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32B4">
            <w:pPr>
              <w:spacing w:before="120"/>
              <w:jc w:val="center"/>
            </w:pPr>
            <w:bookmarkStart w:id="0" w:name="_GoBack"/>
            <w:bookmarkEnd w:id="0"/>
            <w:r>
              <w:rPr>
                <w:b/>
                <w:bCs/>
              </w:rPr>
              <w:t>CHÍNH PHỦ</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32B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32B4">
            <w:pPr>
              <w:spacing w:before="120"/>
              <w:jc w:val="center"/>
            </w:pPr>
            <w:r>
              <w:rPr>
                <w:lang w:val="vi-VN"/>
              </w:rPr>
              <w:t xml:space="preserve">Số: </w:t>
            </w:r>
            <w:r>
              <w:t>119/2017/NĐ-CP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32B4">
            <w:pPr>
              <w:spacing w:before="120"/>
              <w:jc w:val="right"/>
            </w:pPr>
            <w:r>
              <w:rPr>
                <w:i/>
                <w:iCs/>
              </w:rPr>
              <w:t>Hà Nội</w:t>
            </w:r>
            <w:r>
              <w:rPr>
                <w:i/>
                <w:iCs/>
                <w:lang w:val="vi-VN"/>
              </w:rPr>
              <w:t xml:space="preserve">, ngày </w:t>
            </w:r>
            <w:r>
              <w:rPr>
                <w:i/>
                <w:iCs/>
              </w:rPr>
              <w:t>01</w:t>
            </w:r>
            <w:r>
              <w:rPr>
                <w:i/>
                <w:iCs/>
                <w:lang w:val="vi-VN"/>
              </w:rPr>
              <w:t xml:space="preserve"> tháng </w:t>
            </w:r>
            <w:r>
              <w:rPr>
                <w:i/>
                <w:iCs/>
              </w:rPr>
              <w:t>11</w:t>
            </w:r>
            <w:r>
              <w:rPr>
                <w:i/>
                <w:iCs/>
                <w:lang w:val="vi-VN"/>
              </w:rPr>
              <w:t xml:space="preserve"> năm 20</w:t>
            </w:r>
            <w:r>
              <w:rPr>
                <w:i/>
                <w:iCs/>
              </w:rPr>
              <w:t>17</w:t>
            </w:r>
          </w:p>
        </w:tc>
      </w:tr>
    </w:tbl>
    <w:p w:rsidR="00000000" w:rsidRDefault="006832B4">
      <w:pPr>
        <w:spacing w:before="120" w:after="280" w:afterAutospacing="1"/>
      </w:pPr>
      <w:r>
        <w:t> </w:t>
      </w:r>
    </w:p>
    <w:p w:rsidR="00000000" w:rsidRDefault="006832B4">
      <w:pPr>
        <w:spacing w:before="120" w:after="280" w:afterAutospacing="1"/>
        <w:jc w:val="center"/>
      </w:pPr>
      <w:bookmarkStart w:id="1" w:name="loai_1"/>
      <w:r>
        <w:rPr>
          <w:b/>
          <w:bCs/>
          <w:lang w:val="vi-VN"/>
        </w:rPr>
        <w:t>NGHỊ ĐỊNH</w:t>
      </w:r>
      <w:bookmarkEnd w:id="1"/>
    </w:p>
    <w:p w:rsidR="00000000" w:rsidRDefault="006832B4">
      <w:pPr>
        <w:spacing w:before="120" w:after="280" w:afterAutospacing="1"/>
        <w:jc w:val="center"/>
      </w:pPr>
      <w:bookmarkStart w:id="2" w:name="loai_1_name"/>
      <w:r>
        <w:rPr>
          <w:lang w:val="vi-VN"/>
        </w:rPr>
        <w:t>QUY ĐỊNH VỀ XỬ PHẠT VI PHẠM HÀNH CHÍNH TRONG LĨNH VỰC TIÊU CHUẨN, ĐO LƯỜNG VÀ CHẤT LƯỢNG SẢ</w:t>
      </w:r>
      <w:r>
        <w:rPr>
          <w:lang w:val="vi-VN"/>
        </w:rPr>
        <w:t>N PHẨM, HÀNG HÓA</w:t>
      </w:r>
      <w:bookmarkEnd w:id="2"/>
    </w:p>
    <w:p w:rsidR="00000000" w:rsidRDefault="006832B4">
      <w:pPr>
        <w:spacing w:before="120" w:after="280" w:afterAutospacing="1"/>
      </w:pPr>
      <w:r>
        <w:rPr>
          <w:i/>
          <w:iCs/>
          <w:lang w:val="vi-VN"/>
        </w:rPr>
        <w:t>Căn cứ Luật tổ chức Chính phủ ngày 19 tháng 6 năm 2015;</w:t>
      </w:r>
    </w:p>
    <w:p w:rsidR="00000000" w:rsidRDefault="006832B4">
      <w:pPr>
        <w:spacing w:before="120" w:after="280" w:afterAutospacing="1"/>
      </w:pPr>
      <w:r>
        <w:rPr>
          <w:i/>
          <w:iCs/>
          <w:lang w:val="vi-VN"/>
        </w:rPr>
        <w:t>Căn cứ Luật tiêu chu</w:t>
      </w:r>
      <w:r>
        <w:rPr>
          <w:i/>
          <w:iCs/>
        </w:rPr>
        <w:t>ẩ</w:t>
      </w:r>
      <w:r>
        <w:rPr>
          <w:i/>
          <w:iCs/>
          <w:lang w:val="vi-VN"/>
        </w:rPr>
        <w:t>n và quy chu</w:t>
      </w:r>
      <w:r>
        <w:rPr>
          <w:i/>
          <w:iCs/>
        </w:rPr>
        <w:t>ẩ</w:t>
      </w:r>
      <w:r>
        <w:rPr>
          <w:i/>
          <w:iCs/>
          <w:lang w:val="vi-VN"/>
        </w:rPr>
        <w:t>n kỹ thuật ngày 29 tháng 6 năm 2006;</w:t>
      </w:r>
    </w:p>
    <w:p w:rsidR="00000000" w:rsidRDefault="006832B4">
      <w:pPr>
        <w:spacing w:before="120" w:after="280" w:afterAutospacing="1"/>
      </w:pPr>
      <w:r>
        <w:rPr>
          <w:i/>
          <w:iCs/>
          <w:lang w:val="vi-VN"/>
        </w:rPr>
        <w:t>Căn cứ Luật chất lượng sản phẩm, hàng hóa ngày 21 tháng 11 năm 2007;</w:t>
      </w:r>
    </w:p>
    <w:p w:rsidR="00000000" w:rsidRDefault="006832B4">
      <w:pPr>
        <w:spacing w:before="120" w:after="280" w:afterAutospacing="1"/>
      </w:pPr>
      <w:r>
        <w:rPr>
          <w:i/>
          <w:iCs/>
          <w:lang w:val="vi-VN"/>
        </w:rPr>
        <w:t>Căn cứ Luật đo lường ngày 11 tháng 11 năm 2</w:t>
      </w:r>
      <w:r>
        <w:rPr>
          <w:i/>
          <w:iCs/>
          <w:lang w:val="vi-VN"/>
        </w:rPr>
        <w:t>011;</w:t>
      </w:r>
    </w:p>
    <w:p w:rsidR="00000000" w:rsidRDefault="006832B4">
      <w:pPr>
        <w:spacing w:before="120" w:after="280" w:afterAutospacing="1"/>
      </w:pPr>
      <w:r>
        <w:rPr>
          <w:i/>
          <w:iCs/>
          <w:lang w:val="vi-VN"/>
        </w:rPr>
        <w:t>Căn cứ Luật xử lý vi phạm hành chính ngày 20 tháng 6 năm 2012;</w:t>
      </w:r>
    </w:p>
    <w:p w:rsidR="00000000" w:rsidRDefault="006832B4">
      <w:pPr>
        <w:spacing w:before="120" w:after="280" w:afterAutospacing="1"/>
      </w:pPr>
      <w:r>
        <w:rPr>
          <w:i/>
          <w:iCs/>
          <w:lang w:val="vi-VN"/>
        </w:rPr>
        <w:t>Theo đề nghị của Bộ trưởng Bộ Khoa học và Công nghệ;</w:t>
      </w:r>
    </w:p>
    <w:p w:rsidR="00000000" w:rsidRDefault="006832B4">
      <w:pPr>
        <w:spacing w:before="120" w:after="280" w:afterAutospacing="1"/>
      </w:pPr>
      <w:r>
        <w:rPr>
          <w:i/>
          <w:iCs/>
          <w:lang w:val="vi-VN"/>
        </w:rPr>
        <w:t>Chính phủ ban hành Nghị định quy định về xử phạt v</w:t>
      </w:r>
      <w:r>
        <w:rPr>
          <w:i/>
          <w:iCs/>
        </w:rPr>
        <w:t xml:space="preserve">i </w:t>
      </w:r>
      <w:r>
        <w:rPr>
          <w:i/>
          <w:iCs/>
          <w:lang w:val="vi-VN"/>
        </w:rPr>
        <w:t>phạm hành chính trong lĩnh vực tiêu chuẩn, đo lường và chất lượng sản phẩm, hàng h</w:t>
      </w:r>
      <w:r>
        <w:rPr>
          <w:i/>
          <w:iCs/>
        </w:rPr>
        <w:t>ó</w:t>
      </w:r>
      <w:r>
        <w:rPr>
          <w:i/>
          <w:iCs/>
          <w:lang w:val="vi-VN"/>
        </w:rPr>
        <w:t>a.</w:t>
      </w:r>
    </w:p>
    <w:p w:rsidR="00000000" w:rsidRDefault="006832B4">
      <w:pPr>
        <w:spacing w:before="120" w:after="280" w:afterAutospacing="1"/>
      </w:pPr>
      <w:bookmarkStart w:id="3" w:name="chuong_1"/>
      <w:r>
        <w:rPr>
          <w:b/>
          <w:bCs/>
          <w:lang w:val="vi-VN"/>
        </w:rPr>
        <w:t>Chương I</w:t>
      </w:r>
      <w:bookmarkEnd w:id="3"/>
    </w:p>
    <w:p w:rsidR="00000000" w:rsidRDefault="006832B4">
      <w:pPr>
        <w:spacing w:before="120" w:after="280" w:afterAutospacing="1"/>
        <w:jc w:val="center"/>
      </w:pPr>
      <w:bookmarkStart w:id="4" w:name="chuong_1_name"/>
      <w:r>
        <w:rPr>
          <w:b/>
          <w:bCs/>
          <w:lang w:val="vi-VN"/>
        </w:rPr>
        <w:t>NHỮNG QUY ĐỊNH CHUNG</w:t>
      </w:r>
      <w:bookmarkEnd w:id="4"/>
    </w:p>
    <w:p w:rsidR="00000000" w:rsidRDefault="006832B4">
      <w:pPr>
        <w:spacing w:before="120" w:after="280" w:afterAutospacing="1"/>
      </w:pPr>
      <w:bookmarkStart w:id="5" w:name="dieu_1"/>
      <w:r>
        <w:rPr>
          <w:b/>
          <w:bCs/>
          <w:lang w:val="vi-VN"/>
        </w:rPr>
        <w:t>Điều 1. Phạm vi điều chỉnh</w:t>
      </w:r>
      <w:bookmarkEnd w:id="5"/>
    </w:p>
    <w:p w:rsidR="00000000" w:rsidRDefault="006832B4">
      <w:pPr>
        <w:spacing w:before="120" w:after="280" w:afterAutospacing="1"/>
      </w:pPr>
      <w:r>
        <w:rPr>
          <w:lang w:val="vi-VN"/>
        </w:rPr>
        <w:t>1. Nghị định này quy định về hành vi vi phạm hành chính, hình thức xử phạt và mức phạt, biện pháp khắc phục hậu quả, thẩm quyền xử phạt và thẩm quyền lập biên bản vi phạm hành chính trong lĩnh vực</w:t>
      </w:r>
      <w:r>
        <w:rPr>
          <w:lang w:val="vi-VN"/>
        </w:rPr>
        <w:t xml:space="preserve"> tiêu chuẩn và quy chuẩn kỹ thuật; đo lường; chất lượng sản phẩm, hàng hóa (sau đây gọi tắt là lĩnh vực tiêu chuẩn, đo lường và chất lượng sản phẩm, hàng hóa).</w:t>
      </w:r>
    </w:p>
    <w:p w:rsidR="00000000" w:rsidRDefault="006832B4">
      <w:pPr>
        <w:spacing w:before="120" w:after="280" w:afterAutospacing="1"/>
      </w:pPr>
      <w:bookmarkStart w:id="6" w:name="khoan_2_1"/>
      <w:r>
        <w:rPr>
          <w:lang w:val="vi-VN"/>
        </w:rPr>
        <w:t>2. Các hành vi vi phạm hành chính khác trong lĩnh vực tiêu chuẩn, đo lường và chất lượng sản phẩ</w:t>
      </w:r>
      <w:r>
        <w:rPr>
          <w:lang w:val="vi-VN"/>
        </w:rPr>
        <w:t>m, hàng hóa không được quy định tại Nghị định này thì áp dụng quy định tại các nghị định khác của Chính phủ về xử phạt vi phạm hành chính trong lĩnh vực quản lý nhà nước có liên quan để xử phạt. Đối với hàng hóa nhập khẩu chưa được thông quan thì áp dụng n</w:t>
      </w:r>
      <w:r>
        <w:rPr>
          <w:lang w:val="vi-VN"/>
        </w:rPr>
        <w:t>ghị định của Chính phủ quy định xử phạt vi phạm hành chính trong lĩnh vực hải quan để xử phạt đối với các vi phạm về tiêu chuẩn, đo lường và chất lượng sản phẩm, hàng hóa.</w:t>
      </w:r>
      <w:bookmarkEnd w:id="6"/>
    </w:p>
    <w:p w:rsidR="00000000" w:rsidRDefault="006832B4">
      <w:pPr>
        <w:spacing w:before="120" w:after="280" w:afterAutospacing="1"/>
      </w:pPr>
      <w:bookmarkStart w:id="7" w:name="dieu_2"/>
      <w:r>
        <w:rPr>
          <w:b/>
          <w:bCs/>
          <w:lang w:val="vi-VN"/>
        </w:rPr>
        <w:t>Điều 2. Hình thức xử phạt, biện pháp khắc phục hậu quả</w:t>
      </w:r>
      <w:bookmarkEnd w:id="7"/>
    </w:p>
    <w:p w:rsidR="00000000" w:rsidRDefault="006832B4">
      <w:pPr>
        <w:spacing w:before="120" w:after="280" w:afterAutospacing="1"/>
      </w:pPr>
      <w:r>
        <w:rPr>
          <w:lang w:val="vi-VN"/>
        </w:rPr>
        <w:lastRenderedPageBreak/>
        <w:t>1. Đối với mỗi vi phạm hành c</w:t>
      </w:r>
      <w:r>
        <w:rPr>
          <w:lang w:val="vi-VN"/>
        </w:rPr>
        <w:t>hính trong lĩnh vực tiêu chuẩn, đo lường và chất lượng sản phẩm, hàng hóa, tổ chức, cá nhân vi phạm hành chính phải chịu một trong các hình thức xử phạt chính là cảnh cáo hoặc phạt tiền.</w:t>
      </w:r>
    </w:p>
    <w:p w:rsidR="00000000" w:rsidRDefault="006832B4">
      <w:pPr>
        <w:spacing w:before="120" w:after="280" w:afterAutospacing="1"/>
      </w:pPr>
      <w:r>
        <w:rPr>
          <w:lang w:val="vi-VN"/>
        </w:rPr>
        <w:t>2. Tùy theo tính chất, mức độ vi phạm, tổ chức, cá nhân có hành vi vi</w:t>
      </w:r>
      <w:r>
        <w:rPr>
          <w:lang w:val="vi-VN"/>
        </w:rPr>
        <w:t xml:space="preserve"> phạm hành chính còn có thể bị áp dụng một hoặc nhiều hình thức xử phạt bổ sung sau đây:</w:t>
      </w:r>
    </w:p>
    <w:p w:rsidR="00000000" w:rsidRDefault="006832B4">
      <w:pPr>
        <w:spacing w:before="120" w:after="280" w:afterAutospacing="1"/>
      </w:pPr>
      <w:bookmarkStart w:id="8" w:name="diem_a_2_2"/>
      <w:r>
        <w:rPr>
          <w:lang w:val="vi-VN"/>
        </w:rPr>
        <w:t>a) Tước quyền sử dụng có thời hạn từ 01 tháng đến 06 tháng: Giấy chứng nhận đăng ký hoạt động đánh giá sự phù hợp (giấy chứng nhận đăng ký hoạt động chứng nhận, thử ng</w:t>
      </w:r>
      <w:r>
        <w:rPr>
          <w:lang w:val="vi-VN"/>
        </w:rPr>
        <w:t>hiệm, giám định, kiểm định); giấy chứng nhận hợp chuẩn; giấy chứng nhận hợp quy; dấu hợp chuẩn; dấu hợp quy; giấy chứng nhận đăng ký hoạt động công nhận; chứng chỉ công nhận; giấy chứng nhận đăng ký cung cấp dịch vụ kiểm định, hiệu chuẩn, thử nghiệm phương</w:t>
      </w:r>
      <w:r>
        <w:rPr>
          <w:lang w:val="vi-VN"/>
        </w:rPr>
        <w:t xml:space="preserve"> tiện đo, chuẩn đo lường; chứng chỉ (tem, dấu, giấy chứng nhận) kiểm định, hiệu chuẩn, thử nghiệm; quyết định chứng nhận kiểm định viên đo lường; quyết định chỉ định tổ chức kiểm định, hiệu chuẩn, thử nghiệm phương tiện đo, chuẩn đo lường; quyết định chỉ đ</w:t>
      </w:r>
      <w:r>
        <w:rPr>
          <w:lang w:val="vi-VN"/>
        </w:rPr>
        <w:t>ịnh chuẩn đo lường để kiểm định, hiệu chuẩn phương tiện đo; quyết định chỉ định tổ chức đánh giá sự phù hợp; quyết định phê duyệt mẫu phương tiện đo; giấy chứng nhận quyền sử dụng mã số, mã vạch; giấy chứng nhận đủ điều kiện sử dụng dấu định lượng trên nhã</w:t>
      </w:r>
      <w:r>
        <w:rPr>
          <w:lang w:val="vi-VN"/>
        </w:rPr>
        <w:t>n hàng đóng gói sẵn; giấy chứng nhận đủ điều kiện sản xuất mũ bảo hiểm; giấy phép vận chuyển hàng nguy hiểm; giấy chứng nhận đăng ký cơ sở pha chế xăng dầu, khí; giấy chứng nhận hệ thống quản lý; giấy chứng nhận đủ điều kiện kinh doanh; giấy chứng nhận quy</w:t>
      </w:r>
      <w:r>
        <w:rPr>
          <w:lang w:val="vi-VN"/>
        </w:rPr>
        <w:t>ền sử dụng mã số mã vạch;</w:t>
      </w:r>
      <w:bookmarkEnd w:id="8"/>
    </w:p>
    <w:p w:rsidR="00000000" w:rsidRDefault="006832B4">
      <w:pPr>
        <w:spacing w:before="120" w:after="280" w:afterAutospacing="1"/>
      </w:pPr>
      <w:r>
        <w:rPr>
          <w:lang w:val="vi-VN"/>
        </w:rPr>
        <w:t xml:space="preserve">b) Đình chỉ hoạt động có thời hạn từ 01 tháng đến 03 tháng được thực hiện theo quy định tại </w:t>
      </w:r>
      <w:bookmarkStart w:id="9" w:name="dc_1"/>
      <w:r>
        <w:rPr>
          <w:lang w:val="vi-VN"/>
        </w:rPr>
        <w:t>khoản 2 Điều 25 của Luật xử lý vi phạm hành chính</w:t>
      </w:r>
      <w:bookmarkEnd w:id="9"/>
      <w:r>
        <w:rPr>
          <w:lang w:val="vi-VN"/>
        </w:rPr>
        <w:t>;</w:t>
      </w:r>
    </w:p>
    <w:p w:rsidR="00000000" w:rsidRDefault="006832B4">
      <w:pPr>
        <w:spacing w:before="120" w:after="280" w:afterAutospacing="1"/>
      </w:pPr>
      <w:r>
        <w:rPr>
          <w:lang w:val="vi-VN"/>
        </w:rPr>
        <w:t>c) Tịch thu tang vật, phương tiện vi phạm hành chính trong lĩnh vực tiêu chuẩn, đo lườn</w:t>
      </w:r>
      <w:r>
        <w:rPr>
          <w:lang w:val="vi-VN"/>
        </w:rPr>
        <w:t>g và chất lượng sản phẩm, hàng hó</w:t>
      </w:r>
      <w:r>
        <w:t>a</w:t>
      </w:r>
      <w:r>
        <w:rPr>
          <w:lang w:val="vi-VN"/>
        </w:rPr>
        <w:t>.</w:t>
      </w:r>
    </w:p>
    <w:p w:rsidR="00000000" w:rsidRDefault="006832B4">
      <w:pPr>
        <w:spacing w:before="120" w:after="280" w:afterAutospacing="1"/>
      </w:pPr>
      <w:bookmarkStart w:id="10" w:name="khoan_3_2"/>
      <w:r>
        <w:rPr>
          <w:lang w:val="vi-VN"/>
        </w:rPr>
        <w:t>3. Ngoài hình thức xử phạt chính, hình thức xử phạt bổ sung, tổ chức, cá nhân vi phạm hành chính còn có thể bị áp dụng một h</w:t>
      </w:r>
      <w:r>
        <w:t>o</w:t>
      </w:r>
      <w:bookmarkEnd w:id="10"/>
      <w:r>
        <w:rPr>
          <w:lang w:val="vi-VN"/>
        </w:rPr>
        <w:t>ặc nhi</w:t>
      </w:r>
      <w:r>
        <w:t>ề</w:t>
      </w:r>
      <w:r>
        <w:rPr>
          <w:lang w:val="vi-VN"/>
        </w:rPr>
        <w:t>u biện pháp khắc phục hậu quả sau đây:</w:t>
      </w:r>
    </w:p>
    <w:p w:rsidR="00000000" w:rsidRDefault="006832B4">
      <w:pPr>
        <w:spacing w:before="120" w:after="280" w:afterAutospacing="1"/>
      </w:pPr>
      <w:r>
        <w:rPr>
          <w:lang w:val="vi-VN"/>
        </w:rPr>
        <w:t xml:space="preserve">a) Buộc tiêu hủy sản phẩm, hàng hóa, phương tiện </w:t>
      </w:r>
      <w:r>
        <w:rPr>
          <w:lang w:val="vi-VN"/>
        </w:rPr>
        <w:t>đo, chuẩn đo lường vi phạm gây hại cho sức khỏe con người, vật nuôi, cây trồng và môi trường;</w:t>
      </w:r>
    </w:p>
    <w:p w:rsidR="00000000" w:rsidRDefault="006832B4">
      <w:pPr>
        <w:spacing w:before="120" w:after="280" w:afterAutospacing="1"/>
      </w:pPr>
      <w:bookmarkStart w:id="11" w:name="diem_b_3_2"/>
      <w:r>
        <w:rPr>
          <w:lang w:val="vi-VN"/>
        </w:rPr>
        <w:t>b) Buộc tái xuất hàng hóa, vật phẩm, phương tiện vi phạm;</w:t>
      </w:r>
      <w:bookmarkEnd w:id="11"/>
    </w:p>
    <w:p w:rsidR="00000000" w:rsidRDefault="006832B4">
      <w:pPr>
        <w:spacing w:before="120" w:after="280" w:afterAutospacing="1"/>
      </w:pPr>
      <w:r>
        <w:rPr>
          <w:lang w:val="vi-VN"/>
        </w:rPr>
        <w:t>c) Buộc cải chính thông tin sai sự thật hoặc gây nhầm lẫn;</w:t>
      </w:r>
    </w:p>
    <w:p w:rsidR="00000000" w:rsidRDefault="006832B4">
      <w:pPr>
        <w:spacing w:before="120" w:after="280" w:afterAutospacing="1"/>
      </w:pPr>
      <w:r>
        <w:rPr>
          <w:lang w:val="vi-VN"/>
        </w:rPr>
        <w:t>d) Buộc loại bỏ yếu tố vi phạm trên hàng hóa,</w:t>
      </w:r>
      <w:r>
        <w:rPr>
          <w:lang w:val="vi-VN"/>
        </w:rPr>
        <w:t xml:space="preserve"> bao b</w:t>
      </w:r>
      <w:r>
        <w:t xml:space="preserve">ì </w:t>
      </w:r>
      <w:r>
        <w:rPr>
          <w:lang w:val="vi-VN"/>
        </w:rPr>
        <w:t>hàng hóa, phương tiện kinh doanh;</w:t>
      </w:r>
    </w:p>
    <w:p w:rsidR="00000000" w:rsidRDefault="006832B4">
      <w:pPr>
        <w:spacing w:before="120" w:after="280" w:afterAutospacing="1"/>
      </w:pPr>
      <w:bookmarkStart w:id="12" w:name="diem_đ_3_2"/>
      <w:r>
        <w:rPr>
          <w:lang w:val="vi-VN"/>
        </w:rPr>
        <w:t>đ) Buộc nộp lại số lợi bất hợp pháp có được do thực hiện vi phạm hành chính hoặc nộp lại số tiền bằng trị giá tang vật, phương tiện vi phạm hành chính đã bị tiêu thụ, tẩu tán, tiêu hủy trái quy định của pháp luật;</w:t>
      </w:r>
      <w:bookmarkEnd w:id="12"/>
    </w:p>
    <w:p w:rsidR="00000000" w:rsidRDefault="006832B4">
      <w:pPr>
        <w:spacing w:before="120" w:after="280" w:afterAutospacing="1"/>
      </w:pPr>
      <w:r>
        <w:rPr>
          <w:lang w:val="vi-VN"/>
        </w:rPr>
        <w:t>e) Buộc thu h</w:t>
      </w:r>
      <w:r>
        <w:t>ồ</w:t>
      </w:r>
      <w:r>
        <w:rPr>
          <w:lang w:val="vi-VN"/>
        </w:rPr>
        <w:t>i sản phẩm, hàng hóa hoặc phương tiện đo, chất chuẩn, chuẩn đo lường vi phạm đã lưu thông;</w:t>
      </w:r>
    </w:p>
    <w:p w:rsidR="00000000" w:rsidRDefault="006832B4">
      <w:pPr>
        <w:spacing w:before="120" w:after="280" w:afterAutospacing="1"/>
      </w:pPr>
      <w:r>
        <w:rPr>
          <w:lang w:val="vi-VN"/>
        </w:rPr>
        <w:t>g) Buộc thu hồi giấy chứng nhận hệ thống quản lý, chứng chỉ kiểm định, hiệu chuẩn, thử nghiệm hoặc chứng chỉ so sánh chuẩn đo lường, chất chuẩn;</w:t>
      </w:r>
    </w:p>
    <w:p w:rsidR="00000000" w:rsidRDefault="006832B4">
      <w:pPr>
        <w:spacing w:before="120" w:after="280" w:afterAutospacing="1"/>
      </w:pPr>
      <w:r>
        <w:rPr>
          <w:lang w:val="vi-VN"/>
        </w:rPr>
        <w:t>h) Buộ</w:t>
      </w:r>
      <w:r>
        <w:rPr>
          <w:lang w:val="vi-VN"/>
        </w:rPr>
        <w:t xml:space="preserve">c thu hồi chứng chỉ đào tạo, thử nghiệm, kiểm định, giám định; giấy chứng nhận hợp chuẩn, giấy chứng nhận hợp quy, chứng chỉ công nhận phòng thí nghiệm; chứng chỉ công nhận phòng kiểm định, hiệu chuẩn, chứng chỉ công nhận tổ chức đánh giá sự phù hợp; buộc </w:t>
      </w:r>
      <w:r>
        <w:rPr>
          <w:lang w:val="vi-VN"/>
        </w:rPr>
        <w:t>thu hồi, hủy bỏ quyết định tặng giải thưởng, hủy bỏ hiệu lực giải thưởng; quyết định phê duyệt mẫu phương tiện đo;</w:t>
      </w:r>
    </w:p>
    <w:p w:rsidR="00000000" w:rsidRDefault="006832B4">
      <w:pPr>
        <w:spacing w:before="120" w:after="280" w:afterAutospacing="1"/>
      </w:pPr>
      <w:r>
        <w:rPr>
          <w:lang w:val="vi-VN"/>
        </w:rPr>
        <w:t>i) Buộc thay đổi mục đích sử dụng hoặc tái chế sản phẩm, hàng hóa không đảm bảo chất lượng; buộc sửa đổi tiêu chuẩn công bố áp dụng; buộc sửa</w:t>
      </w:r>
      <w:r>
        <w:rPr>
          <w:lang w:val="vi-VN"/>
        </w:rPr>
        <w:t xml:space="preserve"> chữa phương tiện đo trước khi đưa vào sử dụng.</w:t>
      </w:r>
    </w:p>
    <w:p w:rsidR="00000000" w:rsidRDefault="006832B4">
      <w:pPr>
        <w:spacing w:before="120" w:after="280" w:afterAutospacing="1"/>
      </w:pPr>
      <w:bookmarkStart w:id="13" w:name="dieu_3"/>
      <w:r>
        <w:rPr>
          <w:b/>
          <w:bCs/>
          <w:lang w:val="vi-VN"/>
        </w:rPr>
        <w:t>Điều 3. Quy định về mức phạt tiền tối đa, tổ chức bị xử phạt vi phạm hành chính</w:t>
      </w:r>
      <w:bookmarkEnd w:id="13"/>
    </w:p>
    <w:p w:rsidR="00000000" w:rsidRDefault="006832B4">
      <w:pPr>
        <w:spacing w:before="120" w:after="280" w:afterAutospacing="1"/>
      </w:pPr>
      <w:r>
        <w:rPr>
          <w:lang w:val="vi-VN"/>
        </w:rPr>
        <w:t>1</w:t>
      </w:r>
      <w:r>
        <w:t xml:space="preserve">. </w:t>
      </w:r>
      <w:r>
        <w:rPr>
          <w:lang w:val="vi-VN"/>
        </w:rPr>
        <w:t>Mức phạt tiền tối đa trong lĩnh vực đo lường đối với cá nhân là 100.000.000 đồng, đối với tổ chức là 200.000.000 đồng; mức ph</w:t>
      </w:r>
      <w:r>
        <w:rPr>
          <w:lang w:val="vi-VN"/>
        </w:rPr>
        <w:t xml:space="preserve">ạt tiền tối đa trong lĩnh vực tiêu chuẩn, chất lượng sản phẩm, hàng hóa đối với cá nhân là 150.000.000 đồng, đối với tổ chức là 300.000.000 đồng, trừ các trường hợp quy định tại các điểm đ, e, g và h khoản 2 Điều 14; các điểm đ, e, g và h khoản 2 Điều 15; </w:t>
      </w:r>
      <w:r>
        <w:rPr>
          <w:lang w:val="vi-VN"/>
        </w:rPr>
        <w:t>các điểm đ, e, g và h khoản 2 Điều 16; các khoản 3 và 4 Điều 17; khoản 4 Điều 18; khoản 4 Điều 19 và các khoản 5, 6 và 7 Điều 20 của Nghị định này</w:t>
      </w:r>
      <w:r>
        <w:t>.</w:t>
      </w:r>
    </w:p>
    <w:p w:rsidR="00000000" w:rsidRDefault="006832B4">
      <w:pPr>
        <w:spacing w:before="120" w:after="280" w:afterAutospacing="1"/>
      </w:pPr>
      <w:r>
        <w:rPr>
          <w:lang w:val="vi-VN"/>
        </w:rPr>
        <w:t>2</w:t>
      </w:r>
      <w:r>
        <w:t xml:space="preserve">. </w:t>
      </w:r>
      <w:r>
        <w:rPr>
          <w:lang w:val="vi-VN"/>
        </w:rPr>
        <w:t>Mức phạt tiền quy định tại Nghị định này là áp dụng đối với tổ chức. Đối với cá nhân có cùng hành vi vi p</w:t>
      </w:r>
      <w:r>
        <w:rPr>
          <w:lang w:val="vi-VN"/>
        </w:rPr>
        <w:t>hạm, mức phạt ti</w:t>
      </w:r>
      <w:r>
        <w:t>ề</w:t>
      </w:r>
      <w:r>
        <w:rPr>
          <w:lang w:val="vi-VN"/>
        </w:rPr>
        <w:t>n được giảm đi một nửa, trừ quy định tại các Điều 11, 12 và 13 của Nghị định này.</w:t>
      </w:r>
    </w:p>
    <w:p w:rsidR="00000000" w:rsidRDefault="006832B4">
      <w:pPr>
        <w:spacing w:before="120" w:after="280" w:afterAutospacing="1"/>
      </w:pPr>
      <w:r>
        <w:rPr>
          <w:lang w:val="vi-VN"/>
        </w:rPr>
        <w:t>3</w:t>
      </w:r>
      <w:r>
        <w:t xml:space="preserve">. </w:t>
      </w:r>
      <w:r>
        <w:rPr>
          <w:lang w:val="vi-VN"/>
        </w:rPr>
        <w:t>Tổ chức có hành vi vi phạm hành chính trong lĩnh vực tiêu chuẩn, đo lường và chất lượng sản phẩm, hàng hóa, gồm:</w:t>
      </w:r>
    </w:p>
    <w:p w:rsidR="00000000" w:rsidRDefault="006832B4">
      <w:pPr>
        <w:spacing w:before="120" w:after="280" w:afterAutospacing="1"/>
      </w:pPr>
      <w:r>
        <w:rPr>
          <w:lang w:val="vi-VN"/>
        </w:rPr>
        <w:t>a) Tổ chức kinh tế được thành lập theo qu</w:t>
      </w:r>
      <w:r>
        <w:rPr>
          <w:lang w:val="vi-VN"/>
        </w:rPr>
        <w:t>y định của Luật doanh nghiệp gồm: Doanh nghiệp tư nhân, công ty cổ phần, công ty trách nhiệm hữu hạn, công ty hợp danh;</w:t>
      </w:r>
    </w:p>
    <w:p w:rsidR="00000000" w:rsidRDefault="006832B4">
      <w:pPr>
        <w:spacing w:before="120" w:after="280" w:afterAutospacing="1"/>
      </w:pPr>
      <w:r>
        <w:rPr>
          <w:lang w:val="vi-VN"/>
        </w:rPr>
        <w:t>b) Tổ chức kinh tế được thành lập theo quy định của Luật hợp tác xã gồm: Hợp tác xã, liên hiệp hợp tác xã;</w:t>
      </w:r>
    </w:p>
    <w:p w:rsidR="00000000" w:rsidRDefault="006832B4">
      <w:pPr>
        <w:spacing w:before="120" w:after="280" w:afterAutospacing="1"/>
      </w:pPr>
      <w:bookmarkStart w:id="14" w:name="diem_c_3_3"/>
      <w:r>
        <w:rPr>
          <w:lang w:val="vi-VN"/>
        </w:rPr>
        <w:t>c) Tổ chức kinh tế được thành</w:t>
      </w:r>
      <w:r>
        <w:rPr>
          <w:lang w:val="vi-VN"/>
        </w:rPr>
        <w:t xml:space="preserve"> lập theo quy định của Luật đầu tư gồm: Nhà đầu tư trong nước, nhà đầu tư nước ngoài và tổ chức kinh tế có vốn đầu tư nước ngoài;</w:t>
      </w:r>
      <w:bookmarkEnd w:id="14"/>
    </w:p>
    <w:p w:rsidR="00000000" w:rsidRDefault="006832B4">
      <w:pPr>
        <w:spacing w:before="120" w:after="280" w:afterAutospacing="1"/>
      </w:pPr>
      <w:bookmarkStart w:id="15" w:name="diem_d_3_3"/>
      <w:r>
        <w:rPr>
          <w:lang w:val="vi-VN"/>
        </w:rPr>
        <w:t>d) Các đơn vị sự nghiệp công lập và các tổ chức khác theo quy định pháp luật.</w:t>
      </w:r>
      <w:bookmarkEnd w:id="15"/>
    </w:p>
    <w:p w:rsidR="00000000" w:rsidRDefault="006832B4">
      <w:pPr>
        <w:spacing w:before="120" w:after="280" w:afterAutospacing="1"/>
      </w:pPr>
      <w:bookmarkStart w:id="16" w:name="chuong_2"/>
      <w:r>
        <w:rPr>
          <w:b/>
          <w:bCs/>
          <w:lang w:val="vi-VN"/>
        </w:rPr>
        <w:t>Chương II</w:t>
      </w:r>
      <w:bookmarkEnd w:id="16"/>
    </w:p>
    <w:p w:rsidR="00000000" w:rsidRDefault="006832B4">
      <w:pPr>
        <w:spacing w:before="120" w:after="280" w:afterAutospacing="1"/>
        <w:jc w:val="center"/>
      </w:pPr>
      <w:bookmarkStart w:id="17" w:name="chuong_2_name"/>
      <w:r>
        <w:rPr>
          <w:b/>
          <w:bCs/>
          <w:lang w:val="vi-VN"/>
        </w:rPr>
        <w:t xml:space="preserve">HÀNH VI VI PHẠM HÀNH CHÍNH, HÌNH THỨC </w:t>
      </w:r>
      <w:r>
        <w:rPr>
          <w:b/>
          <w:bCs/>
          <w:lang w:val="vi-VN"/>
        </w:rPr>
        <w:t>XỬ PHẠT VÀ MỨC PHẠT</w:t>
      </w:r>
      <w:bookmarkEnd w:id="17"/>
    </w:p>
    <w:p w:rsidR="00000000" w:rsidRDefault="006832B4">
      <w:pPr>
        <w:spacing w:before="120" w:after="280" w:afterAutospacing="1"/>
      </w:pPr>
      <w:bookmarkStart w:id="18" w:name="muc_1"/>
      <w:r>
        <w:rPr>
          <w:b/>
          <w:bCs/>
          <w:lang w:val="vi-VN"/>
        </w:rPr>
        <w:t>Mục 1. VI PHẠM QUY ĐỊNH VỀ ĐO LƯỜNG</w:t>
      </w:r>
      <w:bookmarkEnd w:id="18"/>
    </w:p>
    <w:p w:rsidR="00000000" w:rsidRDefault="006832B4">
      <w:pPr>
        <w:spacing w:before="120" w:after="280" w:afterAutospacing="1"/>
      </w:pPr>
      <w:bookmarkStart w:id="19" w:name="dieu_4"/>
      <w:r>
        <w:rPr>
          <w:b/>
          <w:bCs/>
          <w:lang w:val="vi-VN"/>
        </w:rPr>
        <w:t>Điều 4. Vi phạm trong giữ chuẩn quốc gia của tổ chức được chỉ định</w:t>
      </w:r>
      <w:bookmarkEnd w:id="19"/>
    </w:p>
    <w:p w:rsidR="00000000" w:rsidRDefault="006832B4">
      <w:pPr>
        <w:spacing w:after="280" w:afterAutospacing="1"/>
      </w:pPr>
      <w:bookmarkStart w:id="20" w:name="khoan_4_1"/>
      <w:r>
        <w:t>1. Phạt tiền từ 5.000.000 đồng đến 10.000.000 đồng đối với một trong các hành vi sau đây:</w:t>
      </w:r>
      <w:bookmarkEnd w:id="20"/>
    </w:p>
    <w:p w:rsidR="00000000" w:rsidRDefault="006832B4">
      <w:pPr>
        <w:spacing w:after="280" w:afterAutospacing="1"/>
      </w:pPr>
      <w:bookmarkStart w:id="21" w:name="diem_4_1_a"/>
      <w:r>
        <w:t>a) Không thực hiện hoặc thực hiện không đún</w:t>
      </w:r>
      <w:r>
        <w:t>g quy định về duy trì, bảo quản, sử dụng chuẩn quốc gia;</w:t>
      </w:r>
      <w:bookmarkEnd w:id="21"/>
    </w:p>
    <w:p w:rsidR="00000000" w:rsidRDefault="006832B4">
      <w:pPr>
        <w:spacing w:after="280" w:afterAutospacing="1"/>
      </w:pPr>
      <w:bookmarkStart w:id="22" w:name="diem_4_1_b"/>
      <w:r>
        <w:t>b) Không thực hiện định kỳ việc hiệu chuẩn hoặc so sánh chuẩn quốc gia theo quy định với chuẩn quốc tế hoặc với chuẩn quốc gia của nước ngoài đã được hiệu chuẩn hoặc đã được so sánh với chuẩn quốc tế</w:t>
      </w:r>
      <w:r>
        <w:t>;</w:t>
      </w:r>
      <w:bookmarkEnd w:id="22"/>
    </w:p>
    <w:p w:rsidR="00000000" w:rsidRDefault="006832B4">
      <w:pPr>
        <w:spacing w:after="280" w:afterAutospacing="1"/>
      </w:pPr>
      <w:bookmarkStart w:id="23" w:name="diem_4_1_c"/>
      <w:r>
        <w:t>c) Không thực hiện hiệu chuẩn hoặc so sánh để truyền độ chính xác của chuẩn quốc gia tới chuẩn đo lường có độ chính xác thấp hơn;</w:t>
      </w:r>
      <w:bookmarkEnd w:id="23"/>
    </w:p>
    <w:p w:rsidR="00000000" w:rsidRDefault="006832B4">
      <w:pPr>
        <w:spacing w:after="280" w:afterAutospacing="1"/>
      </w:pPr>
      <w:bookmarkStart w:id="24" w:name="diem_4_1_d"/>
      <w:r>
        <w:t>d) Không duy trì hệ thống quản lý để thực hiện các hoạt động duy trì, bảo quản và sử dụng chuẩn quốc gia theo quy định.</w:t>
      </w:r>
      <w:bookmarkEnd w:id="24"/>
    </w:p>
    <w:p w:rsidR="00000000" w:rsidRDefault="006832B4">
      <w:pPr>
        <w:spacing w:after="280" w:afterAutospacing="1"/>
      </w:pPr>
      <w:bookmarkStart w:id="25" w:name="khoan_4_2"/>
      <w:r>
        <w:t>2. P</w:t>
      </w:r>
      <w:r>
        <w:t>hạt tiền từ 10.000.000 đồng đến 30.000.000 đồng đối với một trong các hành vi sau đây:</w:t>
      </w:r>
      <w:bookmarkEnd w:id="25"/>
    </w:p>
    <w:p w:rsidR="00000000" w:rsidRDefault="006832B4">
      <w:pPr>
        <w:spacing w:after="280" w:afterAutospacing="1"/>
      </w:pPr>
      <w:bookmarkStart w:id="26" w:name="diem_4_2_a"/>
      <w:r>
        <w:t>a) Sử dụng chuẩn quốc gia bị sai để thực hiện các hoạt động hiệu chuẩn hoặc so sánh chuẩn quốc gia với chuẩn quốc tế hoặc chuẩn quốc gia của nước ngoài; sử dụng chuẩn qu</w:t>
      </w:r>
      <w:r>
        <w:t>ốc gia bị sai để hiệu chuẩn hoặc so sánh để truyền độ chính xác của chuẩn quốc gia tới chuẩn đo lường có độ chính xác thấp hơn;</w:t>
      </w:r>
      <w:bookmarkEnd w:id="26"/>
    </w:p>
    <w:p w:rsidR="00000000" w:rsidRDefault="006832B4">
      <w:pPr>
        <w:spacing w:after="280" w:afterAutospacing="1"/>
      </w:pPr>
      <w:bookmarkStart w:id="27" w:name="diem_4_2_b"/>
      <w:r>
        <w:t>b) Không báo cáo khi có các sai, hỏng chuẩn quốc gia hoặc đề nghị đình chỉ hiệu lực của quyết định phê duyệt chuẩn quốc gia, chỉ</w:t>
      </w:r>
      <w:r>
        <w:t xml:space="preserve"> định tổ chức giữ chuẩn quốc gia.</w:t>
      </w:r>
      <w:bookmarkEnd w:id="27"/>
    </w:p>
    <w:p w:rsidR="00000000" w:rsidRDefault="006832B4">
      <w:pPr>
        <w:spacing w:after="280" w:afterAutospacing="1"/>
      </w:pPr>
      <w:bookmarkStart w:id="28" w:name="khoan_4_3"/>
      <w:r>
        <w:t>3. Biện pháp khắc phục hậu quả:</w:t>
      </w:r>
      <w:bookmarkEnd w:id="28"/>
    </w:p>
    <w:p w:rsidR="00000000" w:rsidRDefault="006832B4">
      <w:pPr>
        <w:spacing w:after="280" w:afterAutospacing="1"/>
      </w:pPr>
      <w:bookmarkStart w:id="29" w:name="diem_4_3_a"/>
      <w:r>
        <w:t>a) Buộc thu hồi chứng chỉ hiệu chuẩn hoặc chứng chỉ so sánh đã thực hiện đối với vi phạm quy định tại điểm a khoản 2 Điều này;</w:t>
      </w:r>
      <w:bookmarkEnd w:id="29"/>
    </w:p>
    <w:p w:rsidR="00000000" w:rsidRDefault="006832B4">
      <w:pPr>
        <w:spacing w:after="280" w:afterAutospacing="1"/>
      </w:pPr>
      <w:bookmarkStart w:id="30" w:name="diem_4_3_b"/>
      <w:r>
        <w:t>b) Buộc nộp lại số lợi bất hợp pháp có được do thực hiện vi phạ</w:t>
      </w:r>
      <w:r>
        <w:t>m quy định tại điểm a khoản 2 Điều này.</w:t>
      </w:r>
      <w:bookmarkEnd w:id="30"/>
    </w:p>
    <w:p w:rsidR="00000000" w:rsidRDefault="006832B4">
      <w:pPr>
        <w:spacing w:before="120" w:after="280" w:afterAutospacing="1"/>
      </w:pPr>
      <w:bookmarkStart w:id="31" w:name="dieu_5"/>
      <w:r>
        <w:rPr>
          <w:b/>
          <w:bCs/>
          <w:lang w:val="vi-VN"/>
        </w:rPr>
        <w:t>Điều 5. Vi phạm trong sản xuất, nhập khẩu, buôn bán và sử dụng chất chuẩn, chuẩn đo lường</w:t>
      </w:r>
      <w:bookmarkEnd w:id="31"/>
    </w:p>
    <w:p w:rsidR="00000000" w:rsidRDefault="006832B4">
      <w:pPr>
        <w:spacing w:before="120" w:after="280" w:afterAutospacing="1"/>
      </w:pPr>
      <w:bookmarkStart w:id="32" w:name="khoan_5_1"/>
      <w:r>
        <w:t>1. Phạt tiền từ 5.000.000 đồng đến 10.000.000 đồng đối với một trong các hành vi sau đây:</w:t>
      </w:r>
      <w:bookmarkEnd w:id="32"/>
    </w:p>
    <w:p w:rsidR="00000000" w:rsidRDefault="006832B4">
      <w:pPr>
        <w:spacing w:before="120" w:after="280" w:afterAutospacing="1"/>
      </w:pPr>
      <w:bookmarkStart w:id="33" w:name="diem_5_1_a"/>
      <w:r>
        <w:t>a) Sản xuất, nhập khẩu, buôn bán chấ</w:t>
      </w:r>
      <w:r>
        <w:t>t chuẩn, chuẩn đo lường không có nhãn hoặc có nhãn ghi không đúng quy định hoặc không ghi, khắc đơn vị đo theo đơn vị đo pháp định;</w:t>
      </w:r>
      <w:bookmarkEnd w:id="33"/>
    </w:p>
    <w:p w:rsidR="00000000" w:rsidRDefault="006832B4">
      <w:pPr>
        <w:spacing w:before="120" w:after="280" w:afterAutospacing="1"/>
      </w:pPr>
      <w:bookmarkStart w:id="34" w:name="diem_5_1_b"/>
      <w:r>
        <w:t xml:space="preserve">b) Sản xuất, nhập khẩu, buôn bán chất chuẩn, chuẩn đo lường không phù hợp với yêu cầu kỹ thuật đo lường đã được tổ chức, cá </w:t>
      </w:r>
      <w:r>
        <w:t>nhân công bố hoặc cơ quan quản lý về đo lường có thẩm quyền quy định áp dụng.</w:t>
      </w:r>
      <w:bookmarkEnd w:id="34"/>
    </w:p>
    <w:p w:rsidR="00000000" w:rsidRDefault="006832B4">
      <w:pPr>
        <w:spacing w:before="120" w:after="280" w:afterAutospacing="1"/>
      </w:pPr>
      <w:bookmarkStart w:id="35" w:name="khoan_5_2"/>
      <w:r>
        <w:t>2. Phạt tiền từ 10.000.000 đồng đến 20.000.000 đồng đối với một trong các hành vi sau đây:</w:t>
      </w:r>
      <w:bookmarkEnd w:id="35"/>
    </w:p>
    <w:p w:rsidR="00000000" w:rsidRDefault="006832B4">
      <w:pPr>
        <w:spacing w:before="120" w:after="280" w:afterAutospacing="1"/>
      </w:pPr>
      <w:bookmarkStart w:id="36" w:name="diem_5_2_a"/>
      <w:r>
        <w:t xml:space="preserve">a) Không thực hiện hiệu chuẩn hoặc so sánh chuẩn đo lường theo quy định với chuẩn quốc </w:t>
      </w:r>
      <w:r>
        <w:t>gia hoặc với chuẩn đo lường có độ chính xác cao hơn theo quy định của pháp luật trước khi đưa chuẩn đo lường vào sử dụng;</w:t>
      </w:r>
      <w:bookmarkEnd w:id="36"/>
    </w:p>
    <w:p w:rsidR="00000000" w:rsidRDefault="006832B4">
      <w:pPr>
        <w:spacing w:before="120" w:after="280" w:afterAutospacing="1"/>
      </w:pPr>
      <w:bookmarkStart w:id="37" w:name="diem_5_2_b"/>
      <w:r>
        <w:t>b) Không thực hiện thử nghiệm hoặc so sánh chất chuẩn theo quy định của pháp luật trước khi đưa vào sử dụng.</w:t>
      </w:r>
      <w:bookmarkEnd w:id="37"/>
    </w:p>
    <w:p w:rsidR="00000000" w:rsidRDefault="006832B4">
      <w:pPr>
        <w:spacing w:before="120" w:after="280" w:afterAutospacing="1"/>
      </w:pPr>
      <w:bookmarkStart w:id="38" w:name="khoan_5_3"/>
      <w:r>
        <w:t>3. Biện pháp khắc phục hậ</w:t>
      </w:r>
      <w:r>
        <w:t>u quả:</w:t>
      </w:r>
      <w:bookmarkEnd w:id="38"/>
    </w:p>
    <w:p w:rsidR="00000000" w:rsidRDefault="006832B4">
      <w:pPr>
        <w:spacing w:before="120" w:after="280" w:afterAutospacing="1"/>
      </w:pPr>
      <w:r>
        <w:t>Buộc thu hồi và tiêu hủy chất chuẩn, chuẩn đo lường đối với vi phạm quy định tại các điểm a và b khoản 1 Điều này.</w:t>
      </w:r>
    </w:p>
    <w:p w:rsidR="00000000" w:rsidRDefault="006832B4">
      <w:pPr>
        <w:spacing w:before="120" w:after="280" w:afterAutospacing="1"/>
      </w:pPr>
      <w:bookmarkStart w:id="39" w:name="dieu_6"/>
      <w:r>
        <w:rPr>
          <w:b/>
          <w:bCs/>
          <w:lang w:val="vi-VN"/>
        </w:rPr>
        <w:t>Điều 6. Vi phạm trong sản xuất phương tiện đo</w:t>
      </w:r>
      <w:bookmarkEnd w:id="39"/>
    </w:p>
    <w:p w:rsidR="00000000" w:rsidRDefault="006832B4">
      <w:pPr>
        <w:spacing w:before="120" w:after="280" w:afterAutospacing="1"/>
      </w:pPr>
      <w:bookmarkStart w:id="40" w:name="khoan_6_1"/>
      <w:r>
        <w:t>1. Phạt tiền từ 5.000.000 đồng đến 10.000.000 đồng đối với một trong các hành vi sau đây</w:t>
      </w:r>
      <w:r>
        <w:t>:</w:t>
      </w:r>
      <w:bookmarkEnd w:id="40"/>
    </w:p>
    <w:p w:rsidR="00000000" w:rsidRDefault="006832B4">
      <w:pPr>
        <w:spacing w:before="120" w:after="280" w:afterAutospacing="1"/>
      </w:pPr>
      <w:bookmarkStart w:id="41" w:name="diem_6_1_a"/>
      <w:r>
        <w:t>a) Sản xuất phương tiện đo không có nhãn hoặc có nhãn ghi không đúng quy định;</w:t>
      </w:r>
      <w:bookmarkEnd w:id="41"/>
    </w:p>
    <w:p w:rsidR="00000000" w:rsidRDefault="006832B4">
      <w:pPr>
        <w:spacing w:before="120" w:after="280" w:afterAutospacing="1"/>
      </w:pPr>
      <w:bookmarkStart w:id="42" w:name="diem_6_1_b"/>
      <w:r>
        <w:t>b) Sản xuất phương tiện đo nhóm 1 không phù hợp với yêu cầu kỹ thuật đo lường đã được tổ chức, cá nhân công bố;</w:t>
      </w:r>
      <w:bookmarkEnd w:id="42"/>
    </w:p>
    <w:p w:rsidR="00000000" w:rsidRDefault="006832B4">
      <w:pPr>
        <w:spacing w:before="120" w:after="280" w:afterAutospacing="1"/>
      </w:pPr>
      <w:bookmarkStart w:id="43" w:name="diem_6_1_c"/>
      <w:r>
        <w:t>c) Không ghi, khắc đơn vị đo theo đơn vị đo pháp định.</w:t>
      </w:r>
      <w:bookmarkEnd w:id="43"/>
    </w:p>
    <w:p w:rsidR="00000000" w:rsidRDefault="006832B4">
      <w:pPr>
        <w:spacing w:before="120" w:after="280" w:afterAutospacing="1"/>
      </w:pPr>
      <w:bookmarkStart w:id="44" w:name="khoan_6_2"/>
      <w:r>
        <w:t xml:space="preserve">2. Phạt </w:t>
      </w:r>
      <w:r>
        <w:t>tiền từ 10.000.000 đồng đến 20.000.000 đồng đối với hành vi không thực hiện việc kiểm định hoặc hiệu chuẩn theo quy định đối với phương tiện đo nhóm 2 trước khi đưa vào sử dụng.</w:t>
      </w:r>
      <w:bookmarkEnd w:id="44"/>
    </w:p>
    <w:p w:rsidR="00000000" w:rsidRDefault="006832B4">
      <w:pPr>
        <w:spacing w:before="120" w:after="280" w:afterAutospacing="1"/>
      </w:pPr>
      <w:bookmarkStart w:id="45" w:name="khoan_6_3"/>
      <w:r>
        <w:t>3. Phạt tiền từ 20.000.000 đồng đến 40.000.000 đồng đối với một trong các hành</w:t>
      </w:r>
      <w:r>
        <w:t xml:space="preserve"> vi sau đây:</w:t>
      </w:r>
      <w:bookmarkEnd w:id="45"/>
    </w:p>
    <w:p w:rsidR="00000000" w:rsidRDefault="006832B4">
      <w:pPr>
        <w:spacing w:before="120" w:after="280" w:afterAutospacing="1"/>
      </w:pPr>
      <w:bookmarkStart w:id="46" w:name="diem_6_3_a"/>
      <w:r>
        <w:t>a) Sản xuất phương tiện đo nhóm 2 khi chưa được phê duyệt mẫu;</w:t>
      </w:r>
      <w:bookmarkEnd w:id="46"/>
    </w:p>
    <w:p w:rsidR="00000000" w:rsidRDefault="006832B4">
      <w:pPr>
        <w:spacing w:before="120" w:after="280" w:afterAutospacing="1"/>
      </w:pPr>
      <w:bookmarkStart w:id="47" w:name="diem_6_3_b"/>
      <w:r>
        <w:t>b) Sản xuất phương tiện đo nhóm 2 đã được phê duyệt mẫu nhưng quyết định phê duyệt mẫu hết hiệu lực.</w:t>
      </w:r>
      <w:bookmarkEnd w:id="47"/>
    </w:p>
    <w:p w:rsidR="00000000" w:rsidRDefault="006832B4">
      <w:pPr>
        <w:spacing w:before="120" w:after="280" w:afterAutospacing="1"/>
      </w:pPr>
      <w:bookmarkStart w:id="48" w:name="khoan_6_4"/>
      <w:r>
        <w:t xml:space="preserve">4. Phạt tiền từ 40.000.000 đồng đến 60.000.000 đồng đối với một trong các hành </w:t>
      </w:r>
      <w:r>
        <w:t>vi sau đây:</w:t>
      </w:r>
      <w:bookmarkEnd w:id="48"/>
    </w:p>
    <w:p w:rsidR="00000000" w:rsidRDefault="006832B4">
      <w:pPr>
        <w:spacing w:before="120" w:after="280" w:afterAutospacing="1"/>
      </w:pPr>
      <w:bookmarkStart w:id="49" w:name="diem_6_4_a"/>
      <w:r>
        <w:t>a) Sản xuất phương tiện đo nhóm 2 không đúng mẫu phương tiện đo đã được cơ quan có thẩm quyền phê duyệt;</w:t>
      </w:r>
      <w:bookmarkEnd w:id="49"/>
    </w:p>
    <w:p w:rsidR="00000000" w:rsidRDefault="006832B4">
      <w:pPr>
        <w:spacing w:before="120" w:after="280" w:afterAutospacing="1"/>
      </w:pPr>
      <w:bookmarkStart w:id="50" w:name="diem_6_4_b"/>
      <w:r>
        <w:t>b) Không thực hiện hoặc thực hiện không đúng biện pháp ngăn ngừa, phòng chống tác động làm thay đổi đặc tính kỹ thuật đo lường của phương t</w:t>
      </w:r>
      <w:r>
        <w:t>iện đo theo công bố của cơ sở sản xuất hoặc quy định của cơ quan có thẩm quyền.</w:t>
      </w:r>
      <w:bookmarkEnd w:id="50"/>
    </w:p>
    <w:p w:rsidR="00000000" w:rsidRDefault="006832B4">
      <w:pPr>
        <w:spacing w:before="120" w:after="280" w:afterAutospacing="1"/>
      </w:pPr>
      <w:bookmarkStart w:id="51" w:name="khoan_6_5"/>
      <w:r>
        <w:t>5. Hình thức xử phạt bổ sung:</w:t>
      </w:r>
      <w:bookmarkEnd w:id="51"/>
    </w:p>
    <w:p w:rsidR="00000000" w:rsidRDefault="006832B4">
      <w:pPr>
        <w:spacing w:before="120" w:after="280" w:afterAutospacing="1"/>
      </w:pPr>
      <w:r>
        <w:t>Tước quyền sử dụng quyết định phê duyệt mẫu phương tiện đo từ 01 tháng đến 03 tháng đối với vi phạm quy định tại khoản 4 Điều này.</w:t>
      </w:r>
    </w:p>
    <w:p w:rsidR="00000000" w:rsidRDefault="006832B4">
      <w:pPr>
        <w:spacing w:before="120" w:after="280" w:afterAutospacing="1"/>
      </w:pPr>
      <w:bookmarkStart w:id="52" w:name="khoan_6_6"/>
      <w:r>
        <w:t>6. Biện pháp kh</w:t>
      </w:r>
      <w:r>
        <w:t>ắc phục hậu quả:</w:t>
      </w:r>
      <w:bookmarkEnd w:id="52"/>
    </w:p>
    <w:p w:rsidR="00000000" w:rsidRDefault="006832B4">
      <w:pPr>
        <w:spacing w:before="120" w:after="280" w:afterAutospacing="1"/>
      </w:pPr>
      <w:bookmarkStart w:id="53" w:name="diem_6_6_a"/>
      <w:r>
        <w:t>a) Buộc thu hồi quyết định phê duyệt mẫu phương tiện đo đối với vi phạm quy định tại điểm b khoản 3 Điều này;</w:t>
      </w:r>
      <w:bookmarkEnd w:id="53"/>
    </w:p>
    <w:p w:rsidR="00000000" w:rsidRDefault="006832B4">
      <w:pPr>
        <w:spacing w:before="120" w:after="280" w:afterAutospacing="1"/>
      </w:pPr>
      <w:bookmarkStart w:id="54" w:name="diem_6_6_b"/>
      <w:r>
        <w:t>b) Buộc thu hồi phương tiện đo đã lưu thông; buộc sửa chữa phương tiện đo trước khi đưa vào sử dụng; buộc tiêu hủy phương tiện đo</w:t>
      </w:r>
      <w:r>
        <w:t xml:space="preserve"> vi phạm gây hại cho sức khỏe con người, vật nuôi, cây trồng và môi trường đối với vi phạm quy định tại điểm b khoản 1, điểm a khoản 4 Điều này.</w:t>
      </w:r>
      <w:bookmarkEnd w:id="54"/>
    </w:p>
    <w:p w:rsidR="00000000" w:rsidRDefault="006832B4">
      <w:pPr>
        <w:spacing w:before="120" w:after="280" w:afterAutospacing="1"/>
      </w:pPr>
      <w:bookmarkStart w:id="55" w:name="dieu_7"/>
      <w:r>
        <w:rPr>
          <w:b/>
          <w:bCs/>
          <w:lang w:val="vi-VN"/>
        </w:rPr>
        <w:t>Điều 7. Vi phạm trong nhập khẩu phương tiện đo</w:t>
      </w:r>
      <w:bookmarkEnd w:id="55"/>
    </w:p>
    <w:p w:rsidR="00000000" w:rsidRDefault="006832B4">
      <w:pPr>
        <w:spacing w:before="120" w:after="280" w:afterAutospacing="1"/>
      </w:pPr>
      <w:bookmarkStart w:id="56" w:name="khoan_7_1"/>
      <w:r>
        <w:t>1. Phạt tiền từ 5.000.000 đồng đến 10.000.000 đồng đối với một t</w:t>
      </w:r>
      <w:r>
        <w:t>rong các hành vi sau đây:</w:t>
      </w:r>
      <w:bookmarkEnd w:id="56"/>
    </w:p>
    <w:p w:rsidR="00000000" w:rsidRDefault="006832B4">
      <w:pPr>
        <w:spacing w:before="120" w:after="280" w:afterAutospacing="1"/>
      </w:pPr>
      <w:bookmarkStart w:id="57" w:name="diem_7_1_a"/>
      <w:r>
        <w:t>a) Nhập khẩu phương tiện đo không có nhãn hoặc có nhãn phương tiện đo ghi không đúng quy định;</w:t>
      </w:r>
      <w:bookmarkEnd w:id="57"/>
    </w:p>
    <w:p w:rsidR="00000000" w:rsidRDefault="006832B4">
      <w:pPr>
        <w:spacing w:before="120" w:after="280" w:afterAutospacing="1"/>
      </w:pPr>
      <w:bookmarkStart w:id="58" w:name="diem_7_1_b"/>
      <w:r>
        <w:t>b) Nhập khẩu phương tiện đo nhóm 1 không phù hợp với yêu cầu kỹ thuật đo lường đã được tổ chức, cá nhân công bố;</w:t>
      </w:r>
      <w:bookmarkEnd w:id="58"/>
    </w:p>
    <w:p w:rsidR="00000000" w:rsidRDefault="006832B4">
      <w:pPr>
        <w:spacing w:before="120" w:after="280" w:afterAutospacing="1"/>
      </w:pPr>
      <w:bookmarkStart w:id="59" w:name="diem_7_1_c"/>
      <w:r>
        <w:t>c) Nhập khẩu phương ti</w:t>
      </w:r>
      <w:r>
        <w:t>ện đo nhóm 2 không ghi, khắc đơn vị đo theo đơn vị đo pháp định.</w:t>
      </w:r>
      <w:bookmarkEnd w:id="59"/>
    </w:p>
    <w:p w:rsidR="00000000" w:rsidRDefault="006832B4">
      <w:pPr>
        <w:spacing w:before="120" w:after="280" w:afterAutospacing="1"/>
      </w:pPr>
      <w:bookmarkStart w:id="60" w:name="khoan_7_2"/>
      <w:r>
        <w:t>2. Phạt tiền từ 10.000.000 đồng đến 20.000.000 đồng đối với hành vi không thực hiện việc kiểm định hoặc hiệu chuẩn theo quy định đối với phương tiện đo nhóm 2 nhập khẩu trước khi đưa vào sử d</w:t>
      </w:r>
      <w:r>
        <w:t>ụng.</w:t>
      </w:r>
      <w:bookmarkEnd w:id="60"/>
    </w:p>
    <w:p w:rsidR="00000000" w:rsidRDefault="006832B4">
      <w:pPr>
        <w:spacing w:before="120" w:after="280" w:afterAutospacing="1"/>
      </w:pPr>
      <w:bookmarkStart w:id="61" w:name="khoan_7_3"/>
      <w:r>
        <w:t>3. Phạt tiền từ 20.000.000 đồng đến 40.000.000 đồng đối với một trong các hành vi sau đây:</w:t>
      </w:r>
      <w:bookmarkEnd w:id="61"/>
    </w:p>
    <w:p w:rsidR="00000000" w:rsidRDefault="006832B4">
      <w:pPr>
        <w:spacing w:before="120" w:after="280" w:afterAutospacing="1"/>
      </w:pPr>
      <w:bookmarkStart w:id="62" w:name="diem_7_3_a"/>
      <w:r>
        <w:t>a) Nhập khẩu phương tiện đo nhóm 2 chưa được phê duyệt mẫu;</w:t>
      </w:r>
      <w:bookmarkEnd w:id="62"/>
    </w:p>
    <w:p w:rsidR="00000000" w:rsidRDefault="006832B4">
      <w:pPr>
        <w:spacing w:before="120" w:after="280" w:afterAutospacing="1"/>
      </w:pPr>
      <w:bookmarkStart w:id="63" w:name="diem_7_3_b"/>
      <w:r>
        <w:t>b) Nhập khẩu phương tiện đo nhóm 2 đã được phê duyệt mẫu nhưng quyết định phê duyệt mẫu hết hiệu lực</w:t>
      </w:r>
      <w:r>
        <w:t>.</w:t>
      </w:r>
      <w:bookmarkEnd w:id="63"/>
    </w:p>
    <w:p w:rsidR="00000000" w:rsidRDefault="006832B4">
      <w:pPr>
        <w:spacing w:before="120" w:after="280" w:afterAutospacing="1"/>
      </w:pPr>
      <w:bookmarkStart w:id="64" w:name="khoan_7_4"/>
      <w:r>
        <w:t>4. Phạt tiền từ 40.000.000 đồng đến 60.000.000 đồng đối với một trong các hành vi sau đây:</w:t>
      </w:r>
      <w:bookmarkEnd w:id="64"/>
    </w:p>
    <w:p w:rsidR="00000000" w:rsidRDefault="006832B4">
      <w:pPr>
        <w:spacing w:before="120" w:after="280" w:afterAutospacing="1"/>
      </w:pPr>
      <w:bookmarkStart w:id="65" w:name="diem_7_4_a"/>
      <w:r>
        <w:t>a) Nhập khẩu phương tiện đo nhóm 2 không đúng mẫu phương tiện đo được cơ quan có thẩm quyền phê duyệt;</w:t>
      </w:r>
      <w:bookmarkEnd w:id="65"/>
    </w:p>
    <w:p w:rsidR="00000000" w:rsidRDefault="006832B4">
      <w:pPr>
        <w:spacing w:before="120" w:after="280" w:afterAutospacing="1"/>
      </w:pPr>
      <w:bookmarkStart w:id="66" w:name="diem_7_4_b"/>
      <w:r>
        <w:t xml:space="preserve">b) Không thực hiện hoặc thực hiện không đúng biện pháp ngăn </w:t>
      </w:r>
      <w:r>
        <w:t>ngừa, phòng chống tác động làm thay đổi đặc tính kỹ thuật đo lường của phương tiện đo theo công bố của cơ sở nhập khẩu hoặc quy định của cơ quan có thẩm quyền.</w:t>
      </w:r>
      <w:bookmarkEnd w:id="66"/>
    </w:p>
    <w:p w:rsidR="00000000" w:rsidRDefault="006832B4">
      <w:pPr>
        <w:spacing w:before="120" w:after="280" w:afterAutospacing="1"/>
      </w:pPr>
      <w:bookmarkStart w:id="67" w:name="khoan_7_5"/>
      <w:r>
        <w:t>5. Hình thức xử phạt bổ sung:</w:t>
      </w:r>
      <w:bookmarkEnd w:id="67"/>
    </w:p>
    <w:p w:rsidR="00000000" w:rsidRDefault="006832B4">
      <w:pPr>
        <w:spacing w:before="120" w:after="280" w:afterAutospacing="1"/>
      </w:pPr>
      <w:r>
        <w:t>Tước quyền sử dụng quyết định phê duyệt mẫu phương tiện đo từ 01 t</w:t>
      </w:r>
      <w:r>
        <w:t>háng đến 03 tháng đối với vi phạm quy định tại khoản 4 Điều này.</w:t>
      </w:r>
    </w:p>
    <w:p w:rsidR="00000000" w:rsidRDefault="006832B4">
      <w:pPr>
        <w:spacing w:before="120" w:after="280" w:afterAutospacing="1"/>
      </w:pPr>
      <w:bookmarkStart w:id="68" w:name="khoan_7_6"/>
      <w:r>
        <w:t>6. Biện pháp khắc phục hậu quả:</w:t>
      </w:r>
      <w:bookmarkEnd w:id="68"/>
    </w:p>
    <w:p w:rsidR="00000000" w:rsidRDefault="006832B4">
      <w:pPr>
        <w:spacing w:before="120" w:after="280" w:afterAutospacing="1"/>
      </w:pPr>
      <w:bookmarkStart w:id="69" w:name="diem_7_6_a"/>
      <w:r>
        <w:t>a) Buộc thu hồi quyết định phê duyệt mẫu phương tiện đo đối với vi phạm quy định tại điểm b khoản 3 Điều này;</w:t>
      </w:r>
      <w:bookmarkEnd w:id="69"/>
    </w:p>
    <w:p w:rsidR="00000000" w:rsidRDefault="006832B4">
      <w:pPr>
        <w:spacing w:after="280" w:afterAutospacing="1"/>
      </w:pPr>
      <w:bookmarkStart w:id="70" w:name="diem_7_6_b"/>
      <w:r>
        <w:t>b) Buộc thu hồi phương tiện đo đã lưu thông; buộc</w:t>
      </w:r>
      <w:r>
        <w:t xml:space="preserve"> tiêu hủy phương tiện đo vi phạm gây hại cho sức khỏe con người, vật nuôi, cây trồng và môi trường đối với vi phạm quy định tại các khoản 1 và 4 Điều này.</w:t>
      </w:r>
      <w:bookmarkEnd w:id="70"/>
    </w:p>
    <w:p w:rsidR="00000000" w:rsidRDefault="006832B4">
      <w:pPr>
        <w:spacing w:before="120" w:after="280" w:afterAutospacing="1"/>
      </w:pPr>
      <w:bookmarkStart w:id="71" w:name="dieu_8"/>
      <w:r>
        <w:rPr>
          <w:b/>
          <w:bCs/>
          <w:lang w:val="vi-VN"/>
        </w:rPr>
        <w:t>Điều 8. Vi phạm trong sửa chữa phương tiện đo</w:t>
      </w:r>
      <w:bookmarkEnd w:id="71"/>
    </w:p>
    <w:p w:rsidR="00000000" w:rsidRDefault="006832B4">
      <w:pPr>
        <w:spacing w:before="120" w:after="280" w:afterAutospacing="1"/>
      </w:pPr>
      <w:bookmarkStart w:id="72" w:name="khoan_8_1"/>
      <w:r>
        <w:t xml:space="preserve">1. Phạt tiền từ 5.000.000 đồng đến 10.000.000 đồng đối </w:t>
      </w:r>
      <w:r>
        <w:t>với hành vi tác động, điều chỉnh, lắp thêm, rút bớt, thay thế chức năng, cấu trúc kỹ thuật làm phương tiện đo nhóm 1 không phù hợp với yêu cầu kỹ thuật đo lường đã được tổ chức, cá nhân công bố.</w:t>
      </w:r>
      <w:bookmarkEnd w:id="72"/>
    </w:p>
    <w:p w:rsidR="00000000" w:rsidRDefault="006832B4">
      <w:pPr>
        <w:spacing w:before="120" w:after="280" w:afterAutospacing="1"/>
      </w:pPr>
      <w:bookmarkStart w:id="73" w:name="khoan_8_2"/>
      <w:r>
        <w:t>2. Phạt tiền từ 10.000.000 đồng đến 20.000.000 đồng đối với h</w:t>
      </w:r>
      <w:r>
        <w:t>ành vi không thực hiện việc kiểm định, hiệu chuẩn phương tiện đo nhóm 2 đã sửa chữa trước khi đưa vào sử dụng.</w:t>
      </w:r>
      <w:bookmarkEnd w:id="73"/>
    </w:p>
    <w:p w:rsidR="00000000" w:rsidRDefault="006832B4">
      <w:pPr>
        <w:spacing w:before="120" w:after="280" w:afterAutospacing="1"/>
      </w:pPr>
      <w:bookmarkStart w:id="74" w:name="khoan_8_3"/>
      <w:r>
        <w:t>3. Phạt tiền từ 20.000.000 đồng đến 30.000.000 đồng đối với hành vi tác động, điều chỉnh, lắp thêm, rút bớt, thay thế chức năng, cấu trúc kỹ thuậ</w:t>
      </w:r>
      <w:r>
        <w:t>t làm phương tiện đo nhóm 2 không đúng với mẫu phương tiện đo được cơ quan có thẩm quyền phê duyệt.</w:t>
      </w:r>
      <w:bookmarkEnd w:id="74"/>
    </w:p>
    <w:p w:rsidR="00000000" w:rsidRDefault="006832B4">
      <w:pPr>
        <w:spacing w:before="120" w:after="280" w:afterAutospacing="1"/>
      </w:pPr>
      <w:bookmarkStart w:id="75" w:name="khoan_8_4"/>
      <w:r>
        <w:t>4. Phạt tiền từ 40.000.000 đồng đến 50.000.000 đồng đối với hành vi tác động, điều chỉnh, lắp thêm, rút bớt, thay thế chức năng, cấu trúc kỹ thuật của phươn</w:t>
      </w:r>
      <w:r>
        <w:t>g tiện đo làm sai số của phương tiện đo quá phạm vi sai số cho phép hoặc làm thay đổi đặc tính kỹ thuật đo lường của phương tiện đo.</w:t>
      </w:r>
      <w:bookmarkEnd w:id="75"/>
    </w:p>
    <w:p w:rsidR="00000000" w:rsidRDefault="006832B4">
      <w:pPr>
        <w:spacing w:before="120" w:after="280" w:afterAutospacing="1"/>
      </w:pPr>
      <w:bookmarkStart w:id="76" w:name="khoan_8_5"/>
      <w:r>
        <w:t>5. Biện pháp khắc phục hậu quả:</w:t>
      </w:r>
      <w:bookmarkEnd w:id="76"/>
    </w:p>
    <w:p w:rsidR="00000000" w:rsidRDefault="006832B4">
      <w:pPr>
        <w:spacing w:before="120" w:after="280" w:afterAutospacing="1"/>
      </w:pPr>
      <w:r>
        <w:t>Buộc nộp lại số lợi bất hợp pháp có được do thực hiện vi phạm quy định tại khoản 4 Điều này</w:t>
      </w:r>
      <w:r>
        <w:t>.</w:t>
      </w:r>
    </w:p>
    <w:p w:rsidR="00000000" w:rsidRDefault="006832B4">
      <w:pPr>
        <w:spacing w:before="120" w:after="280" w:afterAutospacing="1"/>
      </w:pPr>
      <w:bookmarkStart w:id="77" w:name="dieu_9"/>
      <w:r>
        <w:rPr>
          <w:b/>
          <w:bCs/>
          <w:lang w:val="vi-VN"/>
        </w:rPr>
        <w:t>Điều 9. Vi phạm trong buôn bán phương tiện đo</w:t>
      </w:r>
      <w:bookmarkEnd w:id="77"/>
    </w:p>
    <w:p w:rsidR="00000000" w:rsidRDefault="006832B4">
      <w:pPr>
        <w:spacing w:before="120" w:after="280" w:afterAutospacing="1"/>
      </w:pPr>
      <w:bookmarkStart w:id="78" w:name="khoan_9_1"/>
      <w:r>
        <w:t>1. Phạt tiền từ 1.000.000 đồng đến 2.000.000 đồng đối với một trong các hành vi sau đây:</w:t>
      </w:r>
      <w:bookmarkEnd w:id="78"/>
    </w:p>
    <w:p w:rsidR="00000000" w:rsidRDefault="006832B4">
      <w:pPr>
        <w:spacing w:before="120" w:after="280" w:afterAutospacing="1"/>
      </w:pPr>
      <w:bookmarkStart w:id="79" w:name="diem_9_1_a"/>
      <w:r>
        <w:t>a) Buôn bán phương tiện đo không có nhãn hoặc có nhãn ghi không đúng nội dung quy định;</w:t>
      </w:r>
      <w:bookmarkEnd w:id="79"/>
    </w:p>
    <w:p w:rsidR="00000000" w:rsidRDefault="006832B4">
      <w:pPr>
        <w:spacing w:before="120" w:after="280" w:afterAutospacing="1"/>
      </w:pPr>
      <w:bookmarkStart w:id="80" w:name="diem_9_1_b"/>
      <w:r>
        <w:t>b) Buôn bán phương tiện đo nhóm</w:t>
      </w:r>
      <w:r>
        <w:t xml:space="preserve"> 1 không phù hợp với yêu cầu kỹ thuật đo lường đã được tổ chức, cá nhân công bố;</w:t>
      </w:r>
      <w:bookmarkEnd w:id="80"/>
    </w:p>
    <w:p w:rsidR="00000000" w:rsidRDefault="006832B4">
      <w:pPr>
        <w:spacing w:before="120" w:after="280" w:afterAutospacing="1"/>
      </w:pPr>
      <w:bookmarkStart w:id="81" w:name="diem_9_1_c"/>
      <w:r>
        <w:t>c) Buôn bán phương tiện đo nhóm 2 không ghi, khắc đơn vị đo theo đơn vị đo pháp định.</w:t>
      </w:r>
      <w:bookmarkEnd w:id="81"/>
    </w:p>
    <w:p w:rsidR="00000000" w:rsidRDefault="006832B4">
      <w:pPr>
        <w:spacing w:before="120" w:after="280" w:afterAutospacing="1"/>
      </w:pPr>
      <w:bookmarkStart w:id="82" w:name="khoan_9_2"/>
      <w:r>
        <w:t>2. Phạt tiền từ 2.000,000 đồng đến 4.000.000 đồng đối với một trong các hành vi sau đây:</w:t>
      </w:r>
      <w:bookmarkEnd w:id="82"/>
    </w:p>
    <w:p w:rsidR="00000000" w:rsidRDefault="006832B4">
      <w:pPr>
        <w:spacing w:before="120" w:after="280" w:afterAutospacing="1"/>
      </w:pPr>
      <w:bookmarkStart w:id="83" w:name="diem_9_2_a"/>
      <w:r>
        <w:t>a) Buôn bán phương tiện đo nhóm 2 chưa kiểm định hoặc hiệu chuẩn;</w:t>
      </w:r>
      <w:bookmarkEnd w:id="83"/>
    </w:p>
    <w:p w:rsidR="00000000" w:rsidRDefault="006832B4">
      <w:pPr>
        <w:spacing w:before="120" w:after="280" w:afterAutospacing="1"/>
      </w:pPr>
      <w:bookmarkStart w:id="84" w:name="diem_9_2_b"/>
      <w:r>
        <w:t>b) Buôn bán phương tiện đo nhóm 2 chưa được phê duyệt mẫu;</w:t>
      </w:r>
      <w:bookmarkEnd w:id="84"/>
    </w:p>
    <w:p w:rsidR="00000000" w:rsidRDefault="006832B4">
      <w:pPr>
        <w:spacing w:before="120" w:after="280" w:afterAutospacing="1"/>
      </w:pPr>
      <w:bookmarkStart w:id="85" w:name="diem_9_2_c"/>
      <w:r>
        <w:t>c) Buôn bán phương tiện đo nhóm 2 không đúng mẫu phương tiện đo được cơ quan có thẩm quyền phê duyệt.</w:t>
      </w:r>
      <w:bookmarkEnd w:id="85"/>
    </w:p>
    <w:p w:rsidR="00000000" w:rsidRDefault="006832B4">
      <w:pPr>
        <w:spacing w:before="120" w:after="280" w:afterAutospacing="1"/>
      </w:pPr>
      <w:bookmarkStart w:id="86" w:name="khoan_9_3"/>
      <w:r>
        <w:t>3. Biện pháp khắc phục hậu qu</w:t>
      </w:r>
      <w:r>
        <w:t>ả:</w:t>
      </w:r>
      <w:bookmarkEnd w:id="86"/>
    </w:p>
    <w:p w:rsidR="00000000" w:rsidRDefault="006832B4">
      <w:pPr>
        <w:spacing w:before="120" w:after="280" w:afterAutospacing="1"/>
      </w:pPr>
      <w:bookmarkStart w:id="87" w:name="diem_9_3_a"/>
      <w:r>
        <w:t>a) Buộc tiêu hủy phương tiện đo vi phạm gây hại cho sức khỏe con người, vật nuôi, cây trồng và môi trường đối với vi phạm quy định tại điểm b khoản 1, các điểm b và c khoản 2 Điều này;</w:t>
      </w:r>
      <w:bookmarkEnd w:id="87"/>
    </w:p>
    <w:p w:rsidR="00000000" w:rsidRDefault="006832B4">
      <w:pPr>
        <w:spacing w:before="120" w:after="280" w:afterAutospacing="1"/>
      </w:pPr>
      <w:bookmarkStart w:id="88" w:name="diem_9_3_b"/>
      <w:r>
        <w:t>b) Buộc nộp lại số lợi bất hợp pháp có được do thực hiện vi phạm quy</w:t>
      </w:r>
      <w:r>
        <w:t xml:space="preserve"> định tại điểm b khoản 1, các điểm b và c khoản 2 Điều này.</w:t>
      </w:r>
      <w:bookmarkEnd w:id="88"/>
    </w:p>
    <w:p w:rsidR="00000000" w:rsidRDefault="006832B4">
      <w:pPr>
        <w:spacing w:before="120" w:after="280" w:afterAutospacing="1"/>
      </w:pPr>
      <w:bookmarkStart w:id="89" w:name="dieu_10"/>
      <w:r>
        <w:rPr>
          <w:b/>
          <w:bCs/>
          <w:lang w:val="vi-VN"/>
        </w:rPr>
        <w:t>Điều 10. Vi phạm trong sử dụng phương tiện đo nhóm 2</w:t>
      </w:r>
      <w:bookmarkEnd w:id="89"/>
    </w:p>
    <w:p w:rsidR="00000000" w:rsidRDefault="006832B4">
      <w:pPr>
        <w:spacing w:before="120" w:after="280" w:afterAutospacing="1"/>
      </w:pPr>
      <w:bookmarkStart w:id="90" w:name="khoan_10_1"/>
      <w:r>
        <w:t>1. Phạt tiền từ 500.000 đồng đến 1.000.000 đồng đối với một trong các hành vi sau đây khi sử dụng một hoặc nhiều phương tiện đo có tổng giá trị</w:t>
      </w:r>
      <w:r>
        <w:t xml:space="preserve"> đến 1.000.000 đồng (tính theo giá trị phương tiện đo mới cùng chủng loại hoặc phương tiện đo mới có đặc tính kỹ thuật tương đương tại thời điểm vi phạm hành chính):</w:t>
      </w:r>
      <w:bookmarkEnd w:id="90"/>
    </w:p>
    <w:p w:rsidR="00000000" w:rsidRDefault="006832B4">
      <w:pPr>
        <w:spacing w:before="120" w:after="280" w:afterAutospacing="1"/>
      </w:pPr>
      <w:bookmarkStart w:id="91" w:name="diem_10_1_a"/>
      <w:r>
        <w:t>a) Không có chứng chỉ kiểm định (tem, dấu, giấy chứng nhận) hoặc hiệu chuẩn theo quy định;</w:t>
      </w:r>
      <w:bookmarkEnd w:id="91"/>
    </w:p>
    <w:p w:rsidR="00000000" w:rsidRDefault="006832B4">
      <w:pPr>
        <w:spacing w:before="120" w:after="280" w:afterAutospacing="1"/>
      </w:pPr>
      <w:bookmarkStart w:id="92" w:name="diem_10_1_b"/>
      <w:r>
        <w:t>b) Chứng chỉ kiểm định hoặc hiệu chuẩn đã hết hiệu lực;</w:t>
      </w:r>
      <w:bookmarkEnd w:id="92"/>
    </w:p>
    <w:p w:rsidR="00000000" w:rsidRDefault="006832B4">
      <w:pPr>
        <w:spacing w:before="120" w:after="280" w:afterAutospacing="1"/>
      </w:pPr>
      <w:bookmarkStart w:id="93" w:name="diem_10_1_c"/>
      <w:r>
        <w:t>c) Tháo dỡ niêm phong, kẹp chì, chứng chỉ kiểm định hoặc hiệu chuẩn trên phương tiện đo;</w:t>
      </w:r>
      <w:bookmarkEnd w:id="93"/>
    </w:p>
    <w:p w:rsidR="00000000" w:rsidRDefault="006832B4">
      <w:pPr>
        <w:spacing w:before="120" w:after="280" w:afterAutospacing="1"/>
      </w:pPr>
      <w:bookmarkStart w:id="94" w:name="diem_10_1_d"/>
      <w:r>
        <w:t>d) Không thực hiện kiểm định đối chứng theo quy định;</w:t>
      </w:r>
      <w:bookmarkEnd w:id="94"/>
    </w:p>
    <w:p w:rsidR="00000000" w:rsidRDefault="006832B4">
      <w:pPr>
        <w:spacing w:before="120" w:after="280" w:afterAutospacing="1"/>
      </w:pPr>
      <w:bookmarkStart w:id="95" w:name="diem_10_1_dd"/>
      <w:r>
        <w:t>đ) Không bảo đảm các điều kiện vận chuyển, bảo quản, yêu</w:t>
      </w:r>
      <w:r>
        <w:t xml:space="preserve"> cầu sử dụng phương tiện đo theo hướng dẫn của cơ sở sản xuất, nhập khẩu phương tiện đo hoặc quy định của cơ quan có thẩm quyền.</w:t>
      </w:r>
      <w:bookmarkEnd w:id="95"/>
    </w:p>
    <w:p w:rsidR="00000000" w:rsidRDefault="006832B4">
      <w:pPr>
        <w:spacing w:before="120" w:after="280" w:afterAutospacing="1"/>
      </w:pPr>
      <w:bookmarkStart w:id="96" w:name="khoan_10_2"/>
      <w:r>
        <w:t>2. Mức phạt tiền đối với hành vi quy định tại khoản 1 Điều này khi sử dụng một hoặc nhiều phương tiện đo có tổng giá trị trên 1</w:t>
      </w:r>
      <w:r>
        <w:t>.000.000 đồng được quy định như sau:</w:t>
      </w:r>
      <w:bookmarkEnd w:id="96"/>
    </w:p>
    <w:p w:rsidR="00000000" w:rsidRDefault="006832B4">
      <w:pPr>
        <w:spacing w:before="120" w:after="280" w:afterAutospacing="1"/>
      </w:pPr>
      <w:bookmarkStart w:id="97" w:name="diem_10_2_a"/>
      <w:r>
        <w:t>a) Phạt tiền từ 1.000.000 đồng đến 2.000.000 đồng trong trường hợp sử dụng một hoặc nhiều phương tiện đo có tổng giá trị từ trên 1.000.000 đồng đến 10.000.000 đồng;</w:t>
      </w:r>
      <w:bookmarkEnd w:id="97"/>
    </w:p>
    <w:p w:rsidR="00000000" w:rsidRDefault="006832B4">
      <w:pPr>
        <w:spacing w:before="120" w:after="280" w:afterAutospacing="1"/>
      </w:pPr>
      <w:bookmarkStart w:id="98" w:name="diem_10_2_b"/>
      <w:r>
        <w:t>b) Phạt tiền từ 2.000.000 đồng đến 5.000.000 đồng tron</w:t>
      </w:r>
      <w:r>
        <w:t>g trường hợp sử dụng một hoặc nhiều phương tiện đo có tổng giá trị từ trên 10.000.000 đồng đến 30.000.000 đồng;</w:t>
      </w:r>
      <w:bookmarkEnd w:id="98"/>
    </w:p>
    <w:p w:rsidR="00000000" w:rsidRDefault="006832B4">
      <w:pPr>
        <w:spacing w:before="120" w:after="280" w:afterAutospacing="1"/>
      </w:pPr>
      <w:bookmarkStart w:id="99" w:name="diem_10_2_c"/>
      <w:r>
        <w:t>c) Phạt tiền từ 5.000.000 đồng đến 10.000.000 đồng trong trường hợp sử dụng một hoặc nhiều phương tiện đo có tổng giá trị từ trên 30.000.000 đồn</w:t>
      </w:r>
      <w:r>
        <w:t>g đến 50.000.000 đồng;</w:t>
      </w:r>
      <w:bookmarkEnd w:id="99"/>
    </w:p>
    <w:p w:rsidR="00000000" w:rsidRDefault="006832B4">
      <w:pPr>
        <w:spacing w:before="120" w:after="280" w:afterAutospacing="1"/>
      </w:pPr>
      <w:bookmarkStart w:id="100" w:name="diem_10_2_d"/>
      <w:r>
        <w:t>d) Phạt tiền từ 10.000.000 đồng đến 20.000.000 đồng trong trường hợp sử dụng một hoặc nhiều phương tiện đo có tổng giá trị từ trên 50.000.000 đồng đến 70.000.000 đồng;</w:t>
      </w:r>
      <w:bookmarkEnd w:id="100"/>
    </w:p>
    <w:p w:rsidR="00000000" w:rsidRDefault="006832B4">
      <w:pPr>
        <w:spacing w:before="120" w:after="280" w:afterAutospacing="1"/>
      </w:pPr>
      <w:bookmarkStart w:id="101" w:name="diem_10_2_dd"/>
      <w:r>
        <w:t xml:space="preserve">đ) Phạt tiền từ 20.000.000 đồng đến 30.000.000 đồng trong trường </w:t>
      </w:r>
      <w:r>
        <w:t>hợp sử dụng một hoặc nhiều phương tiện đo có tổng giá trị trên 70.000.000 đồng.</w:t>
      </w:r>
      <w:bookmarkEnd w:id="101"/>
    </w:p>
    <w:p w:rsidR="00000000" w:rsidRDefault="006832B4">
      <w:pPr>
        <w:spacing w:before="120" w:after="280" w:afterAutospacing="1"/>
      </w:pPr>
      <w:bookmarkStart w:id="102" w:name="khoan_10_3"/>
      <w:r>
        <w:t xml:space="preserve">3. Mức phạt tiền đối với hành vi sử dụng phương tiện đo bị sai, hỏng hoặc không đạt yêu cầu quy định về kỹ thuật đo lường (tính theo giá trị phương tiện đo mới cùng chủng loại </w:t>
      </w:r>
      <w:r>
        <w:t>hoặc phương tiện đo mới có đặc tính kỹ thuật tương đương tại thời điểm vi phạm hành chính) được quy định như sau:</w:t>
      </w:r>
      <w:bookmarkEnd w:id="102"/>
    </w:p>
    <w:p w:rsidR="00000000" w:rsidRDefault="006832B4">
      <w:pPr>
        <w:spacing w:before="120" w:after="280" w:afterAutospacing="1"/>
      </w:pPr>
      <w:bookmarkStart w:id="103" w:name="diem_10_3_a"/>
      <w:r>
        <w:t>a) Phạt tiền từ 2.000.000 đồng đến 5.000.000 đồng trong trường hợp sử dụng một hoặc nhiều phương tiện đo có tổng giá trị đến 5.000.000 đồng;</w:t>
      </w:r>
      <w:bookmarkEnd w:id="103"/>
    </w:p>
    <w:p w:rsidR="00000000" w:rsidRDefault="006832B4">
      <w:pPr>
        <w:spacing w:before="120" w:after="280" w:afterAutospacing="1"/>
      </w:pPr>
      <w:bookmarkStart w:id="104" w:name="diem_10_3_b"/>
      <w:r>
        <w:t>b</w:t>
      </w:r>
      <w:r>
        <w:t>) Phạt tiền từ 5.000.000 đồng đến 10.000.000 đồng trong trường hợp sử dụng một hoặc nhiều phương tiện đo có tổng giá trị từ trên 5.000.000 đồng đến 10.000.000 đồng;</w:t>
      </w:r>
      <w:bookmarkEnd w:id="104"/>
    </w:p>
    <w:p w:rsidR="00000000" w:rsidRDefault="006832B4">
      <w:pPr>
        <w:spacing w:before="120" w:after="280" w:afterAutospacing="1"/>
      </w:pPr>
      <w:bookmarkStart w:id="105" w:name="diem_10_3_c"/>
      <w:r>
        <w:t>c) Phạt tiền từ 10.000.000 đồng đến 20.000.000 đồng trong trường hợp sử dụng một hoặc nhiều</w:t>
      </w:r>
      <w:r>
        <w:t xml:space="preserve"> phương tiện đo có tổng giá trị từ trên 10.000.000 đồng đến 30.000.000 đồng;</w:t>
      </w:r>
      <w:bookmarkEnd w:id="105"/>
    </w:p>
    <w:p w:rsidR="00000000" w:rsidRDefault="006832B4">
      <w:pPr>
        <w:spacing w:before="120" w:after="280" w:afterAutospacing="1"/>
      </w:pPr>
      <w:bookmarkStart w:id="106" w:name="diem_10_3_d"/>
      <w:r>
        <w:t>d) Phạt tiền từ 20.000.000 đồng đến 30.000.000 đồng trong trường hợp sử dụng một hoặc nhiều phương tiện đo có tổng giá trị từ trên 30.000.000 đồng đến 50.000.000 đồng;</w:t>
      </w:r>
      <w:bookmarkEnd w:id="106"/>
    </w:p>
    <w:p w:rsidR="00000000" w:rsidRDefault="006832B4">
      <w:pPr>
        <w:spacing w:before="120" w:after="280" w:afterAutospacing="1"/>
      </w:pPr>
      <w:bookmarkStart w:id="107" w:name="diem_10_3_dd"/>
      <w:r>
        <w:t>đ) Phạt tiề</w:t>
      </w:r>
      <w:r>
        <w:t>n từ 30.000.000 đồng đến 50.000.000 đồng trong trường hợp sử dụng một hoặc nhiều phương tiện đo có tổng giá trị từ trên 50.000.000 đồng đến 70.000.000 đồng;</w:t>
      </w:r>
      <w:bookmarkEnd w:id="107"/>
    </w:p>
    <w:p w:rsidR="00000000" w:rsidRDefault="006832B4">
      <w:pPr>
        <w:spacing w:before="120" w:after="280" w:afterAutospacing="1"/>
      </w:pPr>
      <w:bookmarkStart w:id="108" w:name="diem_10_3_e"/>
      <w:r>
        <w:t xml:space="preserve">e) Phạt tiền từ 50.000.000 đồng đến 70.000.000 đồng trong trường hợp sử dụng một hoặc nhiều phương </w:t>
      </w:r>
      <w:r>
        <w:t>tiện đo có tổng giá trị trên 70.000.000 đồng.</w:t>
      </w:r>
      <w:bookmarkEnd w:id="108"/>
    </w:p>
    <w:p w:rsidR="00000000" w:rsidRDefault="006832B4">
      <w:pPr>
        <w:spacing w:before="120" w:after="280" w:afterAutospacing="1"/>
      </w:pPr>
      <w:bookmarkStart w:id="109" w:name="khoan_10_4"/>
      <w:r>
        <w:t>4. Phạt tiền từ 5.000.000 đồng đến 10.000.000 đồng đối với một trong các hành vi sau đây khi sử dụng một hoặc nhiều phương tiện đo có tổng giá trị đến 1.000.000 đồng (tính theo giá trị phương tiện đo mới cùng c</w:t>
      </w:r>
      <w:r>
        <w:t>hủng loại hoặc phương tiện đo mới có đặc tính kỹ thuật tương đương tại thời điểm vi phạm hành chính):</w:t>
      </w:r>
      <w:bookmarkEnd w:id="109"/>
    </w:p>
    <w:p w:rsidR="00000000" w:rsidRDefault="006832B4">
      <w:pPr>
        <w:spacing w:before="120" w:after="280" w:afterAutospacing="1"/>
      </w:pPr>
      <w:bookmarkStart w:id="110" w:name="diem_10_4_a"/>
      <w:r>
        <w:t>a) Làm thay đổi cấu trúc, đặc tính kỹ thuật đo lường của phương tiện đo;</w:t>
      </w:r>
      <w:bookmarkEnd w:id="110"/>
    </w:p>
    <w:p w:rsidR="00000000" w:rsidRDefault="006832B4">
      <w:pPr>
        <w:spacing w:before="120" w:after="280" w:afterAutospacing="1"/>
      </w:pPr>
      <w:bookmarkStart w:id="111" w:name="diem_10_4_b"/>
      <w:r>
        <w:t>b) Tác động, điều chỉnh, lắp thêm, rút bớt, thay thế chức năng, cấu trúc kỹ thuật</w:t>
      </w:r>
      <w:r>
        <w:t xml:space="preserve"> của phương tiện đo làm sai lệch kết quả đo hoặc sử dụng các thiết bị khác để điều chỉnh sai số của phương tiện đo vượt quá giới hạn sai số cho phép;</w:t>
      </w:r>
      <w:bookmarkEnd w:id="111"/>
    </w:p>
    <w:p w:rsidR="00000000" w:rsidRDefault="006832B4">
      <w:pPr>
        <w:spacing w:before="120" w:after="280" w:afterAutospacing="1"/>
      </w:pPr>
      <w:bookmarkStart w:id="112" w:name="diem_10_4_c"/>
      <w:r>
        <w:t xml:space="preserve">c) Không thực hiện việc kiểm định hoặc hiệu chuẩn phương tiện đo trong thời hạn quy định theo yêu cầu của </w:t>
      </w:r>
      <w:r>
        <w:t>cơ quan có thẩm quyền.</w:t>
      </w:r>
      <w:bookmarkEnd w:id="112"/>
    </w:p>
    <w:p w:rsidR="00000000" w:rsidRDefault="006832B4">
      <w:pPr>
        <w:spacing w:before="120" w:after="280" w:afterAutospacing="1"/>
      </w:pPr>
      <w:bookmarkStart w:id="113" w:name="khoan_10_5"/>
      <w:r>
        <w:t>5. Mức phạt tiền đối với hành vi quy định tại khoản 4 Điều này khi sử dụng một hoặc nhiều phương tiện đo có tổng giá trị trên 1.000.000 đồng (tính theo giá trị phương tiện đo mới cùng chủng loại hoặc phương tiện đo mới có đặc tính kỹ</w:t>
      </w:r>
      <w:r>
        <w:t xml:space="preserve"> thuật tương đương tại thời điểm vi phạm hành chính) được quy định như sau:</w:t>
      </w:r>
      <w:bookmarkEnd w:id="113"/>
    </w:p>
    <w:p w:rsidR="00000000" w:rsidRDefault="006832B4">
      <w:pPr>
        <w:spacing w:before="120" w:after="280" w:afterAutospacing="1"/>
      </w:pPr>
      <w:bookmarkStart w:id="114" w:name="diem_10_5_a"/>
      <w:r>
        <w:t>a) Phạt tiền từ 10.000.000 đồng đến 20.000.000 đồng trong trường hợp sử dụng một hoặc nhiều phương tiện đo có tổng giá trị từ trên 1.000.000 đồng đến 10.000.000 đồng;</w:t>
      </w:r>
      <w:bookmarkEnd w:id="114"/>
    </w:p>
    <w:p w:rsidR="00000000" w:rsidRDefault="006832B4">
      <w:pPr>
        <w:spacing w:before="120" w:after="280" w:afterAutospacing="1"/>
      </w:pPr>
      <w:bookmarkStart w:id="115" w:name="diem_10_5_b"/>
      <w:r>
        <w:t xml:space="preserve">b) Phạt tiền </w:t>
      </w:r>
      <w:r>
        <w:t>từ 20.000.000 đồng đến 30.000.000 đồng trong trường hợp sử dụng một hoặc nhiều phương tiện đo có tổng giá trị từ trên 10.000.000 đồng đến 30.000.000 đồng;</w:t>
      </w:r>
      <w:bookmarkEnd w:id="115"/>
    </w:p>
    <w:p w:rsidR="00000000" w:rsidRDefault="006832B4">
      <w:pPr>
        <w:spacing w:before="120" w:after="280" w:afterAutospacing="1"/>
      </w:pPr>
      <w:bookmarkStart w:id="116" w:name="diem_10_5_c"/>
      <w:r>
        <w:t>c) Phạt tiền từ 30.000.000 đồng đến 50.000.000 đồng trong trường hợp sử dụng một hoặc nhiều phương ti</w:t>
      </w:r>
      <w:r>
        <w:t>ện đo có tổng giá trị từ trên 30.000.000 đồng đến 50.000.000 đồng;</w:t>
      </w:r>
      <w:bookmarkEnd w:id="116"/>
    </w:p>
    <w:p w:rsidR="00000000" w:rsidRDefault="006832B4">
      <w:pPr>
        <w:spacing w:before="120" w:after="280" w:afterAutospacing="1"/>
      </w:pPr>
      <w:bookmarkStart w:id="117" w:name="diem_10_5_d"/>
      <w:r>
        <w:t>d) Phạt tiền từ 50.000.000 đồng đến 70.000.000 đồng trong trường hợp sử dụng một hoặc nhiều phương tiện đo có tổng giá trị từ trên 50.000.000 đồng đến 70.000.000 đồng;</w:t>
      </w:r>
      <w:bookmarkEnd w:id="117"/>
    </w:p>
    <w:p w:rsidR="00000000" w:rsidRDefault="006832B4">
      <w:pPr>
        <w:spacing w:before="120" w:after="280" w:afterAutospacing="1"/>
      </w:pPr>
      <w:bookmarkStart w:id="118" w:name="diem_10_5_dd"/>
      <w:r>
        <w:t>đ) Phạt tiền từ 70.00</w:t>
      </w:r>
      <w:r>
        <w:t>0.000 đồng đến 100.000.000 đồng trong trường hợp sử dụng một hoặc nhiều phương tiện đo có tổng giá trị trên 70.000.000 đồng.</w:t>
      </w:r>
      <w:bookmarkEnd w:id="118"/>
    </w:p>
    <w:p w:rsidR="00000000" w:rsidRDefault="006832B4">
      <w:pPr>
        <w:spacing w:before="120" w:after="280" w:afterAutospacing="1"/>
      </w:pPr>
      <w:bookmarkStart w:id="119" w:name="khoan_10_6"/>
      <w:r>
        <w:t>6. Hình thức xử phạt bổ sung:</w:t>
      </w:r>
      <w:bookmarkEnd w:id="119"/>
    </w:p>
    <w:p w:rsidR="00000000" w:rsidRDefault="006832B4">
      <w:pPr>
        <w:spacing w:before="120" w:after="280" w:afterAutospacing="1"/>
      </w:pPr>
      <w:bookmarkStart w:id="120" w:name="diem_10_6_a"/>
      <w:r>
        <w:t>a) Tịch thu tang vật, phương tiện vi phạm đối với vi phạm quy định tại khoản 4 Điều này;</w:t>
      </w:r>
      <w:bookmarkEnd w:id="120"/>
    </w:p>
    <w:p w:rsidR="00000000" w:rsidRDefault="006832B4">
      <w:pPr>
        <w:spacing w:before="120" w:after="280" w:afterAutospacing="1"/>
      </w:pPr>
      <w:bookmarkStart w:id="121" w:name="diem_10_6_b"/>
      <w:r>
        <w:t>b) Tước quyề</w:t>
      </w:r>
      <w:r>
        <w:t>n sử dụng giấy chứng nhận đủ điều kiện kinh doanh từ 01 tháng đến 03 tháng đối với vi phạm quy định tại các khoản 3 và 4 Điều này.</w:t>
      </w:r>
      <w:bookmarkEnd w:id="121"/>
    </w:p>
    <w:p w:rsidR="00000000" w:rsidRDefault="006832B4">
      <w:pPr>
        <w:spacing w:before="120" w:after="280" w:afterAutospacing="1"/>
      </w:pPr>
      <w:bookmarkStart w:id="122" w:name="khoan_10_7"/>
      <w:r>
        <w:t>7. Biện pháp khắc phục hậu quả:</w:t>
      </w:r>
      <w:bookmarkEnd w:id="122"/>
    </w:p>
    <w:p w:rsidR="00000000" w:rsidRDefault="006832B4">
      <w:pPr>
        <w:spacing w:before="120" w:after="280" w:afterAutospacing="1"/>
      </w:pPr>
      <w:bookmarkStart w:id="123" w:name="diem_10_7_a"/>
      <w:r>
        <w:t xml:space="preserve">a) Buộc thu hồi chứng chỉ kiểm định hoặc hiệu chuẩn đã hết hiệu lực đối với vi phạm quy định </w:t>
      </w:r>
      <w:r>
        <w:t>tại điểm b khoản 1 Điều này;</w:t>
      </w:r>
      <w:bookmarkEnd w:id="123"/>
    </w:p>
    <w:p w:rsidR="00000000" w:rsidRDefault="006832B4">
      <w:pPr>
        <w:spacing w:before="120" w:after="280" w:afterAutospacing="1"/>
      </w:pPr>
      <w:bookmarkStart w:id="124" w:name="diem_10_7_b"/>
      <w:r>
        <w:t>b) Buộc nộp lại số lợi bất hợp pháp có được do thực hiện vi phạm quy định tại khoản 3, các điểm b và c khoản 4 Điều này.</w:t>
      </w:r>
      <w:bookmarkEnd w:id="124"/>
    </w:p>
    <w:p w:rsidR="00000000" w:rsidRDefault="006832B4">
      <w:pPr>
        <w:spacing w:before="120" w:after="280" w:afterAutospacing="1"/>
      </w:pPr>
      <w:bookmarkStart w:id="125" w:name="dieu_11"/>
      <w:r>
        <w:rPr>
          <w:b/>
          <w:bCs/>
          <w:lang w:val="vi-VN"/>
        </w:rPr>
        <w:t>Điều 11. Vi phạm của kiểm định viên, tổ chức kiểm định</w:t>
      </w:r>
      <w:bookmarkEnd w:id="125"/>
    </w:p>
    <w:p w:rsidR="00000000" w:rsidRDefault="006832B4">
      <w:pPr>
        <w:spacing w:before="120" w:after="280" w:afterAutospacing="1"/>
      </w:pPr>
      <w:bookmarkStart w:id="126" w:name="khoan_11_1"/>
      <w:r>
        <w:t xml:space="preserve">1. Phạt tiền từ 5.000.000 đồng đến 10.000.000 đồng </w:t>
      </w:r>
      <w:r>
        <w:t>đối với một trong các hành vi sau đây của kiểm định viên đo lường:</w:t>
      </w:r>
      <w:bookmarkEnd w:id="126"/>
    </w:p>
    <w:p w:rsidR="00000000" w:rsidRDefault="006832B4">
      <w:pPr>
        <w:spacing w:before="120" w:after="280" w:afterAutospacing="1"/>
      </w:pPr>
      <w:bookmarkStart w:id="127" w:name="diem_11_1_a"/>
      <w:r>
        <w:t>a) Không tuân thủ trình tự, thủ tục kiểm định đã được công bố hoặc quy trình kiểm định của cơ quan có thẩm quyền ban hành;</w:t>
      </w:r>
      <w:bookmarkEnd w:id="127"/>
    </w:p>
    <w:p w:rsidR="00000000" w:rsidRDefault="006832B4">
      <w:pPr>
        <w:spacing w:before="120" w:after="280" w:afterAutospacing="1"/>
      </w:pPr>
      <w:bookmarkStart w:id="128" w:name="diem_11_1_b"/>
      <w:r>
        <w:t>b) Thực hiện kiểm định phương tiện đo nhóm 2 khi chưa có quyết địn</w:t>
      </w:r>
      <w:r>
        <w:t>h chứng nhận kiểm định viên đo lường hoặc quyết định chứng nhận kiểm định viên đo lường đã hết hiệu lực;</w:t>
      </w:r>
      <w:bookmarkEnd w:id="128"/>
    </w:p>
    <w:p w:rsidR="00000000" w:rsidRDefault="006832B4">
      <w:pPr>
        <w:spacing w:before="120" w:after="280" w:afterAutospacing="1"/>
      </w:pPr>
      <w:bookmarkStart w:id="129" w:name="diem_11_1_c"/>
      <w:r>
        <w:t>c) Sử dụng chứng chỉ kiểm định không đúng quy định; niêm phong, kẹp chì không đúng quy định;</w:t>
      </w:r>
      <w:bookmarkEnd w:id="129"/>
    </w:p>
    <w:p w:rsidR="00000000" w:rsidRDefault="006832B4">
      <w:pPr>
        <w:spacing w:before="120" w:after="280" w:afterAutospacing="1"/>
      </w:pPr>
      <w:bookmarkStart w:id="130" w:name="diem_11_1_d"/>
      <w:r>
        <w:t>d) Kiểm định phương tiện đo nhóm 2 chưa được phê duyệt mẫu</w:t>
      </w:r>
      <w:r>
        <w:t xml:space="preserve"> hoặc không đúng mẫu đã được phê duyệt.</w:t>
      </w:r>
      <w:bookmarkEnd w:id="130"/>
    </w:p>
    <w:p w:rsidR="00000000" w:rsidRDefault="006832B4">
      <w:pPr>
        <w:spacing w:before="120" w:after="280" w:afterAutospacing="1"/>
      </w:pPr>
      <w:bookmarkStart w:id="131" w:name="khoan_11_2"/>
      <w:r>
        <w:t>2. Phạt tiền từ 10.000.000 đồng đến 20.000.000 đồng đối với một trong các hành vi sau đây của tổ chức cung ứng dịch vụ kiểm định phương tiện đo, chuẩn đo lường:</w:t>
      </w:r>
      <w:bookmarkEnd w:id="131"/>
    </w:p>
    <w:p w:rsidR="00000000" w:rsidRDefault="006832B4">
      <w:pPr>
        <w:spacing w:before="120" w:after="280" w:afterAutospacing="1"/>
      </w:pPr>
      <w:bookmarkStart w:id="132" w:name="diem_11_2_a"/>
      <w:r>
        <w:t>a) Cung cấp dịch vụ kiểm định khi chưa được cấp giấy ch</w:t>
      </w:r>
      <w:r>
        <w:t>ứng nhận đăng ký cung cấp dịch vụ kiểm định;</w:t>
      </w:r>
      <w:bookmarkEnd w:id="132"/>
    </w:p>
    <w:p w:rsidR="00000000" w:rsidRDefault="006832B4">
      <w:pPr>
        <w:spacing w:before="120" w:after="280" w:afterAutospacing="1"/>
      </w:pPr>
      <w:bookmarkStart w:id="133" w:name="diem_11_2_b"/>
      <w:r>
        <w:t>b) Thực hiện kiểm định ngoài phạm vi đã đăng ký hoạt động;</w:t>
      </w:r>
      <w:bookmarkEnd w:id="133"/>
    </w:p>
    <w:p w:rsidR="00000000" w:rsidRDefault="006832B4">
      <w:pPr>
        <w:spacing w:before="120" w:after="280" w:afterAutospacing="1"/>
      </w:pPr>
      <w:bookmarkStart w:id="134" w:name="diem_11_2_c"/>
      <w:r>
        <w:t>c) Không tuân thủ trình tự, thủ tục kiểm định đã được công bố hoặc quy trình kiểm định của cơ quan có thẩm quyền ban hành;</w:t>
      </w:r>
      <w:bookmarkEnd w:id="134"/>
    </w:p>
    <w:p w:rsidR="00000000" w:rsidRDefault="006832B4">
      <w:pPr>
        <w:spacing w:before="120" w:after="280" w:afterAutospacing="1"/>
      </w:pPr>
      <w:bookmarkStart w:id="135" w:name="diem_11_2_d"/>
      <w:r>
        <w:t>d) Không duy trì đúng quy địn</w:t>
      </w:r>
      <w:r>
        <w:t>h về điều kiện hoạt động kiểm định đã đăng ký.</w:t>
      </w:r>
      <w:bookmarkEnd w:id="135"/>
    </w:p>
    <w:p w:rsidR="00000000" w:rsidRDefault="006832B4">
      <w:pPr>
        <w:spacing w:before="120" w:after="280" w:afterAutospacing="1"/>
      </w:pPr>
      <w:bookmarkStart w:id="136" w:name="khoan_11_3"/>
      <w:r>
        <w:t>3. Phạt tiền từ 10.000.000 đồng đến 20.000.000 đồng đối với một trong các hành vi sau đây của tổ chức kiểm định được chỉ định:</w:t>
      </w:r>
      <w:bookmarkEnd w:id="136"/>
    </w:p>
    <w:p w:rsidR="00000000" w:rsidRDefault="006832B4">
      <w:pPr>
        <w:spacing w:before="120" w:after="280" w:afterAutospacing="1"/>
      </w:pPr>
      <w:bookmarkStart w:id="137" w:name="diem_11_3_a"/>
      <w:r>
        <w:t>a) Kiểm định phương tiện đo nhóm 2 khi chưa được cơ quan có thẩm quyền chỉ định ho</w:t>
      </w:r>
      <w:r>
        <w:t>ặc quyết định chỉ định hết hiệu lực;</w:t>
      </w:r>
      <w:bookmarkEnd w:id="137"/>
    </w:p>
    <w:p w:rsidR="00000000" w:rsidRDefault="006832B4">
      <w:pPr>
        <w:spacing w:before="120" w:after="280" w:afterAutospacing="1"/>
      </w:pPr>
      <w:bookmarkStart w:id="138" w:name="diem_11_3_b"/>
      <w:r>
        <w:t>b) Kiểm định phương tiện đo nhóm 2 ngoài phạm vi được chỉ định;</w:t>
      </w:r>
      <w:bookmarkEnd w:id="138"/>
    </w:p>
    <w:p w:rsidR="00000000" w:rsidRDefault="006832B4">
      <w:pPr>
        <w:spacing w:before="120" w:after="280" w:afterAutospacing="1"/>
      </w:pPr>
      <w:bookmarkStart w:id="139" w:name="diem_11_3_c"/>
      <w:r>
        <w:t>c) Sử dụng chuẩn đo lường có chứng chỉ hiệu chuẩn đã hết hiệu lực để kiểm định phương tiện đo nhóm 2;</w:t>
      </w:r>
      <w:bookmarkEnd w:id="139"/>
    </w:p>
    <w:p w:rsidR="00000000" w:rsidRDefault="006832B4">
      <w:pPr>
        <w:spacing w:before="120" w:after="280" w:afterAutospacing="1"/>
      </w:pPr>
      <w:bookmarkStart w:id="140" w:name="diem_11_3_d"/>
      <w:r>
        <w:t>d) Sử dụng chuẩn đo lường để kiểm định phương tiện đo</w:t>
      </w:r>
      <w:r>
        <w:t xml:space="preserve"> nhóm 2 khi chưa có quyết định của cơ quan có thẩm quyền về việc chứng nhận chuẩn đo lường để kiểm định phương tiện đo nhóm 2 hoặc quyết định này đã hết hiệu lực.</w:t>
      </w:r>
      <w:bookmarkEnd w:id="140"/>
    </w:p>
    <w:p w:rsidR="00000000" w:rsidRDefault="006832B4">
      <w:pPr>
        <w:spacing w:before="120" w:after="280" w:afterAutospacing="1"/>
      </w:pPr>
      <w:bookmarkStart w:id="141" w:name="khoan_11_4"/>
      <w:r>
        <w:t>4. Phạt tiền từ 30.000.000 đồng đến 40.000.000 đồng đối với hành vi không thực hiện kiểm định</w:t>
      </w:r>
      <w:r>
        <w:t xml:space="preserve"> mà cấp chứng chỉ kiểm định cho phương tiện đo nhóm 1.</w:t>
      </w:r>
      <w:bookmarkEnd w:id="141"/>
    </w:p>
    <w:p w:rsidR="00000000" w:rsidRDefault="006832B4">
      <w:pPr>
        <w:spacing w:before="120" w:after="280" w:afterAutospacing="1"/>
      </w:pPr>
      <w:bookmarkStart w:id="142" w:name="khoan_11_5"/>
      <w:r>
        <w:t>5. Phạt tiền từ 70.000.000 đồng đến 100.000.000 đồng đối với hành vi không thực hiện kiểm định mà cấp chứng chỉ kiểm định cho phương tiện đo nhóm 2.</w:t>
      </w:r>
      <w:bookmarkEnd w:id="142"/>
    </w:p>
    <w:p w:rsidR="00000000" w:rsidRDefault="006832B4">
      <w:pPr>
        <w:spacing w:before="120" w:after="280" w:afterAutospacing="1"/>
      </w:pPr>
      <w:bookmarkStart w:id="143" w:name="khoan_11_6"/>
      <w:r>
        <w:t>6. Hình thức xử phạt bổ sung:</w:t>
      </w:r>
      <w:bookmarkEnd w:id="143"/>
    </w:p>
    <w:p w:rsidR="00000000" w:rsidRDefault="006832B4">
      <w:pPr>
        <w:spacing w:before="120" w:after="280" w:afterAutospacing="1"/>
      </w:pPr>
      <w:bookmarkStart w:id="144" w:name="diem_11_6_a"/>
      <w:r>
        <w:t xml:space="preserve">a) Tước quyền sử dụng </w:t>
      </w:r>
      <w:r>
        <w:t>quyết định chứng nhận kiểm định viên đo lường từ 01 tháng đến 03 tháng đối với vi phạm quy định tại các điểm a, c và d khoản 1, các khoản 4 và 5 Điều này;</w:t>
      </w:r>
      <w:bookmarkEnd w:id="144"/>
    </w:p>
    <w:p w:rsidR="00000000" w:rsidRDefault="006832B4">
      <w:pPr>
        <w:spacing w:before="120" w:after="280" w:afterAutospacing="1"/>
      </w:pPr>
      <w:bookmarkStart w:id="145" w:name="diem_11_6_b"/>
      <w:r>
        <w:t>b) Tước quyền sử dụng quyết định chỉ định kiểm định từ 01 tháng đến 03 tháng đối với vi phạm quy định</w:t>
      </w:r>
      <w:r>
        <w:t xml:space="preserve"> tại điểm b khoản 3 và khoản 5 Điều này;</w:t>
      </w:r>
      <w:bookmarkEnd w:id="145"/>
    </w:p>
    <w:p w:rsidR="00000000" w:rsidRDefault="006832B4">
      <w:pPr>
        <w:spacing w:before="120" w:after="280" w:afterAutospacing="1"/>
      </w:pPr>
      <w:bookmarkStart w:id="146" w:name="diem_11_6_c"/>
      <w:r>
        <w:t>c) Đình chỉ hoạt động của tổ chức kiểm định từ 01 tháng đến 03 tháng đối với vi phạm quy định tại các điểm a, b, c và d khoản 2, các khoản 3, 4 và 5 Điều này.</w:t>
      </w:r>
      <w:bookmarkEnd w:id="146"/>
    </w:p>
    <w:p w:rsidR="00000000" w:rsidRDefault="006832B4">
      <w:pPr>
        <w:spacing w:before="120" w:after="280" w:afterAutospacing="1"/>
      </w:pPr>
      <w:bookmarkStart w:id="147" w:name="khoan_11_7"/>
      <w:r>
        <w:t>7. Biện pháp khắc phục hậu quả:</w:t>
      </w:r>
      <w:bookmarkEnd w:id="147"/>
    </w:p>
    <w:p w:rsidR="00000000" w:rsidRDefault="006832B4">
      <w:pPr>
        <w:spacing w:before="120" w:after="280" w:afterAutospacing="1"/>
      </w:pPr>
      <w:bookmarkStart w:id="148" w:name="diem_11_7_a"/>
      <w:r>
        <w:t>a) Buộc thu hồi chứng ch</w:t>
      </w:r>
      <w:r>
        <w:t>ỉ kiểm định đối với vi phạm quy định tại các khoản 4 và 5 Điều này;</w:t>
      </w:r>
      <w:bookmarkEnd w:id="148"/>
    </w:p>
    <w:p w:rsidR="00000000" w:rsidRDefault="006832B4">
      <w:pPr>
        <w:spacing w:before="120" w:after="280" w:afterAutospacing="1"/>
      </w:pPr>
      <w:bookmarkStart w:id="149" w:name="diem_11_7_b"/>
      <w:r>
        <w:t>b) Buộc nộp lại số lợi bất hợp pháp có được do thực hiện vi phạm quy định tại các khoản 2, 3, 4 và 5 Điều này.</w:t>
      </w:r>
      <w:bookmarkEnd w:id="149"/>
    </w:p>
    <w:p w:rsidR="00000000" w:rsidRDefault="006832B4">
      <w:pPr>
        <w:spacing w:before="120" w:after="280" w:afterAutospacing="1"/>
      </w:pPr>
      <w:bookmarkStart w:id="150" w:name="dieu_12"/>
      <w:r>
        <w:rPr>
          <w:b/>
          <w:bCs/>
          <w:lang w:val="vi-VN"/>
        </w:rPr>
        <w:t>Điều 12. Vi phạm của kỹ thuật viên hiệu chuẩn, tổ chức hiệu chuẩn</w:t>
      </w:r>
      <w:bookmarkEnd w:id="150"/>
    </w:p>
    <w:p w:rsidR="00000000" w:rsidRDefault="006832B4">
      <w:pPr>
        <w:spacing w:before="120" w:after="280" w:afterAutospacing="1"/>
      </w:pPr>
      <w:bookmarkStart w:id="151" w:name="khoan_12_1"/>
      <w:r>
        <w:t>1. Phạt tiề</w:t>
      </w:r>
      <w:r>
        <w:t>n từ 4.000.000 đồng đến 10.000.000 đồng đối với một trong các hành vi sau đây của kỹ thuật viên hiệu chuẩn:</w:t>
      </w:r>
      <w:bookmarkEnd w:id="151"/>
    </w:p>
    <w:p w:rsidR="00000000" w:rsidRDefault="006832B4">
      <w:pPr>
        <w:spacing w:before="120" w:after="280" w:afterAutospacing="1"/>
      </w:pPr>
      <w:bookmarkStart w:id="152" w:name="diem_12_1_a"/>
      <w:r>
        <w:t>a) Không tuân thủ trình tự, thủ tục hiệu chuẩn đã được công bố hoặc quy trình hiệu chuẩn của cơ quan có thẩm quyền ban hành;</w:t>
      </w:r>
      <w:bookmarkEnd w:id="152"/>
    </w:p>
    <w:p w:rsidR="00000000" w:rsidRDefault="006832B4">
      <w:pPr>
        <w:spacing w:before="120" w:after="280" w:afterAutospacing="1"/>
      </w:pPr>
      <w:bookmarkStart w:id="153" w:name="diem_12_1_b"/>
      <w:r>
        <w:t>b) Sử dụng chứng chỉ hi</w:t>
      </w:r>
      <w:r>
        <w:t>ệu chuẩn không đúng quy định.</w:t>
      </w:r>
      <w:bookmarkEnd w:id="153"/>
    </w:p>
    <w:p w:rsidR="00000000" w:rsidRDefault="006832B4">
      <w:pPr>
        <w:spacing w:before="120" w:after="280" w:afterAutospacing="1"/>
      </w:pPr>
      <w:bookmarkStart w:id="154" w:name="khoan_12_2"/>
      <w:r>
        <w:t>2. Phạt tiền từ 20.000.000 đồng đến 40.000.000 đồng đối với một trong các hành vi sau đây của tổ chức cung ứng dịch vụ hiệu chuẩn phương tiện đo, chuẩn đo lường:</w:t>
      </w:r>
      <w:bookmarkEnd w:id="154"/>
    </w:p>
    <w:p w:rsidR="00000000" w:rsidRDefault="006832B4">
      <w:pPr>
        <w:spacing w:before="120" w:after="280" w:afterAutospacing="1"/>
      </w:pPr>
      <w:bookmarkStart w:id="155" w:name="diem_12_2_a"/>
      <w:r>
        <w:t>a) Cung cấp dịch vụ hiệu chuẩn khi chưa được cấp giấy chứng nhận</w:t>
      </w:r>
      <w:r>
        <w:t xml:space="preserve"> đăng ký cung cấp dịch vụ hiệu chuẩn;</w:t>
      </w:r>
      <w:bookmarkEnd w:id="155"/>
    </w:p>
    <w:p w:rsidR="00000000" w:rsidRDefault="006832B4">
      <w:pPr>
        <w:spacing w:before="120" w:after="280" w:afterAutospacing="1"/>
      </w:pPr>
      <w:bookmarkStart w:id="156" w:name="diem_12_2_b"/>
      <w:r>
        <w:t>b) Thực hiện hiệu chuẩn ngoài phạm vi đã đăng ký hoạt động;</w:t>
      </w:r>
      <w:bookmarkEnd w:id="156"/>
    </w:p>
    <w:p w:rsidR="00000000" w:rsidRDefault="006832B4">
      <w:pPr>
        <w:spacing w:before="120" w:after="280" w:afterAutospacing="1"/>
      </w:pPr>
      <w:bookmarkStart w:id="157" w:name="diem_12_2_c"/>
      <w:r>
        <w:t>c) Không tuân thủ trình tự, thủ tục hiệu chuẩn đã được công bố hoặc quy trình hiệu chuẩn của cơ quan có thẩm quyền ban hành;</w:t>
      </w:r>
      <w:bookmarkEnd w:id="157"/>
    </w:p>
    <w:p w:rsidR="00000000" w:rsidRDefault="006832B4">
      <w:pPr>
        <w:spacing w:before="120" w:after="280" w:afterAutospacing="1"/>
      </w:pPr>
      <w:bookmarkStart w:id="158" w:name="diem_12_2_d"/>
      <w:r>
        <w:t>d) Không duy trì đúng quy định về</w:t>
      </w:r>
      <w:r>
        <w:t xml:space="preserve"> điều kiện hoạt động hiệu chuẩn đã đăng ký.</w:t>
      </w:r>
      <w:bookmarkEnd w:id="158"/>
    </w:p>
    <w:p w:rsidR="00000000" w:rsidRDefault="006832B4">
      <w:pPr>
        <w:spacing w:before="120" w:after="280" w:afterAutospacing="1"/>
      </w:pPr>
      <w:bookmarkStart w:id="159" w:name="khoan_12_3"/>
      <w:r>
        <w:t>3. Phạt tiền từ 50.000.000 đồng đến 70.000.000 đồng đối với một trong các hành vi sau đây của tổ chức hiệu chuẩn được chỉ định:</w:t>
      </w:r>
      <w:bookmarkEnd w:id="159"/>
    </w:p>
    <w:p w:rsidR="00000000" w:rsidRDefault="006832B4">
      <w:pPr>
        <w:spacing w:before="120" w:after="280" w:afterAutospacing="1"/>
      </w:pPr>
      <w:bookmarkStart w:id="160" w:name="diem_12_3_a"/>
      <w:r>
        <w:t>a) Hiệu chuẩn chuẩn đo lường để kiểm định, hiệu chuẩn phương tiện đo nhóm 2 hoặc hiệ</w:t>
      </w:r>
      <w:r>
        <w:t>u chuẩn phương tiện đo nhóm 2 khi chưa có quyết định chỉ định hoặc quyết định chỉ định đã hết hiệu lực;</w:t>
      </w:r>
      <w:bookmarkEnd w:id="160"/>
    </w:p>
    <w:p w:rsidR="00000000" w:rsidRDefault="006832B4">
      <w:pPr>
        <w:spacing w:before="120" w:after="280" w:afterAutospacing="1"/>
      </w:pPr>
      <w:bookmarkStart w:id="161" w:name="diem_12_3_b"/>
      <w:r>
        <w:t>b) Hiệu chuẩn chuẩn đo lường để kiểm định, hiệu chuẩn phương tiện đo nhóm 2 hoặc hiệu chuẩn phương tiện đo nhóm 2 ngoài phạm vi được chỉ định;</w:t>
      </w:r>
      <w:bookmarkEnd w:id="161"/>
    </w:p>
    <w:p w:rsidR="00000000" w:rsidRDefault="006832B4">
      <w:pPr>
        <w:spacing w:before="120" w:after="280" w:afterAutospacing="1"/>
      </w:pPr>
      <w:bookmarkStart w:id="162" w:name="diem_12_3_c"/>
      <w:r>
        <w:t xml:space="preserve">c) Không </w:t>
      </w:r>
      <w:r>
        <w:t>duy trì đúng quy định về điều kiện hoạt động hiệu chuẩn đã được chỉ định.</w:t>
      </w:r>
      <w:bookmarkEnd w:id="162"/>
    </w:p>
    <w:p w:rsidR="00000000" w:rsidRDefault="006832B4">
      <w:pPr>
        <w:spacing w:before="120" w:after="280" w:afterAutospacing="1"/>
      </w:pPr>
      <w:bookmarkStart w:id="163" w:name="khoan_12_4"/>
      <w:r>
        <w:t>4. Phạt tiền từ 30.000.000 đồng đến 40.000.000 đồng đối với hành vi không thực hiện hiệu chuẩn mà cấp chứng chỉ hiệu chuẩn phương tiện đo nhóm 1.</w:t>
      </w:r>
      <w:bookmarkEnd w:id="163"/>
    </w:p>
    <w:p w:rsidR="00000000" w:rsidRDefault="006832B4">
      <w:pPr>
        <w:spacing w:before="120" w:after="280" w:afterAutospacing="1"/>
      </w:pPr>
      <w:bookmarkStart w:id="164" w:name="khoan_12_5"/>
      <w:r>
        <w:t xml:space="preserve">5. Phạt tiền từ 70.000.000 đồng đến </w:t>
      </w:r>
      <w:r>
        <w:t>100.000.000 đồng đối với hành vi không thực hiện hiệu chuẩn mà cấp chứng chỉ hiệu chuẩn cho chuẩn đo lường hoặc phương tiện đo nhóm 2.</w:t>
      </w:r>
      <w:bookmarkEnd w:id="164"/>
    </w:p>
    <w:p w:rsidR="00000000" w:rsidRDefault="006832B4">
      <w:pPr>
        <w:spacing w:before="120" w:after="280" w:afterAutospacing="1"/>
      </w:pPr>
      <w:bookmarkStart w:id="165" w:name="khoan_12_6"/>
      <w:r>
        <w:t>6. Hình thức xử phạt bổ sung:</w:t>
      </w:r>
      <w:bookmarkEnd w:id="165"/>
    </w:p>
    <w:p w:rsidR="00000000" w:rsidRDefault="006832B4">
      <w:pPr>
        <w:spacing w:before="120" w:after="280" w:afterAutospacing="1"/>
      </w:pPr>
      <w:bookmarkStart w:id="166" w:name="diem_12_6_a"/>
      <w:r>
        <w:t>a) Tước quyền sử dụng giấy chứng nhận đăng ký hoạt động hiệu chuẩn từ 01 tháng đến 03 tháng</w:t>
      </w:r>
      <w:r>
        <w:t xml:space="preserve"> đối với vi phạm quy định tại các điểm b và d khoản 2 Điều này;</w:t>
      </w:r>
      <w:bookmarkEnd w:id="166"/>
    </w:p>
    <w:p w:rsidR="00000000" w:rsidRDefault="006832B4">
      <w:pPr>
        <w:spacing w:before="120" w:after="280" w:afterAutospacing="1"/>
      </w:pPr>
      <w:bookmarkStart w:id="167" w:name="diem_12_6_b"/>
      <w:r>
        <w:t>b) Tước quyền sử dụng quyết định chỉ định hiệu chuẩn từ 01 tháng đến 03 tháng đối với vi phạm quy định tại điểm b khoản 3 và khoản 5 Điều này;</w:t>
      </w:r>
      <w:bookmarkEnd w:id="167"/>
    </w:p>
    <w:p w:rsidR="00000000" w:rsidRDefault="006832B4">
      <w:pPr>
        <w:spacing w:before="120" w:after="280" w:afterAutospacing="1"/>
      </w:pPr>
      <w:bookmarkStart w:id="168" w:name="diem_12_6_c"/>
      <w:r>
        <w:t>c) Đình chỉ hoạt động của tổ chức hiệu chuẩn từ 0</w:t>
      </w:r>
      <w:r>
        <w:t>1 tháng đến 03 tháng đối với vi phạm quy định tại các khoản 3, 4 và 5 Điều này.</w:t>
      </w:r>
      <w:bookmarkEnd w:id="168"/>
    </w:p>
    <w:p w:rsidR="00000000" w:rsidRDefault="006832B4">
      <w:pPr>
        <w:spacing w:before="120" w:after="280" w:afterAutospacing="1"/>
      </w:pPr>
      <w:bookmarkStart w:id="169" w:name="khoan_12_7"/>
      <w:r>
        <w:t>7. Biện pháp khắc phục hậu quả:</w:t>
      </w:r>
      <w:bookmarkEnd w:id="169"/>
    </w:p>
    <w:p w:rsidR="00000000" w:rsidRDefault="006832B4">
      <w:pPr>
        <w:spacing w:before="120" w:after="280" w:afterAutospacing="1"/>
      </w:pPr>
      <w:bookmarkStart w:id="170" w:name="diem_12_7_a"/>
      <w:r>
        <w:t>a) Buộc thu hồi chứng chỉ hiệu chuẩn đối với vi phạm quy định tại điểm b khoản 1, các điểm a, b và c khoản 2, các điểm a và b khoản 3, các khoản</w:t>
      </w:r>
      <w:r>
        <w:t xml:space="preserve"> 4 và 5 Điều này;</w:t>
      </w:r>
      <w:bookmarkEnd w:id="170"/>
    </w:p>
    <w:p w:rsidR="00000000" w:rsidRDefault="006832B4">
      <w:pPr>
        <w:spacing w:before="120" w:after="280" w:afterAutospacing="1"/>
      </w:pPr>
      <w:bookmarkStart w:id="171" w:name="diem_12_7_b"/>
      <w:r>
        <w:t>b) Buộc nộp lại số lợi bất hợp pháp có được do thực hiện vi phạm quy định tại các khoản 2, 3, 4 và 5 Điều này.</w:t>
      </w:r>
      <w:bookmarkEnd w:id="171"/>
    </w:p>
    <w:p w:rsidR="00000000" w:rsidRDefault="006832B4">
      <w:pPr>
        <w:spacing w:before="120" w:after="280" w:afterAutospacing="1"/>
      </w:pPr>
      <w:bookmarkStart w:id="172" w:name="dieu_13"/>
      <w:r>
        <w:rPr>
          <w:b/>
          <w:bCs/>
          <w:lang w:val="vi-VN"/>
        </w:rPr>
        <w:t>Điều 13. Vi phạm của kỹ thuật viên thử nghiệm, tổ chức thử nghiệm</w:t>
      </w:r>
      <w:bookmarkEnd w:id="172"/>
    </w:p>
    <w:p w:rsidR="00000000" w:rsidRDefault="006832B4">
      <w:pPr>
        <w:spacing w:before="120" w:after="280" w:afterAutospacing="1"/>
      </w:pPr>
      <w:bookmarkStart w:id="173" w:name="khoan_13_1"/>
      <w:r>
        <w:t>1. Phạt tiền từ 2.000.000 đồng đến 4.000.000 đồng đối với một</w:t>
      </w:r>
      <w:r>
        <w:t xml:space="preserve"> trong các hành vi sau đây của kỹ thuật viên thử nghiệm:</w:t>
      </w:r>
      <w:bookmarkEnd w:id="173"/>
      <w:r>
        <w:t xml:space="preserve"> </w:t>
      </w:r>
    </w:p>
    <w:p w:rsidR="00000000" w:rsidRDefault="006832B4">
      <w:pPr>
        <w:spacing w:before="120" w:after="280" w:afterAutospacing="1"/>
      </w:pPr>
      <w:bookmarkStart w:id="174" w:name="diem_13_1_a"/>
      <w:r>
        <w:t>a) Không tuân thủ trình tự, thủ tục thử nghiệm đã được công bố hoặc quy trình thử nghiệm do cơ quan có thẩm quyền về đo lường quy định;</w:t>
      </w:r>
      <w:bookmarkEnd w:id="174"/>
    </w:p>
    <w:p w:rsidR="00000000" w:rsidRDefault="006832B4">
      <w:pPr>
        <w:spacing w:before="120" w:after="280" w:afterAutospacing="1"/>
      </w:pPr>
      <w:bookmarkStart w:id="175" w:name="diem_13_1_b"/>
      <w:r>
        <w:t>b) Sử dụng chứng chỉ thử nghiệm không đúng quy định.</w:t>
      </w:r>
      <w:bookmarkEnd w:id="175"/>
    </w:p>
    <w:p w:rsidR="00000000" w:rsidRDefault="006832B4">
      <w:pPr>
        <w:spacing w:before="120" w:after="280" w:afterAutospacing="1"/>
      </w:pPr>
      <w:bookmarkStart w:id="176" w:name="khoan_13_2"/>
      <w:r>
        <w:t>2. Phạt t</w:t>
      </w:r>
      <w:r>
        <w:t>iền từ 5.000.000 đồng đến 10.000.000 đồng đối với một trong các hành vi sau đây của tổ chức cung ứng dịch vụ thử nghiệm, phương tiện đo, chuẩn đo lường:</w:t>
      </w:r>
      <w:bookmarkEnd w:id="176"/>
    </w:p>
    <w:p w:rsidR="00000000" w:rsidRDefault="006832B4">
      <w:pPr>
        <w:spacing w:before="120" w:after="280" w:afterAutospacing="1"/>
      </w:pPr>
      <w:bookmarkStart w:id="177" w:name="diem_13_2_a"/>
      <w:r>
        <w:t>a) Cung cấp dịch vụ thử nghiệm khi chưa được cấp giấy chứng nhận đăng ký cung cấp dịch vụ thử nghiệm;</w:t>
      </w:r>
      <w:bookmarkEnd w:id="177"/>
      <w:r>
        <w:t xml:space="preserve"> </w:t>
      </w:r>
    </w:p>
    <w:p w:rsidR="00000000" w:rsidRDefault="006832B4">
      <w:pPr>
        <w:spacing w:before="120" w:after="280" w:afterAutospacing="1"/>
      </w:pPr>
      <w:bookmarkStart w:id="178" w:name="diem_13_2_b"/>
      <w:r>
        <w:t>b) Thực hiện thử nghiệm ngoài phạm vi đã đăng ký hoạt động;</w:t>
      </w:r>
      <w:bookmarkEnd w:id="178"/>
    </w:p>
    <w:p w:rsidR="00000000" w:rsidRDefault="006832B4">
      <w:pPr>
        <w:spacing w:before="120" w:after="280" w:afterAutospacing="1"/>
      </w:pPr>
      <w:bookmarkStart w:id="179" w:name="diem_13_2_c"/>
      <w:r>
        <w:t>c) Không tuân thủ trình tự, thủ tục thử nghiệm đã được công bố;</w:t>
      </w:r>
      <w:bookmarkEnd w:id="179"/>
    </w:p>
    <w:p w:rsidR="00000000" w:rsidRDefault="006832B4">
      <w:pPr>
        <w:spacing w:before="120" w:after="280" w:afterAutospacing="1"/>
      </w:pPr>
      <w:bookmarkStart w:id="180" w:name="diem_13_2_d"/>
      <w:r>
        <w:t>d) Không duy trì đúng quy định về điều kiện hoạt động thử nghiệm đã đăng ký.</w:t>
      </w:r>
      <w:bookmarkEnd w:id="180"/>
    </w:p>
    <w:p w:rsidR="00000000" w:rsidRDefault="006832B4">
      <w:pPr>
        <w:spacing w:before="120" w:after="280" w:afterAutospacing="1"/>
      </w:pPr>
      <w:bookmarkStart w:id="181" w:name="khoan_13_3"/>
      <w:r>
        <w:t>3. Phạt tiền từ 25.000.000 đồng đến 35.000.000 đồng đối</w:t>
      </w:r>
      <w:r>
        <w:t xml:space="preserve"> với một trong các hành vi sau đây của tổ chức thử nghiệm được chỉ định:</w:t>
      </w:r>
      <w:bookmarkEnd w:id="181"/>
    </w:p>
    <w:p w:rsidR="00000000" w:rsidRDefault="006832B4">
      <w:pPr>
        <w:spacing w:before="120" w:after="280" w:afterAutospacing="1"/>
      </w:pPr>
      <w:bookmarkStart w:id="182" w:name="diem_13_3_a"/>
      <w:r>
        <w:t>a) Thử nghiệm mẫu phương tiện đo nhóm 2 khi chưa được chỉ định hoặc quyết định chỉ định đã hết hiệu lực;</w:t>
      </w:r>
      <w:bookmarkEnd w:id="182"/>
    </w:p>
    <w:p w:rsidR="00000000" w:rsidRDefault="006832B4">
      <w:pPr>
        <w:spacing w:before="120" w:after="280" w:afterAutospacing="1"/>
      </w:pPr>
      <w:bookmarkStart w:id="183" w:name="diem_13_3_b"/>
      <w:r>
        <w:t>b) Tiến hành thử nghiệm mẫu phương tiện đo nhóm 2 ngoài phạm vi được chỉ định;</w:t>
      </w:r>
      <w:bookmarkEnd w:id="183"/>
    </w:p>
    <w:p w:rsidR="00000000" w:rsidRDefault="006832B4">
      <w:pPr>
        <w:spacing w:before="120" w:after="280" w:afterAutospacing="1"/>
      </w:pPr>
      <w:bookmarkStart w:id="184" w:name="diem_13_3_c"/>
      <w:r>
        <w:t>c) Không duy trì đúng quy định về điều kiện hoạt động thử nghiệm đã được chỉ định.</w:t>
      </w:r>
      <w:bookmarkEnd w:id="184"/>
    </w:p>
    <w:p w:rsidR="00000000" w:rsidRDefault="006832B4">
      <w:pPr>
        <w:spacing w:before="120" w:after="280" w:afterAutospacing="1"/>
      </w:pPr>
      <w:bookmarkStart w:id="185" w:name="khoan_13_4"/>
      <w:r>
        <w:t>4. Phạt tiền từ 40.000.000 đồng đến 50.000.000 đồng đối với hành vi không thực hiện thử nghiệm mà cấp kết quả thử nghiệm mẫu phương tiện đo nhóm 2.</w:t>
      </w:r>
      <w:bookmarkEnd w:id="185"/>
    </w:p>
    <w:p w:rsidR="00000000" w:rsidRDefault="006832B4">
      <w:pPr>
        <w:spacing w:before="120" w:after="280" w:afterAutospacing="1"/>
      </w:pPr>
      <w:bookmarkStart w:id="186" w:name="khoan_13_5"/>
      <w:r>
        <w:t xml:space="preserve">5. Hình thức xử phạt bổ </w:t>
      </w:r>
      <w:r>
        <w:t>sung:</w:t>
      </w:r>
      <w:bookmarkEnd w:id="186"/>
    </w:p>
    <w:p w:rsidR="00000000" w:rsidRDefault="006832B4">
      <w:pPr>
        <w:spacing w:before="120" w:after="280" w:afterAutospacing="1"/>
      </w:pPr>
      <w:bookmarkStart w:id="187" w:name="diem_13_5_a"/>
      <w:r>
        <w:t>a) Tước quyền sử dụng giấy chứng nhận đăng ký hoạt động thử nghiệm từ 01 tháng đến 03 tháng đối với vi phạm quy định tại các điểm b và d khoản 2 Điều này;</w:t>
      </w:r>
      <w:bookmarkEnd w:id="187"/>
    </w:p>
    <w:p w:rsidR="00000000" w:rsidRDefault="006832B4">
      <w:pPr>
        <w:spacing w:before="120" w:after="280" w:afterAutospacing="1"/>
      </w:pPr>
      <w:bookmarkStart w:id="188" w:name="diem_13_5_b"/>
      <w:r>
        <w:t>b) Tước quyền sử dụng quyết định chỉ định thử nghiệm từ 01 tháng đến 03 tháng đối với vi phạm q</w:t>
      </w:r>
      <w:r>
        <w:t>uy định tại điểm b khoản 3 và khoản 4 Điều này;</w:t>
      </w:r>
      <w:bookmarkEnd w:id="188"/>
    </w:p>
    <w:p w:rsidR="00000000" w:rsidRDefault="006832B4">
      <w:pPr>
        <w:spacing w:before="120" w:after="280" w:afterAutospacing="1"/>
      </w:pPr>
      <w:bookmarkStart w:id="189" w:name="diem_13_5_c"/>
      <w:r>
        <w:t>c) Đình chỉ hoạt động của tổ chức thử nghiệm từ 01 tháng đến 03 tháng đối với vi phạm quy định tại điểm c khoản 3, khoản 4 Điều này.</w:t>
      </w:r>
      <w:bookmarkEnd w:id="189"/>
    </w:p>
    <w:p w:rsidR="00000000" w:rsidRDefault="006832B4">
      <w:pPr>
        <w:spacing w:before="120" w:after="280" w:afterAutospacing="1"/>
      </w:pPr>
      <w:bookmarkStart w:id="190" w:name="khoan_13_6"/>
      <w:r>
        <w:t>6. Biện pháp khắc phục hậu quả:</w:t>
      </w:r>
      <w:bookmarkEnd w:id="190"/>
    </w:p>
    <w:p w:rsidR="00000000" w:rsidRDefault="006832B4">
      <w:pPr>
        <w:spacing w:before="120" w:after="280" w:afterAutospacing="1"/>
      </w:pPr>
      <w:bookmarkStart w:id="191" w:name="diem_13_6_a"/>
      <w:r>
        <w:t xml:space="preserve">a) Buộc thu hồi kết quả thử nghiệm đối với </w:t>
      </w:r>
      <w:r>
        <w:t>vi phạm quy định tại điểm b khoản 1, các điểm a, b và c khoản 2, các điểm a và b khoản 3, khoản 4 Điều này;</w:t>
      </w:r>
      <w:bookmarkEnd w:id="191"/>
    </w:p>
    <w:p w:rsidR="00000000" w:rsidRDefault="006832B4">
      <w:pPr>
        <w:spacing w:before="120" w:after="280" w:afterAutospacing="1"/>
      </w:pPr>
      <w:bookmarkStart w:id="192" w:name="diem_13_6_b"/>
      <w:r>
        <w:t>b) Buộc nộp lại số lợi bất hợp pháp có được do thực hiện vi phạm quy định tại các khoản 2, 3 và 4 Điều này.</w:t>
      </w:r>
      <w:bookmarkEnd w:id="192"/>
    </w:p>
    <w:p w:rsidR="00000000" w:rsidRDefault="006832B4">
      <w:pPr>
        <w:spacing w:before="120" w:after="280" w:afterAutospacing="1"/>
      </w:pPr>
      <w:bookmarkStart w:id="193" w:name="dieu_14"/>
      <w:r>
        <w:rPr>
          <w:b/>
          <w:bCs/>
          <w:lang w:val="vi-VN"/>
        </w:rPr>
        <w:t>Điều 14. Vi phạm về đo lường đối với phé</w:t>
      </w:r>
      <w:r>
        <w:rPr>
          <w:b/>
          <w:bCs/>
          <w:lang w:val="vi-VN"/>
        </w:rPr>
        <w:t>p đo nhóm 2</w:t>
      </w:r>
      <w:bookmarkEnd w:id="193"/>
    </w:p>
    <w:p w:rsidR="00000000" w:rsidRDefault="006832B4">
      <w:pPr>
        <w:spacing w:before="120" w:after="280" w:afterAutospacing="1"/>
      </w:pPr>
      <w:bookmarkStart w:id="194" w:name="khoan_14_1"/>
      <w:r>
        <w:t>1. Phạt tiền từ 4.000.000 đồng đến 10.000.000 đồng đối với một trong các hành vi sau đây:</w:t>
      </w:r>
      <w:bookmarkEnd w:id="194"/>
    </w:p>
    <w:p w:rsidR="00000000" w:rsidRDefault="006832B4">
      <w:pPr>
        <w:spacing w:after="280" w:afterAutospacing="1"/>
      </w:pPr>
      <w:bookmarkStart w:id="195" w:name="diem_14_1_a"/>
      <w:r>
        <w:t>a) Không bảo đảm điều kiện theo quy định để người có quyền và nghĩa vụ liên quan giám sát, kiểm tra việc thực hiện phép đo, phương pháp đo, phương tiện đo</w:t>
      </w:r>
      <w:r>
        <w:t>, lượng hàng hóa, dịch vụ;</w:t>
      </w:r>
      <w:bookmarkEnd w:id="195"/>
    </w:p>
    <w:p w:rsidR="00000000" w:rsidRDefault="006832B4">
      <w:pPr>
        <w:spacing w:before="120" w:after="280" w:afterAutospacing="1"/>
      </w:pPr>
      <w:bookmarkStart w:id="196" w:name="diem_14_1_b"/>
      <w:r>
        <w:t>b) Không tuân thủ hoặc không bảo đảm yêu cầu kỹ thuật đo lường quy định khi thực hiện phép đo.</w:t>
      </w:r>
      <w:bookmarkEnd w:id="196"/>
    </w:p>
    <w:p w:rsidR="00000000" w:rsidRDefault="006832B4">
      <w:pPr>
        <w:spacing w:before="120" w:after="280" w:afterAutospacing="1"/>
      </w:pPr>
      <w:bookmarkStart w:id="197" w:name="khoan_14_2"/>
      <w:r>
        <w:t>2. Mức phạt tiền đối với vi phạm về phép đo trong mua, bán hàng hóa, cung ứng dịch vụ mà lượng của hàng hóa, dịch vụ đó có sai lệch qu</w:t>
      </w:r>
      <w:r>
        <w:t>á phạm vi sai số cho phép theo yêu cầu kỹ thuật đo lường đối với phép đo do tổ chức, cá nhân công bố hoặc do cơ quan có thẩm quyền quy định để thu lợi bất hợp pháp được quy định như sau:</w:t>
      </w:r>
      <w:bookmarkEnd w:id="197"/>
    </w:p>
    <w:p w:rsidR="00000000" w:rsidRDefault="006832B4">
      <w:pPr>
        <w:spacing w:before="120" w:after="280" w:afterAutospacing="1"/>
      </w:pPr>
      <w:bookmarkStart w:id="198" w:name="diem_14_2_a"/>
      <w:r>
        <w:t>a) Phạt tiền từ 5.000.000 đồng đến 10.000.000 đồng trong trường hợp s</w:t>
      </w:r>
      <w:r>
        <w:t>ố tiền thu lợi bất hợp pháp có được đến 10.000.000 đồng;</w:t>
      </w:r>
      <w:bookmarkEnd w:id="198"/>
    </w:p>
    <w:p w:rsidR="00000000" w:rsidRDefault="006832B4">
      <w:pPr>
        <w:spacing w:before="120" w:after="280" w:afterAutospacing="1"/>
      </w:pPr>
      <w:bookmarkStart w:id="199" w:name="diem_14_2_b"/>
      <w:r>
        <w:t>b) Phạt tiền từ 10.000.000 đồng đến 20.000.000 đồng trong trường hợp số tiền thu lợi bất hợp pháp có được từ trên 10.000.000 đồng đến 50.000.000 đồng;</w:t>
      </w:r>
      <w:bookmarkEnd w:id="199"/>
    </w:p>
    <w:p w:rsidR="00000000" w:rsidRDefault="006832B4">
      <w:pPr>
        <w:spacing w:before="120" w:after="280" w:afterAutospacing="1"/>
      </w:pPr>
      <w:bookmarkStart w:id="200" w:name="diem_14_2_c"/>
      <w:r>
        <w:t>c) Phạt tiền từ 20.000.000 đồng đến 40.000.000 đ</w:t>
      </w:r>
      <w:r>
        <w:t>ồng trong trường hợp số tiền thu lợi bất hợp pháp có được từ trên 50.000.000 đồng đến 100.000.000 đồng;</w:t>
      </w:r>
      <w:bookmarkEnd w:id="200"/>
    </w:p>
    <w:p w:rsidR="00000000" w:rsidRDefault="006832B4">
      <w:pPr>
        <w:spacing w:before="120" w:after="280" w:afterAutospacing="1"/>
      </w:pPr>
      <w:bookmarkStart w:id="201" w:name="diem_14_2_d"/>
      <w:r>
        <w:t>d) Phạt tiền từ 40.000.000 đồng đến 60.000.000 đồng trong trường hợp số tiền thu lợi bất hợp pháp có được từ trên 100.000.000 đồng đến 200.000.000 đồng;</w:t>
      </w:r>
      <w:bookmarkEnd w:id="201"/>
    </w:p>
    <w:p w:rsidR="00000000" w:rsidRDefault="006832B4">
      <w:pPr>
        <w:spacing w:before="120" w:after="280" w:afterAutospacing="1"/>
      </w:pPr>
      <w:bookmarkStart w:id="202" w:name="diem_14_2_dd"/>
      <w:r>
        <w:t>đ) Phạt tiền từ 01 lần đến 02 lần số tiền thu lợi bất hợp pháp có được trong trường hợp số tiền thu lợi bất hợp pháp có được từ trên 200.000.000 đồng đến 300.000.000 đồng;</w:t>
      </w:r>
      <w:bookmarkEnd w:id="202"/>
    </w:p>
    <w:p w:rsidR="00000000" w:rsidRDefault="006832B4">
      <w:pPr>
        <w:spacing w:before="120" w:after="280" w:afterAutospacing="1"/>
      </w:pPr>
      <w:bookmarkStart w:id="203" w:name="diem_14_2_e"/>
      <w:r>
        <w:t>e) Phạt tiền từ 02 lần đến 03 lần số tiền thu lợi bất hợp pháp có được trong trường</w:t>
      </w:r>
      <w:r>
        <w:t xml:space="preserve"> hợp số tiền thu lợi bất hợp pháp có được từ trên 300.000.000 đồng đến 400.000.000 đồng;</w:t>
      </w:r>
      <w:bookmarkEnd w:id="203"/>
    </w:p>
    <w:p w:rsidR="00000000" w:rsidRDefault="006832B4">
      <w:pPr>
        <w:spacing w:before="120" w:after="280" w:afterAutospacing="1"/>
      </w:pPr>
      <w:bookmarkStart w:id="204" w:name="diem_14_2_g"/>
      <w:r>
        <w:t>g) Phạt tiền từ 03 lần đến 04 lần số tiền thu lợi bất hợp pháp có được trong trường hợp số tiền thu lợi bất hợp pháp có được từ trên 400.000.000 đồng đến 500.000.000 đ</w:t>
      </w:r>
      <w:r>
        <w:t>ồng;</w:t>
      </w:r>
      <w:bookmarkEnd w:id="204"/>
    </w:p>
    <w:p w:rsidR="00000000" w:rsidRDefault="006832B4">
      <w:pPr>
        <w:spacing w:before="120" w:after="280" w:afterAutospacing="1"/>
      </w:pPr>
      <w:bookmarkStart w:id="205" w:name="diem_14_2_h"/>
      <w:r>
        <w:t>h) Phạt tiền từ 04 lần đến 05 lần số tiền thu lợi bất hợp pháp có được trong trường hợp số tiền thu lợi bất hợp pháp có được trên 500.000.000 đồng.</w:t>
      </w:r>
      <w:bookmarkEnd w:id="205"/>
    </w:p>
    <w:p w:rsidR="00000000" w:rsidRDefault="006832B4">
      <w:pPr>
        <w:spacing w:before="120" w:after="280" w:afterAutospacing="1"/>
      </w:pPr>
      <w:bookmarkStart w:id="206" w:name="khoan_14_3"/>
      <w:r>
        <w:t>3. Biện pháp khắc phục hậu quả:</w:t>
      </w:r>
      <w:bookmarkEnd w:id="206"/>
    </w:p>
    <w:p w:rsidR="00000000" w:rsidRDefault="006832B4">
      <w:pPr>
        <w:spacing w:before="120" w:after="280" w:afterAutospacing="1"/>
      </w:pPr>
      <w:r>
        <w:t xml:space="preserve">Buộc nộp lại số lợi bất hợp pháp có được do thực hiện vi phạm quy định </w:t>
      </w:r>
      <w:r>
        <w:t>tại các điểm a, b, c và d khoản 2 Điều này.</w:t>
      </w:r>
    </w:p>
    <w:p w:rsidR="00000000" w:rsidRDefault="006832B4">
      <w:pPr>
        <w:spacing w:before="120" w:after="280" w:afterAutospacing="1"/>
      </w:pPr>
      <w:bookmarkStart w:id="207" w:name="dieu_15"/>
      <w:r>
        <w:rPr>
          <w:b/>
          <w:bCs/>
          <w:lang w:val="vi-VN"/>
        </w:rPr>
        <w:t>Điều 15. Vi phạm đối với lượng của hàng đóng gói sẵn trong sản xuất hoặc nhập khẩu</w:t>
      </w:r>
      <w:bookmarkEnd w:id="207"/>
    </w:p>
    <w:p w:rsidR="00000000" w:rsidRDefault="006832B4">
      <w:pPr>
        <w:spacing w:before="120" w:after="280" w:afterAutospacing="1"/>
      </w:pPr>
      <w:bookmarkStart w:id="208" w:name="khoan_15_1"/>
      <w:r>
        <w:t>1. Phạt tiền từ 4.000.000 đồng đến 8.000.000 đồng đối với một trong các hành vi sau đây trong sản xuất hoặc nhập khẩu đối với hàn</w:t>
      </w:r>
      <w:r>
        <w:t>g đóng gói sẵn:</w:t>
      </w:r>
      <w:bookmarkEnd w:id="208"/>
    </w:p>
    <w:p w:rsidR="00000000" w:rsidRDefault="006832B4">
      <w:pPr>
        <w:spacing w:before="120" w:after="280" w:afterAutospacing="1"/>
      </w:pPr>
      <w:bookmarkStart w:id="209" w:name="diem_15_1_a"/>
      <w:r>
        <w:t>a) Không ghi lượng của hàng đóng gói sẵn trên nhãn hàng hóa hoặc ghi không đúng quy định; không ghi, khắc đơn vị đo theo đơn vị đo pháp định;</w:t>
      </w:r>
      <w:bookmarkEnd w:id="209"/>
    </w:p>
    <w:p w:rsidR="00000000" w:rsidRDefault="006832B4">
      <w:pPr>
        <w:spacing w:before="120" w:after="280" w:afterAutospacing="1"/>
      </w:pPr>
      <w:bookmarkStart w:id="210" w:name="diem_15_1_b"/>
      <w:r>
        <w:t>b) Lượng của hàng đóng gói sẵn trên nhãn hàng hóa không phù hợp với tài liệu đi kèm, hoặc ghi lượn</w:t>
      </w:r>
      <w:r>
        <w:t>g của hàng đóng gói sẵn không phù hợp với yêu cầu kỹ thuật đo lường do tổ chức, cá nhân sản xuất hoặc nhập khẩu công bố, hoặc không phù hợp với yêu cầu kỹ thuật đo lường do cơ quan có thẩm quyền quy định;</w:t>
      </w:r>
      <w:bookmarkEnd w:id="210"/>
    </w:p>
    <w:p w:rsidR="00000000" w:rsidRDefault="006832B4">
      <w:pPr>
        <w:spacing w:before="120" w:after="280" w:afterAutospacing="1"/>
      </w:pPr>
      <w:bookmarkStart w:id="211" w:name="diem_15_1_c"/>
      <w:r>
        <w:t>c) Không có giấy chứng nhận đủ điều kiện, sử dụng d</w:t>
      </w:r>
      <w:r>
        <w:t>ấu định lượng trên nhãn hàng hóa hoặc bao bì của hàng hóa đóng gói sẵn nhóm 2 hoặc giấy chứng nhận đã hết hiệu lực;</w:t>
      </w:r>
      <w:bookmarkEnd w:id="211"/>
    </w:p>
    <w:p w:rsidR="00000000" w:rsidRDefault="006832B4">
      <w:pPr>
        <w:spacing w:before="120" w:after="280" w:afterAutospacing="1"/>
      </w:pPr>
      <w:bookmarkStart w:id="212" w:name="diem_15_1_d"/>
      <w:r>
        <w:t>d) Thể hiện dấu định lượng trên nhãn hàng hóa hoặc bao bì của hàng hóa không đúng theo quy định.</w:t>
      </w:r>
      <w:bookmarkEnd w:id="212"/>
    </w:p>
    <w:p w:rsidR="00000000" w:rsidRDefault="006832B4">
      <w:pPr>
        <w:spacing w:before="120" w:after="280" w:afterAutospacing="1"/>
      </w:pPr>
      <w:bookmarkStart w:id="213" w:name="khoan_2_15"/>
      <w:r>
        <w:t>2. Mức phạt tiền đối với hành vi sản xuất h</w:t>
      </w:r>
      <w:r>
        <w:t>oặc nhập khẩu hàng đóng gói sẵn mà lượng của hàng đóng gói sẵn đó có giá trị trung bình nhỏ hơn giá trị trung bình cho phép theo yêu cầu kỹ thuật đo lường do tổ chức, cá nhân công bố hoặc cơ quan có thẩm quyền quy định để thu lợi bất hợp pháp được quy định</w:t>
      </w:r>
      <w:r>
        <w:t xml:space="preserve"> như sau:</w:t>
      </w:r>
      <w:bookmarkEnd w:id="213"/>
    </w:p>
    <w:p w:rsidR="00000000" w:rsidRDefault="006832B4">
      <w:pPr>
        <w:spacing w:before="120" w:after="280" w:afterAutospacing="1"/>
      </w:pPr>
      <w:bookmarkStart w:id="214" w:name="diem_15_2_a"/>
      <w:r>
        <w:t>a) Phạt tiền từ 5.000.000 đồng đến 10.000.000 đồng trong trường hợp số tiền thu lợi bất hợp pháp có được đến 10.000.000 đồng;</w:t>
      </w:r>
      <w:bookmarkEnd w:id="214"/>
    </w:p>
    <w:p w:rsidR="00000000" w:rsidRDefault="006832B4">
      <w:pPr>
        <w:spacing w:before="120" w:after="280" w:afterAutospacing="1"/>
      </w:pPr>
      <w:bookmarkStart w:id="215" w:name="diem_15_2_b"/>
      <w:r>
        <w:t>b) Phạt tiền từ 10.000.000 đồng đến 20.000.000 đồng trong trường hợp số tiền thu lợi bất hợp pháp có được từ trên 10.000</w:t>
      </w:r>
      <w:r>
        <w:t>.000 đồng đến 50.000.000 đồng;</w:t>
      </w:r>
      <w:bookmarkEnd w:id="215"/>
    </w:p>
    <w:p w:rsidR="00000000" w:rsidRDefault="006832B4">
      <w:pPr>
        <w:spacing w:before="120" w:after="280" w:afterAutospacing="1"/>
      </w:pPr>
      <w:bookmarkStart w:id="216" w:name="diem_15_2_c"/>
      <w:r>
        <w:t>c) Phạt tiền từ 20.000.000 đồng đến 40.000.000 đồng trong trường hợp số tiền thu lợi bất hợp pháp có được từ trên 50.000.000 đồng đến 100.000,000 đồng;</w:t>
      </w:r>
      <w:bookmarkEnd w:id="216"/>
    </w:p>
    <w:p w:rsidR="00000000" w:rsidRDefault="006832B4">
      <w:pPr>
        <w:spacing w:before="120" w:after="280" w:afterAutospacing="1"/>
      </w:pPr>
      <w:bookmarkStart w:id="217" w:name="diem_15_2_d"/>
      <w:r>
        <w:t>d) Phạt tiền từ 40.000.000 đồng đến 60.000.000 đồng trong trường hợp số t</w:t>
      </w:r>
      <w:r>
        <w:t>iền thu lợi bất hợp pháp có được từ trên 100.000.000 đồng đến 200.000.000 đồng;</w:t>
      </w:r>
      <w:bookmarkEnd w:id="217"/>
    </w:p>
    <w:p w:rsidR="00000000" w:rsidRDefault="006832B4">
      <w:pPr>
        <w:spacing w:before="120" w:after="280" w:afterAutospacing="1"/>
      </w:pPr>
      <w:bookmarkStart w:id="218" w:name="diem_15_2_dd"/>
      <w:r>
        <w:t>đ) Phạt tiền từ 01 lần đến 02 lần số tiền thu lợi bất hợp pháp có được trong trường hợp số tiền thu lợi bất hợp pháp có được từ trên 200.000.000 đồng đến 300.000.000 đồng;</w:t>
      </w:r>
      <w:bookmarkEnd w:id="218"/>
    </w:p>
    <w:p w:rsidR="00000000" w:rsidRDefault="006832B4">
      <w:pPr>
        <w:spacing w:before="120" w:after="280" w:afterAutospacing="1"/>
      </w:pPr>
      <w:bookmarkStart w:id="219" w:name="diem_15_2_e"/>
      <w:r>
        <w:t>e) P</w:t>
      </w:r>
      <w:r>
        <w:t>hạt tiền từ 02 lần đến 03 lần số tiền thu lợi bất hợp pháp có được trong trường hợp số tiền thu lợi bất hợp pháp có được từ trên 300.000.000 đồng đến 400.000.000 đồng;</w:t>
      </w:r>
      <w:bookmarkEnd w:id="219"/>
    </w:p>
    <w:p w:rsidR="00000000" w:rsidRDefault="006832B4">
      <w:pPr>
        <w:spacing w:before="120" w:after="280" w:afterAutospacing="1"/>
      </w:pPr>
      <w:bookmarkStart w:id="220" w:name="diem_15_2_g"/>
      <w:r>
        <w:t xml:space="preserve">g) Phạt tiền từ 03 lần đến 04 lần số tiền thu lợi bất hợp pháp có được trong trường hợp </w:t>
      </w:r>
      <w:r>
        <w:t>số tiền thu lợi bất hợp pháp có được từ trên 400.000.000 đồng đến 500.000.000 đồng;</w:t>
      </w:r>
      <w:bookmarkEnd w:id="220"/>
    </w:p>
    <w:p w:rsidR="00000000" w:rsidRDefault="006832B4">
      <w:pPr>
        <w:spacing w:before="120" w:after="280" w:afterAutospacing="1"/>
      </w:pPr>
      <w:bookmarkStart w:id="221" w:name="diem_15_2_h"/>
      <w:r>
        <w:t>h) Phạt tiền từ 04 lần đến 05 lần số tiền thu lợi bất hợp pháp có được trong trường hợp số tiền thu lợi bất hợp pháp có được trên 500.000.000 đồng.</w:t>
      </w:r>
      <w:bookmarkEnd w:id="221"/>
    </w:p>
    <w:p w:rsidR="00000000" w:rsidRDefault="006832B4">
      <w:pPr>
        <w:spacing w:before="120" w:after="280" w:afterAutospacing="1"/>
      </w:pPr>
      <w:bookmarkStart w:id="222" w:name="khoan_15_3"/>
      <w:r>
        <w:t>3. Biện pháp khắc phục h</w:t>
      </w:r>
      <w:r>
        <w:t>ậu quả:</w:t>
      </w:r>
      <w:bookmarkEnd w:id="222"/>
    </w:p>
    <w:p w:rsidR="00000000" w:rsidRDefault="006832B4">
      <w:pPr>
        <w:spacing w:before="120" w:after="280" w:afterAutospacing="1"/>
      </w:pPr>
      <w:r>
        <w:t>Buộc nộp lại số lợi bất hợp pháp có được do thực hiện vi phạm quy định tại các điểm a, b, c và d khoản 2 Điều này.</w:t>
      </w:r>
    </w:p>
    <w:p w:rsidR="00000000" w:rsidRDefault="006832B4">
      <w:pPr>
        <w:spacing w:before="120" w:after="280" w:afterAutospacing="1"/>
      </w:pPr>
      <w:bookmarkStart w:id="223" w:name="dieu_16"/>
      <w:r>
        <w:rPr>
          <w:b/>
          <w:bCs/>
          <w:lang w:val="vi-VN"/>
        </w:rPr>
        <w:t>Điều 16. Vi phạm về đo lường đối với lượng của hàng đóng gói sẵn trong buôn bán</w:t>
      </w:r>
      <w:bookmarkEnd w:id="223"/>
    </w:p>
    <w:p w:rsidR="00000000" w:rsidRDefault="006832B4">
      <w:pPr>
        <w:spacing w:before="120" w:after="280" w:afterAutospacing="1"/>
      </w:pPr>
      <w:bookmarkStart w:id="224" w:name="khoan_16_1"/>
      <w:r>
        <w:t>1. Phạt tiền từ 2.000.000 đồng đến 4.000.000 đồng đối</w:t>
      </w:r>
      <w:r>
        <w:t xml:space="preserve"> với một trong các hành vi sau đây:</w:t>
      </w:r>
      <w:bookmarkEnd w:id="224"/>
    </w:p>
    <w:p w:rsidR="00000000" w:rsidRDefault="006832B4">
      <w:pPr>
        <w:spacing w:before="120" w:after="280" w:afterAutospacing="1"/>
      </w:pPr>
      <w:bookmarkStart w:id="225" w:name="diem_16_1_a"/>
      <w:r>
        <w:t>a) Buôn bán hàng đóng gói sẵn không ghi lượng trên nhãn hàng hóa hoặc ghi không đúng quy định; ghi, khắc đơn vị đo không đúng đơn vị đo lường pháp định;</w:t>
      </w:r>
      <w:bookmarkEnd w:id="225"/>
    </w:p>
    <w:p w:rsidR="00000000" w:rsidRDefault="006832B4">
      <w:pPr>
        <w:spacing w:before="120" w:after="280" w:afterAutospacing="1"/>
      </w:pPr>
      <w:bookmarkStart w:id="226" w:name="diem_16_1_b"/>
      <w:r>
        <w:t>b) Buôn bán hàng đóng gói sẵn có lượng ghi trên nhãn hàng hóa không</w:t>
      </w:r>
      <w:r>
        <w:t xml:space="preserve"> phù hợp với tài liệu đi kèm hoặc ghi lượng của hàng đóng gói sẵn không phù hợp với yêu cầu kỹ thuật đo lường do tổ chức, cá nhân công bố hoặc do cơ quan có thẩm quyền quy định;</w:t>
      </w:r>
      <w:bookmarkEnd w:id="226"/>
    </w:p>
    <w:p w:rsidR="00000000" w:rsidRDefault="006832B4">
      <w:pPr>
        <w:spacing w:before="120" w:after="280" w:afterAutospacing="1"/>
      </w:pPr>
      <w:bookmarkStart w:id="227" w:name="diem_16_1_c"/>
      <w:r>
        <w:t>c) Buôn bán hàng đóng gói sẵn nhóm 2 không thể hiện dấu định lượng trên hàng h</w:t>
      </w:r>
      <w:r>
        <w:t>óa hoặc bao bì của hàng hóa theo quy định.</w:t>
      </w:r>
      <w:bookmarkEnd w:id="227"/>
    </w:p>
    <w:p w:rsidR="00000000" w:rsidRDefault="006832B4">
      <w:pPr>
        <w:spacing w:before="120" w:after="280" w:afterAutospacing="1"/>
      </w:pPr>
      <w:bookmarkStart w:id="228" w:name="khoan_16_2"/>
      <w:r>
        <w:t>2. Mức phạt tiền đối với hành vi buôn bán hàng đóng gói sẵn mà lượng của hàng đóng gói sẵn đó có giá trị trung bình nhỏ hơn giá trị trung bình cho phép theo yêu cầu kỹ thuật đo lường do tổ chức, cá nhân công bố ho</w:t>
      </w:r>
      <w:r>
        <w:t>ặc do cơ quan có thẩm quyền quy định để thu lợi bất hợp pháp được quy định như sau:</w:t>
      </w:r>
      <w:bookmarkEnd w:id="228"/>
    </w:p>
    <w:p w:rsidR="00000000" w:rsidRDefault="006832B4">
      <w:pPr>
        <w:spacing w:before="120" w:after="280" w:afterAutospacing="1"/>
      </w:pPr>
      <w:bookmarkStart w:id="229" w:name="diem_16_2_a"/>
      <w:r>
        <w:t>a) Phạt tiền từ 2.000.000 đồng đến 5.000.000 đồng trong trường hợp số tiền thu lợi bất hợp pháp có được đến 10.000.000 đồng;</w:t>
      </w:r>
      <w:bookmarkEnd w:id="229"/>
    </w:p>
    <w:p w:rsidR="00000000" w:rsidRDefault="006832B4">
      <w:pPr>
        <w:spacing w:before="120" w:after="280" w:afterAutospacing="1"/>
      </w:pPr>
      <w:bookmarkStart w:id="230" w:name="diem_16_2_b"/>
      <w:r>
        <w:t>b) Phạt tiền từ 5.000.000 đồng đến 10.000.000 đ</w:t>
      </w:r>
      <w:r>
        <w:t>ồng trong trường hợp số tiền thu lợi bất hợp pháp có được từ trên 10.000.000 đồng đến 50.000.000 đồng;</w:t>
      </w:r>
      <w:bookmarkEnd w:id="230"/>
    </w:p>
    <w:p w:rsidR="00000000" w:rsidRDefault="006832B4">
      <w:pPr>
        <w:spacing w:before="120" w:after="280" w:afterAutospacing="1"/>
      </w:pPr>
      <w:bookmarkStart w:id="231" w:name="diem_16_2_c"/>
      <w:r>
        <w:t>c) Phạt tiền từ 10.000.000 đồng đến 20.000.000 trong trường hợp số tiền thu lợi bất hợp pháp có được từ trên 50.000.000 đồng đến 100.000.000 đồng;</w:t>
      </w:r>
      <w:bookmarkEnd w:id="231"/>
    </w:p>
    <w:p w:rsidR="00000000" w:rsidRDefault="006832B4">
      <w:pPr>
        <w:spacing w:before="120" w:after="280" w:afterAutospacing="1"/>
      </w:pPr>
      <w:bookmarkStart w:id="232" w:name="diem_16_2_d"/>
      <w:r>
        <w:t>d) Phạ</w:t>
      </w:r>
      <w:r>
        <w:t>t tiền từ 20.000.000 đồng đến 40.000.000 đồng trong trường hợp số tiền thu lợi bất hợp pháp có được từ trên 100.000.000 đồng đến 200.000.000 đồng;</w:t>
      </w:r>
      <w:bookmarkEnd w:id="232"/>
    </w:p>
    <w:p w:rsidR="00000000" w:rsidRDefault="006832B4">
      <w:pPr>
        <w:spacing w:before="120" w:after="280" w:afterAutospacing="1"/>
      </w:pPr>
      <w:bookmarkStart w:id="233" w:name="diem_16_2_dd"/>
      <w:r>
        <w:t>đ) Phạt tiền từ 01 lần đến 02 lần số tiền thu lợi bất hợp pháp có được trong trường hợp số tiền thu lợi bất h</w:t>
      </w:r>
      <w:r>
        <w:t>ợp pháp có được từ trên 200.000.000 đồng đến 300.000.000 đồng;</w:t>
      </w:r>
      <w:bookmarkEnd w:id="233"/>
    </w:p>
    <w:p w:rsidR="00000000" w:rsidRDefault="006832B4">
      <w:pPr>
        <w:spacing w:before="120" w:after="280" w:afterAutospacing="1"/>
      </w:pPr>
      <w:bookmarkStart w:id="234" w:name="diem_16_2_e"/>
      <w:r>
        <w:t>e) Phạt tiền từ 02 lần đến 03 lần số tiền thu lợi bất hợp pháp có được trong trường hợp số tiền thu lợi bất hợp pháp có được từ trên 300.000.000 đồng đến 400.000.000 đồng;</w:t>
      </w:r>
      <w:bookmarkEnd w:id="234"/>
    </w:p>
    <w:p w:rsidR="00000000" w:rsidRDefault="006832B4">
      <w:pPr>
        <w:spacing w:before="120" w:after="280" w:afterAutospacing="1"/>
      </w:pPr>
      <w:bookmarkStart w:id="235" w:name="diem_16_2_g"/>
      <w:r>
        <w:t>g) Phạt tiền từ 03 lầ</w:t>
      </w:r>
      <w:r>
        <w:t>n đến 04 lần số tiền thu lợi bất hợp pháp có được trong trường hợp số tiền thu lợi bất hợp pháp có được từ trên 400.000.000 đồng đến 500.000.000 đồng;</w:t>
      </w:r>
      <w:bookmarkEnd w:id="235"/>
    </w:p>
    <w:p w:rsidR="00000000" w:rsidRDefault="006832B4">
      <w:pPr>
        <w:spacing w:before="120" w:after="280" w:afterAutospacing="1"/>
      </w:pPr>
      <w:bookmarkStart w:id="236" w:name="diem_16_2_h"/>
      <w:r>
        <w:t>h) Phạt tiền từ 04 lần đến 05 lần số tiền thu lợi bất hợp pháp có được trong trường hợp số tiền thu lợi b</w:t>
      </w:r>
      <w:r>
        <w:t>ất hợp pháp có được trên 500.000.000 đồng.</w:t>
      </w:r>
      <w:bookmarkEnd w:id="236"/>
    </w:p>
    <w:p w:rsidR="00000000" w:rsidRDefault="006832B4">
      <w:pPr>
        <w:spacing w:before="120" w:after="280" w:afterAutospacing="1"/>
      </w:pPr>
      <w:bookmarkStart w:id="237" w:name="khoan_16_3"/>
      <w:r>
        <w:t>3. Biện pháp khắc phục hậu quả:</w:t>
      </w:r>
      <w:bookmarkEnd w:id="237"/>
    </w:p>
    <w:p w:rsidR="00000000" w:rsidRDefault="006832B4">
      <w:pPr>
        <w:spacing w:before="120" w:after="280" w:afterAutospacing="1"/>
      </w:pPr>
      <w:r>
        <w:t>Buộc nộp lại số lợi bất hợp pháp có được do thực hiện vi phạm quy định tại các điểm a, b, c và d khoản 2 Điều này.</w:t>
      </w:r>
    </w:p>
    <w:p w:rsidR="00000000" w:rsidRDefault="006832B4">
      <w:pPr>
        <w:spacing w:before="120" w:after="280" w:afterAutospacing="1"/>
      </w:pPr>
      <w:bookmarkStart w:id="238" w:name="muc_2"/>
      <w:r>
        <w:rPr>
          <w:b/>
          <w:bCs/>
          <w:lang w:val="vi-VN"/>
        </w:rPr>
        <w:t>Mục 2. VI PHẠM QUY ĐỊNH VỀ TIÊU CHUẨN, QUY CHUẨN KỸ THUẬT; CHẤT LƯ</w:t>
      </w:r>
      <w:r>
        <w:rPr>
          <w:b/>
          <w:bCs/>
          <w:lang w:val="vi-VN"/>
        </w:rPr>
        <w:t>ỢNG SẢN PHẨM, HÀNG HÓA</w:t>
      </w:r>
      <w:bookmarkEnd w:id="238"/>
    </w:p>
    <w:p w:rsidR="00000000" w:rsidRDefault="006832B4">
      <w:pPr>
        <w:spacing w:before="120" w:after="280" w:afterAutospacing="1"/>
      </w:pPr>
      <w:bookmarkStart w:id="239" w:name="dieu_17"/>
      <w:r>
        <w:rPr>
          <w:b/>
          <w:bCs/>
          <w:lang w:val="vi-VN"/>
        </w:rPr>
        <w:t>Điều 17. Vi phạm quy định về công bố tiêu chuẩn áp dụng</w:t>
      </w:r>
      <w:bookmarkEnd w:id="239"/>
    </w:p>
    <w:p w:rsidR="00000000" w:rsidRDefault="006832B4">
      <w:pPr>
        <w:spacing w:before="120" w:after="280" w:afterAutospacing="1"/>
      </w:pPr>
      <w:bookmarkStart w:id="240" w:name="khoan_17_1"/>
      <w:r>
        <w:t>1. Phạt tiền từ 10.000.000 đồng đến 20.000.000 đồng đối với hành vi không công bố tiêu chuẩn áp dụng theo quy định trong sản xuất hoặc nhập khẩu.</w:t>
      </w:r>
      <w:bookmarkEnd w:id="240"/>
    </w:p>
    <w:p w:rsidR="00000000" w:rsidRDefault="006832B4">
      <w:pPr>
        <w:spacing w:before="120" w:after="280" w:afterAutospacing="1"/>
      </w:pPr>
      <w:bookmarkStart w:id="241" w:name="khoan_17_2"/>
      <w:r>
        <w:t>2. Phạt tiền từ 20.000.000 đồng</w:t>
      </w:r>
      <w:r>
        <w:t xml:space="preserve"> đến 40.000.000 đồng đối với một trong các hành vi sau đây:</w:t>
      </w:r>
      <w:bookmarkEnd w:id="241"/>
    </w:p>
    <w:p w:rsidR="00000000" w:rsidRDefault="006832B4">
      <w:pPr>
        <w:spacing w:before="120" w:after="280" w:afterAutospacing="1"/>
      </w:pPr>
      <w:bookmarkStart w:id="242" w:name="khoan_17_2_a"/>
      <w:r>
        <w:t>a) Sản xuất hoặc nhập khẩu sản phẩm, hàng hóa có chất lượng không phù hợp với tiêu chuẩn đã công bố áp dụng;</w:t>
      </w:r>
      <w:bookmarkEnd w:id="242"/>
    </w:p>
    <w:p w:rsidR="00000000" w:rsidRDefault="006832B4">
      <w:pPr>
        <w:spacing w:before="120" w:after="280" w:afterAutospacing="1"/>
      </w:pPr>
      <w:bookmarkStart w:id="243" w:name="khoan_17_2_b"/>
      <w:r>
        <w:t xml:space="preserve">b) Nội dung của tiêu chuẩn công bố áp dụng không phù hợp với quy định của quy chuẩn kỹ </w:t>
      </w:r>
      <w:r>
        <w:t>thuật tương ứng hoặc không phù hợp với quy định của cơ quan có thẩm quyền.</w:t>
      </w:r>
      <w:bookmarkEnd w:id="243"/>
    </w:p>
    <w:p w:rsidR="00000000" w:rsidRDefault="006832B4">
      <w:pPr>
        <w:spacing w:before="120" w:after="280" w:afterAutospacing="1"/>
      </w:pPr>
      <w:bookmarkStart w:id="244" w:name="khoan_17_3"/>
      <w:r>
        <w:t>3. Phạt tiền từ 01 lần đến 02 lần tổng giá trị sản phẩm, hàng hóa vi phạm đã tiêu thụ đối với hành vi sản xuất hoặc nhập khẩu sản phẩm, hàng hóa có chất lượng không phù hợp với tiêu</w:t>
      </w:r>
      <w:r>
        <w:t xml:space="preserve"> chuẩn đã công bố áp dụng.</w:t>
      </w:r>
      <w:bookmarkEnd w:id="244"/>
    </w:p>
    <w:p w:rsidR="00000000" w:rsidRDefault="006832B4">
      <w:pPr>
        <w:spacing w:before="120" w:after="280" w:afterAutospacing="1"/>
      </w:pPr>
      <w:bookmarkStart w:id="245" w:name="khoan_17_4"/>
      <w:r>
        <w:t>4. Phạt tiền từ 02 lần đến 03 lần tổng giá trị sản phẩm, hàng hóa vi phạm đã tiêu thụ đối với hành vi sản xuất hoặc nhập khẩu sản phẩm, hàng hóa đã công bố tiêu chuẩn áp dụng, nhưng tiêu chuẩn công bố áp dụng có nội dung trái với</w:t>
      </w:r>
      <w:r>
        <w:t xml:space="preserve"> quy định của quy chuẩn kỹ thuật tương ứng hoặc không phù hợp với quy định của cơ quan có thẩm quyền.</w:t>
      </w:r>
      <w:bookmarkEnd w:id="245"/>
    </w:p>
    <w:p w:rsidR="00000000" w:rsidRDefault="006832B4">
      <w:pPr>
        <w:spacing w:before="120" w:after="280" w:afterAutospacing="1"/>
      </w:pPr>
      <w:bookmarkStart w:id="246" w:name="khoan_17_5"/>
      <w:r>
        <w:t>5. Phạt tiền từ 10.000.000 đồng đến 20.000.000 đồng đối với một trong các hành vi sau đây:</w:t>
      </w:r>
      <w:bookmarkEnd w:id="246"/>
    </w:p>
    <w:p w:rsidR="00000000" w:rsidRDefault="006832B4">
      <w:pPr>
        <w:spacing w:before="120" w:after="280" w:afterAutospacing="1"/>
      </w:pPr>
      <w:bookmarkStart w:id="247" w:name="khoan_17_5_a"/>
      <w:r>
        <w:t>a) Không thực hiện đúng theo yêu cầu của tiêu chuẩn về hệ thống</w:t>
      </w:r>
      <w:r>
        <w:t xml:space="preserve"> quản lý đã công bố áp dụng;</w:t>
      </w:r>
      <w:bookmarkEnd w:id="247"/>
    </w:p>
    <w:p w:rsidR="00000000" w:rsidRDefault="006832B4">
      <w:pPr>
        <w:spacing w:before="120" w:after="280" w:afterAutospacing="1"/>
      </w:pPr>
      <w:bookmarkStart w:id="248" w:name="khoan_17_5_b"/>
      <w:r>
        <w:t>b) Không xây dựng, áp dụng và duy trì hệ thống quản lý chất lượng theo quy định của pháp luật;</w:t>
      </w:r>
      <w:bookmarkEnd w:id="248"/>
    </w:p>
    <w:p w:rsidR="00000000" w:rsidRDefault="006832B4">
      <w:pPr>
        <w:spacing w:before="120" w:after="280" w:afterAutospacing="1"/>
      </w:pPr>
      <w:bookmarkStart w:id="249" w:name="khoan_17_5_c"/>
      <w:r>
        <w:t>c) Không áp dụng tiêu chuẩn về hệ thống quản lý nhưng công bố áp dụng.</w:t>
      </w:r>
      <w:bookmarkEnd w:id="249"/>
    </w:p>
    <w:p w:rsidR="00000000" w:rsidRDefault="006832B4">
      <w:pPr>
        <w:spacing w:before="120" w:after="280" w:afterAutospacing="1"/>
      </w:pPr>
      <w:bookmarkStart w:id="250" w:name="khoan_17_6"/>
      <w:r>
        <w:t>6. Biện pháp khắc phục hậu quả:</w:t>
      </w:r>
      <w:bookmarkEnd w:id="250"/>
    </w:p>
    <w:p w:rsidR="00000000" w:rsidRDefault="006832B4">
      <w:pPr>
        <w:spacing w:before="120" w:after="280" w:afterAutospacing="1"/>
      </w:pPr>
      <w:bookmarkStart w:id="251" w:name="khoan_17_6_a"/>
      <w:r>
        <w:t xml:space="preserve">a) Buộc thay đổi mục đích sử </w:t>
      </w:r>
      <w:r>
        <w:t>dụng hoặc tái chế sản phẩm, hàng hóa không phù hợp với tiêu chuẩn công bố áp dụng; hoặc tiêu hủy sản phẩm, hàng hóa vi phạm gây hại cho sức khỏe con người, vật nuôi, cây trồng và môi trường đối với vi phạm quy định tại các khoản 1, 2, 3 và 4 Điều này;</w:t>
      </w:r>
      <w:bookmarkEnd w:id="251"/>
    </w:p>
    <w:p w:rsidR="00000000" w:rsidRDefault="006832B4">
      <w:pPr>
        <w:spacing w:before="120" w:after="280" w:afterAutospacing="1"/>
      </w:pPr>
      <w:bookmarkStart w:id="252" w:name="khoan_17_6_b"/>
      <w:r>
        <w:t>b) B</w:t>
      </w:r>
      <w:r>
        <w:t>uộc sửa đổi tiêu chuẩn công bố áp dụng và thực hiện lại việc công bố tiêu chuẩn áp dụng đối với vi phạm quy định tại điểm b khoản 2 Điều này;</w:t>
      </w:r>
      <w:bookmarkEnd w:id="252"/>
    </w:p>
    <w:p w:rsidR="00000000" w:rsidRDefault="006832B4">
      <w:pPr>
        <w:spacing w:before="120" w:after="280" w:afterAutospacing="1"/>
      </w:pPr>
      <w:bookmarkStart w:id="253" w:name="khoan_17_6_c"/>
      <w:r>
        <w:t>c) Buộc cải chính thông tin sai sự thật hoặc gây nhầm lẫn trên phương tiện thông tin đại chúng hoặc buộc áp dụng đ</w:t>
      </w:r>
      <w:r>
        <w:t>úng tiêu chuẩn đã công bố đối với vi phạm quy định tại khoản 5 Điều này.</w:t>
      </w:r>
      <w:bookmarkEnd w:id="253"/>
    </w:p>
    <w:p w:rsidR="00000000" w:rsidRDefault="006832B4">
      <w:pPr>
        <w:spacing w:before="120" w:after="280" w:afterAutospacing="1"/>
      </w:pPr>
      <w:bookmarkStart w:id="254" w:name="dieu_18"/>
      <w:r>
        <w:rPr>
          <w:b/>
          <w:bCs/>
          <w:lang w:val="vi-VN"/>
        </w:rPr>
        <w:t>Điều 18. Vi phạm quy định về hợp chuẩn</w:t>
      </w:r>
      <w:bookmarkEnd w:id="254"/>
    </w:p>
    <w:p w:rsidR="00000000" w:rsidRDefault="006832B4">
      <w:pPr>
        <w:spacing w:before="120" w:after="280" w:afterAutospacing="1"/>
      </w:pPr>
      <w:bookmarkStart w:id="255" w:name="khoan_18_1"/>
      <w:r>
        <w:t>1. Mức phạt tiền đối với hành vi sản xuất, nhập khẩu sản phẩm, hàng hóa có chất lượng không phù hợp với tiêu chuẩn đã công bố hợp chuẩn được quy</w:t>
      </w:r>
      <w:r>
        <w:t xml:space="preserve"> định như sau:</w:t>
      </w:r>
      <w:bookmarkEnd w:id="255"/>
    </w:p>
    <w:p w:rsidR="00000000" w:rsidRDefault="006832B4">
      <w:pPr>
        <w:spacing w:before="120" w:after="280" w:afterAutospacing="1"/>
      </w:pPr>
      <w:bookmarkStart w:id="256" w:name="khoan_18_1_a"/>
      <w:r>
        <w:t>a) Phạt tiền từ 1.000.000 đồng đến 2.000.000 đồng trong trường hợp hàng hóa vi phạm có giá trị đến 10.000.000 đồng;</w:t>
      </w:r>
      <w:bookmarkEnd w:id="256"/>
    </w:p>
    <w:p w:rsidR="00000000" w:rsidRDefault="006832B4">
      <w:pPr>
        <w:spacing w:before="120" w:after="280" w:afterAutospacing="1"/>
      </w:pPr>
      <w:bookmarkStart w:id="257" w:name="khoan_18_1_b"/>
      <w:r>
        <w:t>b) Phạt tiền từ 2.000.000 đồng đến 4.000.000 đồng trong trường hợp hàng hóa vi phạm có giá trị từ trên 10.000.000 đồng đến 20</w:t>
      </w:r>
      <w:r>
        <w:t>.000.000 đồng;</w:t>
      </w:r>
      <w:bookmarkEnd w:id="257"/>
    </w:p>
    <w:p w:rsidR="00000000" w:rsidRDefault="006832B4">
      <w:pPr>
        <w:spacing w:before="120" w:after="280" w:afterAutospacing="1"/>
      </w:pPr>
      <w:bookmarkStart w:id="258" w:name="khoan_18_1_c"/>
      <w:r>
        <w:t>c) Phạt tiền từ 4.000.000 đồng đến 10.000.000 đồng trong trường hợp hàng hóa vi phạm có giá trị từ trên 20.000.000 đồng đến 40.000.000 đồng;</w:t>
      </w:r>
      <w:bookmarkEnd w:id="258"/>
    </w:p>
    <w:p w:rsidR="00000000" w:rsidRDefault="006832B4">
      <w:pPr>
        <w:spacing w:before="120" w:after="280" w:afterAutospacing="1"/>
      </w:pPr>
      <w:bookmarkStart w:id="259" w:name="khoan_18_1_d"/>
      <w:r>
        <w:t xml:space="preserve">d) Phạt tiền từ 10.000.000 đồng đến 25.000.000 đồng trong trường hợp hàng hóa vi phạm có giá trị từ </w:t>
      </w:r>
      <w:r>
        <w:t>trên 40.000.000 đồng đến 80.000.000 đồng;</w:t>
      </w:r>
      <w:bookmarkEnd w:id="259"/>
    </w:p>
    <w:p w:rsidR="00000000" w:rsidRDefault="006832B4">
      <w:pPr>
        <w:spacing w:before="120" w:after="280" w:afterAutospacing="1"/>
      </w:pPr>
      <w:bookmarkStart w:id="260" w:name="khoan_18_1_dd"/>
      <w:r>
        <w:t>đ) Phạt tiền từ 25.000.000 đồng đến 50.000.000 đồng trong trường hợp hàng hóa vi phạm có giá trị từ trên 80.000.000 đồng đến 150.000.000 đồng;</w:t>
      </w:r>
      <w:bookmarkEnd w:id="260"/>
    </w:p>
    <w:p w:rsidR="00000000" w:rsidRDefault="006832B4">
      <w:pPr>
        <w:spacing w:before="120" w:after="280" w:afterAutospacing="1"/>
      </w:pPr>
      <w:bookmarkStart w:id="261" w:name="khoan_18_1_e"/>
      <w:r>
        <w:t>e) Phạt tiền từ 50.000.000 đồng đến 100.000.000 đồng trong trường hợp h</w:t>
      </w:r>
      <w:r>
        <w:t>àng hóa vi phạm có giá trị từ trên 150.000.000 đồng đến 300.000.000 đồng;</w:t>
      </w:r>
      <w:bookmarkEnd w:id="261"/>
    </w:p>
    <w:p w:rsidR="00000000" w:rsidRDefault="006832B4">
      <w:pPr>
        <w:spacing w:before="120" w:after="280" w:afterAutospacing="1"/>
      </w:pPr>
      <w:bookmarkStart w:id="262" w:name="khoan_18_1_g"/>
      <w:r>
        <w:t>g) Phạt tiền từ 100.000.000 đồng đến 150.000.000 đồng trong trường hợp hàng hóa vi phạm có giá trị từ trên 200.000.000 đồng đến 300.000.000 đồng;</w:t>
      </w:r>
      <w:bookmarkEnd w:id="262"/>
    </w:p>
    <w:p w:rsidR="00000000" w:rsidRDefault="006832B4">
      <w:pPr>
        <w:spacing w:before="120" w:after="280" w:afterAutospacing="1"/>
      </w:pPr>
      <w:bookmarkStart w:id="263" w:name="khoan_18_1_h"/>
      <w:r>
        <w:t>h) Phạt tiền từ 150.000.000 đồng đến</w:t>
      </w:r>
      <w:r>
        <w:t xml:space="preserve"> 200.000.000 đồng trong trường hợp hàng hóa vi phạm có giá trị trên 300.000.000 đồng.</w:t>
      </w:r>
      <w:bookmarkEnd w:id="263"/>
    </w:p>
    <w:p w:rsidR="00000000" w:rsidRDefault="006832B4">
      <w:pPr>
        <w:spacing w:before="120" w:after="280" w:afterAutospacing="1"/>
      </w:pPr>
      <w:bookmarkStart w:id="264" w:name="khoan_18_2"/>
      <w:r>
        <w:t>2. Phạt tiền từ 5.000.000 đồng đến 15.000.000 đồng đối với một trong các hành vi sau đây trong sản xuất hoặc nhập khẩu sản phẩm, hàng hóa vi phạm về công bố hợp chuẩn:</w:t>
      </w:r>
      <w:bookmarkEnd w:id="264"/>
    </w:p>
    <w:p w:rsidR="00000000" w:rsidRDefault="006832B4">
      <w:pPr>
        <w:spacing w:before="120" w:after="280" w:afterAutospacing="1"/>
      </w:pPr>
      <w:bookmarkStart w:id="265" w:name="khoan_18_2_a"/>
      <w:r>
        <w:t>a)</w:t>
      </w:r>
      <w:r>
        <w:t xml:space="preserve"> Công bố hợp chuẩn khi chưa đăng ký hồ sơ công bố hợp chuẩn tại cơ quan có thẩm quyền;</w:t>
      </w:r>
      <w:bookmarkEnd w:id="265"/>
    </w:p>
    <w:p w:rsidR="00000000" w:rsidRDefault="006832B4">
      <w:pPr>
        <w:spacing w:before="120" w:after="280" w:afterAutospacing="1"/>
      </w:pPr>
      <w:bookmarkStart w:id="266" w:name="khoan_18_2_b"/>
      <w:r>
        <w:t>b) Không thực hiện đúng quy định về trình tự, thủ tục công bố hợp chuẩn;</w:t>
      </w:r>
      <w:bookmarkEnd w:id="266"/>
    </w:p>
    <w:p w:rsidR="00000000" w:rsidRDefault="006832B4">
      <w:pPr>
        <w:spacing w:before="120" w:after="280" w:afterAutospacing="1"/>
      </w:pPr>
      <w:bookmarkStart w:id="267" w:name="khoan_18_2_c"/>
      <w:r>
        <w:t>c) Không lưu giữ hồ sơ công bố hợp chuẩn đúng quy định;</w:t>
      </w:r>
      <w:bookmarkEnd w:id="267"/>
    </w:p>
    <w:p w:rsidR="00000000" w:rsidRDefault="006832B4">
      <w:pPr>
        <w:spacing w:before="120" w:after="280" w:afterAutospacing="1"/>
      </w:pPr>
      <w:bookmarkStart w:id="268" w:name="khoan_18_2_d"/>
      <w:r>
        <w:t xml:space="preserve">d) Sử dụng dấu hợp chuẩn không đúng quy </w:t>
      </w:r>
      <w:r>
        <w:t>định;</w:t>
      </w:r>
      <w:bookmarkEnd w:id="268"/>
    </w:p>
    <w:p w:rsidR="00000000" w:rsidRDefault="006832B4">
      <w:pPr>
        <w:spacing w:before="120" w:after="280" w:afterAutospacing="1"/>
      </w:pPr>
      <w:bookmarkStart w:id="269" w:name="khoan_18_2_dd"/>
      <w:r>
        <w:t>đ) Không thực hiện lại việc công bố hợp chuẩn khi có bất cứ sự thay đổi nào về nội dung hồ sơ công bố hợp chuẩn đã đăng ký hoặc có bất kỳ sự thay đổi nào về tính năng, công dụng, đặc điểm của sản phẩm, hàng hóa, dịch vụ đã công bố hợp chuẩn.</w:t>
      </w:r>
      <w:bookmarkEnd w:id="269"/>
    </w:p>
    <w:p w:rsidR="00000000" w:rsidRDefault="006832B4">
      <w:pPr>
        <w:spacing w:before="120" w:after="280" w:afterAutospacing="1"/>
      </w:pPr>
      <w:bookmarkStart w:id="270" w:name="khoan_18_3"/>
      <w:r>
        <w:t xml:space="preserve">3. Phạt </w:t>
      </w:r>
      <w:r>
        <w:t>tiền từ 30.000.000 đồng đến 50.000.000 đồng đối với một trong các hành vi sau đây:</w:t>
      </w:r>
      <w:bookmarkEnd w:id="270"/>
    </w:p>
    <w:p w:rsidR="00000000" w:rsidRDefault="006832B4">
      <w:pPr>
        <w:spacing w:before="120" w:after="280" w:afterAutospacing="1"/>
      </w:pPr>
      <w:bookmarkStart w:id="271" w:name="khoan_18_3_a"/>
      <w:r>
        <w:t>a) Không duy trì liên tục sự phù hợp của sản phẩm, hàng hóa, dịch vụ đã đăng ký công bố hợp chuẩn; không duy trì liên tục việc kiểm soát chất lượng, thử nghiệm và giám sát đ</w:t>
      </w:r>
      <w:r>
        <w:t>ịnh kỳ tại nơi sản xuất, kinh doanh của tổ chức, cá nhân;</w:t>
      </w:r>
      <w:bookmarkEnd w:id="271"/>
    </w:p>
    <w:p w:rsidR="00000000" w:rsidRDefault="006832B4">
      <w:pPr>
        <w:spacing w:before="120" w:after="280" w:afterAutospacing="1"/>
      </w:pPr>
      <w:bookmarkStart w:id="272" w:name="khoan_18_3_b"/>
      <w:r>
        <w:t>b) Không tạm dừng việc xuất xưởng và tiến hành thu hồi các sản phẩm, hàng hóa không phù hợp đang lưu thông trên thị trường có khả năng gây mất an toàn cho người sử dụng; không dừng vận hành, khai th</w:t>
      </w:r>
      <w:r>
        <w:t>ác các quá trình, dịch vụ, môi trường liên quan khi cần thiết;</w:t>
      </w:r>
      <w:bookmarkEnd w:id="272"/>
    </w:p>
    <w:p w:rsidR="00000000" w:rsidRDefault="006832B4">
      <w:pPr>
        <w:spacing w:before="120" w:after="280" w:afterAutospacing="1"/>
      </w:pPr>
      <w:bookmarkStart w:id="273" w:name="khoan_18_3_c"/>
      <w:r>
        <w:t>c) Không tiến hành các biện pháp khắc phục khi phát hiện sản phẩm, hàng hóa, dịch vụ không phù hợp công bố hợp chuẩn;</w:t>
      </w:r>
      <w:bookmarkEnd w:id="273"/>
    </w:p>
    <w:p w:rsidR="00000000" w:rsidRDefault="006832B4">
      <w:pPr>
        <w:spacing w:before="120" w:after="280" w:afterAutospacing="1"/>
      </w:pPr>
      <w:bookmarkStart w:id="274" w:name="khoan_18_3_d"/>
      <w:r>
        <w:t>d) Không thông báo bằng văn bản cho cơ quan có thẩm quyền về kết quả khắc p</w:t>
      </w:r>
      <w:r>
        <w:t>hục sự không phù hợp trước khi tiếp tục đưa các sản phẩm, hàng hóa, dịch vụ vào sử dụng, lưu thông, khai thác, kinh doanh.</w:t>
      </w:r>
      <w:bookmarkEnd w:id="274"/>
    </w:p>
    <w:p w:rsidR="00000000" w:rsidRDefault="006832B4">
      <w:pPr>
        <w:spacing w:before="120" w:after="280" w:afterAutospacing="1"/>
      </w:pPr>
      <w:bookmarkStart w:id="275" w:name="khoan_18_4"/>
      <w:r>
        <w:t>4. Phạt tiền từ 01 lần đến 02 lần tổng giá trị sản phẩm, hàng hóa vi phạm đã tiêu thụ đối với hành vi sản xuất, nhập khẩu sản phẩm, h</w:t>
      </w:r>
      <w:r>
        <w:t>àng hóa có chất lượng không phù hợp với hồ sơ công bố hợp chuẩn.</w:t>
      </w:r>
      <w:bookmarkEnd w:id="275"/>
    </w:p>
    <w:p w:rsidR="00000000" w:rsidRDefault="006832B4">
      <w:pPr>
        <w:spacing w:before="120" w:after="280" w:afterAutospacing="1"/>
      </w:pPr>
      <w:bookmarkStart w:id="276" w:name="khoan_18_5"/>
      <w:r>
        <w:t>5. Biện pháp khắc phục hậu quả:</w:t>
      </w:r>
      <w:bookmarkEnd w:id="276"/>
    </w:p>
    <w:p w:rsidR="00000000" w:rsidRDefault="006832B4">
      <w:pPr>
        <w:spacing w:before="120" w:after="280" w:afterAutospacing="1"/>
      </w:pPr>
      <w:r>
        <w:t>Buộc thu hồi để chuyển đổi mục đích sử dụng hoặc tái chế sản phẩm, hàng hóa có chất lượng không phù hợp với tiêu chuẩn công bố hợp chuẩn hoặc tiêu hủy sản phẩm</w:t>
      </w:r>
      <w:r>
        <w:t>, hàng hóa vi phạm gây hại cho sức khỏe con người, vật nuôi, cây trồng và môi trường đối với vi phạm quy định tại khoản 1, điểm đ khoản 2, các điểm b và c khoản 3, khoản 4 Điều này.</w:t>
      </w:r>
    </w:p>
    <w:p w:rsidR="00000000" w:rsidRDefault="006832B4">
      <w:pPr>
        <w:spacing w:before="120" w:after="280" w:afterAutospacing="1"/>
      </w:pPr>
      <w:bookmarkStart w:id="277" w:name="dieu_19"/>
      <w:r>
        <w:rPr>
          <w:b/>
          <w:bCs/>
          <w:lang w:val="vi-VN"/>
        </w:rPr>
        <w:t>Điều 19. Vi phạm quy định về hợp quy</w:t>
      </w:r>
      <w:bookmarkEnd w:id="277"/>
    </w:p>
    <w:p w:rsidR="00000000" w:rsidRDefault="006832B4">
      <w:pPr>
        <w:spacing w:before="120" w:after="280" w:afterAutospacing="1"/>
      </w:pPr>
      <w:bookmarkStart w:id="278" w:name="khoan_19_1"/>
      <w:r>
        <w:t xml:space="preserve">1. Mức phạt tiền đối với hành vi sản </w:t>
      </w:r>
      <w:r>
        <w:t>xuất, nhập khẩu sản phẩm, hàng hóa có chất lượng không phù hợp quy chuẩn kỹ thuật tương ứng được quy định như sau:</w:t>
      </w:r>
      <w:bookmarkEnd w:id="278"/>
      <w:r>
        <w:t xml:space="preserve"> </w:t>
      </w:r>
    </w:p>
    <w:p w:rsidR="00000000" w:rsidRDefault="006832B4">
      <w:pPr>
        <w:spacing w:before="120" w:after="280" w:afterAutospacing="1"/>
      </w:pPr>
      <w:bookmarkStart w:id="279" w:name="diem_19_1_a"/>
      <w:r>
        <w:t>a) Phạt tiền từ 1.000.000 đồng đến 2.000.000 đồng trong trường hợp hàng hóa vi phạm có giá trị đến 5.000.000 đồng;</w:t>
      </w:r>
      <w:bookmarkEnd w:id="279"/>
    </w:p>
    <w:p w:rsidR="00000000" w:rsidRDefault="006832B4">
      <w:pPr>
        <w:spacing w:before="120" w:after="280" w:afterAutospacing="1"/>
      </w:pPr>
      <w:bookmarkStart w:id="280" w:name="diem_19_1_b"/>
      <w:r>
        <w:t>b) Phạt tiền từ 2.000.000</w:t>
      </w:r>
      <w:r>
        <w:t xml:space="preserve"> đồng đến 5.000.000 đồng trong trường hợp hàng hóa vi phạm có giá trị từ trên 5.000.000 đồng đến 10.000.000 đồng;</w:t>
      </w:r>
      <w:bookmarkEnd w:id="280"/>
    </w:p>
    <w:p w:rsidR="00000000" w:rsidRDefault="006832B4">
      <w:pPr>
        <w:spacing w:before="120" w:after="280" w:afterAutospacing="1"/>
      </w:pPr>
      <w:bookmarkStart w:id="281" w:name="diem_19_1_c"/>
      <w:r>
        <w:t>c) Phạt tiền từ 5.000.000 đồng đến 10.000.000 đồng trong trường hợp hàng hóa vi phạm có giá trị từ trên 10.000.000 đồng đến 20.000.000 đồng;</w:t>
      </w:r>
      <w:bookmarkEnd w:id="281"/>
    </w:p>
    <w:p w:rsidR="00000000" w:rsidRDefault="006832B4">
      <w:pPr>
        <w:spacing w:before="120" w:after="280" w:afterAutospacing="1"/>
      </w:pPr>
      <w:bookmarkStart w:id="282" w:name="diem_19_1_d"/>
      <w:r>
        <w:t>d</w:t>
      </w:r>
      <w:r>
        <w:t>) Phạt tiền từ 10.000.000 đồng đến 20.000.000 đồng trong trường hợp hàng hóa vi phạm có giá trị từ trên 20.000.000 đồng đến 40.000.000 đồng;</w:t>
      </w:r>
      <w:bookmarkEnd w:id="282"/>
    </w:p>
    <w:p w:rsidR="00000000" w:rsidRDefault="006832B4">
      <w:pPr>
        <w:spacing w:before="120" w:after="280" w:afterAutospacing="1"/>
      </w:pPr>
      <w:bookmarkStart w:id="283" w:name="diem_19_1_dd"/>
      <w:r>
        <w:t>đ) Phạt tiền từ 20.000.000 đồng đến 40.000.000 đồng trong trường hợp hàng hóa vi phạm có giá trị từ trên 40.000.000</w:t>
      </w:r>
      <w:r>
        <w:t xml:space="preserve"> đồng đến 80.000.000 đồng;</w:t>
      </w:r>
      <w:bookmarkEnd w:id="283"/>
    </w:p>
    <w:p w:rsidR="00000000" w:rsidRDefault="006832B4">
      <w:pPr>
        <w:spacing w:before="120" w:after="280" w:afterAutospacing="1"/>
      </w:pPr>
      <w:bookmarkStart w:id="284" w:name="diem_19_1_e"/>
      <w:r>
        <w:t>e) Phạt tiền từ 40.000.000 đồng đến 80.000.000 đồng trong trường hợp hàng hóa vi phạm có giá trị từ trên 80.000.000 đồng đến 140.000.000 đồng;</w:t>
      </w:r>
      <w:bookmarkEnd w:id="284"/>
    </w:p>
    <w:p w:rsidR="00000000" w:rsidRDefault="006832B4">
      <w:pPr>
        <w:spacing w:before="120" w:after="280" w:afterAutospacing="1"/>
      </w:pPr>
      <w:bookmarkStart w:id="285" w:name="diem_19_1_g"/>
      <w:r>
        <w:t>g) Phạt tiền từ 80.000.000 đồng đến 140.000.000 đồng trong trường hợp hàng hóa vi phạm</w:t>
      </w:r>
      <w:r>
        <w:t xml:space="preserve"> có giá trị từ trên 140.000.000 đồng đến 220.000.000 đồng;</w:t>
      </w:r>
      <w:bookmarkEnd w:id="285"/>
    </w:p>
    <w:p w:rsidR="00000000" w:rsidRDefault="006832B4">
      <w:pPr>
        <w:spacing w:before="120" w:after="280" w:afterAutospacing="1"/>
      </w:pPr>
      <w:bookmarkStart w:id="286" w:name="diem_19_1_h"/>
      <w:r>
        <w:t>h) Phạt tiền từ 140.000.000 đồng đến 220.000.000 đồng trong trường hợp hàng hóa vi phạm có giá trị từ trên 220.000.000 đồng đến 320.000.000 đồng;</w:t>
      </w:r>
      <w:bookmarkEnd w:id="286"/>
    </w:p>
    <w:p w:rsidR="00000000" w:rsidRDefault="006832B4">
      <w:pPr>
        <w:spacing w:before="120" w:after="280" w:afterAutospacing="1"/>
      </w:pPr>
      <w:bookmarkStart w:id="287" w:name="diem_19_1_i"/>
      <w:r>
        <w:t>i) Phạt tiền từ 220.000.000 đồng đến 300.000.000 đồ</w:t>
      </w:r>
      <w:r>
        <w:t>ng trong trường hợp hàng hóa vi phạm có giá trị trên 320.000.000 đồng.</w:t>
      </w:r>
      <w:bookmarkEnd w:id="287"/>
    </w:p>
    <w:p w:rsidR="00000000" w:rsidRDefault="006832B4">
      <w:pPr>
        <w:spacing w:before="120" w:after="280" w:afterAutospacing="1"/>
      </w:pPr>
      <w:bookmarkStart w:id="288" w:name="khoan_19_2"/>
      <w:r>
        <w:t>2. Phạt tiền từ 15.000.000 đồng đến 30.000.000 đồng đối với một trong các hành vi sau đây trong sản xuất hoặc nhập khẩu sản phẩm, hàng hóa là đối tượng phải công bố hợp quy theo quy địn</w:t>
      </w:r>
      <w:r>
        <w:t>h tại quy chuẩn kỹ thuật tương ứng:</w:t>
      </w:r>
      <w:bookmarkEnd w:id="288"/>
    </w:p>
    <w:p w:rsidR="00000000" w:rsidRDefault="006832B4">
      <w:pPr>
        <w:spacing w:before="120" w:after="280" w:afterAutospacing="1"/>
      </w:pPr>
      <w:bookmarkStart w:id="289" w:name="diem_19_2_a"/>
      <w:r>
        <w:t>a) Không lập và lưu giữ hồ sơ công bố hợp quy theo quy định;</w:t>
      </w:r>
      <w:bookmarkEnd w:id="289"/>
    </w:p>
    <w:p w:rsidR="00000000" w:rsidRDefault="006832B4">
      <w:pPr>
        <w:spacing w:before="120" w:after="280" w:afterAutospacing="1"/>
      </w:pPr>
      <w:bookmarkStart w:id="290" w:name="diem_19_2_b"/>
      <w:r>
        <w:t>b) Không duy trì việc kiểm soát chất lượng, thử nghiệm và giám sát định kỳ theo quy định.</w:t>
      </w:r>
      <w:bookmarkEnd w:id="290"/>
    </w:p>
    <w:p w:rsidR="00000000" w:rsidRDefault="006832B4">
      <w:pPr>
        <w:spacing w:before="120" w:after="280" w:afterAutospacing="1"/>
      </w:pPr>
      <w:bookmarkStart w:id="291" w:name="khoan_19_3"/>
      <w:r>
        <w:t>3. Phạt tiền từ 30.000.000 đồng đến 40.000.000 đồng đối với một trong</w:t>
      </w:r>
      <w:r>
        <w:t xml:space="preserve"> các hành vi sau đây trong sản xuất hoặc nhập khẩu sản phẩm, hàng hóa là đối tượng phải công bố hợp quy theo quy định tại quy chuẩn kỹ thuật tương ứng:</w:t>
      </w:r>
      <w:bookmarkEnd w:id="291"/>
    </w:p>
    <w:p w:rsidR="00000000" w:rsidRDefault="006832B4">
      <w:pPr>
        <w:spacing w:before="120" w:after="280" w:afterAutospacing="1"/>
      </w:pPr>
      <w:bookmarkStart w:id="292" w:name="diem_19_3_a"/>
      <w:r>
        <w:t>a) Không thực hiện công bố hợp quy đối với sản phẩm, hàng hóa thuộc đối tượng phải công bố hợp quy;</w:t>
      </w:r>
      <w:bookmarkEnd w:id="292"/>
    </w:p>
    <w:p w:rsidR="00000000" w:rsidRDefault="006832B4">
      <w:pPr>
        <w:spacing w:before="120" w:after="280" w:afterAutospacing="1"/>
      </w:pPr>
      <w:bookmarkStart w:id="293" w:name="diem_19_3_b"/>
      <w:r>
        <w:t>b) K</w:t>
      </w:r>
      <w:r>
        <w:t>hông đăng ký hồ sơ công bố hợp quy tại cơ quan có thẩm quyền;</w:t>
      </w:r>
      <w:bookmarkEnd w:id="293"/>
    </w:p>
    <w:p w:rsidR="00000000" w:rsidRDefault="006832B4">
      <w:pPr>
        <w:spacing w:before="120" w:after="280" w:afterAutospacing="1"/>
      </w:pPr>
      <w:bookmarkStart w:id="294" w:name="diem_19_3_c"/>
      <w:r>
        <w:t>c) Không sử dụng dấu hợp quy, sử dụng dấu hợp quy không đúng quy định đối với sản phẩm, hàng hóa đã được công bố hợp quy theo quy định khi đưa ra lưu thông trên thị trường;</w:t>
      </w:r>
      <w:bookmarkEnd w:id="294"/>
    </w:p>
    <w:p w:rsidR="00000000" w:rsidRDefault="006832B4">
      <w:pPr>
        <w:spacing w:before="120" w:after="280" w:afterAutospacing="1"/>
      </w:pPr>
      <w:bookmarkStart w:id="295" w:name="diem_19_3_d"/>
      <w:r>
        <w:t>d) Không tự thực hiện</w:t>
      </w:r>
      <w:r>
        <w:t xml:space="preserve"> các biện pháp ngăn chặn kịp thời khi phát hiện hàng hóa của mình đang lưu thông hoặc đã đưa vào sử dụng có chất lượng không phù hợp công bố hợp quy hoặc quy chuẩn kỹ thuật tương ứng;</w:t>
      </w:r>
      <w:bookmarkEnd w:id="295"/>
    </w:p>
    <w:p w:rsidR="00000000" w:rsidRDefault="006832B4">
      <w:pPr>
        <w:spacing w:before="120" w:after="280" w:afterAutospacing="1"/>
      </w:pPr>
      <w:bookmarkStart w:id="296" w:name="diem_19_3_dd"/>
      <w:r>
        <w:t>đ) Không thực hiện lại việc công bố khi có sự thay đổi về nội dung của h</w:t>
      </w:r>
      <w:r>
        <w:t>ồ sơ công bố hợp quy đã đăng ký hoặc có sự thay đổi về tính năng, công dụng, đặc điểm của sản phẩm, hàng hóa, dịch vụ đã công bố hợp quy;</w:t>
      </w:r>
      <w:bookmarkEnd w:id="296"/>
    </w:p>
    <w:p w:rsidR="00000000" w:rsidRDefault="006832B4">
      <w:pPr>
        <w:spacing w:before="120" w:after="280" w:afterAutospacing="1"/>
      </w:pPr>
      <w:bookmarkStart w:id="297" w:name="diem_19_3_e"/>
      <w:r>
        <w:t>e) Sử dụng chất phụ gia, hóa chất, kháng sinh bị cấm sử dụng hoặc chưa được phép sử dụng trong sản xuất sản phẩm, hàng</w:t>
      </w:r>
      <w:r>
        <w:t xml:space="preserve"> hóa;</w:t>
      </w:r>
      <w:bookmarkEnd w:id="297"/>
    </w:p>
    <w:p w:rsidR="00000000" w:rsidRDefault="006832B4">
      <w:pPr>
        <w:spacing w:before="120" w:after="280" w:afterAutospacing="1"/>
      </w:pPr>
      <w:bookmarkStart w:id="298" w:name="diem_19_3_g"/>
      <w:r>
        <w:t>g) Không thực hiện chứng nhận hợp quy trong sản xuất hoặc nhập khẩu sản phẩm, hàng hóa là đối tượng phải chứng nhận hợp quy hoặc sử dụng giấy chứng nhận hợp quy, dấu hợp quy đã hết hiệu lực;</w:t>
      </w:r>
      <w:bookmarkEnd w:id="298"/>
    </w:p>
    <w:p w:rsidR="00000000" w:rsidRDefault="006832B4">
      <w:pPr>
        <w:spacing w:before="120" w:after="280" w:afterAutospacing="1"/>
      </w:pPr>
      <w:bookmarkStart w:id="299" w:name="diem_19_3_h"/>
      <w:r>
        <w:t>h) Không thực hiện đánh giá sự phù hợp quy chuẩn kỹ thuật đ</w:t>
      </w:r>
      <w:r>
        <w:t>ối với hàng hóa nhập khẩu thuộc đối tượng phải áp dụng một trong các biện pháp sau: Chứng nhận hoặc giám định của tổ chức chứng nhận, tổ chức giám định đã đăng ký hoặc thừa nhận theo quy định của pháp luật; tự đánh giá sự phù hợp của tổ chức, cá nhân.</w:t>
      </w:r>
      <w:bookmarkEnd w:id="299"/>
    </w:p>
    <w:p w:rsidR="00000000" w:rsidRDefault="006832B4">
      <w:pPr>
        <w:spacing w:before="120" w:after="280" w:afterAutospacing="1"/>
      </w:pPr>
      <w:bookmarkStart w:id="300" w:name="khoan_19_4"/>
      <w:r>
        <w:t>4. P</w:t>
      </w:r>
      <w:r>
        <w:t>hạt tiền từ 02 lần đến 03 lần giá trị sản phẩm, hàng hóa vi phạm đã tiêu thụ đối với hành vi sản xuất hoặc nhập khẩu sản phẩm, hàng hóa không phù hợp quy chuẩn kỹ thuật tương ứng hoặc quy định của cơ quan có thẩm quyền.</w:t>
      </w:r>
      <w:bookmarkEnd w:id="300"/>
    </w:p>
    <w:p w:rsidR="00000000" w:rsidRDefault="006832B4">
      <w:pPr>
        <w:spacing w:before="120" w:after="280" w:afterAutospacing="1"/>
      </w:pPr>
      <w:bookmarkStart w:id="301" w:name="khoan_19_5"/>
      <w:r>
        <w:t>5. Hình thức xử phạt bổ sung:</w:t>
      </w:r>
      <w:bookmarkEnd w:id="301"/>
    </w:p>
    <w:p w:rsidR="00000000" w:rsidRDefault="006832B4">
      <w:pPr>
        <w:spacing w:before="120" w:after="280" w:afterAutospacing="1"/>
      </w:pPr>
      <w:r>
        <w:t>Tước q</w:t>
      </w:r>
      <w:r>
        <w:t>uyền sử dụng giấy chứng nhận hợp quy, dấu hợp quy từ 01 tháng đến 03 tháng đối với vi phạm quy định tại khoản 2 Điều này.</w:t>
      </w:r>
    </w:p>
    <w:p w:rsidR="00000000" w:rsidRDefault="006832B4">
      <w:pPr>
        <w:spacing w:before="120" w:after="280" w:afterAutospacing="1"/>
      </w:pPr>
      <w:bookmarkStart w:id="302" w:name="khoan_19_6"/>
      <w:r>
        <w:t>6. Biện pháp khắc phục hậu quả:</w:t>
      </w:r>
      <w:bookmarkEnd w:id="302"/>
    </w:p>
    <w:p w:rsidR="00000000" w:rsidRDefault="006832B4">
      <w:pPr>
        <w:spacing w:before="120" w:after="280" w:afterAutospacing="1"/>
      </w:pPr>
      <w:r>
        <w:t>Buộc thu hồi để tái chế hoặc thay đổi mục đích sử dụng sản phẩm, hàng hóa không phù hợp quy chuẩn kỹ t</w:t>
      </w:r>
      <w:r>
        <w:t>huật hoặc tiêu hủy sản phẩm, hàng hóa vi phạm gây hại cho sức khỏe con người, vật nuôi, cây trồng và môi trường đối với vi phạm quy định tại các khoản 1, 2, 3 và 4 Điều này.</w:t>
      </w:r>
    </w:p>
    <w:p w:rsidR="00000000" w:rsidRDefault="006832B4">
      <w:pPr>
        <w:spacing w:before="120" w:after="280" w:afterAutospacing="1"/>
      </w:pPr>
      <w:bookmarkStart w:id="303" w:name="dieu_20"/>
      <w:r>
        <w:rPr>
          <w:b/>
          <w:bCs/>
          <w:lang w:val="vi-VN"/>
        </w:rPr>
        <w:t>Điều 20. Vi phạm về chất lượng hàng hóa lưu thông trên thị trường</w:t>
      </w:r>
      <w:bookmarkEnd w:id="303"/>
    </w:p>
    <w:p w:rsidR="00000000" w:rsidRDefault="006832B4">
      <w:pPr>
        <w:spacing w:before="120" w:after="280" w:afterAutospacing="1"/>
      </w:pPr>
      <w:bookmarkStart w:id="304" w:name="khoan_20_1"/>
      <w:r>
        <w:t>1. Áp dụng quy đ</w:t>
      </w:r>
      <w:r>
        <w:t>ịnh để xử phạt đối với hành vi vi phạm về chất lượng hàng hóa của tổ chức, cá nhân khi buôn bán hàng hóa trên thị trường được quy định như sau:</w:t>
      </w:r>
      <w:bookmarkEnd w:id="304"/>
    </w:p>
    <w:p w:rsidR="00000000" w:rsidRDefault="006832B4">
      <w:pPr>
        <w:spacing w:before="120" w:after="280" w:afterAutospacing="1"/>
      </w:pPr>
      <w:bookmarkStart w:id="305" w:name="diem_20_1_a"/>
      <w:r>
        <w:t>a) Áp dụng quy định tại khoản 1 Điều 17 Nghị định này để xử phạt các hành vi vi phạm đối với hàng hóa không công</w:t>
      </w:r>
      <w:r>
        <w:t xml:space="preserve"> bố tiêu chuẩn áp dụng; áp dụng quy định tại điểm a khoản 2 Điều 17 Nghị định này để xử phạt các hành vi vi phạm đối với hàng hóa có chất lượng không phù hợp với tiêu chuẩn công bố áp dụng;</w:t>
      </w:r>
      <w:bookmarkEnd w:id="305"/>
    </w:p>
    <w:p w:rsidR="00000000" w:rsidRDefault="006832B4">
      <w:pPr>
        <w:spacing w:before="120" w:after="280" w:afterAutospacing="1"/>
      </w:pPr>
      <w:bookmarkStart w:id="306" w:name="diem_20_1_b"/>
      <w:r>
        <w:t>b) Áp dụng quy định tại khoản 1 Điều 18 Nghị định này để xử phạt c</w:t>
      </w:r>
      <w:r>
        <w:t>ác hành vi vi phạm đối với hàng hóa có chất lượng không phù hợp với tiêu chuẩn được sử dụng để công bố hợp chuẩn;</w:t>
      </w:r>
      <w:bookmarkEnd w:id="306"/>
    </w:p>
    <w:p w:rsidR="00000000" w:rsidRDefault="006832B4">
      <w:pPr>
        <w:spacing w:before="120" w:after="280" w:afterAutospacing="1"/>
      </w:pPr>
      <w:bookmarkStart w:id="307" w:name="diem_20_1_c"/>
      <w:r>
        <w:t>c) Áp dụng quy định tại khoản 1 Điều 19 Nghị định này để xử phạt các hành vi vi phạm đối với hàng hóa có chất lượng không phù hợp với quy chuẩ</w:t>
      </w:r>
      <w:r>
        <w:t>n kỹ thuật tương ứng.</w:t>
      </w:r>
      <w:bookmarkEnd w:id="307"/>
    </w:p>
    <w:p w:rsidR="00000000" w:rsidRDefault="006832B4">
      <w:pPr>
        <w:spacing w:before="120" w:after="280" w:afterAutospacing="1"/>
      </w:pPr>
      <w:bookmarkStart w:id="308" w:name="khoan_20_2"/>
      <w:r>
        <w:t>2. Áp dụng các quy định của Chính phủ về xử phạt vi phạm hành chính trong lĩnh vực hoạt động thương mại để xử phạt các hành vi về sản xuất, kinh doanh hàng giả.</w:t>
      </w:r>
      <w:bookmarkEnd w:id="308"/>
    </w:p>
    <w:p w:rsidR="00000000" w:rsidRDefault="006832B4">
      <w:pPr>
        <w:spacing w:before="120" w:after="280" w:afterAutospacing="1"/>
      </w:pPr>
      <w:bookmarkStart w:id="309" w:name="khoan_20_3"/>
      <w:r>
        <w:t xml:space="preserve">3. Phạt tiền từ 500.000 đồng đến 1.000.000 đồng đối với hành vi bán hàng </w:t>
      </w:r>
      <w:r>
        <w:t>hóa nhưng không có công bố tiêu chuẩn áp dụng.</w:t>
      </w:r>
      <w:bookmarkEnd w:id="309"/>
    </w:p>
    <w:p w:rsidR="00000000" w:rsidRDefault="006832B4">
      <w:pPr>
        <w:spacing w:before="120" w:after="280" w:afterAutospacing="1"/>
      </w:pPr>
      <w:bookmarkStart w:id="310" w:name="khoan_20_4"/>
      <w:r>
        <w:t>4. Phạt tiền từ 2.000.000 đồng đến 5.000.000 đồng đối với hành vi bán hàng hóa phải có dấu hợp quy nhưng không có dấu hợp quy, dấu hợp quy không đúng quy định.</w:t>
      </w:r>
      <w:bookmarkEnd w:id="310"/>
    </w:p>
    <w:p w:rsidR="00000000" w:rsidRDefault="006832B4">
      <w:pPr>
        <w:spacing w:before="120" w:after="280" w:afterAutospacing="1"/>
      </w:pPr>
      <w:bookmarkStart w:id="311" w:name="khoan_20_5"/>
      <w:r>
        <w:t>5. Phạt tiền từ 01 lần đến 02 lần tổng giá trị sả</w:t>
      </w:r>
      <w:r>
        <w:t>n phẩm, hàng hóa vi phạm đã tiêu thụ đối với hành vi bán hàng hóa có chất lượng không phù hợp với tiêu chuẩn công bố áp dụng hoặc không phù hợp với tiêu chuẩn áp dụng đã công bố hợp chuẩn.</w:t>
      </w:r>
      <w:bookmarkEnd w:id="311"/>
    </w:p>
    <w:p w:rsidR="00000000" w:rsidRDefault="006832B4">
      <w:pPr>
        <w:spacing w:before="120" w:after="280" w:afterAutospacing="1"/>
      </w:pPr>
      <w:bookmarkStart w:id="312" w:name="khoan_20_6"/>
      <w:r>
        <w:t>6. Phạt tiền từ 02 lần đến 03 lần tổng giá trị sản phẩm, hàng hóa v</w:t>
      </w:r>
      <w:r>
        <w:t>i phạm đã tiêu thụ đối với hành vi thay thế, đánh tráo, thêm, bớt thành phần hoặc chất phụ gia, pha trộn tạp chất làm giảm chất lượng sản phẩm, hàng hóa so với tiêu chuẩn công bố áp dụng.</w:t>
      </w:r>
      <w:bookmarkEnd w:id="312"/>
    </w:p>
    <w:p w:rsidR="00000000" w:rsidRDefault="006832B4">
      <w:pPr>
        <w:spacing w:before="120" w:after="280" w:afterAutospacing="1"/>
      </w:pPr>
      <w:bookmarkStart w:id="313" w:name="khoan_20_7"/>
      <w:r>
        <w:t>7. Phạt tiền từ 03 lần đến 05 lần tổng giá trị hàng hóa vi phạm đã t</w:t>
      </w:r>
      <w:r>
        <w:t>iêu thụ đối với một trong các hành vi sau đây:</w:t>
      </w:r>
      <w:bookmarkEnd w:id="313"/>
    </w:p>
    <w:p w:rsidR="00000000" w:rsidRDefault="006832B4">
      <w:pPr>
        <w:spacing w:before="120" w:after="280" w:afterAutospacing="1"/>
      </w:pPr>
      <w:bookmarkStart w:id="314" w:name="diem_20_7_a"/>
      <w:r>
        <w:t>a) Bán hàng hóa có chất lượng không phù hợp với quy chuẩn kỹ thuật tương ứng hoặc không phù hợp với quy định của cơ quan có thẩm quyền;</w:t>
      </w:r>
      <w:bookmarkEnd w:id="314"/>
    </w:p>
    <w:p w:rsidR="00000000" w:rsidRDefault="006832B4">
      <w:pPr>
        <w:spacing w:before="120" w:after="280" w:afterAutospacing="1"/>
      </w:pPr>
      <w:bookmarkStart w:id="315" w:name="diem_20_7_b"/>
      <w:r>
        <w:t xml:space="preserve">b) Thay thế, đánh tráo, thêm, bớt thành phần hoặc chất phụ gia, pha trộn </w:t>
      </w:r>
      <w:r>
        <w:t>tạp chất hoặc có chất gây mất an toàn cho người, động vật, tài sản, môi trường hoặc không phù hợp với quy chuẩn kỹ thuật tương ứng hoặc quy định của cơ quan có thẩm quyền.</w:t>
      </w:r>
      <w:bookmarkEnd w:id="315"/>
    </w:p>
    <w:p w:rsidR="00000000" w:rsidRDefault="006832B4">
      <w:pPr>
        <w:spacing w:before="120" w:after="280" w:afterAutospacing="1"/>
      </w:pPr>
      <w:bookmarkStart w:id="316" w:name="khoan_20_8"/>
      <w:r>
        <w:t>8. Hình thức xử phạt bổ sung:</w:t>
      </w:r>
      <w:bookmarkEnd w:id="316"/>
    </w:p>
    <w:p w:rsidR="00000000" w:rsidRDefault="006832B4">
      <w:pPr>
        <w:spacing w:before="120" w:after="280" w:afterAutospacing="1"/>
      </w:pPr>
      <w:r>
        <w:t>Tước quyền sử dụng giấy chứng nhận đủ điều kiện kinh d</w:t>
      </w:r>
      <w:r>
        <w:t>oanh từ 01 tháng đến 03 tháng đối với vi phạm quy định tại khoản 7 Điều này.</w:t>
      </w:r>
    </w:p>
    <w:p w:rsidR="00000000" w:rsidRDefault="006832B4">
      <w:pPr>
        <w:spacing w:before="120" w:after="280" w:afterAutospacing="1"/>
      </w:pPr>
      <w:bookmarkStart w:id="317" w:name="khoan_20_9"/>
      <w:r>
        <w:t>9. Biện pháp khắc phục hậu quả:</w:t>
      </w:r>
      <w:bookmarkEnd w:id="317"/>
    </w:p>
    <w:p w:rsidR="00000000" w:rsidRDefault="006832B4">
      <w:pPr>
        <w:spacing w:before="120" w:after="280" w:afterAutospacing="1"/>
      </w:pPr>
      <w:r>
        <w:t>Buộc thu hồi để tái chế sản phẩm, hàng hóa hoặc tiêu hủy sản phẩm, hàng hóa vi phạm gây hại cho sức khỏe con người, vật nuôi, cây trồng và môi trườ</w:t>
      </w:r>
      <w:r>
        <w:t>ng đối với vi phạm quy định tại các khoản 5, 6 và 7 Điều này.</w:t>
      </w:r>
    </w:p>
    <w:p w:rsidR="00000000" w:rsidRDefault="006832B4">
      <w:pPr>
        <w:spacing w:before="120" w:after="280" w:afterAutospacing="1"/>
      </w:pPr>
      <w:bookmarkStart w:id="318" w:name="dieu_21"/>
      <w:r>
        <w:rPr>
          <w:b/>
          <w:bCs/>
          <w:lang w:val="vi-VN"/>
        </w:rPr>
        <w:t>Điều 21. Vi phạm quy định về hoạt động đánh giá sự phù hợp</w:t>
      </w:r>
      <w:bookmarkEnd w:id="318"/>
    </w:p>
    <w:p w:rsidR="00000000" w:rsidRDefault="006832B4">
      <w:pPr>
        <w:spacing w:before="120" w:after="280" w:afterAutospacing="1"/>
      </w:pPr>
      <w:bookmarkStart w:id="319" w:name="khoan_21_1"/>
      <w:r>
        <w:t>1. Phạt tiền từ 30.000.000 đồng đến 40.000.000 đồng đối với một trong các hành vi sau đây:</w:t>
      </w:r>
      <w:bookmarkEnd w:id="319"/>
    </w:p>
    <w:p w:rsidR="00000000" w:rsidRDefault="006832B4">
      <w:pPr>
        <w:spacing w:before="120" w:after="280" w:afterAutospacing="1"/>
      </w:pPr>
      <w:bookmarkStart w:id="320" w:name="diem_21_1_a"/>
      <w:r>
        <w:t>a) Thực hiện hoạt động đánh giá sự phù hợp k</w:t>
      </w:r>
      <w:r>
        <w:t>hi chưa được cơ quan có thẩm quyền cấp đăng ký hoạt động theo quy định;</w:t>
      </w:r>
      <w:bookmarkEnd w:id="320"/>
    </w:p>
    <w:p w:rsidR="00000000" w:rsidRDefault="006832B4">
      <w:pPr>
        <w:spacing w:before="120" w:after="280" w:afterAutospacing="1"/>
      </w:pPr>
      <w:bookmarkStart w:id="321" w:name="diem_21_1_b"/>
      <w:r>
        <w:t>b) Thực hiện đánh giá sự phù hợp ngoài lĩnh vực đã đăng ký;</w:t>
      </w:r>
      <w:bookmarkEnd w:id="321"/>
    </w:p>
    <w:p w:rsidR="00000000" w:rsidRDefault="006832B4">
      <w:pPr>
        <w:spacing w:before="120" w:after="280" w:afterAutospacing="1"/>
      </w:pPr>
      <w:bookmarkStart w:id="322" w:name="diem_21_1_c"/>
      <w:r>
        <w:t>c) Không thực hiện việc báo cáo định kỳ hoặc đột xuất khi có yêu cầu của cơ quan có thẩm quyền về kết quả hoạt động đánh giá</w:t>
      </w:r>
      <w:r>
        <w:t xml:space="preserve"> sự phù hợp đã đăng ký;</w:t>
      </w:r>
      <w:bookmarkEnd w:id="322"/>
    </w:p>
    <w:p w:rsidR="00000000" w:rsidRDefault="006832B4">
      <w:pPr>
        <w:spacing w:before="120" w:after="280" w:afterAutospacing="1"/>
      </w:pPr>
      <w:bookmarkStart w:id="323" w:name="diem_21_1_d"/>
      <w:r>
        <w:t>d) Không thông báo trên các phương tiện thông tin đại chúng về việc cấp, cấp lại, mở rộng, thu hẹp phạm vi hoặc tạm đình chỉ, thu hồi giấy chứng nhận sự phù hợp và quyền sử dụng dấu hợp chuẩn, dấu hợp quy.</w:t>
      </w:r>
      <w:bookmarkEnd w:id="323"/>
    </w:p>
    <w:p w:rsidR="00000000" w:rsidRDefault="006832B4">
      <w:pPr>
        <w:spacing w:before="120" w:after="280" w:afterAutospacing="1"/>
      </w:pPr>
      <w:bookmarkStart w:id="324" w:name="khoan_21_2"/>
      <w:r>
        <w:t>2. Phạt tiền từ 40.000.000</w:t>
      </w:r>
      <w:r>
        <w:t xml:space="preserve"> đồng đến 50.000.000 đồng đối với một trong các hành vi sau đây:</w:t>
      </w:r>
      <w:bookmarkEnd w:id="324"/>
    </w:p>
    <w:p w:rsidR="00000000" w:rsidRDefault="006832B4">
      <w:pPr>
        <w:spacing w:before="120" w:after="280" w:afterAutospacing="1"/>
      </w:pPr>
      <w:bookmarkStart w:id="325" w:name="diem_21_2_a"/>
      <w:r>
        <w:t>a) Thực hiện đánh giá sự phù hợp phục vụ quản lý nhà nước khi chưa được chỉ định hoặc quyết định chỉ định đã hết hiệu lực;</w:t>
      </w:r>
      <w:bookmarkEnd w:id="325"/>
    </w:p>
    <w:p w:rsidR="00000000" w:rsidRDefault="006832B4">
      <w:pPr>
        <w:spacing w:before="120" w:after="280" w:afterAutospacing="1"/>
      </w:pPr>
      <w:bookmarkStart w:id="326" w:name="diem_21_2_b"/>
      <w:r>
        <w:t>b) Thực hiện đánh giá sự phù hợp phục vụ quản lý nhà nước ngoài lĩnh</w:t>
      </w:r>
      <w:r>
        <w:t xml:space="preserve"> vực đã được chỉ định;</w:t>
      </w:r>
      <w:bookmarkEnd w:id="326"/>
    </w:p>
    <w:p w:rsidR="00000000" w:rsidRDefault="006832B4">
      <w:pPr>
        <w:spacing w:before="120" w:after="280" w:afterAutospacing="1"/>
      </w:pPr>
      <w:bookmarkStart w:id="327" w:name="diem_21_2_c"/>
      <w:r>
        <w:t>c) Không bảo đảm duy trì bộ máy tổ chức và năng lực đã đăng ký theo yêu cầu của tiêu chuẩn tương ứng hoặc theo quy định của cơ quan có thẩm quyền;</w:t>
      </w:r>
      <w:bookmarkEnd w:id="327"/>
    </w:p>
    <w:p w:rsidR="00000000" w:rsidRDefault="006832B4">
      <w:pPr>
        <w:spacing w:before="120" w:after="280" w:afterAutospacing="1"/>
      </w:pPr>
      <w:bookmarkStart w:id="328" w:name="diem_21_2_d"/>
      <w:r>
        <w:t>d) Không tuân thủ các quy trình, thủ tục đánh giá sự phù hợp đã được phê duyệt hoặc đã</w:t>
      </w:r>
      <w:r>
        <w:t xml:space="preserve"> đăng ký theo quy định;</w:t>
      </w:r>
      <w:bookmarkEnd w:id="328"/>
      <w:r>
        <w:t xml:space="preserve"> </w:t>
      </w:r>
    </w:p>
    <w:p w:rsidR="00000000" w:rsidRDefault="006832B4">
      <w:pPr>
        <w:spacing w:before="120" w:after="280" w:afterAutospacing="1"/>
      </w:pPr>
      <w:bookmarkStart w:id="329" w:name="diem_21_2_dd"/>
      <w:r>
        <w:t>d) Không thực hiện đánh giá giám sát định kỳ đối với tổ chức, cá nhân đề nghị đánh giá sự phù hợp;</w:t>
      </w:r>
      <w:bookmarkEnd w:id="329"/>
    </w:p>
    <w:p w:rsidR="00000000" w:rsidRDefault="006832B4">
      <w:pPr>
        <w:spacing w:before="120" w:after="280" w:afterAutospacing="1"/>
      </w:pPr>
      <w:bookmarkStart w:id="330" w:name="diem_21_2_e"/>
      <w:r>
        <w:t>e) Sử dụng kết quả thử nghiệm của tổ chức thử nghiệm chưa được đăng ký hoạt động theo quy định;</w:t>
      </w:r>
      <w:bookmarkEnd w:id="330"/>
    </w:p>
    <w:p w:rsidR="00000000" w:rsidRDefault="006832B4">
      <w:pPr>
        <w:spacing w:before="120" w:after="280" w:afterAutospacing="1"/>
      </w:pPr>
      <w:bookmarkStart w:id="331" w:name="diem_21_2_g"/>
      <w:r>
        <w:t xml:space="preserve">g) Cử chuyên gia thực hiện đánh giá </w:t>
      </w:r>
      <w:r>
        <w:t>sự phù hợp không đáp ứng điều kiện theo quy định.</w:t>
      </w:r>
      <w:bookmarkEnd w:id="331"/>
    </w:p>
    <w:p w:rsidR="00000000" w:rsidRDefault="006832B4">
      <w:pPr>
        <w:spacing w:before="120" w:after="280" w:afterAutospacing="1"/>
      </w:pPr>
      <w:bookmarkStart w:id="332" w:name="khoan_21_3"/>
      <w:r>
        <w:t>3. Phạt tiền từ 70.000.000 đồng đến 100.000.000 đồng đối với một trong các hành vi sau đây:</w:t>
      </w:r>
      <w:bookmarkEnd w:id="332"/>
    </w:p>
    <w:p w:rsidR="00000000" w:rsidRDefault="006832B4">
      <w:pPr>
        <w:spacing w:before="120" w:after="280" w:afterAutospacing="1"/>
      </w:pPr>
      <w:bookmarkStart w:id="333" w:name="diem_21_3_a"/>
      <w:r>
        <w:t>a) Cung cấp kết quả đánh giá sự phù hợp sai;</w:t>
      </w:r>
      <w:bookmarkEnd w:id="333"/>
    </w:p>
    <w:p w:rsidR="00000000" w:rsidRDefault="006832B4">
      <w:pPr>
        <w:spacing w:before="120" w:after="280" w:afterAutospacing="1"/>
      </w:pPr>
      <w:bookmarkStart w:id="334" w:name="diem_21_3_b"/>
      <w:r>
        <w:t>b) Thực hiện đánh giá không đảm bảo tính độc lập, khách quan.</w:t>
      </w:r>
      <w:bookmarkEnd w:id="334"/>
    </w:p>
    <w:p w:rsidR="00000000" w:rsidRDefault="006832B4">
      <w:pPr>
        <w:spacing w:before="120" w:after="280" w:afterAutospacing="1"/>
      </w:pPr>
      <w:bookmarkStart w:id="335" w:name="khoan_21_4"/>
      <w:r>
        <w:t>4. Phạt</w:t>
      </w:r>
      <w:r>
        <w:t xml:space="preserve"> tiền từ 100.000.000 đồng đến 150.000.000 đồng đối với một trong các hành vi sau đây:</w:t>
      </w:r>
      <w:bookmarkEnd w:id="335"/>
    </w:p>
    <w:p w:rsidR="00000000" w:rsidRDefault="006832B4">
      <w:pPr>
        <w:spacing w:before="120" w:after="280" w:afterAutospacing="1"/>
      </w:pPr>
      <w:bookmarkStart w:id="336" w:name="diem_21_4_a"/>
      <w:r>
        <w:t>a) Không thực hiện đánh giá sự phù hợp nhưng cấp kết quả đánh giá sự phù hợp;</w:t>
      </w:r>
      <w:bookmarkEnd w:id="336"/>
    </w:p>
    <w:p w:rsidR="00000000" w:rsidRDefault="006832B4">
      <w:pPr>
        <w:spacing w:before="120" w:after="280" w:afterAutospacing="1"/>
      </w:pPr>
      <w:bookmarkStart w:id="337" w:name="diem_21_4_b"/>
      <w:r>
        <w:t>b) Thực hiện hoạt động tư vấn cho tổ chức, cá nhân đề nghị chứng nhận;</w:t>
      </w:r>
      <w:bookmarkEnd w:id="337"/>
    </w:p>
    <w:p w:rsidR="00000000" w:rsidRDefault="006832B4">
      <w:pPr>
        <w:spacing w:before="120" w:after="280" w:afterAutospacing="1"/>
      </w:pPr>
      <w:bookmarkStart w:id="338" w:name="diem_21_4_c"/>
      <w:r>
        <w:t>c) Không thực hiện kh</w:t>
      </w:r>
      <w:r>
        <w:t>ắc phục vi phạm theo yêu cầu của cơ quan có thẩm quyền.</w:t>
      </w:r>
      <w:bookmarkEnd w:id="338"/>
    </w:p>
    <w:p w:rsidR="00000000" w:rsidRDefault="006832B4">
      <w:pPr>
        <w:spacing w:before="120" w:after="280" w:afterAutospacing="1"/>
      </w:pPr>
      <w:bookmarkStart w:id="339" w:name="khoan_21_5"/>
      <w:r>
        <w:t>5. Hình thức xử phạt bổ sung:</w:t>
      </w:r>
      <w:bookmarkEnd w:id="339"/>
    </w:p>
    <w:p w:rsidR="00000000" w:rsidRDefault="006832B4">
      <w:pPr>
        <w:spacing w:before="120" w:after="280" w:afterAutospacing="1"/>
      </w:pPr>
      <w:bookmarkStart w:id="340" w:name="diem_21_5_a"/>
      <w:r>
        <w:t xml:space="preserve">a) Tước quyền sử dụng giấy chứng nhận đăng ký hoạt động đánh giá sự phù hợp từ 03 tháng đến 06 tháng đối với vi phạm quy định tại các điểm a và b khoản 1, các điểm c, đ, </w:t>
      </w:r>
      <w:r>
        <w:t>e và g khoản 2, các khoản 3 và 4 Điều này;</w:t>
      </w:r>
      <w:bookmarkEnd w:id="340"/>
    </w:p>
    <w:p w:rsidR="00000000" w:rsidRDefault="006832B4">
      <w:pPr>
        <w:spacing w:before="120" w:after="280" w:afterAutospacing="1"/>
      </w:pPr>
      <w:bookmarkStart w:id="341" w:name="diem_21_5_b"/>
      <w:r>
        <w:t>b) Tước quyền sử dụng quyết định chỉ định từ 03 tháng đến 06 tháng đối với vi phạm quy định tại các điểm a, b khoản 2 và khoản 4 Điều này.</w:t>
      </w:r>
      <w:bookmarkEnd w:id="341"/>
    </w:p>
    <w:p w:rsidR="00000000" w:rsidRDefault="006832B4">
      <w:pPr>
        <w:spacing w:before="120" w:after="280" w:afterAutospacing="1"/>
      </w:pPr>
      <w:bookmarkStart w:id="342" w:name="khoan_21_6"/>
      <w:r>
        <w:t>6. Biện pháp khắc phục hậu quả:</w:t>
      </w:r>
      <w:bookmarkEnd w:id="342"/>
    </w:p>
    <w:p w:rsidR="00000000" w:rsidRDefault="006832B4">
      <w:pPr>
        <w:spacing w:before="120" w:after="280" w:afterAutospacing="1"/>
      </w:pPr>
      <w:bookmarkStart w:id="343" w:name="diem_21_6_a"/>
      <w:r>
        <w:t>a) Buộc thu hồi kết quả đánh giá sự phù hợ</w:t>
      </w:r>
      <w:r>
        <w:t>p đã cấp đối với vi phạm quy định tại các điểm a và b khoản 1, các điểm a, b, c, d, e và g khoản 2, các khoản 3 và 4 Điều này;</w:t>
      </w:r>
      <w:bookmarkEnd w:id="343"/>
    </w:p>
    <w:p w:rsidR="00000000" w:rsidRDefault="006832B4">
      <w:pPr>
        <w:spacing w:before="120" w:after="280" w:afterAutospacing="1"/>
      </w:pPr>
      <w:bookmarkStart w:id="344" w:name="diem_21_6_b"/>
      <w:r>
        <w:t xml:space="preserve">b) Buộc nộp lại số lợi bất hợp pháp có được do thực hiện vi phạm quy định tại các điểm a và b khoản 1, các điểm a, b, c, d, e và </w:t>
      </w:r>
      <w:r>
        <w:t>g khoản 2, khoản 3 và các điểm a, b và c khoản 4 Điều này.</w:t>
      </w:r>
      <w:bookmarkEnd w:id="344"/>
    </w:p>
    <w:p w:rsidR="00000000" w:rsidRDefault="006832B4">
      <w:pPr>
        <w:spacing w:before="120" w:after="280" w:afterAutospacing="1"/>
      </w:pPr>
      <w:bookmarkStart w:id="345" w:name="dieu_22"/>
      <w:r>
        <w:rPr>
          <w:b/>
          <w:bCs/>
          <w:lang w:val="vi-VN"/>
        </w:rPr>
        <w:t>Điều 22. Vi phạm quy định về hoạt động đào tạo, tư vấn trong lĩnh vực quản lý về tiêu chuẩn đo lường chất lượng</w:t>
      </w:r>
      <w:bookmarkEnd w:id="345"/>
    </w:p>
    <w:p w:rsidR="00000000" w:rsidRDefault="006832B4">
      <w:pPr>
        <w:spacing w:before="120" w:after="280" w:afterAutospacing="1"/>
      </w:pPr>
      <w:bookmarkStart w:id="346" w:name="khoan_22_1"/>
      <w:r>
        <w:t>1. Phạt tiền từ 30.000.000 đồng đến 50.000.000 đồng đối với một trong các hành vi sau</w:t>
      </w:r>
      <w:r>
        <w:t xml:space="preserve"> đây:</w:t>
      </w:r>
      <w:bookmarkEnd w:id="346"/>
    </w:p>
    <w:p w:rsidR="00000000" w:rsidRDefault="006832B4">
      <w:pPr>
        <w:spacing w:before="120" w:after="280" w:afterAutospacing="1"/>
      </w:pPr>
      <w:bookmarkStart w:id="347" w:name="diem_22_1_a"/>
      <w:r>
        <w:t>a) Thực hiện hoạt động đào tạo, tư vấn khi chưa được cơ quan có thẩm quyền cấp đăng ký hoạt động hoặc chưa tiếp nhận thông báo đủ năng lực đào tạo theo quy định;</w:t>
      </w:r>
      <w:bookmarkEnd w:id="347"/>
    </w:p>
    <w:p w:rsidR="00000000" w:rsidRDefault="006832B4">
      <w:pPr>
        <w:spacing w:before="120" w:after="280" w:afterAutospacing="1"/>
      </w:pPr>
      <w:bookmarkStart w:id="348" w:name="diem_22_1_b"/>
      <w:r>
        <w:t>b) Thực hiện đào tạo, tư vấn ngoài lĩnh vực đã đăng ký, công bố theo quy định.</w:t>
      </w:r>
      <w:bookmarkEnd w:id="348"/>
    </w:p>
    <w:p w:rsidR="00000000" w:rsidRDefault="006832B4">
      <w:pPr>
        <w:spacing w:before="120" w:after="280" w:afterAutospacing="1"/>
      </w:pPr>
      <w:bookmarkStart w:id="349" w:name="khoan_22_2"/>
      <w:r>
        <w:t>2. Phạt t</w:t>
      </w:r>
      <w:r>
        <w:t>iền từ 50.000.000 đồng đến 70.000.000 đồng đối với một trong các hành vi sau đây:</w:t>
      </w:r>
      <w:bookmarkEnd w:id="349"/>
    </w:p>
    <w:p w:rsidR="00000000" w:rsidRDefault="006832B4">
      <w:pPr>
        <w:spacing w:before="120" w:after="280" w:afterAutospacing="1"/>
      </w:pPr>
      <w:bookmarkStart w:id="350" w:name="diem_22_2_a"/>
      <w:r>
        <w:t>a) Không duy trì bộ máy tổ chức đã đăng ký theo yêu cầu của tiêu chuẩn tương ứng hoặc công bố đủ năng lực đào tạo theo quy định;</w:t>
      </w:r>
      <w:bookmarkEnd w:id="350"/>
    </w:p>
    <w:p w:rsidR="00000000" w:rsidRDefault="006832B4">
      <w:pPr>
        <w:spacing w:before="120" w:after="280" w:afterAutospacing="1"/>
      </w:pPr>
      <w:bookmarkStart w:id="351" w:name="diem_22_2_b"/>
      <w:r>
        <w:t>b) Không tuân thủ các quy trình đào tạo, tư v</w:t>
      </w:r>
      <w:r>
        <w:t>ấn đã được phê duyệt hoặc đăng ký theo quy định;</w:t>
      </w:r>
      <w:bookmarkEnd w:id="351"/>
    </w:p>
    <w:p w:rsidR="00000000" w:rsidRDefault="006832B4">
      <w:pPr>
        <w:spacing w:before="120" w:after="280" w:afterAutospacing="1"/>
      </w:pPr>
      <w:bookmarkStart w:id="352" w:name="diem_22_2_c"/>
      <w:r>
        <w:t>c) Không báo cáo kết quả hoạt động đào tạo, tư vấn theo quy định.</w:t>
      </w:r>
      <w:bookmarkEnd w:id="352"/>
    </w:p>
    <w:p w:rsidR="00000000" w:rsidRDefault="006832B4">
      <w:pPr>
        <w:spacing w:before="120" w:after="280" w:afterAutospacing="1"/>
      </w:pPr>
      <w:bookmarkStart w:id="353" w:name="khoan_22_3"/>
      <w:r>
        <w:t xml:space="preserve">3. Phạt tiền từ 70.000.000 đồng đến 100.000.000 đồng đối với hành vi thực hiện toàn bộ hoặc một phần hoạt động đào tạo, tư vấn khi chưa đăng </w:t>
      </w:r>
      <w:r>
        <w:t>ký hoạt động đào tạo, tư vấn hoặc chưa được tiếp nhận đủ năng lực đào tạo theo quy định.</w:t>
      </w:r>
      <w:bookmarkEnd w:id="353"/>
    </w:p>
    <w:p w:rsidR="00000000" w:rsidRDefault="006832B4">
      <w:pPr>
        <w:spacing w:before="120" w:after="280" w:afterAutospacing="1"/>
      </w:pPr>
      <w:bookmarkStart w:id="354" w:name="khoan_22_4"/>
      <w:r>
        <w:t>4. Hình thức xử phạt bổ sung:</w:t>
      </w:r>
      <w:bookmarkEnd w:id="354"/>
    </w:p>
    <w:p w:rsidR="00000000" w:rsidRDefault="006832B4">
      <w:pPr>
        <w:spacing w:before="120" w:after="280" w:afterAutospacing="1"/>
      </w:pPr>
      <w:r>
        <w:t xml:space="preserve">Tước quyền sử dụng giấy chứng nhận đăng ký hoạt động từ 03 tháng đến 06 tháng đối với vi phạm quy định tại điểm b khoản 1, các điểm a và </w:t>
      </w:r>
      <w:r>
        <w:t>b khoản 2 và khoản 3 Điều này.</w:t>
      </w:r>
    </w:p>
    <w:p w:rsidR="00000000" w:rsidRDefault="006832B4">
      <w:pPr>
        <w:spacing w:before="120" w:after="280" w:afterAutospacing="1"/>
      </w:pPr>
      <w:bookmarkStart w:id="355" w:name="khoan_22_5"/>
      <w:r>
        <w:t>5. Biện pháp khắc phục hậu quả:</w:t>
      </w:r>
      <w:bookmarkEnd w:id="355"/>
    </w:p>
    <w:p w:rsidR="00000000" w:rsidRDefault="006832B4">
      <w:pPr>
        <w:spacing w:before="120" w:after="280" w:afterAutospacing="1"/>
      </w:pPr>
      <w:bookmarkStart w:id="356" w:name="diem_22_5_a"/>
      <w:r>
        <w:t>a) Buộc thu hồi chứng chỉ đào tạo đã cấp đối với vi phạm quy định tại khoản 1, điểm b khoản 2 Điều này;</w:t>
      </w:r>
      <w:bookmarkEnd w:id="356"/>
    </w:p>
    <w:p w:rsidR="00000000" w:rsidRDefault="006832B4">
      <w:pPr>
        <w:spacing w:before="120" w:after="280" w:afterAutospacing="1"/>
      </w:pPr>
      <w:bookmarkStart w:id="357" w:name="diem_22_5_b"/>
      <w:r>
        <w:t>b) Buộc nộp lại số lợi bất hợp pháp có được do thực hiện vi phạm quy định tại khoản 1, cá</w:t>
      </w:r>
      <w:r>
        <w:t>c điểm a và b khoản 2, khoản 3 Điều này.</w:t>
      </w:r>
      <w:bookmarkEnd w:id="357"/>
    </w:p>
    <w:p w:rsidR="00000000" w:rsidRDefault="006832B4">
      <w:pPr>
        <w:spacing w:before="120" w:after="280" w:afterAutospacing="1"/>
      </w:pPr>
      <w:bookmarkStart w:id="358" w:name="dieu_23"/>
      <w:r>
        <w:rPr>
          <w:b/>
          <w:bCs/>
          <w:lang w:val="vi-VN"/>
        </w:rPr>
        <w:t>Điều 23. Vi phạm quy định về hoạt động công nhận</w:t>
      </w:r>
      <w:bookmarkEnd w:id="358"/>
    </w:p>
    <w:p w:rsidR="00000000" w:rsidRDefault="006832B4">
      <w:pPr>
        <w:spacing w:before="120" w:after="280" w:afterAutospacing="1"/>
      </w:pPr>
      <w:bookmarkStart w:id="359" w:name="khoan_23_1"/>
      <w:r>
        <w:t>1. Phạt tiền từ 30.000.000 đồng đến 40.000.000 đồng đối với một trong các hành vi sau đây:</w:t>
      </w:r>
      <w:bookmarkEnd w:id="359"/>
    </w:p>
    <w:p w:rsidR="00000000" w:rsidRDefault="006832B4">
      <w:pPr>
        <w:spacing w:before="120" w:after="280" w:afterAutospacing="1"/>
      </w:pPr>
      <w:bookmarkStart w:id="360" w:name="diem_23_1_a"/>
      <w:r>
        <w:t>a) Thực hiện hoạt động công nhận khi chưa được cơ quan có thẩm quyền cấp gi</w:t>
      </w:r>
      <w:r>
        <w:t>ấy chứng nhận đăng ký hoạt động theo quy định;</w:t>
      </w:r>
      <w:bookmarkEnd w:id="360"/>
    </w:p>
    <w:p w:rsidR="00000000" w:rsidRDefault="006832B4">
      <w:pPr>
        <w:spacing w:before="120" w:after="280" w:afterAutospacing="1"/>
      </w:pPr>
      <w:bookmarkStart w:id="361" w:name="diem_23_1_b"/>
      <w:r>
        <w:t>b) Thực hiện hoạt động công nhận ngoài lĩnh vực đã đăng ký.</w:t>
      </w:r>
      <w:bookmarkEnd w:id="361"/>
    </w:p>
    <w:p w:rsidR="00000000" w:rsidRDefault="006832B4">
      <w:pPr>
        <w:spacing w:before="120" w:after="280" w:afterAutospacing="1"/>
      </w:pPr>
      <w:bookmarkStart w:id="362" w:name="khoan_23_2"/>
      <w:r>
        <w:t>2. Phạt tiền từ 40.000.000 đồng đến 50.000.000 đồng đối với một trong các hành vi sau đây:</w:t>
      </w:r>
      <w:bookmarkEnd w:id="362"/>
    </w:p>
    <w:p w:rsidR="00000000" w:rsidRDefault="006832B4">
      <w:pPr>
        <w:spacing w:before="120" w:after="280" w:afterAutospacing="1"/>
      </w:pPr>
      <w:bookmarkStart w:id="363" w:name="diem_23_2_a"/>
      <w:r>
        <w:t xml:space="preserve">a) Không duy trì bộ máy tổ chức, hệ thống quản lý và năng </w:t>
      </w:r>
      <w:r>
        <w:t>lực hoạt động của tổ chức công nhận theo quy định;</w:t>
      </w:r>
      <w:bookmarkEnd w:id="363"/>
    </w:p>
    <w:p w:rsidR="00000000" w:rsidRDefault="006832B4">
      <w:pPr>
        <w:spacing w:before="120" w:after="280" w:afterAutospacing="1"/>
      </w:pPr>
      <w:bookmarkStart w:id="364" w:name="diem_23_2_b"/>
      <w:r>
        <w:t>b) Không công bố quy trình, thủ tục đánh giá, công nhận và các yêu cầu khác liên quan đến hoạt động công nhận;</w:t>
      </w:r>
      <w:bookmarkEnd w:id="364"/>
    </w:p>
    <w:p w:rsidR="00000000" w:rsidRDefault="006832B4">
      <w:pPr>
        <w:spacing w:before="120" w:after="280" w:afterAutospacing="1"/>
      </w:pPr>
      <w:bookmarkStart w:id="365" w:name="diem_23_2_c"/>
      <w:r>
        <w:t>c) Tiến hành đánh giá, công nhận không theo quy trình, thủ tục đã công bố, không theo các tiêu</w:t>
      </w:r>
      <w:r>
        <w:t xml:space="preserve"> chuẩn, quy chuẩn kỹ thuật tương ứng sử dụng để đánh giá, công nhận hoặc thực hiện không đầy đủ các quy trình, thủ tục, tiêu chuẩn, quy chuẩn kỹ thuật nêu trên;</w:t>
      </w:r>
      <w:bookmarkEnd w:id="365"/>
    </w:p>
    <w:p w:rsidR="00000000" w:rsidRDefault="006832B4">
      <w:pPr>
        <w:spacing w:before="120" w:after="280" w:afterAutospacing="1"/>
      </w:pPr>
      <w:bookmarkStart w:id="366" w:name="diem_23_2_d"/>
      <w:r>
        <w:t xml:space="preserve">d) Không thực hiện việc báo cáo định kỳ hoặc đột xuất khi có yêu cầu của cơ quan có thẩm quyền </w:t>
      </w:r>
      <w:r>
        <w:t>về kết quả hoạt động công nhận đã đăng ký.</w:t>
      </w:r>
      <w:bookmarkEnd w:id="366"/>
    </w:p>
    <w:p w:rsidR="00000000" w:rsidRDefault="006832B4">
      <w:pPr>
        <w:spacing w:before="120" w:after="280" w:afterAutospacing="1"/>
      </w:pPr>
      <w:bookmarkStart w:id="367" w:name="khoan_23_3"/>
      <w:r>
        <w:t>3. Phạt tiền từ 70.000.000 đồng đến 100.000.000 đồng đối với một trong các hành vi sau đây:</w:t>
      </w:r>
      <w:bookmarkEnd w:id="367"/>
    </w:p>
    <w:p w:rsidR="00000000" w:rsidRDefault="006832B4">
      <w:pPr>
        <w:spacing w:before="120" w:after="280" w:afterAutospacing="1"/>
      </w:pPr>
      <w:bookmarkStart w:id="368" w:name="diem_23_3_a"/>
      <w:r>
        <w:t>a) Không thực hiện giám sát định kỳ đối với tổ chức được công nhận;</w:t>
      </w:r>
      <w:bookmarkEnd w:id="368"/>
    </w:p>
    <w:p w:rsidR="00000000" w:rsidRDefault="006832B4">
      <w:pPr>
        <w:spacing w:before="120" w:after="280" w:afterAutospacing="1"/>
      </w:pPr>
      <w:bookmarkStart w:id="369" w:name="diem_23_3_b"/>
      <w:r>
        <w:t>b) Thực hiện đánh giá công nhận không đảm bảo tính độ</w:t>
      </w:r>
      <w:r>
        <w:t>c lập, khách quan;</w:t>
      </w:r>
      <w:bookmarkEnd w:id="369"/>
    </w:p>
    <w:p w:rsidR="00000000" w:rsidRDefault="006832B4">
      <w:pPr>
        <w:spacing w:before="120" w:after="280" w:afterAutospacing="1"/>
      </w:pPr>
      <w:bookmarkStart w:id="370" w:name="diem_23_3_c"/>
      <w:r>
        <w:t>c) Thực hiện hoạt động tư vấn về công nhận cho tổ chức đề nghị công nhận;</w:t>
      </w:r>
      <w:bookmarkEnd w:id="370"/>
    </w:p>
    <w:p w:rsidR="00000000" w:rsidRDefault="006832B4">
      <w:pPr>
        <w:spacing w:before="120" w:after="280" w:afterAutospacing="1"/>
      </w:pPr>
      <w:bookmarkStart w:id="371" w:name="diem_23_3_d"/>
      <w:r>
        <w:t>d) Không khắc phục vi phạm sau khi có thông báo của cơ quan có thẩm quyền về việc tổ chức đánh giá sự phù hợp đã được công nhận vi phạm các quy định pháp luật liên</w:t>
      </w:r>
      <w:r>
        <w:t xml:space="preserve"> quan.</w:t>
      </w:r>
      <w:bookmarkEnd w:id="371"/>
    </w:p>
    <w:p w:rsidR="00000000" w:rsidRDefault="006832B4">
      <w:pPr>
        <w:spacing w:before="120" w:after="280" w:afterAutospacing="1"/>
      </w:pPr>
      <w:bookmarkStart w:id="372" w:name="khoan_23_4"/>
      <w:r>
        <w:t>4. Phạt tiền từ 100.000.000 đồng đến 150.000.000 đồng đối với một trong các hành vi sau đây:</w:t>
      </w:r>
      <w:bookmarkEnd w:id="372"/>
    </w:p>
    <w:p w:rsidR="00000000" w:rsidRDefault="006832B4">
      <w:pPr>
        <w:spacing w:before="120" w:after="280" w:afterAutospacing="1"/>
      </w:pPr>
      <w:bookmarkStart w:id="373" w:name="diem_23_4_a"/>
      <w:r>
        <w:t>a) Không khắc phục các vi phạm theo yêu cầu của cơ quan có thẩm quyền;</w:t>
      </w:r>
      <w:bookmarkEnd w:id="373"/>
    </w:p>
    <w:p w:rsidR="00000000" w:rsidRDefault="006832B4">
      <w:pPr>
        <w:spacing w:before="120" w:after="280" w:afterAutospacing="1"/>
      </w:pPr>
      <w:bookmarkStart w:id="374" w:name="diem_23_4_b"/>
      <w:r>
        <w:t>b) Cấp, duy trì chứng chỉ công nhận cho tổ chức đánh giá sự phù hợp vi phạm các yêu c</w:t>
      </w:r>
      <w:r>
        <w:t>ầu và điều kiện đối với tổ chức đánh giá sự phù hợp quy định tại các văn bản quy phạm pháp luật liên quan.</w:t>
      </w:r>
      <w:bookmarkEnd w:id="374"/>
    </w:p>
    <w:p w:rsidR="00000000" w:rsidRDefault="006832B4">
      <w:pPr>
        <w:spacing w:before="120" w:after="280" w:afterAutospacing="1"/>
      </w:pPr>
      <w:bookmarkStart w:id="375" w:name="khoan_23_5"/>
      <w:r>
        <w:t>5. Hình thức xử phạt bổ sung:</w:t>
      </w:r>
      <w:bookmarkEnd w:id="375"/>
    </w:p>
    <w:p w:rsidR="00000000" w:rsidRDefault="006832B4">
      <w:pPr>
        <w:spacing w:before="120" w:after="280" w:afterAutospacing="1"/>
      </w:pPr>
      <w:r>
        <w:t xml:space="preserve">Tước quyền sử dụng giấy đăng ký hoạt động công nhận từ 03 tháng đến 06 tháng đối với vi phạm quy định tại điểm b khoản </w:t>
      </w:r>
      <w:r>
        <w:t>1; các điểm a, b và c khoản 2, các điểm a, b và c khoản 3, khoản 4 Điều này.</w:t>
      </w:r>
    </w:p>
    <w:p w:rsidR="00000000" w:rsidRDefault="006832B4">
      <w:pPr>
        <w:spacing w:before="120" w:after="280" w:afterAutospacing="1"/>
      </w:pPr>
      <w:bookmarkStart w:id="376" w:name="khoan_23_6"/>
      <w:r>
        <w:t>6. Biện pháp khắc phục hậu quả:</w:t>
      </w:r>
      <w:bookmarkEnd w:id="376"/>
    </w:p>
    <w:p w:rsidR="00000000" w:rsidRDefault="006832B4">
      <w:pPr>
        <w:spacing w:before="120" w:after="280" w:afterAutospacing="1"/>
      </w:pPr>
      <w:bookmarkStart w:id="377" w:name="diem_23_6_a"/>
      <w:r>
        <w:t>a) Buộc thu hồi các chứng chỉ công nhận đã cấp đối với vi phạm quy định tại khoản 1, các điểm a và c khoản 2, các điểm b và c khoản 3, khoản 4 Điều</w:t>
      </w:r>
      <w:r>
        <w:t xml:space="preserve"> này;</w:t>
      </w:r>
      <w:bookmarkEnd w:id="377"/>
    </w:p>
    <w:p w:rsidR="00000000" w:rsidRDefault="006832B4">
      <w:pPr>
        <w:spacing w:after="280" w:afterAutospacing="1"/>
      </w:pPr>
      <w:bookmarkStart w:id="378" w:name="diem_23_6_b"/>
      <w:r>
        <w:t>b) Buộc nộp lại số lợi bất hợp pháp có được do thực hiện vi phạm quy định tại khoản 1, các điểm a và c khoản 2, các điểm b và c khoản 3, khoản 4 Điều này.</w:t>
      </w:r>
      <w:bookmarkEnd w:id="378"/>
    </w:p>
    <w:p w:rsidR="00000000" w:rsidRDefault="006832B4">
      <w:pPr>
        <w:spacing w:before="120" w:after="280" w:afterAutospacing="1"/>
      </w:pPr>
      <w:bookmarkStart w:id="379" w:name="dieu_24"/>
      <w:r>
        <w:rPr>
          <w:b/>
          <w:bCs/>
          <w:lang w:val="vi-VN"/>
        </w:rPr>
        <w:t xml:space="preserve">Điều 24. Vi phạm về cung cấp thông tin không trung thực, sai sự thật về giấy tờ, tài liệu liên </w:t>
      </w:r>
      <w:r>
        <w:rPr>
          <w:b/>
          <w:bCs/>
          <w:lang w:val="vi-VN"/>
        </w:rPr>
        <w:t>quan đến tiêu chuẩn, quy chuẩn kỹ thuật, đo lường và chất lượng sản phẩm, hàng hóa</w:t>
      </w:r>
      <w:bookmarkEnd w:id="379"/>
    </w:p>
    <w:p w:rsidR="00000000" w:rsidRDefault="006832B4">
      <w:pPr>
        <w:spacing w:before="120" w:after="280" w:afterAutospacing="1"/>
      </w:pPr>
      <w:bookmarkStart w:id="380" w:name="khoan_24_1"/>
      <w:r>
        <w:t xml:space="preserve">1. Phạt tiền từ 10.000.000 đồng đến 30.000.000 đồng đối với hành vi cung cấp thông tin sai sự thật, không trung thực về tiêu chuẩn, quy chuẩn kỹ thuật, đo lường, chất lượng </w:t>
      </w:r>
      <w:r>
        <w:t>sản phẩm, hàng hóa cho người tiêu dùng hoặc trên phương tiện thông tin đại chúng.</w:t>
      </w:r>
      <w:bookmarkEnd w:id="380"/>
    </w:p>
    <w:p w:rsidR="00000000" w:rsidRDefault="006832B4">
      <w:pPr>
        <w:spacing w:before="120" w:after="280" w:afterAutospacing="1"/>
      </w:pPr>
      <w:bookmarkStart w:id="381" w:name="khoan_24_2"/>
      <w:r>
        <w:t>2. Phạt tiền từ 30.000.000 đồng đến 50.000.000 đồng đối với một trong các hành vi sau đây:</w:t>
      </w:r>
      <w:bookmarkEnd w:id="381"/>
    </w:p>
    <w:p w:rsidR="00000000" w:rsidRDefault="006832B4">
      <w:pPr>
        <w:spacing w:before="120" w:after="280" w:afterAutospacing="1"/>
      </w:pPr>
      <w:bookmarkStart w:id="382" w:name="diem_24_2_a"/>
      <w:r>
        <w:t xml:space="preserve">a) Tẩy xóa, sửa chữa làm sai sự thật về dấu hợp chuẩn, dấu hợp quy, dấu định lượng </w:t>
      </w:r>
      <w:r>
        <w:t>hàng đóng gói sẵn hoặc giấy chứng nhận hợp chuẩn, chứng nhận hợp quy, công bố hợp chuẩn, công bố hợp quy và ghi, gắn lên sản phẩm, hàng hóa hoặc các tài liệu kèm theo;</w:t>
      </w:r>
      <w:bookmarkEnd w:id="382"/>
    </w:p>
    <w:p w:rsidR="00000000" w:rsidRDefault="006832B4">
      <w:pPr>
        <w:spacing w:before="120" w:after="280" w:afterAutospacing="1"/>
      </w:pPr>
      <w:bookmarkStart w:id="383" w:name="diem_24_2_b"/>
      <w:r>
        <w:t>b) Tẩy xóa, sửa chữa làm sai sự thật về chứng chỉ chứng nhận, chứng chỉ thử nghiệm, chứn</w:t>
      </w:r>
      <w:r>
        <w:t>g chỉ giám định, chứng chỉ kiểm định, chứng chỉ công nhận, kết quả thử nghiệm, kết quả kiểm tra, kết quả giám định, kết quả kiểm định chất lượng sản phẩm, hàng hóa;</w:t>
      </w:r>
      <w:bookmarkEnd w:id="383"/>
    </w:p>
    <w:p w:rsidR="00000000" w:rsidRDefault="006832B4">
      <w:pPr>
        <w:spacing w:before="120" w:after="280" w:afterAutospacing="1"/>
      </w:pPr>
      <w:bookmarkStart w:id="384" w:name="diem_24_2_c"/>
      <w:r>
        <w:t>c) Tẩy xóa, sửa chữa chứng chỉ, kết quả kiểm định, hiệu chuẩn, thử nghiệm phương tiện đo, c</w:t>
      </w:r>
      <w:r>
        <w:t>huẩn đo lường;</w:t>
      </w:r>
      <w:bookmarkEnd w:id="384"/>
    </w:p>
    <w:p w:rsidR="00000000" w:rsidRDefault="006832B4">
      <w:pPr>
        <w:spacing w:before="120" w:after="280" w:afterAutospacing="1"/>
      </w:pPr>
      <w:bookmarkStart w:id="385" w:name="diem_24_2_d"/>
      <w:r>
        <w:t>d) Sử dụng hồ sơ, tài liệu sai sự thật để đăng ký cung cấp dịch vụ kiểm định, hiệu chuẩn, thử nghiệm phương tiện đo, chuẩn đo lường hoặc đề nghị chỉ định cung cấp dịch vụ kiểm định, hiệu chuẩn, thử nghiệm phương tiện đo, chuẩn đo lường; đăng</w:t>
      </w:r>
      <w:r>
        <w:t xml:space="preserve"> ký hoạt động chứng nhận, thử nghiệm, giám định, kiểm định, công nhận, đào tạo, tư vấn, xét tặng giải thưởng hoặc đề nghị chỉ định hoạt động chứng nhận, thử nghiệm, giám định, kiểm định; đề nghị cấp chứng nhận chuẩn đo lường, chứng nhận kiểm định viên đo l</w:t>
      </w:r>
      <w:r>
        <w:t>ường; đề nghị cấp giấy chứng nhận đăng ký cơ sở pha chế xăng dầu, khí; đề nghị cấp giấy chứng nhận đủ điều kiện sản xuất mũ bảo hiểm, giấy chứng nhận đủ điều kiện sử dụng dấu định lượng trên nhãn hàng đóng gói sẵn, giấy phép vận chuyển hàng nguy hiểm, giấy</w:t>
      </w:r>
      <w:r>
        <w:t xml:space="preserve"> chứng nhận quyền sử dụng mã số mã vạch;</w:t>
      </w:r>
      <w:bookmarkEnd w:id="385"/>
    </w:p>
    <w:p w:rsidR="00000000" w:rsidRDefault="006832B4">
      <w:pPr>
        <w:spacing w:before="120" w:after="280" w:afterAutospacing="1"/>
      </w:pPr>
      <w:bookmarkStart w:id="386" w:name="diem_24_2_dd"/>
      <w:r>
        <w:t>đ) Tẩy xóa, sửa chữa nội dung giấy chứng nhận đăng ký cung cấp dịch vụ kiểm định, hiệu chuẩn, thử nghiệm phương tiện đo, chuẩn đo lường; quyết định chỉ định kiểm định, hiệu chuẩn, thử nghiệm phương tiện đo, chuẩn đo</w:t>
      </w:r>
      <w:r>
        <w:t xml:space="preserve"> lường; giấy chứng nhận đăng ký hoạt động chứng nhận, thử nghiệm, giám định, kiểm định, công nhận, đào tạo, tư vấn, xét tặng giải thưởng; quyết định chỉ định tổ chức chứng nhận, thử nghiệm, giám định, kiểm định; quyết định chứng nhận chuẩn đo lường, quyết </w:t>
      </w:r>
      <w:r>
        <w:t>định chứng nhận kiểm định viên đo lường; giấy chứng nhận đăng ký cơ sở pha chế xăng dầu, khí; giấy chứng nhận đủ điều kiện sản xuất mũ bảo hiểm, giấy chứng nhận đủ điều kiện sử dụng dấu định lượng trên nhãn hàng đóng gói sẵn; giấy phép vận chuyển hàng nguy</w:t>
      </w:r>
      <w:r>
        <w:t xml:space="preserve"> hiểm, giấy chứng nhận quyền sử dụng mã số mã vạch.</w:t>
      </w:r>
      <w:bookmarkEnd w:id="386"/>
    </w:p>
    <w:p w:rsidR="00000000" w:rsidRDefault="006832B4">
      <w:pPr>
        <w:spacing w:before="120" w:after="280" w:afterAutospacing="1"/>
      </w:pPr>
      <w:bookmarkStart w:id="387" w:name="khoan_24_3"/>
      <w:r>
        <w:t>3. Hình thức xử phạt bổ sung:</w:t>
      </w:r>
      <w:bookmarkEnd w:id="387"/>
    </w:p>
    <w:p w:rsidR="00000000" w:rsidRDefault="006832B4">
      <w:pPr>
        <w:spacing w:before="120" w:after="280" w:afterAutospacing="1"/>
      </w:pPr>
      <w:bookmarkStart w:id="388" w:name="diem_24_3_a"/>
      <w:r>
        <w:t>a) Đình chỉ hoạt động sản xuất, nhập khẩu, buôn bán sản phẩm, hàng hóa từ 01 tháng đến 03 tháng đối với vi phạm quy định tại điểm a khoản 2 Điều này;</w:t>
      </w:r>
      <w:bookmarkEnd w:id="388"/>
    </w:p>
    <w:p w:rsidR="00000000" w:rsidRDefault="006832B4">
      <w:pPr>
        <w:spacing w:before="120" w:after="280" w:afterAutospacing="1"/>
      </w:pPr>
      <w:bookmarkStart w:id="389" w:name="diem_24_3_b"/>
      <w:r>
        <w:t>b) Tịch thu giấy chứng n</w:t>
      </w:r>
      <w:r>
        <w:t>hận hợp chuẩn, dấu hợp chuẩn; giấy chứng nhận hợp quy, dấu hợp quy, dấu định lượng hàng đóng gói sẵn; chứng chỉ chứng nhận, thử nghiệm, giám định, kiểm định, công nhận, kết quả thử nghiệm, kiểm tra, giám định, kiểm định chất lượng; tem, dấu, giấy chứng nhậ</w:t>
      </w:r>
      <w:r>
        <w:t>n kiểm định, hiệu chuẩn; giấy chứng nhận đăng ký cung cấp dịch vụ kiểm định, hiệu chuẩn, thử nghiệm phương tiện đo, chuẩn đo lường; quyết định chỉ định kiểm định, hiệu chuẩn, thử nghiệm phương tiện đo, chuẩn đo lường; giấy chứng nhận đăng ký hoạt động chứn</w:t>
      </w:r>
      <w:r>
        <w:t xml:space="preserve">g nhận, thử nghiệm, giám định, kiểm định, công nhận, đào tạo, tư vấn, xét tặng giải thưởng; quyết định chỉ định tổ chức chứng nhận, thử nghiệm, giám định, kiểm định; quyết định chứng nhận chuẩn đo lường, quyết định chứng nhận kiểm định viên đo lường; giấy </w:t>
      </w:r>
      <w:r>
        <w:t xml:space="preserve">chứng nhận đăng ký cơ sở pha chế xăng dầu, khí; giấy chứng nhận đủ điều kiện sản xuất mũ bảo hiểm, giấy chứng nhận đủ điều kiện sử dụng dấu định lượng trên nhãn hàng đóng gói sẵn; giấy phép vận chuyển hàng nguy hiểm, giấy chứng nhận quyền sử dụng mã số mã </w:t>
      </w:r>
      <w:r>
        <w:t>vạch đối với vi phạm quy định tại khoản 2 Điều này.</w:t>
      </w:r>
      <w:bookmarkEnd w:id="389"/>
    </w:p>
    <w:p w:rsidR="00000000" w:rsidRDefault="006832B4">
      <w:pPr>
        <w:spacing w:before="120" w:after="280" w:afterAutospacing="1"/>
      </w:pPr>
      <w:bookmarkStart w:id="390" w:name="khoan_24_4"/>
      <w:r>
        <w:t>4. Biện pháp khắc phục hậu quả:</w:t>
      </w:r>
      <w:bookmarkEnd w:id="390"/>
    </w:p>
    <w:p w:rsidR="00000000" w:rsidRDefault="006832B4">
      <w:pPr>
        <w:spacing w:before="120" w:after="280" w:afterAutospacing="1"/>
      </w:pPr>
      <w:bookmarkStart w:id="391" w:name="diem_24_4_a"/>
      <w:r>
        <w:t>a) Buộc cải chính công khai thông tin sai sự thật về chất lượng sản phẩm, hàng hóa trên phương tiện thông tin đại chúng đối với vi phạm quy định tại khoản 1 Điều này;</w:t>
      </w:r>
      <w:bookmarkEnd w:id="391"/>
    </w:p>
    <w:p w:rsidR="00000000" w:rsidRDefault="006832B4">
      <w:pPr>
        <w:spacing w:before="120" w:after="280" w:afterAutospacing="1"/>
      </w:pPr>
      <w:bookmarkStart w:id="392" w:name="diem_24_4_b"/>
      <w:r>
        <w:t>b) Bu</w:t>
      </w:r>
      <w:r>
        <w:t>ộc thu hồi và loại bỏ yếu tố vi phạm đã ghi, gắn lên sản phẩm, hàng hóa, phương tiện đo, chuẩn đo lường hoặc các tài liệu kèm theo. Trường hợp không loại bỏ được yếu tố vi phạm thì buộc tiêu hủy sản phẩm, hàng hóa, phương tiện đo, chuẩn đo lường vi phạm qu</w:t>
      </w:r>
      <w:r>
        <w:t>y định tại các điểm a và c khoản 2 Điều này.</w:t>
      </w:r>
      <w:bookmarkEnd w:id="392"/>
    </w:p>
    <w:p w:rsidR="00000000" w:rsidRDefault="006832B4">
      <w:pPr>
        <w:spacing w:before="120" w:after="280" w:afterAutospacing="1"/>
      </w:pPr>
      <w:bookmarkStart w:id="393" w:name="dieu_25"/>
      <w:r>
        <w:rPr>
          <w:b/>
          <w:bCs/>
          <w:lang w:val="vi-VN"/>
        </w:rPr>
        <w:t>Điều 25. Vi phạm quy định về hoạt động xét tặng giải thưởng chất lượng sản phẩm, hàng hóa</w:t>
      </w:r>
      <w:bookmarkEnd w:id="393"/>
    </w:p>
    <w:p w:rsidR="00000000" w:rsidRDefault="006832B4">
      <w:pPr>
        <w:spacing w:before="120" w:after="280" w:afterAutospacing="1"/>
      </w:pPr>
      <w:bookmarkStart w:id="394" w:name="khoan_25_1"/>
      <w:r>
        <w:t>1. Phạt tiền từ 30.000.000 đồng đến 40.000.000 đồng đối với một trong các hành vi sau đây:</w:t>
      </w:r>
      <w:bookmarkEnd w:id="394"/>
    </w:p>
    <w:p w:rsidR="00000000" w:rsidRDefault="006832B4">
      <w:pPr>
        <w:spacing w:before="120" w:after="280" w:afterAutospacing="1"/>
      </w:pPr>
      <w:bookmarkStart w:id="395" w:name="diem_25_1_a"/>
      <w:r>
        <w:t>a) Thực hiện xét tặng giải thư</w:t>
      </w:r>
      <w:r>
        <w:t>ởng chất lượng sản phẩm, hàng hóa khi chưa được cơ quan có thẩm quyền cấp đăng ký hoạt động theo quy định;</w:t>
      </w:r>
      <w:bookmarkEnd w:id="395"/>
    </w:p>
    <w:p w:rsidR="00000000" w:rsidRDefault="006832B4">
      <w:pPr>
        <w:spacing w:before="120" w:after="280" w:afterAutospacing="1"/>
      </w:pPr>
      <w:bookmarkStart w:id="396" w:name="diem_25_1_b"/>
      <w:r>
        <w:t>b) Thực hiện hoạt động xét tặng giải thưởng chất lượng sản phẩm, hàng hóa ngoài giải thưởng đã đăng ký.</w:t>
      </w:r>
      <w:bookmarkEnd w:id="396"/>
    </w:p>
    <w:p w:rsidR="00000000" w:rsidRDefault="006832B4">
      <w:pPr>
        <w:spacing w:before="120" w:after="280" w:afterAutospacing="1"/>
      </w:pPr>
      <w:bookmarkStart w:id="397" w:name="khoan_25_2"/>
      <w:r>
        <w:t>2. Phạt tiền từ 40.000.000 đồng đến 70.000.00</w:t>
      </w:r>
      <w:r>
        <w:t>0 đồng đối với một trong các hành vi sau đây:</w:t>
      </w:r>
      <w:bookmarkEnd w:id="397"/>
    </w:p>
    <w:p w:rsidR="00000000" w:rsidRDefault="006832B4">
      <w:pPr>
        <w:spacing w:before="120" w:after="280" w:afterAutospacing="1"/>
      </w:pPr>
      <w:bookmarkStart w:id="398" w:name="diem_25_2_a"/>
      <w:r>
        <w:t>a) Việc xét thưởng và trao giải thưởng chất lượng sản phẩm, hàng hóa không thực hiện theo đúng quy chế xét thưởng đã đăng ký;</w:t>
      </w:r>
      <w:bookmarkEnd w:id="398"/>
    </w:p>
    <w:p w:rsidR="00000000" w:rsidRDefault="006832B4">
      <w:pPr>
        <w:spacing w:before="120" w:after="280" w:afterAutospacing="1"/>
      </w:pPr>
      <w:bookmarkStart w:id="399" w:name="diem_25_2_b"/>
      <w:r>
        <w:t>b) Sử dụng chuyên gia xét thưởng không đáp ứng năng lực theo quy định thực hiện hoạt</w:t>
      </w:r>
      <w:r>
        <w:t xml:space="preserve"> động xét tặng giải thưởng;</w:t>
      </w:r>
      <w:bookmarkEnd w:id="399"/>
    </w:p>
    <w:p w:rsidR="00000000" w:rsidRDefault="006832B4">
      <w:pPr>
        <w:spacing w:before="120" w:after="280" w:afterAutospacing="1"/>
      </w:pPr>
      <w:bookmarkStart w:id="400" w:name="diem_25_2_c"/>
      <w:r>
        <w:t>c) Không cung cấp hồ sơ xét tặng giải thưởng chất lượng sản phẩm, hàng hóa khi cơ quan có thẩm quyền yêu cầu;</w:t>
      </w:r>
      <w:bookmarkEnd w:id="400"/>
    </w:p>
    <w:p w:rsidR="00000000" w:rsidRDefault="006832B4">
      <w:pPr>
        <w:spacing w:before="120" w:after="280" w:afterAutospacing="1"/>
      </w:pPr>
      <w:bookmarkStart w:id="401" w:name="diem_25_2_d"/>
      <w:r>
        <w:t>d) Không báo cáo kết quả hoạt động xét tặng giải thưởng chất lượng sản phẩm, hàng hóa cho cơ quan có thẩm quyền theo q</w:t>
      </w:r>
      <w:r>
        <w:t>uy định.</w:t>
      </w:r>
      <w:bookmarkEnd w:id="401"/>
    </w:p>
    <w:p w:rsidR="00000000" w:rsidRDefault="006832B4">
      <w:pPr>
        <w:spacing w:before="120" w:after="280" w:afterAutospacing="1"/>
      </w:pPr>
      <w:bookmarkStart w:id="402" w:name="khoan_25_3"/>
      <w:r>
        <w:t>3. Phạt tiền từ 70.000.000 đồng đến 100.000.000 đồng đối với hành vi không báo cáo thực hiện hành động khắc phục vi phạm theo yêu cầu của cơ quan có thẩm quyền.</w:t>
      </w:r>
      <w:bookmarkEnd w:id="402"/>
    </w:p>
    <w:p w:rsidR="00000000" w:rsidRDefault="006832B4">
      <w:pPr>
        <w:spacing w:before="120" w:after="280" w:afterAutospacing="1"/>
      </w:pPr>
      <w:bookmarkStart w:id="403" w:name="khoan_25_4"/>
      <w:r>
        <w:t>4. Hình thức xử phạt bổ sung:</w:t>
      </w:r>
      <w:bookmarkEnd w:id="403"/>
    </w:p>
    <w:p w:rsidR="00000000" w:rsidRDefault="006832B4">
      <w:pPr>
        <w:spacing w:before="120" w:after="280" w:afterAutospacing="1"/>
      </w:pPr>
      <w:r>
        <w:t>Tước quyền sử dụng giấy xác nhận đăng ký lĩnh vực hoạt đ</w:t>
      </w:r>
      <w:r>
        <w:t>ộng xét tặng giải thưởng từ 01 tháng đến 03 tháng đối với vi phạm quy định tại điểm b khoản 1, các điểm a, b và c khoản 2 Điều này.</w:t>
      </w:r>
    </w:p>
    <w:p w:rsidR="00000000" w:rsidRDefault="006832B4">
      <w:pPr>
        <w:spacing w:before="120" w:after="280" w:afterAutospacing="1"/>
      </w:pPr>
      <w:bookmarkStart w:id="404" w:name="khoan_25_5"/>
      <w:r>
        <w:t>5. Biện pháp khắc phục hậu quả:</w:t>
      </w:r>
      <w:bookmarkEnd w:id="404"/>
    </w:p>
    <w:p w:rsidR="00000000" w:rsidRDefault="006832B4">
      <w:pPr>
        <w:spacing w:before="120" w:after="280" w:afterAutospacing="1"/>
      </w:pPr>
      <w:bookmarkStart w:id="405" w:name="diem_25_5_a"/>
      <w:r>
        <w:t>a) Buộc thu hồi, hủy bỏ quyết định tặng giải thưởng đối với vi phạm quy định tại khoản 1, cá</w:t>
      </w:r>
      <w:r>
        <w:t>c điểm a, b và c khoản 2, khoản 3 Điều này;</w:t>
      </w:r>
      <w:bookmarkEnd w:id="405"/>
    </w:p>
    <w:p w:rsidR="00000000" w:rsidRDefault="006832B4">
      <w:pPr>
        <w:spacing w:before="120" w:after="280" w:afterAutospacing="1"/>
      </w:pPr>
      <w:bookmarkStart w:id="406" w:name="diem_25_5_b"/>
      <w:r>
        <w:t>b) Buộc thu hồi, hủy bỏ hiệu lực giải thưởng đã cấp đối với vi phạm quy định tại khoản 1, các điểm a, b và c khoản 2, khoản 3 Điều này;</w:t>
      </w:r>
      <w:bookmarkEnd w:id="406"/>
    </w:p>
    <w:p w:rsidR="00000000" w:rsidRDefault="006832B4">
      <w:pPr>
        <w:spacing w:before="120" w:after="280" w:afterAutospacing="1"/>
      </w:pPr>
      <w:bookmarkStart w:id="407" w:name="diem_25_5_c"/>
      <w:r>
        <w:t>c) Buộc nộp lại số lợi bất hợp pháp có được do thực hiện vi phạm quy định tạ</w:t>
      </w:r>
      <w:r>
        <w:t>i khoản 1, các điểm a, b và c khoản 2, khoản 3 Điều này.</w:t>
      </w:r>
      <w:bookmarkEnd w:id="407"/>
    </w:p>
    <w:p w:rsidR="00000000" w:rsidRDefault="006832B4">
      <w:pPr>
        <w:spacing w:before="120" w:after="280" w:afterAutospacing="1"/>
      </w:pPr>
      <w:bookmarkStart w:id="408" w:name="dieu_26"/>
      <w:r>
        <w:rPr>
          <w:b/>
          <w:bCs/>
          <w:lang w:val="vi-VN"/>
        </w:rPr>
        <w:t>Điều 26. Vi phạm về giải thưởng chất lượng quốc gia</w:t>
      </w:r>
      <w:bookmarkEnd w:id="408"/>
    </w:p>
    <w:p w:rsidR="00000000" w:rsidRDefault="006832B4">
      <w:pPr>
        <w:spacing w:before="120" w:after="280" w:afterAutospacing="1"/>
      </w:pPr>
      <w:bookmarkStart w:id="409" w:name="khoan_26_1"/>
      <w:r>
        <w:t>1. Phạt cảnh cáo đối với một trong các hành vi sau đây:</w:t>
      </w:r>
      <w:bookmarkEnd w:id="409"/>
    </w:p>
    <w:p w:rsidR="00000000" w:rsidRDefault="006832B4">
      <w:pPr>
        <w:spacing w:before="120" w:after="280" w:afterAutospacing="1"/>
      </w:pPr>
      <w:bookmarkStart w:id="410" w:name="diem_26_1_a"/>
      <w:r>
        <w:t>a) Không thực hiện đúng các tiêu chí xét thưởng trong thời gian quy định doanh nghiệp đạt g</w:t>
      </w:r>
      <w:r>
        <w:t>iải phải thực hiện;</w:t>
      </w:r>
      <w:bookmarkEnd w:id="410"/>
    </w:p>
    <w:p w:rsidR="00000000" w:rsidRDefault="006832B4">
      <w:pPr>
        <w:spacing w:before="120" w:after="280" w:afterAutospacing="1"/>
      </w:pPr>
      <w:bookmarkStart w:id="411" w:name="diem_26_1_b"/>
      <w:r>
        <w:t>b) Lợi dụng giải thưởng chất lượng quốc gia đã được trao tặng để gây tổn hại đến uy tín của giải thưởng chất lượng quốc gia.</w:t>
      </w:r>
      <w:bookmarkEnd w:id="411"/>
    </w:p>
    <w:p w:rsidR="00000000" w:rsidRDefault="006832B4">
      <w:pPr>
        <w:spacing w:before="120" w:after="280" w:afterAutospacing="1"/>
      </w:pPr>
      <w:bookmarkStart w:id="412" w:name="khoan_26_2"/>
      <w:r>
        <w:t>2. Biện pháp khắc phục hậu quả:</w:t>
      </w:r>
      <w:bookmarkEnd w:id="412"/>
    </w:p>
    <w:p w:rsidR="00000000" w:rsidRDefault="006832B4">
      <w:pPr>
        <w:spacing w:before="120" w:after="280" w:afterAutospacing="1"/>
      </w:pPr>
      <w:r>
        <w:t>Buộc cải chính thông tin sai sự thật trên tài liệu giao dịch, quảng cáo hoặc cá</w:t>
      </w:r>
      <w:r>
        <w:t>c hình thức giới thiệu khác đối với vi phạm quy định tại khoản 1 Điều này.</w:t>
      </w:r>
    </w:p>
    <w:p w:rsidR="00000000" w:rsidRDefault="006832B4">
      <w:pPr>
        <w:spacing w:before="120" w:after="280" w:afterAutospacing="1"/>
      </w:pPr>
      <w:bookmarkStart w:id="413" w:name="dieu_27"/>
      <w:r>
        <w:rPr>
          <w:b/>
          <w:bCs/>
          <w:lang w:val="vi-VN"/>
        </w:rPr>
        <w:t>Điều 27. Vi phạm quy định về hoạt động vận chuyển hàng nguy hiểm là các chất ô xy hóa, các hợp chất ô xít hữu cơ, các chất ăn mòn</w:t>
      </w:r>
      <w:bookmarkEnd w:id="413"/>
    </w:p>
    <w:p w:rsidR="00000000" w:rsidRDefault="006832B4">
      <w:pPr>
        <w:spacing w:before="120" w:after="280" w:afterAutospacing="1"/>
      </w:pPr>
      <w:bookmarkStart w:id="414" w:name="khoan_27_1"/>
      <w:r>
        <w:t>1. Phạt tiền từ 30.000.000 đồng đến 70.000.000 đồng</w:t>
      </w:r>
      <w:r>
        <w:t xml:space="preserve"> đối với một trong các hành vi sau đây:</w:t>
      </w:r>
      <w:bookmarkEnd w:id="414"/>
    </w:p>
    <w:p w:rsidR="00000000" w:rsidRDefault="006832B4">
      <w:pPr>
        <w:spacing w:before="120" w:after="280" w:afterAutospacing="1"/>
      </w:pPr>
      <w:bookmarkStart w:id="415" w:name="diem_27_1_a"/>
      <w:r>
        <w:t>a) Vận chuyển hàng nguy hiểm khi chưa được cơ quan có thẩm quyền cấp giấy phép;</w:t>
      </w:r>
      <w:bookmarkEnd w:id="415"/>
    </w:p>
    <w:p w:rsidR="00000000" w:rsidRDefault="006832B4">
      <w:pPr>
        <w:spacing w:before="120" w:after="280" w:afterAutospacing="1"/>
      </w:pPr>
      <w:bookmarkStart w:id="416" w:name="diem_27_1_b"/>
      <w:r>
        <w:t>b) Sử dụng giấy phép vận chuyển hàng nguy hiểm đã hết hiệu lực;</w:t>
      </w:r>
      <w:bookmarkEnd w:id="416"/>
    </w:p>
    <w:p w:rsidR="00000000" w:rsidRDefault="006832B4">
      <w:pPr>
        <w:spacing w:before="120" w:after="280" w:afterAutospacing="1"/>
      </w:pPr>
      <w:bookmarkStart w:id="417" w:name="diem_27_1_c"/>
      <w:r>
        <w:t>c) Vận chuyển hàng nguy hiểm ngoài nội dung giấy phép đã được cấp;</w:t>
      </w:r>
      <w:bookmarkEnd w:id="417"/>
    </w:p>
    <w:p w:rsidR="00000000" w:rsidRDefault="006832B4">
      <w:pPr>
        <w:spacing w:before="120" w:after="280" w:afterAutospacing="1"/>
      </w:pPr>
      <w:bookmarkStart w:id="418" w:name="diem_27_1_d"/>
      <w:r>
        <w:t>d) Sử</w:t>
      </w:r>
      <w:r>
        <w:t xml:space="preserve"> dụng phương tiện vận chuyển, đóng gói, ghi nhãn hàng nguy hiểm không đúng quy định;</w:t>
      </w:r>
      <w:bookmarkEnd w:id="418"/>
    </w:p>
    <w:p w:rsidR="00000000" w:rsidRDefault="006832B4">
      <w:pPr>
        <w:spacing w:before="120" w:after="280" w:afterAutospacing="1"/>
      </w:pPr>
      <w:bookmarkStart w:id="419" w:name="diem_27_1_dd"/>
      <w:r>
        <w:t>đ) Không cung cấp tài liệu có liên quan đến hoạt động vận chuyển hàng nguy hiểm theo yêu cầu của cơ quan có thẩm quyền;</w:t>
      </w:r>
      <w:bookmarkEnd w:id="419"/>
    </w:p>
    <w:p w:rsidR="00000000" w:rsidRDefault="006832B4">
      <w:pPr>
        <w:spacing w:before="120" w:after="280" w:afterAutospacing="1"/>
      </w:pPr>
      <w:bookmarkStart w:id="420" w:name="diem_27_1_e"/>
      <w:r>
        <w:t xml:space="preserve">e) Không thông báo bằng văn bản cho người tham gia </w:t>
      </w:r>
      <w:r>
        <w:t>vận chuyển (chủ phương tiện, người điều khiển, người áp tải) các nội dung liên quan đến quá trình vận chuyển hàng nguy hiểm (danh mục hàng nguy hiểm được vận chuyển, phiếu an toàn hóa chất, phương án ứng cứu khẩn cấp sự cố hóa chất);</w:t>
      </w:r>
      <w:bookmarkEnd w:id="420"/>
    </w:p>
    <w:p w:rsidR="00000000" w:rsidRDefault="006832B4">
      <w:pPr>
        <w:spacing w:before="120" w:after="280" w:afterAutospacing="1"/>
      </w:pPr>
      <w:bookmarkStart w:id="421" w:name="diem_27_1_g"/>
      <w:r>
        <w:t>g) Không thông báo cho</w:t>
      </w:r>
      <w:r>
        <w:t xml:space="preserve"> cơ quan quản lý nhà nước về môi trường để phối hợp xử lý khi xảy ra sự cố hóa chất trong quá trình vận chuyển hàng nguy hiểm;</w:t>
      </w:r>
      <w:bookmarkEnd w:id="421"/>
    </w:p>
    <w:p w:rsidR="00000000" w:rsidRDefault="006832B4">
      <w:pPr>
        <w:spacing w:before="120" w:after="280" w:afterAutospacing="1"/>
      </w:pPr>
      <w:bookmarkStart w:id="422" w:name="diem_27_1_h"/>
      <w:r>
        <w:t>h) Không báo cáo về quá trình vận chuyển hàng nguy hiểm theo quy định;</w:t>
      </w:r>
      <w:bookmarkEnd w:id="422"/>
    </w:p>
    <w:p w:rsidR="00000000" w:rsidRDefault="006832B4">
      <w:pPr>
        <w:spacing w:before="120" w:after="280" w:afterAutospacing="1"/>
      </w:pPr>
      <w:bookmarkStart w:id="423" w:name="diem_27_1_i"/>
      <w:r>
        <w:t>i) Không thực hiện hành động khắc phục vi phạm theo yêu cầ</w:t>
      </w:r>
      <w:r>
        <w:t>u của cơ quan có thẩm quyền,</w:t>
      </w:r>
      <w:bookmarkEnd w:id="423"/>
    </w:p>
    <w:p w:rsidR="00000000" w:rsidRDefault="006832B4">
      <w:pPr>
        <w:spacing w:before="120" w:after="280" w:afterAutospacing="1"/>
      </w:pPr>
      <w:bookmarkStart w:id="424" w:name="khoan_27_2"/>
      <w:r>
        <w:t>2. Hình thức xử phạt bổ sung:</w:t>
      </w:r>
      <w:bookmarkEnd w:id="424"/>
    </w:p>
    <w:p w:rsidR="00000000" w:rsidRDefault="006832B4">
      <w:pPr>
        <w:spacing w:before="120" w:after="280" w:afterAutospacing="1"/>
      </w:pPr>
      <w:r>
        <w:t>Tước quyền sử dụng giấy phép vận chuyển hàng nguy hiểm từ 01 tháng đến 03 tháng đối với vi phạm quy định tại các điểm c, đ và e khoản 1 Điều này.</w:t>
      </w:r>
    </w:p>
    <w:p w:rsidR="00000000" w:rsidRDefault="006832B4">
      <w:pPr>
        <w:spacing w:before="120" w:after="280" w:afterAutospacing="1"/>
      </w:pPr>
      <w:bookmarkStart w:id="425" w:name="khoan_27_3"/>
      <w:r>
        <w:t>3. Biện pháp khắc phục hậu quả:</w:t>
      </w:r>
      <w:bookmarkEnd w:id="425"/>
    </w:p>
    <w:p w:rsidR="00000000" w:rsidRDefault="006832B4">
      <w:pPr>
        <w:spacing w:before="120" w:after="280" w:afterAutospacing="1"/>
      </w:pPr>
      <w:r>
        <w:t>Buộc thu hồi giấy p</w:t>
      </w:r>
      <w:r>
        <w:t>hép vận chuyển hàng nguy hiểm đối với vi phạm quy định tại điểm g khoản 1 Điều này.</w:t>
      </w:r>
    </w:p>
    <w:p w:rsidR="00000000" w:rsidRDefault="006832B4">
      <w:pPr>
        <w:spacing w:before="120" w:after="280" w:afterAutospacing="1"/>
      </w:pPr>
      <w:bookmarkStart w:id="426" w:name="dieu_28"/>
      <w:r>
        <w:rPr>
          <w:b/>
          <w:bCs/>
          <w:lang w:val="vi-VN"/>
        </w:rPr>
        <w:t>Điều 28. Vi phạm quy định trong sản xuất mũ bảo hiểm</w:t>
      </w:r>
      <w:bookmarkEnd w:id="426"/>
    </w:p>
    <w:p w:rsidR="00000000" w:rsidRDefault="006832B4">
      <w:pPr>
        <w:spacing w:before="120" w:after="280" w:afterAutospacing="1"/>
      </w:pPr>
      <w:bookmarkStart w:id="427" w:name="khoan_28_1"/>
      <w:r>
        <w:t>1. Phạt tiền từ 30.000.000 đồng đến 40.000.000 đồng đối với một trong các hành vi sau đây:</w:t>
      </w:r>
      <w:bookmarkEnd w:id="427"/>
    </w:p>
    <w:p w:rsidR="00000000" w:rsidRDefault="006832B4">
      <w:pPr>
        <w:spacing w:before="120" w:after="280" w:afterAutospacing="1"/>
      </w:pPr>
      <w:bookmarkStart w:id="428" w:name="diem_28_1_a"/>
      <w:r>
        <w:t xml:space="preserve">a) Sản xuất mũ bảo hiểm khi </w:t>
      </w:r>
      <w:r>
        <w:t>chưa được cơ quan có thẩm quyền cấp giấy chứng nhận đủ điều kiện sản xuất mũ bảo hiểm;</w:t>
      </w:r>
      <w:bookmarkEnd w:id="428"/>
    </w:p>
    <w:p w:rsidR="00000000" w:rsidRDefault="006832B4">
      <w:pPr>
        <w:spacing w:before="120" w:after="280" w:afterAutospacing="1"/>
      </w:pPr>
      <w:bookmarkStart w:id="429" w:name="diem_28_1_b"/>
      <w:r>
        <w:t>b) Sử dụng giấy chứng nhận đủ điều kiện sản xuất mũ bảo hiểm đã hết hiệu lực.</w:t>
      </w:r>
      <w:bookmarkEnd w:id="429"/>
    </w:p>
    <w:p w:rsidR="00000000" w:rsidRDefault="006832B4">
      <w:pPr>
        <w:spacing w:before="120" w:after="280" w:afterAutospacing="1"/>
      </w:pPr>
      <w:bookmarkStart w:id="430" w:name="khoan_28_2"/>
      <w:r>
        <w:t>2. Biện pháp khắc phục hậu quả:</w:t>
      </w:r>
      <w:bookmarkEnd w:id="430"/>
    </w:p>
    <w:p w:rsidR="00000000" w:rsidRDefault="006832B4">
      <w:pPr>
        <w:spacing w:before="120" w:after="280" w:afterAutospacing="1"/>
      </w:pPr>
      <w:bookmarkStart w:id="431" w:name="diem_28_2_a"/>
      <w:r>
        <w:t>a) Buộc thu hồi giấy chứng nhận đủ điều kiện sản xuất mũ bả</w:t>
      </w:r>
      <w:r>
        <w:t>o hiểm đối với vi phạm quy định tại điểm b khoản 1 Điều này;</w:t>
      </w:r>
      <w:bookmarkEnd w:id="431"/>
    </w:p>
    <w:p w:rsidR="00000000" w:rsidRDefault="006832B4">
      <w:pPr>
        <w:spacing w:before="120" w:after="280" w:afterAutospacing="1"/>
      </w:pPr>
      <w:bookmarkStart w:id="432" w:name="diem_28_2_b"/>
      <w:r>
        <w:t>b) Buộc nộp lại số lợi bất hợp pháp có được do thực hiện vi phạm quy định tại khoản 1 Điều này.</w:t>
      </w:r>
      <w:bookmarkEnd w:id="432"/>
    </w:p>
    <w:p w:rsidR="00000000" w:rsidRDefault="006832B4">
      <w:pPr>
        <w:spacing w:before="120" w:after="280" w:afterAutospacing="1"/>
      </w:pPr>
      <w:bookmarkStart w:id="433" w:name="dieu_29"/>
      <w:r>
        <w:rPr>
          <w:b/>
          <w:bCs/>
          <w:lang w:val="vi-VN"/>
        </w:rPr>
        <w:t>Điều 29. Vi phạm quy định trong sản xuất, pha chế khí, pha chế xăng dầu</w:t>
      </w:r>
      <w:bookmarkEnd w:id="433"/>
    </w:p>
    <w:p w:rsidR="00000000" w:rsidRDefault="006832B4">
      <w:pPr>
        <w:spacing w:before="120" w:after="280" w:afterAutospacing="1"/>
      </w:pPr>
      <w:bookmarkStart w:id="434" w:name="khoan_29_1"/>
      <w:r>
        <w:t xml:space="preserve">1. Phạt tiền từ 40.000.000 </w:t>
      </w:r>
      <w:r>
        <w:t>đồng đến 60.000.000 đồng đối với một trong các hành vi sau đây:</w:t>
      </w:r>
      <w:bookmarkEnd w:id="434"/>
    </w:p>
    <w:p w:rsidR="00000000" w:rsidRDefault="006832B4">
      <w:pPr>
        <w:spacing w:before="120" w:after="280" w:afterAutospacing="1"/>
      </w:pPr>
      <w:bookmarkStart w:id="435" w:name="diem_29_1_a"/>
      <w:r>
        <w:t>a) Sản xuất, pha chế khí, xăng dầu khi chưa được cơ quan có thẩm quyền cấp giấy chứng nhận;</w:t>
      </w:r>
      <w:bookmarkEnd w:id="435"/>
    </w:p>
    <w:p w:rsidR="00000000" w:rsidRDefault="006832B4">
      <w:pPr>
        <w:spacing w:before="120" w:after="280" w:afterAutospacing="1"/>
      </w:pPr>
      <w:bookmarkStart w:id="436" w:name="diem_29_1_b"/>
      <w:r>
        <w:t>b) Sử dụng giấy chứng nhận đăng ký cơ sở pha chế khí, xăng dầu đã hết hiệu lực.</w:t>
      </w:r>
      <w:bookmarkEnd w:id="436"/>
    </w:p>
    <w:p w:rsidR="00000000" w:rsidRDefault="006832B4">
      <w:pPr>
        <w:spacing w:before="120" w:after="280" w:afterAutospacing="1"/>
      </w:pPr>
      <w:bookmarkStart w:id="437" w:name="khoan_29_2"/>
      <w:r>
        <w:t>2. Biện pháp khắc ph</w:t>
      </w:r>
      <w:r>
        <w:t>ục hậu quả:</w:t>
      </w:r>
      <w:bookmarkEnd w:id="437"/>
    </w:p>
    <w:p w:rsidR="00000000" w:rsidRDefault="006832B4">
      <w:pPr>
        <w:spacing w:before="120" w:after="280" w:afterAutospacing="1"/>
      </w:pPr>
      <w:bookmarkStart w:id="438" w:name="diem_29_2_a"/>
      <w:r>
        <w:t>a) Buộc thu hồi giấy chứng nhận đăng ký cơ sở pha chế khí, xăng dầu đối với vi phạm quy định tại điểm b khoản 1 Điều này;</w:t>
      </w:r>
      <w:bookmarkEnd w:id="438"/>
    </w:p>
    <w:p w:rsidR="00000000" w:rsidRDefault="006832B4">
      <w:pPr>
        <w:spacing w:before="120" w:after="280" w:afterAutospacing="1"/>
      </w:pPr>
      <w:bookmarkStart w:id="439" w:name="diem_29_2_b"/>
      <w:r>
        <w:t>b) Buộc nộp lại số lợi bất hợp pháp có được do thực hiện vi phạm quy định tại khoản 1 Điều này.</w:t>
      </w:r>
      <w:bookmarkEnd w:id="439"/>
    </w:p>
    <w:p w:rsidR="00000000" w:rsidRDefault="006832B4">
      <w:pPr>
        <w:spacing w:before="120" w:after="280" w:afterAutospacing="1"/>
      </w:pPr>
      <w:bookmarkStart w:id="440" w:name="muc_3"/>
      <w:r>
        <w:rPr>
          <w:b/>
          <w:bCs/>
          <w:lang w:val="vi-VN"/>
        </w:rPr>
        <w:t>Mục 3. VI PHẠM QUY ĐỊNH VỀ</w:t>
      </w:r>
      <w:r>
        <w:rPr>
          <w:b/>
          <w:bCs/>
          <w:lang w:val="vi-VN"/>
        </w:rPr>
        <w:t xml:space="preserve"> NHÃN HÀNG HÓA VÀ MÃ SỐ MÃ VẠCH</w:t>
      </w:r>
      <w:bookmarkEnd w:id="440"/>
    </w:p>
    <w:p w:rsidR="00000000" w:rsidRDefault="006832B4">
      <w:pPr>
        <w:spacing w:before="120" w:after="280" w:afterAutospacing="1"/>
      </w:pPr>
      <w:bookmarkStart w:id="441" w:name="dieu_30"/>
      <w:r>
        <w:rPr>
          <w:b/>
          <w:bCs/>
          <w:lang w:val="vi-VN"/>
        </w:rPr>
        <w:t>Điều 30. Vi phạm quy định về ghi nhãn hàng hóa trong kinh doanh sản phẩm, hàng hóa</w:t>
      </w:r>
      <w:bookmarkEnd w:id="441"/>
    </w:p>
    <w:p w:rsidR="00000000" w:rsidRDefault="006832B4">
      <w:pPr>
        <w:spacing w:before="120" w:after="280" w:afterAutospacing="1"/>
      </w:pPr>
      <w:bookmarkStart w:id="442" w:name="khoan_30_1"/>
      <w:r>
        <w:t>1. Phạt tiền từ 500.000 đồng đến 1.000.000 đồng đối với một trong các hành vi sau đây trong trường hợp hàng hóa vi phạm có giá trị đến 5.000.</w:t>
      </w:r>
      <w:r>
        <w:t>000 đồng:</w:t>
      </w:r>
      <w:bookmarkEnd w:id="442"/>
    </w:p>
    <w:p w:rsidR="00000000" w:rsidRDefault="006832B4">
      <w:pPr>
        <w:spacing w:before="120" w:after="280" w:afterAutospacing="1"/>
      </w:pPr>
      <w:bookmarkStart w:id="443" w:name="diem_30_1_a"/>
      <w:r>
        <w:t>a) Hàng hóa có nhãn hàng hóa nhưng bị che lấp, rách nát, mờ không đọc được hoặc không đọc được hết các nội dung bắt buộc trên nhãn hàng hóa;</w:t>
      </w:r>
      <w:bookmarkEnd w:id="443"/>
    </w:p>
    <w:p w:rsidR="00000000" w:rsidRDefault="006832B4">
      <w:pPr>
        <w:spacing w:before="120" w:after="280" w:afterAutospacing="1"/>
      </w:pPr>
      <w:bookmarkStart w:id="444" w:name="diem_30_1_b"/>
      <w:r>
        <w:t xml:space="preserve">b) Hàng hóa có nhãn ghi không đúng quy định về kích thước chữ và số, ngôn ngữ sử dụng, định lượng và đơn </w:t>
      </w:r>
      <w:r>
        <w:t>vị đo theo quy định của pháp luật về nhãn hàng hóa.</w:t>
      </w:r>
      <w:bookmarkEnd w:id="444"/>
    </w:p>
    <w:p w:rsidR="00000000" w:rsidRDefault="006832B4">
      <w:pPr>
        <w:spacing w:before="120" w:after="280" w:afterAutospacing="1"/>
      </w:pPr>
      <w:bookmarkStart w:id="445" w:name="khoan_30_2"/>
      <w:r>
        <w:t>2. Mức phạt tiền đối với hành vi vi phạm quy định tại khoản 1 Điều này trong trường hợp hàng hóa vi phạm có giá trị từ trên 5.000.000 đồng được quy định như sau:</w:t>
      </w:r>
      <w:bookmarkEnd w:id="445"/>
    </w:p>
    <w:p w:rsidR="00000000" w:rsidRDefault="006832B4">
      <w:pPr>
        <w:spacing w:before="120" w:after="280" w:afterAutospacing="1"/>
      </w:pPr>
      <w:bookmarkStart w:id="446" w:name="diem_30_2_a"/>
      <w:r>
        <w:t>a) Phạt tiền từ 1.000.000 đồng đến 3.000.0</w:t>
      </w:r>
      <w:r>
        <w:t>00 đồng trong trường hợp hàng hóa vi phạm có giá trị từ trên 5.000.000 đồng đến 10.000.000 đồng;</w:t>
      </w:r>
      <w:bookmarkEnd w:id="446"/>
    </w:p>
    <w:p w:rsidR="00000000" w:rsidRDefault="006832B4">
      <w:pPr>
        <w:spacing w:before="120" w:after="280" w:afterAutospacing="1"/>
      </w:pPr>
      <w:bookmarkStart w:id="447" w:name="diem_30_2_b"/>
      <w:r>
        <w:t>b) Phạt tiền từ 3.000.000 đồng đến 5.000.000 đồng trong trường hợp hàng hóa vi phạm có giá trị từ trên 10.000.000 đồng đến 20.000.000 đồng;</w:t>
      </w:r>
      <w:bookmarkEnd w:id="447"/>
    </w:p>
    <w:p w:rsidR="00000000" w:rsidRDefault="006832B4">
      <w:pPr>
        <w:spacing w:before="120" w:after="280" w:afterAutospacing="1"/>
      </w:pPr>
      <w:bookmarkStart w:id="448" w:name="diem_30_2_c"/>
      <w:r>
        <w:t>c) Phạt tiền từ 5.0</w:t>
      </w:r>
      <w:r>
        <w:t>00.000 đồng đến 7.000.000 đồng trong trường hợp hàng hóa vi phạm có giá trị từ trên 20.000.000 đồng đến 30.000.000 đồng;</w:t>
      </w:r>
      <w:bookmarkEnd w:id="448"/>
    </w:p>
    <w:p w:rsidR="00000000" w:rsidRDefault="006832B4">
      <w:pPr>
        <w:spacing w:before="120" w:after="280" w:afterAutospacing="1"/>
      </w:pPr>
      <w:bookmarkStart w:id="449" w:name="diem_30_2_d"/>
      <w:r>
        <w:t xml:space="preserve">d) Phạt tiền từ 7.000.000 đồng đến 10.000.000 đồng trong trường hợp hàng hóa vi phạm có giá trị từ trên 30.000.000 đồng đến 50.000.000 </w:t>
      </w:r>
      <w:r>
        <w:t>đồng;</w:t>
      </w:r>
      <w:bookmarkEnd w:id="449"/>
    </w:p>
    <w:p w:rsidR="00000000" w:rsidRDefault="006832B4">
      <w:pPr>
        <w:spacing w:before="120" w:after="280" w:afterAutospacing="1"/>
      </w:pPr>
      <w:bookmarkStart w:id="450" w:name="diem_30_2_dd"/>
      <w:r>
        <w:t>đ) Phạt tiền từ 10.000.000 đồng đến 15.000.000 đồng trong trường hợp hàng hóa vi phạm có giá trị từ trên 50.000.000 đồng đến 70.000.000 đồng;</w:t>
      </w:r>
      <w:bookmarkEnd w:id="450"/>
    </w:p>
    <w:p w:rsidR="00000000" w:rsidRDefault="006832B4">
      <w:pPr>
        <w:spacing w:before="120" w:after="280" w:afterAutospacing="1"/>
      </w:pPr>
      <w:bookmarkStart w:id="451" w:name="diem_30_2_e"/>
      <w:r>
        <w:t>e) Phạt tiền từ 15.000.000 đồng đến 20.000.000 đồng trong trường hợp hàng hóa vi phạm có giá trị từ trên 70.</w:t>
      </w:r>
      <w:r>
        <w:t>000.000 đồng đến 100.000.000 đồng;</w:t>
      </w:r>
      <w:bookmarkEnd w:id="451"/>
    </w:p>
    <w:p w:rsidR="00000000" w:rsidRDefault="006832B4">
      <w:pPr>
        <w:spacing w:before="120" w:after="280" w:afterAutospacing="1"/>
      </w:pPr>
      <w:bookmarkStart w:id="452" w:name="diem_30_2_g"/>
      <w:r>
        <w:t>g) Phạt tiền từ 20.000.000 đồng đến 30.000.000 đồng trong trường hợp hàng hóa vi phạm có giá trị trên 100.000.000 đồng.</w:t>
      </w:r>
      <w:bookmarkEnd w:id="452"/>
    </w:p>
    <w:p w:rsidR="00000000" w:rsidRDefault="006832B4">
      <w:pPr>
        <w:spacing w:before="120" w:after="280" w:afterAutospacing="1"/>
      </w:pPr>
      <w:bookmarkStart w:id="453" w:name="khoan_30_3"/>
      <w:r>
        <w:t>3. Biện pháp khắc phục hậu quả:</w:t>
      </w:r>
      <w:bookmarkEnd w:id="453"/>
    </w:p>
    <w:p w:rsidR="00000000" w:rsidRDefault="006832B4">
      <w:pPr>
        <w:spacing w:before="120" w:after="280" w:afterAutospacing="1"/>
      </w:pPr>
      <w:r>
        <w:t>Buộc thu hồi sản phẩm, hàng hóa đối với vi phạm quy định tại các khoả</w:t>
      </w:r>
      <w:r>
        <w:t>n 1 và 2 Điều này.</w:t>
      </w:r>
    </w:p>
    <w:p w:rsidR="00000000" w:rsidRDefault="006832B4">
      <w:pPr>
        <w:spacing w:before="120" w:after="280" w:afterAutospacing="1"/>
      </w:pPr>
      <w:bookmarkStart w:id="454" w:name="dieu_31"/>
      <w:r>
        <w:rPr>
          <w:b/>
          <w:bCs/>
          <w:lang w:val="vi-VN"/>
        </w:rPr>
        <w:t>Điều 31. Vi phạm quy định về nội dung bắt buộc trên nhãn hàng hóa hoặc nội dung bắt buộc phải thể hiện trên nhãn theo tính chất hàng hóa</w:t>
      </w:r>
      <w:bookmarkEnd w:id="454"/>
    </w:p>
    <w:p w:rsidR="00000000" w:rsidRDefault="006832B4">
      <w:pPr>
        <w:spacing w:before="120" w:after="280" w:afterAutospacing="1"/>
      </w:pPr>
      <w:bookmarkStart w:id="455" w:name="khoan_31_1"/>
      <w:r>
        <w:t>1. Phạt tiền từ 500.000 đồng đến 1.000.000 đồng đối với một trong các hành vi sau đây trong trường h</w:t>
      </w:r>
      <w:r>
        <w:t>ợp hàng hóa vi phạm có giá trị đến 3.000.000 đồng:</w:t>
      </w:r>
      <w:bookmarkEnd w:id="455"/>
    </w:p>
    <w:p w:rsidR="00000000" w:rsidRDefault="006832B4">
      <w:pPr>
        <w:spacing w:before="120" w:after="280" w:afterAutospacing="1"/>
      </w:pPr>
      <w:bookmarkStart w:id="456" w:name="diem_31_1_a"/>
      <w:r>
        <w:t xml:space="preserve">a) Hàng hóa có nhãn (kể cả tem hoặc nhãn phụ) hoặc tài liệu kèm theo không ghi đủ hoặc ghi không đúng các nội dung bắt buộc trên nhãn hàng hóa hoặc nội dung bắt buộc phải thể hiện trên nhãn theo tính chất </w:t>
      </w:r>
      <w:r>
        <w:t>hàng hóa theo quy định của pháp luật về nhãn hàng hóa;</w:t>
      </w:r>
      <w:bookmarkEnd w:id="456"/>
    </w:p>
    <w:p w:rsidR="00000000" w:rsidRDefault="006832B4">
      <w:pPr>
        <w:spacing w:before="120" w:after="280" w:afterAutospacing="1"/>
      </w:pPr>
      <w:bookmarkStart w:id="457" w:name="diem_31_1_b"/>
      <w:r>
        <w:t>b) Hàng hóa nhập khẩu có nhãn gốc bằng tiếng nước ngoài nhưng không có nhãn phụ bằng tiếng Việt Nam.</w:t>
      </w:r>
      <w:bookmarkEnd w:id="457"/>
    </w:p>
    <w:p w:rsidR="00000000" w:rsidRDefault="006832B4">
      <w:pPr>
        <w:spacing w:before="120" w:after="280" w:afterAutospacing="1"/>
      </w:pPr>
      <w:bookmarkStart w:id="458" w:name="khoan_31_2"/>
      <w:r>
        <w:t>2. Mức phạt tiền đối với các hành vi vi phạm quy định tại khoản 1 Điều này trong trường hợp hàng hóa</w:t>
      </w:r>
      <w:r>
        <w:t xml:space="preserve"> vi phạm có giá trị từ trên 3.000.000 đồng được quy định như sau:</w:t>
      </w:r>
      <w:bookmarkEnd w:id="458"/>
    </w:p>
    <w:p w:rsidR="00000000" w:rsidRDefault="006832B4">
      <w:pPr>
        <w:spacing w:before="120" w:after="280" w:afterAutospacing="1"/>
      </w:pPr>
      <w:bookmarkStart w:id="459" w:name="diem_31_2_a"/>
      <w:r>
        <w:t>a) Phạt tiền từ 1.000.000 đồng đến 4.000.000 đồng trong trường hợp hàng hóa vi phạm có giá trị từ trên 3.000.000 đồng đến 10.000.000 đồng;</w:t>
      </w:r>
      <w:bookmarkEnd w:id="459"/>
    </w:p>
    <w:p w:rsidR="00000000" w:rsidRDefault="006832B4">
      <w:pPr>
        <w:spacing w:before="120" w:after="280" w:afterAutospacing="1"/>
      </w:pPr>
      <w:bookmarkStart w:id="460" w:name="diem_31_2_b"/>
      <w:r>
        <w:t>b) Phạt tiền từ 4.000.000 đồng đến 7.000.000 đồng t</w:t>
      </w:r>
      <w:r>
        <w:t>rong trường hợp hàng hóa vi phạm có giá trị từ trên 10.000.000 đồng đến 20.000.000 đồng;</w:t>
      </w:r>
      <w:bookmarkEnd w:id="460"/>
    </w:p>
    <w:p w:rsidR="00000000" w:rsidRDefault="006832B4">
      <w:pPr>
        <w:spacing w:before="120" w:after="280" w:afterAutospacing="1"/>
      </w:pPr>
      <w:bookmarkStart w:id="461" w:name="diem_31_2_c"/>
      <w:r>
        <w:t>c) Phạt tiền từ 7.000.000 đồng đến 10.000.000 đồng trong trường hợp hàng hóa vi phạm có giá trị từ trên 20.000.000 đồng đến 30.000.000 đồng;</w:t>
      </w:r>
      <w:bookmarkEnd w:id="461"/>
    </w:p>
    <w:p w:rsidR="00000000" w:rsidRDefault="006832B4">
      <w:pPr>
        <w:spacing w:before="120" w:after="280" w:afterAutospacing="1"/>
      </w:pPr>
      <w:bookmarkStart w:id="462" w:name="diem_31_2_d"/>
      <w:r>
        <w:t>d) Phạt tiền từ 10.000.000</w:t>
      </w:r>
      <w:r>
        <w:t xml:space="preserve"> đồng đến 15.000.000 đồng trong trường hợp hàng hóa vi phạm có giá trị từ trên 30.000.000 đồng đến 50.000.000 đồng;</w:t>
      </w:r>
      <w:bookmarkEnd w:id="462"/>
    </w:p>
    <w:p w:rsidR="00000000" w:rsidRDefault="006832B4">
      <w:pPr>
        <w:spacing w:before="120" w:after="280" w:afterAutospacing="1"/>
      </w:pPr>
      <w:bookmarkStart w:id="463" w:name="diem_31_2_dd"/>
      <w:r>
        <w:t>đ) Phạt tiền từ 15.000.000 đồng đến 20.000.000 đồng trong trường hợp hàng hóa vi phạm có giá trị từ trên 50.000.000 đồng đến 70.000.000 đồng</w:t>
      </w:r>
      <w:r>
        <w:t>;</w:t>
      </w:r>
      <w:bookmarkEnd w:id="463"/>
    </w:p>
    <w:p w:rsidR="00000000" w:rsidRDefault="006832B4">
      <w:pPr>
        <w:spacing w:before="120" w:after="280" w:afterAutospacing="1"/>
      </w:pPr>
      <w:bookmarkStart w:id="464" w:name="diem_31_2_e"/>
      <w:r>
        <w:t>e) Phạt tiền từ 20.000.000 đồng đến 25.000.000 đồng trong trường hợp hàng hóa vi phạm có giá trị từ trên 70.000.000 đồng đến 100.000.000 đồng;</w:t>
      </w:r>
      <w:bookmarkEnd w:id="464"/>
    </w:p>
    <w:p w:rsidR="00000000" w:rsidRDefault="006832B4">
      <w:pPr>
        <w:spacing w:before="120" w:after="280" w:afterAutospacing="1"/>
      </w:pPr>
      <w:bookmarkStart w:id="465" w:name="diem_31_2_g"/>
      <w:r>
        <w:t>g) Phạt tiền từ 25.000.000 đồng đến 30.000.000 đồng trong trường hợp hàng hóa vi phạm có giá trị trên 100.000.0</w:t>
      </w:r>
      <w:r>
        <w:t>00 đồng.</w:t>
      </w:r>
      <w:bookmarkEnd w:id="465"/>
    </w:p>
    <w:p w:rsidR="00000000" w:rsidRDefault="006832B4">
      <w:pPr>
        <w:spacing w:before="120" w:after="280" w:afterAutospacing="1"/>
      </w:pPr>
      <w:bookmarkStart w:id="466" w:name="khoan_31_3"/>
      <w:r>
        <w:t>3. Mức phạt đối với hành vi kinh doanh hàng hóa trên nhãn có hình ảnh, hình vẽ, chữ viết, dấu hiệu, biểu tượng, huy chương, giải thưởng và các thông tin khác không đúng bản chất, không đúng sự thật về hàng hóa đó; nhãn hàng hóa thể hiện những hình</w:t>
      </w:r>
      <w:r>
        <w:t xml:space="preserve"> ảnh, nội dung liên quan đến tranh chấp chủ quyền và các nội dung nhạy cảm khác có thể gây ảnh hưởng đến an ninh, chính trị, kinh tế, xã hội, quan hệ ngoại giao và thuần phong mỹ tục của Việt Nam; kinh doanh hàng hóa có nhãn, kể cả nhãn gốc hoặc nhãn phụ đ</w:t>
      </w:r>
      <w:r>
        <w:t>ối với hàng hóa nhập khẩu bị tẩy xóa, sửa chữa làm sai lệch thông tin về hàng hóa; kinh doanh hàng hóa gian lận về thời hạn sử dụng của hàng hóa trên nhãn hàng hóa; kinh doanh hàng hóa đã quá hạn sử dụng được quy định như sau:</w:t>
      </w:r>
      <w:bookmarkEnd w:id="466"/>
    </w:p>
    <w:p w:rsidR="00000000" w:rsidRDefault="006832B4">
      <w:pPr>
        <w:spacing w:before="120" w:after="280" w:afterAutospacing="1"/>
      </w:pPr>
      <w:bookmarkStart w:id="467" w:name="diem_31_3_a"/>
      <w:r>
        <w:t xml:space="preserve">a) Phạt tiền từ 200.000 đồng </w:t>
      </w:r>
      <w:r>
        <w:t>đến 400.000 đồng trong trường hợp hàng hóa vi phạm có giá trị đến 1.000.000 đồng;</w:t>
      </w:r>
      <w:bookmarkEnd w:id="467"/>
    </w:p>
    <w:p w:rsidR="00000000" w:rsidRDefault="006832B4">
      <w:pPr>
        <w:spacing w:before="120" w:after="280" w:afterAutospacing="1"/>
      </w:pPr>
      <w:bookmarkStart w:id="468" w:name="diem_31_3_b"/>
      <w:r>
        <w:t>b) Phạt tiền từ 400.000 đồng đến 600.000 đồng trong trường hợp hàng hóa vi phạm có giá trị từ trên 1.000.000 đồng đến 2.000.000 đồng;</w:t>
      </w:r>
      <w:bookmarkEnd w:id="468"/>
    </w:p>
    <w:p w:rsidR="00000000" w:rsidRDefault="006832B4">
      <w:pPr>
        <w:spacing w:before="120" w:after="280" w:afterAutospacing="1"/>
      </w:pPr>
      <w:bookmarkStart w:id="469" w:name="diem_31_3_c"/>
      <w:r>
        <w:t>c) Phạt tiền từ 600.000 đồng đến 1.000.0</w:t>
      </w:r>
      <w:r>
        <w:t>00 đồng trong trường hợp hàng hóa vi phạm có giá trị từ trên 2.000.000 đồng đến 3.000.000 đồng;</w:t>
      </w:r>
      <w:bookmarkEnd w:id="469"/>
    </w:p>
    <w:p w:rsidR="00000000" w:rsidRDefault="006832B4">
      <w:pPr>
        <w:spacing w:before="120" w:after="280" w:afterAutospacing="1"/>
      </w:pPr>
      <w:bookmarkStart w:id="470" w:name="diem_31_3_d"/>
      <w:r>
        <w:t>d) Phạt tiền từ 1.000.000 đồng đến 2.000.000 đồng trong trường hợp hàng hóa vi phạm có giá trị từ trên 3.000.000 đồng đến 5.000.000 đồng;</w:t>
      </w:r>
      <w:bookmarkEnd w:id="470"/>
    </w:p>
    <w:p w:rsidR="00000000" w:rsidRDefault="006832B4">
      <w:pPr>
        <w:spacing w:before="120" w:after="280" w:afterAutospacing="1"/>
      </w:pPr>
      <w:bookmarkStart w:id="471" w:name="diem_31_3_dd"/>
      <w:r>
        <w:t>đ) Phạt tiền từ 2.000.</w:t>
      </w:r>
      <w:r>
        <w:t>000 đồng đến 3.000.000 đồng trong trường hợp hàng hóa vi phạm có giá trị từ trên 5.000.000 đồng đến 10.000.000 đông;</w:t>
      </w:r>
      <w:bookmarkEnd w:id="471"/>
    </w:p>
    <w:p w:rsidR="00000000" w:rsidRDefault="006832B4">
      <w:pPr>
        <w:spacing w:before="120" w:after="280" w:afterAutospacing="1"/>
      </w:pPr>
      <w:bookmarkStart w:id="472" w:name="diem_31_3_e"/>
      <w:r>
        <w:t>e) Phạt tiền từ 3.000.000 đồng đến 5.000.000 đồng trong trường hợp hàng hóa vi phạm có giá trị từ trên 10.000.000 đồng đến 20.000.000 đồng;</w:t>
      </w:r>
      <w:bookmarkEnd w:id="472"/>
    </w:p>
    <w:p w:rsidR="00000000" w:rsidRDefault="006832B4">
      <w:pPr>
        <w:spacing w:before="120" w:after="280" w:afterAutospacing="1"/>
      </w:pPr>
      <w:bookmarkStart w:id="473" w:name="diem_31_3_g"/>
      <w:r>
        <w:t>g) Phạt tiền từ 5.000.000 đồng đến 7.000.000 đồng trong trường hợp hàng hóa vi phạm có giá trị từ trên 20.000.000 đồng đến 30.000.000 đồng;</w:t>
      </w:r>
      <w:bookmarkEnd w:id="473"/>
    </w:p>
    <w:p w:rsidR="00000000" w:rsidRDefault="006832B4">
      <w:pPr>
        <w:spacing w:before="120" w:after="280" w:afterAutospacing="1"/>
      </w:pPr>
      <w:bookmarkStart w:id="474" w:name="diem_31_3_h"/>
      <w:r>
        <w:t xml:space="preserve">h) Phạt tiền từ 7.000.000 đồng đến 10.000.000 đồng trong trường hợp hàng hóa vi phạm có giá trị từ trên 30.000.000 </w:t>
      </w:r>
      <w:r>
        <w:t>đồng đến 40.000.000 đồng;</w:t>
      </w:r>
      <w:bookmarkEnd w:id="474"/>
    </w:p>
    <w:p w:rsidR="00000000" w:rsidRDefault="006832B4">
      <w:pPr>
        <w:spacing w:before="120" w:after="280" w:afterAutospacing="1"/>
      </w:pPr>
      <w:bookmarkStart w:id="475" w:name="diem_31_3_i"/>
      <w:r>
        <w:t>i) Phạt tiền từ 10.000.000 đồng đến 15.000.000 đồng trong trường hợp hàng hóa vi phạm có giá trị từ trên 40.000.000 đồng đến 50.000.000 đồng;</w:t>
      </w:r>
      <w:bookmarkEnd w:id="475"/>
    </w:p>
    <w:p w:rsidR="00000000" w:rsidRDefault="006832B4">
      <w:pPr>
        <w:spacing w:before="120" w:after="280" w:afterAutospacing="1"/>
      </w:pPr>
      <w:bookmarkStart w:id="476" w:name="diem_31_3_k"/>
      <w:r>
        <w:t>k) Phạt tiền từ 15.000.000 đồng đến 20.000.000 đồng trong trường hợp hàng hóa vi phạm có</w:t>
      </w:r>
      <w:r>
        <w:t xml:space="preserve"> giá trị từ trên 50.000.000 đồng đến 70.000.000 đồng;</w:t>
      </w:r>
      <w:bookmarkEnd w:id="476"/>
    </w:p>
    <w:p w:rsidR="00000000" w:rsidRDefault="006832B4">
      <w:pPr>
        <w:spacing w:before="120" w:after="280" w:afterAutospacing="1"/>
      </w:pPr>
      <w:bookmarkStart w:id="477" w:name="diem_31_3_l"/>
      <w:r>
        <w:t>l) Phạt tiền từ 20.000.000 đồng đến 30.000.000 đồng trong trường hợp hàng hóa vi phạm có giá trị từ trên 70.000.000 đồng đến 100.000.000 đồng;</w:t>
      </w:r>
      <w:bookmarkEnd w:id="477"/>
    </w:p>
    <w:p w:rsidR="00000000" w:rsidRDefault="006832B4">
      <w:pPr>
        <w:spacing w:before="120" w:after="280" w:afterAutospacing="1"/>
      </w:pPr>
      <w:bookmarkStart w:id="478" w:name="diem_31_3_m"/>
      <w:r>
        <w:t>m) Phạt tiền từ 30.000.000 đồng đến 40.000.000 đồng trong t</w:t>
      </w:r>
      <w:r>
        <w:t>rường hợp hàng hóa vi phạm có giá trị trên 100.000.000 đồng;</w:t>
      </w:r>
      <w:bookmarkEnd w:id="478"/>
    </w:p>
    <w:p w:rsidR="00000000" w:rsidRDefault="006832B4">
      <w:pPr>
        <w:spacing w:before="120" w:after="280" w:afterAutospacing="1"/>
      </w:pPr>
      <w:bookmarkStart w:id="479" w:name="diem_31_3_n"/>
      <w:r>
        <w:t>n) Phạt tiền gấp 02 lần mức tiền phạt quy định tại các điểm a, b, c, d, đ, e, g, h, i, k, l, và m khoản này trong trường hợp hàng hóa vi phạm là: Lương thực, thực phẩm, phụ gia thực phẩm, chất hỗ</w:t>
      </w:r>
      <w:r>
        <w:t xml:space="preserve"> trợ chế biến thực phẩm, chất bảo quản thực phẩm, thuốc phòng bệnh và thuốc chữa bệnh cho người, thực phẩm chức năng, mỹ phẩm; chất tẩy rửa, diệt côn trùng, thuốc thú ý, phân bón, xi măng, thức ăn chăn nuôi, thuốc bảo vệ thực vật, chất kích thích tăng trưở</w:t>
      </w:r>
      <w:r>
        <w:t>ng, giống cây trồng, giống vật nuôi; hàng hóa thuộc danh mục hàng hóa hạn chế kinh doanh hoặc kinh doanh có điều kiện.</w:t>
      </w:r>
      <w:bookmarkEnd w:id="479"/>
    </w:p>
    <w:p w:rsidR="00000000" w:rsidRDefault="006832B4">
      <w:pPr>
        <w:spacing w:before="120" w:after="280" w:afterAutospacing="1"/>
      </w:pPr>
      <w:bookmarkStart w:id="480" w:name="khoan_31_4"/>
      <w:r>
        <w:t>4. Mức phạt tiền đối với hành vi kinh doanh hàng hóa theo quy định phải có nhãn hàng hóa mà không có nhãn hàng hóa; không có nhãn gốc hoặ</w:t>
      </w:r>
      <w:r>
        <w:t>c có nhãn gốc nhưng bị thay đổi được quy định như sau:</w:t>
      </w:r>
      <w:bookmarkEnd w:id="480"/>
    </w:p>
    <w:p w:rsidR="00000000" w:rsidRDefault="006832B4">
      <w:pPr>
        <w:spacing w:before="120" w:after="280" w:afterAutospacing="1"/>
      </w:pPr>
      <w:bookmarkStart w:id="481" w:name="diem_31_4_a"/>
      <w:r>
        <w:t>a) Phạt tiền từ 1.000.000 đồng đến 3.000.000 đồng trong trường hợp hàng hóa vi phạm có giá trị đến 5.000.000 đồng;</w:t>
      </w:r>
      <w:bookmarkEnd w:id="481"/>
    </w:p>
    <w:p w:rsidR="00000000" w:rsidRDefault="006832B4">
      <w:pPr>
        <w:spacing w:before="120" w:after="280" w:afterAutospacing="1"/>
      </w:pPr>
      <w:bookmarkStart w:id="482" w:name="diem_31_4_b"/>
      <w:r>
        <w:t>b) Phạt tiền từ 3.000.000 đồng đến 6.000.000 đồng trong trường hợp hàng hóa vi phạm có</w:t>
      </w:r>
      <w:r>
        <w:t xml:space="preserve"> giá trị từ trên 5.000.000 đồng đến 10.000.000 đồng;</w:t>
      </w:r>
      <w:bookmarkEnd w:id="482"/>
    </w:p>
    <w:p w:rsidR="00000000" w:rsidRDefault="006832B4">
      <w:pPr>
        <w:spacing w:before="120" w:after="280" w:afterAutospacing="1"/>
      </w:pPr>
      <w:bookmarkStart w:id="483" w:name="diem_31_4_c"/>
      <w:r>
        <w:t>c) Phạt tiền từ 6.000.000 đồng đến 10.000.000 đồng trong trường hợp hàng hóa vi phạm có giá trị từ trên 10.000.000 đồng đến 20.000.000 đồng;</w:t>
      </w:r>
      <w:bookmarkEnd w:id="483"/>
    </w:p>
    <w:p w:rsidR="00000000" w:rsidRDefault="006832B4">
      <w:pPr>
        <w:spacing w:before="120" w:after="280" w:afterAutospacing="1"/>
      </w:pPr>
      <w:bookmarkStart w:id="484" w:name="diem_31_4_d"/>
      <w:r>
        <w:t>d) Phạt tiền từ 10.000.000 đồng đến 15.000.000 đồng trong trườ</w:t>
      </w:r>
      <w:r>
        <w:t>ng hợp hàng hóa vi phạm có giá trị từ trên 20.000.000 đồng đến 30.000.000 đồng;</w:t>
      </w:r>
      <w:bookmarkEnd w:id="484"/>
    </w:p>
    <w:p w:rsidR="00000000" w:rsidRDefault="006832B4">
      <w:pPr>
        <w:spacing w:before="120" w:after="280" w:afterAutospacing="1"/>
      </w:pPr>
      <w:bookmarkStart w:id="485" w:name="diem_31_4_dd"/>
      <w:r>
        <w:t>đ) Phạt tiền từ 15.000.000 đồng đến 25.000.000 đồng trong trường hợp hàng hóa vi phạm có giá trị từ trên 30.000.000 đồng đến 50.000.000 đồng;</w:t>
      </w:r>
      <w:bookmarkEnd w:id="485"/>
    </w:p>
    <w:p w:rsidR="00000000" w:rsidRDefault="006832B4">
      <w:pPr>
        <w:spacing w:before="120" w:after="280" w:afterAutospacing="1"/>
      </w:pPr>
      <w:bookmarkStart w:id="486" w:name="diem_31_4_e"/>
      <w:r>
        <w:t>e) Phạt tiền từ 25.000.000 đồng đế</w:t>
      </w:r>
      <w:r>
        <w:t>n 35.000.000 đồng trong trường hợp hàng hóa vi phạm có giá trị từ trên 50.000.000 đồng đến 70.000.000 đồng;</w:t>
      </w:r>
      <w:bookmarkEnd w:id="486"/>
    </w:p>
    <w:p w:rsidR="00000000" w:rsidRDefault="006832B4">
      <w:pPr>
        <w:spacing w:before="120" w:after="280" w:afterAutospacing="1"/>
      </w:pPr>
      <w:bookmarkStart w:id="487" w:name="diem_31_4_g"/>
      <w:r>
        <w:t>g) Phạt tiền từ 35.000.000 đồng đến 50.000.000 đồng trong trường hợp hàng hóa vi phạm có giá trị từ trên 70.000.000 đồng đến 100.000.000 đồng;</w:t>
      </w:r>
      <w:bookmarkEnd w:id="487"/>
    </w:p>
    <w:p w:rsidR="00000000" w:rsidRDefault="006832B4">
      <w:pPr>
        <w:spacing w:before="120" w:after="280" w:afterAutospacing="1"/>
      </w:pPr>
      <w:bookmarkStart w:id="488" w:name="diem_31_4_h"/>
      <w:r>
        <w:t>h) Ph</w:t>
      </w:r>
      <w:r>
        <w:t>ạt tiền từ 50.000.000 đồng đến 60.000.000 đồng trong trường hợp hàng hóa vi phạm có giá trị trên 100.000.000 đồng.</w:t>
      </w:r>
      <w:bookmarkEnd w:id="488"/>
    </w:p>
    <w:p w:rsidR="00000000" w:rsidRDefault="006832B4">
      <w:pPr>
        <w:spacing w:before="120" w:after="280" w:afterAutospacing="1"/>
      </w:pPr>
      <w:bookmarkStart w:id="489" w:name="khoan_31_5"/>
      <w:r>
        <w:t>5. Mức phạt tiền đối với hành vi kinh doanh hàng hóa gắn nhãn hàng hóa giả, gồm hàng hóa có nhãn hàng hóa, bao bì hàng hóa giả mạo tên thương</w:t>
      </w:r>
      <w:r>
        <w:t xml:space="preserve"> nhân, địa chỉ của thương nhân khác; giả mạo tên thương mại hoặc tên thương phẩm hàng hóa; giả mạo mã số đăng ký lưu hành, mã vạch hoặc giả mạo bao bì hàng hóa của thương nhân khác; hàng hóa có nhãn hàng hóa, bao bì hàng hóa ghi chỉ dẫn giả mạo về nguồn gố</w:t>
      </w:r>
      <w:r>
        <w:t>c hàng hóa, nơi sản xuất, đóng gói, lắp ráp hàng hóa được quy định như sau:</w:t>
      </w:r>
      <w:bookmarkEnd w:id="489"/>
    </w:p>
    <w:p w:rsidR="00000000" w:rsidRDefault="006832B4">
      <w:pPr>
        <w:spacing w:before="120" w:after="280" w:afterAutospacing="1"/>
      </w:pPr>
      <w:bookmarkStart w:id="490" w:name="diem_31_5_a"/>
      <w:r>
        <w:t>a) Phạt tiền từ 200.000 đồng đến 500.000 đồng trong trường hợp hàng hóa vi phạm tương đương với số lượng của hàng thật có giá trị dưới 1.000.000 đồng;</w:t>
      </w:r>
      <w:bookmarkEnd w:id="490"/>
    </w:p>
    <w:p w:rsidR="00000000" w:rsidRDefault="006832B4">
      <w:pPr>
        <w:spacing w:before="120" w:after="280" w:afterAutospacing="1"/>
      </w:pPr>
      <w:bookmarkStart w:id="491" w:name="diem_31_5_b"/>
      <w:r>
        <w:t xml:space="preserve">b) Phạt tiền từ 500.000 đồng </w:t>
      </w:r>
      <w:r>
        <w:t>đến 2.000.000 đồng trong trường hợp hàng hóa vi phạm tương đương với số lượng của hàng thật có giá trị từ 1.000.000 đồng đến dưới 3.000.000 đồng;</w:t>
      </w:r>
      <w:bookmarkEnd w:id="491"/>
    </w:p>
    <w:p w:rsidR="00000000" w:rsidRDefault="006832B4">
      <w:pPr>
        <w:spacing w:before="120" w:after="280" w:afterAutospacing="1"/>
      </w:pPr>
      <w:bookmarkStart w:id="492" w:name="diem_31_5_c"/>
      <w:r>
        <w:t>c) Phạt tiền từ 2.000.000 đồng đến 3.000.000 đồng trong trường hợp hàng hóa vi phạm tương đương với số lượng c</w:t>
      </w:r>
      <w:r>
        <w:t>ủa hàng thật có giá trị từ 3.000.000 đồng đến dưới 5.000.000 đồng;</w:t>
      </w:r>
      <w:bookmarkEnd w:id="492"/>
    </w:p>
    <w:p w:rsidR="00000000" w:rsidRDefault="006832B4">
      <w:pPr>
        <w:spacing w:before="120" w:after="280" w:afterAutospacing="1"/>
      </w:pPr>
      <w:bookmarkStart w:id="493" w:name="diem_31_5_d"/>
      <w:r>
        <w:t>d) Phạt tiền từ 3.000.000 đồng đến 5.000.000 đồng trong trường hợp hàng hóa vi phạm tương đương với số lượng của hàng thật có giá trị từ 5.000.000 đồng đến dưới 10.000.000 đồng;</w:t>
      </w:r>
      <w:bookmarkEnd w:id="493"/>
    </w:p>
    <w:p w:rsidR="00000000" w:rsidRDefault="006832B4">
      <w:pPr>
        <w:spacing w:before="120" w:after="280" w:afterAutospacing="1"/>
      </w:pPr>
      <w:bookmarkStart w:id="494" w:name="diem_31_5_dd"/>
      <w:r>
        <w:t>đ) Phạt tiề</w:t>
      </w:r>
      <w:r>
        <w:t>n từ 5.000.000 đồng đến 10.000.000 đồng trong trường hợp hàng hóa vi phạm tương đương với số lượng của hàng thật có giá trị từ 10.000.000 đồng đến dưới 20.000.000 đồng;</w:t>
      </w:r>
      <w:bookmarkEnd w:id="494"/>
    </w:p>
    <w:p w:rsidR="00000000" w:rsidRDefault="006832B4">
      <w:pPr>
        <w:spacing w:before="120" w:after="280" w:afterAutospacing="1"/>
      </w:pPr>
      <w:bookmarkStart w:id="495" w:name="diem_31_5_e"/>
      <w:r>
        <w:t>e) Phạt tiền từ 10.000.000 đồng đến 20.000.000 đồng trong trường hợp hàng hóa vi phạm t</w:t>
      </w:r>
      <w:r>
        <w:t>ương đương với số lượng của hàng thật có giá trị từ 20.000.000 đồng đến dưới 30.000.000 đồng;</w:t>
      </w:r>
      <w:bookmarkEnd w:id="495"/>
    </w:p>
    <w:p w:rsidR="00000000" w:rsidRDefault="006832B4">
      <w:pPr>
        <w:spacing w:before="120" w:after="280" w:afterAutospacing="1"/>
      </w:pPr>
      <w:bookmarkStart w:id="496" w:name="diem_31_5_g"/>
      <w:r>
        <w:t>g) Phạt tiền từ 20.000.000 đồng đến 30.000.000 đồng trong trường hợp hàng hóa vi phạm tương đương với số lượng của hàng thật có giá trị từ 30.000.000 đồng đến dướ</w:t>
      </w:r>
      <w:r>
        <w:t>i 40.000.000 đồng;</w:t>
      </w:r>
      <w:bookmarkEnd w:id="496"/>
    </w:p>
    <w:p w:rsidR="00000000" w:rsidRDefault="006832B4">
      <w:pPr>
        <w:spacing w:before="120" w:after="280" w:afterAutospacing="1"/>
      </w:pPr>
      <w:bookmarkStart w:id="497" w:name="diem_31_5_h"/>
      <w:r>
        <w:t>h) Phạt tiền từ 30.000.000 đồng đến 40.000.000 đồng trong trường hợp hàng hóa vi phạm tương đương với số lượng của hàng thật có giá trị từ 40.000.000 đồng đến dưới 50.000.000 đồng;</w:t>
      </w:r>
      <w:bookmarkEnd w:id="497"/>
    </w:p>
    <w:p w:rsidR="00000000" w:rsidRDefault="006832B4">
      <w:pPr>
        <w:spacing w:before="120" w:after="280" w:afterAutospacing="1"/>
      </w:pPr>
      <w:bookmarkStart w:id="498" w:name="diem_31_5_i"/>
      <w:r>
        <w:t>i) Phạt tiền từ 40.000.000 đồng đến 50.000.000 đồng tron</w:t>
      </w:r>
      <w:r>
        <w:t>g trường hợp hàng hóa vi phạm tương đương với số lượng của hàng thật có giá trị từ 50.000.000 đồng trở lên.</w:t>
      </w:r>
      <w:bookmarkEnd w:id="498"/>
    </w:p>
    <w:p w:rsidR="00000000" w:rsidRDefault="006832B4">
      <w:pPr>
        <w:spacing w:before="120" w:after="280" w:afterAutospacing="1"/>
      </w:pPr>
      <w:bookmarkStart w:id="499" w:name="diem_31_5_k"/>
      <w:r>
        <w:t xml:space="preserve">k) Phạt tiền gấp 02 lần mức tiền phạt quy định tại các điểm a, b, c, d, đ, e, g, h và i khoản này đối với hành vi kinh doanh hàng hóa gắn nhãn hàng </w:t>
      </w:r>
      <w:r>
        <w:t>hóa giả thuộc một trong các trường hợp sau đây:</w:t>
      </w:r>
      <w:bookmarkEnd w:id="499"/>
    </w:p>
    <w:p w:rsidR="00000000" w:rsidRDefault="006832B4">
      <w:pPr>
        <w:spacing w:before="120" w:after="280" w:afterAutospacing="1"/>
      </w:pPr>
      <w:r>
        <w:t>- Hàng hóa là lương thực, thực phẩm, thuốc chữa bệnh, thuốc phòng bệnh cho người mà không bị truy cứu trách nhiệm hình sự;</w:t>
      </w:r>
    </w:p>
    <w:p w:rsidR="00000000" w:rsidRDefault="006832B4">
      <w:pPr>
        <w:spacing w:before="120" w:after="280" w:afterAutospacing="1"/>
      </w:pPr>
      <w:r>
        <w:t xml:space="preserve">- Hàng hóa là thức ăn chăn nuôi, phân bón, thuốc thú y, thuốc bảo vệ thực vật, giống </w:t>
      </w:r>
      <w:r>
        <w:t>cây trồng, giống vật nuôi mà không bị truy cứu trách nhiệm hình sự;</w:t>
      </w:r>
    </w:p>
    <w:p w:rsidR="00000000" w:rsidRDefault="006832B4">
      <w:pPr>
        <w:spacing w:before="120" w:after="280" w:afterAutospacing="1"/>
      </w:pPr>
      <w:r>
        <w:t>- Hàng hóa là phụ gia thực phẩm, chất bảo quản thực phẩm, chất hỗ trợ chế biến thực phẩm, thực phẩm chức năng, mỹ phẩm, chất tẩy rửa, diệt côn trùng, trang thiết bị y tế, xi măng, sắt thép</w:t>
      </w:r>
      <w:r>
        <w:t xml:space="preserve"> xây dựng, mũ bảo hiểm.</w:t>
      </w:r>
    </w:p>
    <w:p w:rsidR="00000000" w:rsidRDefault="006832B4">
      <w:pPr>
        <w:spacing w:before="120" w:after="280" w:afterAutospacing="1"/>
      </w:pPr>
      <w:bookmarkStart w:id="500" w:name="khoan_31_6"/>
      <w:r>
        <w:t>6. Phạt tiền gấp 02 lần mức tiền phạt quy định tại khoản 5 Điều này đối với hành vi sản xuất hàng hóa gắn nhãn hàng hóa giả.</w:t>
      </w:r>
      <w:bookmarkEnd w:id="500"/>
    </w:p>
    <w:p w:rsidR="00000000" w:rsidRDefault="006832B4">
      <w:pPr>
        <w:spacing w:before="120" w:after="280" w:afterAutospacing="1"/>
      </w:pPr>
      <w:bookmarkStart w:id="501" w:name="khoan_31_7"/>
      <w:r>
        <w:t>7. Hình thức xử phạt bổ sung:</w:t>
      </w:r>
      <w:bookmarkEnd w:id="501"/>
    </w:p>
    <w:p w:rsidR="00000000" w:rsidRDefault="006832B4">
      <w:pPr>
        <w:spacing w:before="120" w:after="280" w:afterAutospacing="1"/>
      </w:pPr>
      <w:bookmarkStart w:id="502" w:name="diem_31_7_a"/>
      <w:r>
        <w:t>a) Tịch thu tang vật vi phạm đối với hành vi vi phạm quy định tại các khoản 5</w:t>
      </w:r>
      <w:r>
        <w:t xml:space="preserve"> và 6 Điều này;</w:t>
      </w:r>
      <w:bookmarkEnd w:id="502"/>
    </w:p>
    <w:p w:rsidR="00000000" w:rsidRDefault="006832B4">
      <w:pPr>
        <w:spacing w:before="120" w:after="280" w:afterAutospacing="1"/>
      </w:pPr>
      <w:bookmarkStart w:id="503" w:name="diem_31_7_b"/>
      <w:r>
        <w:t>b) Tước quyền sử dụng giấy phép, chứng chỉ hành nghề từ 01 tháng đến 03 tháng đối với hành vi vi phạm quy định tại Điều này trong trường hợp vi phạm nhiều lần hoặc tái phạm.</w:t>
      </w:r>
      <w:bookmarkEnd w:id="503"/>
    </w:p>
    <w:p w:rsidR="00000000" w:rsidRDefault="006832B4">
      <w:pPr>
        <w:spacing w:before="120" w:after="280" w:afterAutospacing="1"/>
      </w:pPr>
      <w:bookmarkStart w:id="504" w:name="khoan_31_8"/>
      <w:r>
        <w:t>8. Biện pháp khắc phục hậu quả: Buộc tiêu hủy nhãn hàng hóa vi phạ</w:t>
      </w:r>
      <w:r>
        <w:t>m hoặc buộc tiêu hủy hàng hóa có nhãn vi phạm đối với vi phạm quy định tại các khoản 5 và 6 Điều này.</w:t>
      </w:r>
      <w:bookmarkEnd w:id="504"/>
    </w:p>
    <w:p w:rsidR="00000000" w:rsidRDefault="006832B4">
      <w:pPr>
        <w:spacing w:before="120" w:after="280" w:afterAutospacing="1"/>
      </w:pPr>
      <w:bookmarkStart w:id="505" w:name="dieu_32"/>
      <w:r>
        <w:rPr>
          <w:b/>
          <w:bCs/>
          <w:lang w:val="vi-VN"/>
        </w:rPr>
        <w:t>Điều 32. Vi phạm quy định về sử dụng mã số mã vạch</w:t>
      </w:r>
      <w:bookmarkEnd w:id="505"/>
    </w:p>
    <w:p w:rsidR="00000000" w:rsidRDefault="006832B4">
      <w:pPr>
        <w:spacing w:before="120" w:after="280" w:afterAutospacing="1"/>
      </w:pPr>
      <w:bookmarkStart w:id="506" w:name="khoan_32_1"/>
      <w:r>
        <w:t>1. Phạt tiền từ 2.000.000 đồng đến 5.000.000 đồng đối với một trong các hành vi sau đây:</w:t>
      </w:r>
      <w:bookmarkEnd w:id="506"/>
    </w:p>
    <w:p w:rsidR="00000000" w:rsidRDefault="006832B4">
      <w:pPr>
        <w:spacing w:before="120" w:after="280" w:afterAutospacing="1"/>
      </w:pPr>
      <w:bookmarkStart w:id="507" w:name="diem_32_1_a"/>
      <w:r>
        <w:t xml:space="preserve">a) Không đăng </w:t>
      </w:r>
      <w:r>
        <w:t>ký lại với cơ quan có thẩm quyền khi có sự thay đổi về tên gọi, địa chỉ giao dịch trên giấy phép kinh doanh hoặc không thông báo bằng văn bản khi giấy chứng nhận quyền sử dụng mã số mã vạch bị mất hoặc hỏng;</w:t>
      </w:r>
      <w:bookmarkEnd w:id="507"/>
    </w:p>
    <w:p w:rsidR="00000000" w:rsidRDefault="006832B4">
      <w:pPr>
        <w:spacing w:before="120" w:after="280" w:afterAutospacing="1"/>
      </w:pPr>
      <w:bookmarkStart w:id="508" w:name="diem_32_1_b"/>
      <w:r>
        <w:t>b) Không làm thủ tục gia hạn khi giấy chứng nhận</w:t>
      </w:r>
      <w:r>
        <w:t xml:space="preserve"> quyền sử dụng mã số mã vạch hết hiệu lực;</w:t>
      </w:r>
      <w:bookmarkEnd w:id="508"/>
    </w:p>
    <w:p w:rsidR="00000000" w:rsidRDefault="006832B4">
      <w:pPr>
        <w:spacing w:before="120" w:after="280" w:afterAutospacing="1"/>
      </w:pPr>
      <w:bookmarkStart w:id="509" w:name="diem_32_1_c"/>
      <w:r>
        <w:t>c) Không xuất trình được văn bản hợp pháp chứng minh về quyền sử dụng mã số mã vạch khi cơ quan có thẩm quyền yêu cầu;</w:t>
      </w:r>
      <w:bookmarkEnd w:id="509"/>
    </w:p>
    <w:p w:rsidR="00000000" w:rsidRDefault="006832B4">
      <w:pPr>
        <w:spacing w:before="120" w:after="280" w:afterAutospacing="1"/>
      </w:pPr>
      <w:bookmarkStart w:id="510" w:name="diem_32_1_d"/>
      <w:r>
        <w:t>d) Không khai báo và cập nhật danh mục các mã số thương phẩm toàn cầu (GTIN) và mã số địa điểm</w:t>
      </w:r>
      <w:r>
        <w:t xml:space="preserve"> toàn cầu (GLN) được sử dụng cho cơ quan có thẩm quyền;</w:t>
      </w:r>
      <w:bookmarkEnd w:id="510"/>
    </w:p>
    <w:p w:rsidR="00000000" w:rsidRDefault="006832B4">
      <w:pPr>
        <w:spacing w:before="120" w:after="280" w:afterAutospacing="1"/>
      </w:pPr>
      <w:bookmarkStart w:id="511" w:name="diem_32_1_dd"/>
      <w:r>
        <w:t>đ) Không thông báo bằng văn bản, kèm tài liệu chứng minh việc được sử dụng mã số nước ngoài với cơ quan có thẩm quyền khi sử dụng mã số nước ngoài cho sản phẩm, hàng hóa sản xuất, gia công hoặc bao gó</w:t>
      </w:r>
      <w:r>
        <w:t>i tại Việt Nam;</w:t>
      </w:r>
      <w:bookmarkEnd w:id="511"/>
    </w:p>
    <w:p w:rsidR="00000000" w:rsidRDefault="006832B4">
      <w:pPr>
        <w:spacing w:before="120" w:after="280" w:afterAutospacing="1"/>
      </w:pPr>
      <w:bookmarkStart w:id="512" w:name="diem_32_1_e"/>
      <w:r>
        <w:t>e) Không khai báo thông tin trên cơ sở dữ liệu mã số mã vạch quốc gia; khai báo thông tin trên cơ sở dữ liệu mã số mã vạch quốc gia không đúng với thông tin thực tế của thương phẩm sử dụng mã GTIN hoặc địa điểm sử dụng mã GLN;</w:t>
      </w:r>
      <w:bookmarkEnd w:id="512"/>
    </w:p>
    <w:p w:rsidR="00000000" w:rsidRDefault="006832B4">
      <w:pPr>
        <w:spacing w:before="120" w:after="280" w:afterAutospacing="1"/>
      </w:pPr>
      <w:bookmarkStart w:id="513" w:name="diem_32_1_g"/>
      <w:r>
        <w:t>g) Không thực</w:t>
      </w:r>
      <w:r>
        <w:t xml:space="preserve"> hiện đóng phí duy trì sử dụng mã số mã vạch đúng quy định.</w:t>
      </w:r>
      <w:bookmarkEnd w:id="513"/>
    </w:p>
    <w:p w:rsidR="00000000" w:rsidRDefault="006832B4">
      <w:pPr>
        <w:spacing w:before="120" w:after="280" w:afterAutospacing="1"/>
      </w:pPr>
      <w:bookmarkStart w:id="514" w:name="khoan_32_2"/>
      <w:r>
        <w:t>2. Phạt tiền từ 6.000.000 đồng đến 10.000.000 đồng đối với một trong các hành vi sau đây:</w:t>
      </w:r>
      <w:bookmarkEnd w:id="514"/>
    </w:p>
    <w:p w:rsidR="00000000" w:rsidRDefault="006832B4">
      <w:pPr>
        <w:spacing w:before="120" w:after="280" w:afterAutospacing="1"/>
      </w:pPr>
      <w:bookmarkStart w:id="515" w:name="diem_32_2_a"/>
      <w:r>
        <w:t>a) Sử dụng mã số mã vạch có đầu mã Quốc gia Việt Nam (893) mà chưa được cơ quan có thẩm quyền cấp quyền sử</w:t>
      </w:r>
      <w:r>
        <w:t xml:space="preserve"> dụng mã số mã vạch;</w:t>
      </w:r>
      <w:bookmarkEnd w:id="515"/>
    </w:p>
    <w:p w:rsidR="00000000" w:rsidRDefault="006832B4">
      <w:pPr>
        <w:spacing w:before="120" w:after="280" w:afterAutospacing="1"/>
      </w:pPr>
      <w:bookmarkStart w:id="516" w:name="diem_32_2_b"/>
      <w:r>
        <w:t>b) Sử dụng mã số mã vạch đã bị thu hồi;</w:t>
      </w:r>
      <w:bookmarkEnd w:id="516"/>
    </w:p>
    <w:p w:rsidR="00000000" w:rsidRDefault="006832B4">
      <w:pPr>
        <w:spacing w:before="120" w:after="280" w:afterAutospacing="1"/>
      </w:pPr>
      <w:bookmarkStart w:id="517" w:name="diem_32_2_c"/>
      <w:r>
        <w:t>c) Bán, chuyển nhượng mã số mã vạch đã được cấp.</w:t>
      </w:r>
      <w:bookmarkEnd w:id="517"/>
    </w:p>
    <w:p w:rsidR="00000000" w:rsidRDefault="006832B4">
      <w:pPr>
        <w:spacing w:before="120" w:after="280" w:afterAutospacing="1"/>
      </w:pPr>
      <w:bookmarkStart w:id="518" w:name="khoan_32_3"/>
      <w:r>
        <w:t>3. Phạt tiền từ 10.000.000 đồng đến 20.000.000 đồng đối với một trong các hành vi sau đây:</w:t>
      </w:r>
      <w:bookmarkEnd w:id="518"/>
    </w:p>
    <w:p w:rsidR="00000000" w:rsidRDefault="006832B4">
      <w:pPr>
        <w:spacing w:before="120" w:after="280" w:afterAutospacing="1"/>
      </w:pPr>
      <w:bookmarkStart w:id="519" w:name="diem_32_3_a"/>
      <w:r>
        <w:t>a) Sử dụng mã số mã vạch nước ngoài để in trên sản phẩm</w:t>
      </w:r>
      <w:r>
        <w:t>, hàng hóa sản xuất, gia công, bao gói, sang chiết tại Việt Nam mà chưa được cơ quan nước ngoài có thẩm quyền hoặc tổ chức sở hữu mã số mã vạch đó cho phép bằng văn bản;</w:t>
      </w:r>
      <w:bookmarkEnd w:id="519"/>
    </w:p>
    <w:p w:rsidR="00000000" w:rsidRDefault="006832B4">
      <w:pPr>
        <w:spacing w:before="120" w:after="280" w:afterAutospacing="1"/>
      </w:pPr>
      <w:bookmarkStart w:id="520" w:name="diem_32_3_b"/>
      <w:r>
        <w:t>b) Sử dụng các dấu hiệu gây nhầm lẫn với mã số mã vạch của cơ quan quản lý nhà nước có</w:t>
      </w:r>
      <w:r>
        <w:t xml:space="preserve"> thẩm quyền của Việt Nam và Tổ chức mã số mã vạch quốc tế.</w:t>
      </w:r>
      <w:bookmarkEnd w:id="520"/>
    </w:p>
    <w:p w:rsidR="00000000" w:rsidRDefault="006832B4">
      <w:pPr>
        <w:spacing w:before="120" w:after="280" w:afterAutospacing="1"/>
      </w:pPr>
      <w:bookmarkStart w:id="521" w:name="khoan_32_4"/>
      <w:r>
        <w:t>4. Phạt tiền từ 20.000.000 đồng đến 50.000.000 đồng đối với một trong các hành vi sau đây:</w:t>
      </w:r>
      <w:bookmarkEnd w:id="521"/>
    </w:p>
    <w:p w:rsidR="00000000" w:rsidRDefault="006832B4">
      <w:pPr>
        <w:spacing w:before="120" w:after="280" w:afterAutospacing="1"/>
      </w:pPr>
      <w:bookmarkStart w:id="522" w:name="diem_32_4_a"/>
      <w:r>
        <w:t xml:space="preserve">a) Cung cấp hoặc sử dụng nguồn dữ liệu về mã số mã vạch không đúng với nguồn dữ liệu mã số mã vạch của cơ </w:t>
      </w:r>
      <w:r>
        <w:t>quan quản lý nhà nước có thẩm quyền của Việt Nam và Tổ chức mã số mã vạch quốc tế;</w:t>
      </w:r>
      <w:bookmarkEnd w:id="522"/>
    </w:p>
    <w:p w:rsidR="00000000" w:rsidRDefault="006832B4">
      <w:pPr>
        <w:spacing w:before="120" w:after="280" w:afterAutospacing="1"/>
      </w:pPr>
      <w:bookmarkStart w:id="523" w:name="diem_32_4_b"/>
      <w:r>
        <w:t>b) Cung cấp thông tin sai lệch về chủ sở hữu hoặc đối tượng sử dụng mã số mã vạch GS1 hợp pháp;</w:t>
      </w:r>
      <w:bookmarkEnd w:id="523"/>
    </w:p>
    <w:p w:rsidR="00000000" w:rsidRDefault="006832B4">
      <w:pPr>
        <w:spacing w:before="120" w:after="280" w:afterAutospacing="1"/>
      </w:pPr>
      <w:bookmarkStart w:id="524" w:name="diem_32_4_c"/>
      <w:r>
        <w:t xml:space="preserve">c) Phát triển và cung cấp các dịch vụ, giải pháp, ứng dụng dựa trên nền tảng </w:t>
      </w:r>
      <w:r>
        <w:t>mã số mã vạch của cơ quan quản lý nhà nước có thẩm quyền của Việt Nam.</w:t>
      </w:r>
      <w:bookmarkEnd w:id="524"/>
    </w:p>
    <w:p w:rsidR="00000000" w:rsidRDefault="006832B4">
      <w:pPr>
        <w:spacing w:before="120" w:after="280" w:afterAutospacing="1"/>
      </w:pPr>
      <w:bookmarkStart w:id="525" w:name="khoan_32_5"/>
      <w:r>
        <w:t>5. Mức phạt tiền đối với hành vi buôn bán hàng hóa vi phạm quy định về mã số mã vạch được quy định như sau:</w:t>
      </w:r>
      <w:bookmarkEnd w:id="525"/>
    </w:p>
    <w:p w:rsidR="00000000" w:rsidRDefault="006832B4">
      <w:pPr>
        <w:spacing w:before="120" w:after="280" w:afterAutospacing="1"/>
      </w:pPr>
      <w:bookmarkStart w:id="526" w:name="diem_32_5_a"/>
      <w:r>
        <w:t xml:space="preserve">a) Phạt tiền từ 500.000 đồng đến 1.000.000 đồng trong trường hợp hàng hóa vi </w:t>
      </w:r>
      <w:r>
        <w:t>phạm có giá trị đến 10.000.000 đồng;</w:t>
      </w:r>
      <w:bookmarkEnd w:id="526"/>
    </w:p>
    <w:p w:rsidR="00000000" w:rsidRDefault="006832B4">
      <w:pPr>
        <w:spacing w:before="120" w:after="280" w:afterAutospacing="1"/>
      </w:pPr>
      <w:bookmarkStart w:id="527" w:name="diem_32_5_b"/>
      <w:r>
        <w:t>b) Phạt tiền từ 1.000.000 đồng đến 2.000.000 đồng trong trường hợp hàng hóa vi phạm có giá trị từ trên 10.000.000 đồng đến 20.000.000 đồng;</w:t>
      </w:r>
      <w:bookmarkEnd w:id="527"/>
    </w:p>
    <w:p w:rsidR="00000000" w:rsidRDefault="006832B4">
      <w:pPr>
        <w:spacing w:before="120" w:after="280" w:afterAutospacing="1"/>
      </w:pPr>
      <w:bookmarkStart w:id="528" w:name="diem_32_5_c"/>
      <w:r>
        <w:t xml:space="preserve">c) Phạt tiền từ 2.000.000 đồng đến 3.000.000 đồng trong trường hợp hàng hóa vi </w:t>
      </w:r>
      <w:r>
        <w:t>phạm có giá trị từ trên 20.000.000 đồng đến 30.000.000 đồng;</w:t>
      </w:r>
      <w:bookmarkEnd w:id="528"/>
    </w:p>
    <w:p w:rsidR="00000000" w:rsidRDefault="006832B4">
      <w:pPr>
        <w:spacing w:before="120" w:after="280" w:afterAutospacing="1"/>
      </w:pPr>
      <w:bookmarkStart w:id="529" w:name="diem_32_5_d"/>
      <w:r>
        <w:t>d) Phạt tiền từ 3.000.000 đồng đến 5.000.000 đồng trong trường hợp hàng hóa vi phạm có giá trị từ trên 30.000.000 đồng đến 50.000.000 đồng;</w:t>
      </w:r>
      <w:bookmarkEnd w:id="529"/>
    </w:p>
    <w:p w:rsidR="00000000" w:rsidRDefault="006832B4">
      <w:pPr>
        <w:spacing w:before="120" w:after="280" w:afterAutospacing="1"/>
      </w:pPr>
      <w:bookmarkStart w:id="530" w:name="diem_32_5_dd"/>
      <w:r>
        <w:t>đ) Phạt tiền từ 5.000.000 đồng đến 7.000.000 đồng trong</w:t>
      </w:r>
      <w:r>
        <w:t xml:space="preserve"> trường hợp hàng hóa vi phạm có giá trị từ trên 50.000.000 đồng đến 70.000.000 đồng;</w:t>
      </w:r>
      <w:bookmarkEnd w:id="530"/>
    </w:p>
    <w:p w:rsidR="00000000" w:rsidRDefault="006832B4">
      <w:pPr>
        <w:spacing w:before="120" w:after="280" w:afterAutospacing="1"/>
      </w:pPr>
      <w:bookmarkStart w:id="531" w:name="diem_32_5_e"/>
      <w:r>
        <w:t>e) Phạt tiền từ 7.000.000 đồng đến 10.000.000 đồng trong trường hợp hàng hóa vi phạm có giá trị từ trên 70.000.000 đồng đến 100.000.000 đồng;</w:t>
      </w:r>
      <w:bookmarkEnd w:id="531"/>
    </w:p>
    <w:p w:rsidR="00000000" w:rsidRDefault="006832B4">
      <w:pPr>
        <w:spacing w:before="120" w:after="280" w:afterAutospacing="1"/>
      </w:pPr>
      <w:bookmarkStart w:id="532" w:name="diem_32_5_g"/>
      <w:r>
        <w:t>g) Phạt tiền từ 10.000.000 đồ</w:t>
      </w:r>
      <w:r>
        <w:t>ng đến 15.000.000 đồng trong trường hợp hàng hóa vi phạm có giá trị trên 100.000.000 đồng.</w:t>
      </w:r>
      <w:bookmarkEnd w:id="532"/>
    </w:p>
    <w:p w:rsidR="00000000" w:rsidRDefault="006832B4">
      <w:pPr>
        <w:spacing w:before="120" w:after="280" w:afterAutospacing="1"/>
      </w:pPr>
      <w:bookmarkStart w:id="533" w:name="khoan_32_6"/>
      <w:r>
        <w:t>6. Biện pháp khắc phục hậu quả:</w:t>
      </w:r>
      <w:bookmarkEnd w:id="533"/>
    </w:p>
    <w:p w:rsidR="00000000" w:rsidRDefault="006832B4">
      <w:pPr>
        <w:spacing w:before="120" w:after="280" w:afterAutospacing="1"/>
      </w:pPr>
      <w:bookmarkStart w:id="534" w:name="diem_32_6_a"/>
      <w:r>
        <w:t>a) Buộc thu hồi sản phẩm, hàng hóa và loại bỏ mã số mã vạch vi phạm trên hàng hóa, bao bì, phương tiện kinh doanh, vật phẩm đối với v</w:t>
      </w:r>
      <w:r>
        <w:t>i phạm quy định tại các khoản 2 và 3 Điều này;</w:t>
      </w:r>
      <w:bookmarkEnd w:id="534"/>
    </w:p>
    <w:p w:rsidR="00000000" w:rsidRDefault="006832B4">
      <w:pPr>
        <w:spacing w:before="120" w:after="280" w:afterAutospacing="1"/>
      </w:pPr>
      <w:bookmarkStart w:id="535" w:name="diem_32_6_b"/>
      <w:r>
        <w:t>b) Buộc nộp lại số lợi bất hợp pháp có được do thực hiện vi phạm quy định tại khoản 4 Điều này.</w:t>
      </w:r>
      <w:bookmarkEnd w:id="535"/>
    </w:p>
    <w:p w:rsidR="00000000" w:rsidRDefault="006832B4">
      <w:pPr>
        <w:spacing w:before="120" w:after="280" w:afterAutospacing="1"/>
      </w:pPr>
      <w:bookmarkStart w:id="536" w:name="dieu_33"/>
      <w:r>
        <w:rPr>
          <w:b/>
          <w:bCs/>
          <w:lang w:val="vi-VN"/>
        </w:rPr>
        <w:t>Điều 33. Vi phạm về sử dụng giấy chứng nhận, cấp giấy chứng nhận quyền sử dụng mã số mã vạch</w:t>
      </w:r>
      <w:bookmarkEnd w:id="536"/>
    </w:p>
    <w:p w:rsidR="00000000" w:rsidRDefault="006832B4">
      <w:pPr>
        <w:spacing w:before="120" w:after="280" w:afterAutospacing="1"/>
      </w:pPr>
      <w:bookmarkStart w:id="537" w:name="khoan_33_1"/>
      <w:r>
        <w:t>1. Phạt tiền từ 10.0</w:t>
      </w:r>
      <w:r>
        <w:t>00.000 đồng đến 20.000.000 đồng đối với một trong các hành vi sau đây:</w:t>
      </w:r>
      <w:bookmarkEnd w:id="537"/>
    </w:p>
    <w:p w:rsidR="00000000" w:rsidRDefault="006832B4">
      <w:pPr>
        <w:spacing w:before="120" w:after="280" w:afterAutospacing="1"/>
      </w:pPr>
      <w:bookmarkStart w:id="538" w:name="diem_33_1_a"/>
      <w:r>
        <w:t>a) Cấp giấy chứng nhận quyền sử dụng mã số mã vạch không đúng thẩm quyền;</w:t>
      </w:r>
      <w:bookmarkEnd w:id="538"/>
    </w:p>
    <w:p w:rsidR="00000000" w:rsidRDefault="006832B4">
      <w:pPr>
        <w:spacing w:before="120" w:after="280" w:afterAutospacing="1"/>
      </w:pPr>
      <w:bookmarkStart w:id="539" w:name="diem_33_1_b"/>
      <w:r>
        <w:t>b) Sử dụng giấy chứng nhận quyền sử dụng mã số mã vạch không do cơ quan có thẩm quyền cấp theo quy định.</w:t>
      </w:r>
      <w:bookmarkEnd w:id="539"/>
    </w:p>
    <w:p w:rsidR="00000000" w:rsidRDefault="006832B4">
      <w:pPr>
        <w:spacing w:before="120" w:after="280" w:afterAutospacing="1"/>
      </w:pPr>
      <w:bookmarkStart w:id="540" w:name="khoan_33_2"/>
      <w:r>
        <w:t>2. Biệ</w:t>
      </w:r>
      <w:r>
        <w:t>n pháp khắc phục hậu quả:</w:t>
      </w:r>
      <w:bookmarkEnd w:id="540"/>
    </w:p>
    <w:p w:rsidR="00000000" w:rsidRDefault="006832B4">
      <w:pPr>
        <w:spacing w:before="120" w:after="280" w:afterAutospacing="1"/>
      </w:pPr>
      <w:r>
        <w:t>Buộc thu hồi giấy chứng nhận quyền sử dụng mã số mã vạch đối với vi phạm quy định tại khoản 1 Điều này.</w:t>
      </w:r>
    </w:p>
    <w:p w:rsidR="00000000" w:rsidRDefault="006832B4">
      <w:pPr>
        <w:spacing w:before="120" w:after="280" w:afterAutospacing="1"/>
      </w:pPr>
      <w:bookmarkStart w:id="541" w:name="chuong_3"/>
      <w:r>
        <w:rPr>
          <w:b/>
          <w:bCs/>
          <w:lang w:val="vi-VN"/>
        </w:rPr>
        <w:t>Chương III</w:t>
      </w:r>
      <w:bookmarkEnd w:id="541"/>
    </w:p>
    <w:p w:rsidR="00000000" w:rsidRDefault="006832B4">
      <w:pPr>
        <w:spacing w:before="120" w:after="280" w:afterAutospacing="1"/>
        <w:jc w:val="center"/>
      </w:pPr>
      <w:bookmarkStart w:id="542" w:name="chuong_3_name"/>
      <w:r>
        <w:rPr>
          <w:b/>
          <w:bCs/>
          <w:lang w:val="vi-VN"/>
        </w:rPr>
        <w:t>THẨM QUYỀN LẬP BIÊN BẢN VI PHẠM HÀNH CHÍNH VÀ XỬ PHẠT VI PHẠM HÀNH CHÍNH</w:t>
      </w:r>
      <w:bookmarkEnd w:id="542"/>
    </w:p>
    <w:p w:rsidR="00000000" w:rsidRDefault="006832B4">
      <w:pPr>
        <w:spacing w:before="120" w:after="280" w:afterAutospacing="1"/>
      </w:pPr>
      <w:bookmarkStart w:id="543" w:name="dieu_34"/>
      <w:r>
        <w:rPr>
          <w:b/>
          <w:bCs/>
          <w:lang w:val="vi-VN"/>
        </w:rPr>
        <w:t>Điều 34. Thẩm quyền của Thanh tra, người đ</w:t>
      </w:r>
      <w:r>
        <w:rPr>
          <w:b/>
          <w:bCs/>
          <w:lang w:val="vi-VN"/>
        </w:rPr>
        <w:t>ược giao thực hiện nhiệm vụ thanh tra chuyên ngành trong lĩnh vực khoa học và công nghệ</w:t>
      </w:r>
      <w:bookmarkEnd w:id="543"/>
    </w:p>
    <w:p w:rsidR="00000000" w:rsidRDefault="006832B4">
      <w:pPr>
        <w:spacing w:before="120" w:after="280" w:afterAutospacing="1"/>
      </w:pPr>
      <w:bookmarkStart w:id="544" w:name="khoan_34_1"/>
      <w:r>
        <w:t>1. Thanh tra viên, người được giao thực hiện nhiệm vụ thanh tra chuyên ngành trong lĩnh vực khoa học và công nghệ đang thi hành công vụ có quyền:</w:t>
      </w:r>
      <w:bookmarkEnd w:id="544"/>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w:t>
      </w:r>
      <w:r>
        <w:rPr>
          <w:lang w:val="vi-VN"/>
        </w:rPr>
        <w:t>hạt tiền đến 500.000 đồng đối với cá nhân và phạt tiền đến 1.000.000 đồng đối với tổ chức;</w:t>
      </w:r>
    </w:p>
    <w:p w:rsidR="00000000" w:rsidRDefault="006832B4">
      <w:pPr>
        <w:spacing w:before="120" w:after="280" w:afterAutospacing="1"/>
      </w:pPr>
      <w:bookmarkStart w:id="545" w:name="diem_c_1_34"/>
      <w:r>
        <w:rPr>
          <w:lang w:val="vi-VN"/>
        </w:rPr>
        <w:t>c) Tịch thu tang vật, phương tiện vi phạm hành chính có giá trị không vượt quá mức tiền phạt được quy định tại điểm b khoản này;</w:t>
      </w:r>
      <w:bookmarkEnd w:id="545"/>
    </w:p>
    <w:p w:rsidR="00000000" w:rsidRDefault="006832B4">
      <w:pPr>
        <w:spacing w:before="120" w:after="280" w:afterAutospacing="1"/>
      </w:pPr>
      <w:r>
        <w:rPr>
          <w:lang w:val="vi-VN"/>
        </w:rPr>
        <w:t>d) Áp dụng biện pháp khắc phục hậu q</w:t>
      </w:r>
      <w:r>
        <w:rPr>
          <w:lang w:val="vi-VN"/>
        </w:rPr>
        <w:t>uả quy định tại điểm a khoản 3 Điều 2 của Nghị định này.</w:t>
      </w:r>
    </w:p>
    <w:p w:rsidR="00000000" w:rsidRDefault="006832B4">
      <w:pPr>
        <w:spacing w:before="120" w:after="280" w:afterAutospacing="1"/>
      </w:pPr>
      <w:bookmarkStart w:id="546" w:name="khoan_34_2"/>
      <w:r>
        <w:t>2. Chánh Thanh tra Sở Khoa học và Công nghệ; Trưởng đoàn thanh tra chuyên ngành Sở Khoa học và Công nghệ; Chi cục trưởng Chi cục Tiêu chuẩn Đo lường Chất lượng; Trưởng đoàn thanh tra chuyên ngành của</w:t>
      </w:r>
      <w:r>
        <w:t xml:space="preserve"> Chi cục Tiêu chuẩn Đo lường Chất lượng và Trưởng đoàn thanh tra chuyên ngành của Tổng cục Tiêu chuẩn Đo lường Chất lượng có quyền:</w:t>
      </w:r>
      <w:bookmarkEnd w:id="546"/>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50.000.000 đồng đối với cá nhân và phạt tiền đến 100.000.000 đồng đối với tổ chức;</w:t>
      </w:r>
    </w:p>
    <w:p w:rsidR="00000000" w:rsidRDefault="006832B4">
      <w:pPr>
        <w:spacing w:before="120" w:after="280" w:afterAutospacing="1"/>
      </w:pPr>
      <w:r>
        <w:rPr>
          <w:lang w:val="vi-VN"/>
        </w:rPr>
        <w:t>c) Tướ</w:t>
      </w:r>
      <w:r>
        <w:rPr>
          <w:lang w:val="vi-VN"/>
        </w:rPr>
        <w:t>c quyền sử dụng giấy phép, chứng chỉ hành nghề có thời hạn hoặc đình chỉ hoạt động có thời hạn;</w:t>
      </w:r>
    </w:p>
    <w:p w:rsidR="00000000" w:rsidRDefault="006832B4">
      <w:pPr>
        <w:spacing w:before="120" w:after="280" w:afterAutospacing="1"/>
      </w:pPr>
      <w:bookmarkStart w:id="547" w:name="diem_d_2_34"/>
      <w:r>
        <w:rPr>
          <w:lang w:val="vi-VN"/>
        </w:rPr>
        <w:t>d) Tịch thu tang vật, phương tiện vi phạm hành chính có giá trị không vượt quá mức tiền phạt được quy định tại điểm b khoản này;</w:t>
      </w:r>
      <w:bookmarkEnd w:id="547"/>
    </w:p>
    <w:p w:rsidR="00000000" w:rsidRDefault="006832B4">
      <w:pPr>
        <w:spacing w:before="120" w:after="280" w:afterAutospacing="1"/>
      </w:pPr>
      <w:r>
        <w:rPr>
          <w:lang w:val="vi-VN"/>
        </w:rPr>
        <w:t xml:space="preserve">đ) Áp dụng biện pháp khắc phục </w:t>
      </w:r>
      <w:r>
        <w:rPr>
          <w:lang w:val="vi-VN"/>
        </w:rPr>
        <w:t>hậu quả quy định tại khoản 3 Điều 2 của Nghị định này</w:t>
      </w:r>
      <w:r>
        <w:t>.</w:t>
      </w:r>
    </w:p>
    <w:p w:rsidR="00000000" w:rsidRDefault="006832B4">
      <w:pPr>
        <w:spacing w:before="120" w:after="280" w:afterAutospacing="1"/>
      </w:pPr>
      <w:bookmarkStart w:id="548" w:name="khoan_34_3"/>
      <w:r>
        <w:t>3. Trưởng đoàn thanh tra chuyên ngành Bộ Khoa học và Công nghệ có quyền:</w:t>
      </w:r>
      <w:bookmarkEnd w:id="548"/>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 xml:space="preserve">b) Phạt tiền trong lĩnh vực đo lường đến 70.000.000 đồng đối với cá nhân và 140.000.000 đồng đối với tổ chức; </w:t>
      </w:r>
      <w:r>
        <w:rPr>
          <w:lang w:val="vi-VN"/>
        </w:rPr>
        <w:t>phạt tiền trong lĩnh vực tiêu chuẩn, chất lượng sản phẩm, hàng hóa đến 105.000.000 đồng đối với cá nhân và 210.000.000 đồng đối với tổ chức;</w:t>
      </w:r>
    </w:p>
    <w:p w:rsidR="00000000" w:rsidRDefault="006832B4">
      <w:pPr>
        <w:spacing w:before="120" w:after="280" w:afterAutospacing="1"/>
      </w:pPr>
      <w:r>
        <w:rPr>
          <w:lang w:val="vi-VN"/>
        </w:rPr>
        <w:t>c) Tước quyền sử dụng giấy phép, chứng chỉ hành nghề có thời hạn hoặc đình chỉ hoạt động có thời hạn;</w:t>
      </w:r>
    </w:p>
    <w:p w:rsidR="00000000" w:rsidRDefault="006832B4">
      <w:pPr>
        <w:spacing w:before="120" w:after="280" w:afterAutospacing="1"/>
      </w:pPr>
      <w:bookmarkStart w:id="549" w:name="diem_d_3_34"/>
      <w:r>
        <w:rPr>
          <w:lang w:val="vi-VN"/>
        </w:rPr>
        <w:t>d) Tịch thu t</w:t>
      </w:r>
      <w:r>
        <w:rPr>
          <w:lang w:val="vi-VN"/>
        </w:rPr>
        <w:t>ang vật, phương tiện vi phạm hành chính có giá trị không vượt quá mức phạt tiền quy định tại điểm b khoản này;</w:t>
      </w:r>
      <w:bookmarkEnd w:id="549"/>
    </w:p>
    <w:p w:rsidR="00000000" w:rsidRDefault="006832B4">
      <w:pPr>
        <w:spacing w:before="120" w:after="280" w:afterAutospacing="1"/>
      </w:pPr>
      <w:r>
        <w:rPr>
          <w:lang w:val="vi-VN"/>
        </w:rPr>
        <w:t>đ) Áp dụng biện pháp khắc phục hậu quả quy định tại khoản 3 Điều 2 của Nghị định này.</w:t>
      </w:r>
    </w:p>
    <w:p w:rsidR="00000000" w:rsidRDefault="006832B4">
      <w:pPr>
        <w:spacing w:before="120" w:after="280" w:afterAutospacing="1"/>
      </w:pPr>
      <w:bookmarkStart w:id="550" w:name="khoan_34_4"/>
      <w:r>
        <w:t>4. Chánh Thanh tra Bộ Khoa học và Công nghệ, Tổng cục trưởn</w:t>
      </w:r>
      <w:r>
        <w:t>g Tổng cục Tiêu chuẩn Đo lường Chất lượng có quyền:</w:t>
      </w:r>
      <w:bookmarkEnd w:id="550"/>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mức tố</w:t>
      </w:r>
      <w:r>
        <w:t xml:space="preserve">i </w:t>
      </w:r>
      <w:r>
        <w:rPr>
          <w:lang w:val="vi-VN"/>
        </w:rPr>
        <w:t>đa theo quy định tại Nghị định này;</w:t>
      </w:r>
    </w:p>
    <w:p w:rsidR="00000000" w:rsidRDefault="006832B4">
      <w:pPr>
        <w:spacing w:before="120" w:after="280" w:afterAutospacing="1"/>
      </w:pPr>
      <w:r>
        <w:rPr>
          <w:lang w:val="vi-VN"/>
        </w:rPr>
        <w:t>c) Tước quyền sử dụng giấy phép, chứng chỉ hành nghề có thời hạn hoặc đình chỉ hoạt động có thời hạn;</w:t>
      </w:r>
    </w:p>
    <w:p w:rsidR="00000000" w:rsidRDefault="006832B4">
      <w:pPr>
        <w:spacing w:before="120" w:after="280" w:afterAutospacing="1"/>
      </w:pPr>
      <w:r>
        <w:rPr>
          <w:lang w:val="vi-VN"/>
        </w:rPr>
        <w:t>d) Tịch thu tang vật, p</w:t>
      </w:r>
      <w:r>
        <w:rPr>
          <w:lang w:val="vi-VN"/>
        </w:rPr>
        <w:t>hương tiện vi phạm hành chính;</w:t>
      </w:r>
    </w:p>
    <w:p w:rsidR="00000000" w:rsidRDefault="006832B4">
      <w:pPr>
        <w:spacing w:before="120" w:after="280" w:afterAutospacing="1"/>
      </w:pPr>
      <w:r>
        <w:rPr>
          <w:lang w:val="vi-VN"/>
        </w:rPr>
        <w:t>đ) Áp dụng biện pháp khắc phục hậu quả quy định tại khoản 3 Điều 2 của Nghị định này.</w:t>
      </w:r>
    </w:p>
    <w:p w:rsidR="00000000" w:rsidRDefault="006832B4">
      <w:pPr>
        <w:spacing w:before="120" w:after="280" w:afterAutospacing="1"/>
      </w:pPr>
      <w:bookmarkStart w:id="551" w:name="dieu_35"/>
      <w:r>
        <w:rPr>
          <w:b/>
          <w:bCs/>
          <w:lang w:val="vi-VN"/>
        </w:rPr>
        <w:t>Điều 35. Thẩm quyền của Chủ tịch Ủy ban nhân dân</w:t>
      </w:r>
      <w:bookmarkEnd w:id="551"/>
    </w:p>
    <w:p w:rsidR="00000000" w:rsidRDefault="006832B4">
      <w:pPr>
        <w:spacing w:after="280" w:afterAutospacing="1"/>
      </w:pPr>
      <w:bookmarkStart w:id="552" w:name="khoan_35_1"/>
      <w:r>
        <w:t>1. Chủ tịch Ủy ban nhân dân cấp xã có quyền:</w:t>
      </w:r>
      <w:bookmarkEnd w:id="552"/>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w:t>
      </w:r>
      <w:r>
        <w:t>.</w:t>
      </w:r>
      <w:r>
        <w:rPr>
          <w:lang w:val="vi-VN"/>
        </w:rPr>
        <w:t xml:space="preserve">000.000 </w:t>
      </w:r>
      <w:r>
        <w:rPr>
          <w:lang w:val="vi-VN"/>
        </w:rPr>
        <w:t>đồng đối với cá nhân và phạt tiền đến 10.000.000 đồng đối với tổ chức;</w:t>
      </w:r>
    </w:p>
    <w:p w:rsidR="00000000" w:rsidRDefault="006832B4">
      <w:pPr>
        <w:spacing w:before="120" w:after="280" w:afterAutospacing="1"/>
      </w:pPr>
      <w:bookmarkStart w:id="553" w:name="diem_c_1_35"/>
      <w:r>
        <w:rPr>
          <w:lang w:val="vi-VN"/>
        </w:rPr>
        <w:t>c) Tịch thu tang vật, phương tiện vi phạm hành chính có giá trị không vượt quá mức phạt tiền quy định tại điểm b khoản này;</w:t>
      </w:r>
      <w:bookmarkEnd w:id="553"/>
    </w:p>
    <w:p w:rsidR="00000000" w:rsidRDefault="006832B4">
      <w:pPr>
        <w:spacing w:before="120" w:after="280" w:afterAutospacing="1"/>
      </w:pPr>
      <w:r>
        <w:rPr>
          <w:lang w:val="vi-VN"/>
        </w:rPr>
        <w:t>d) Áp dụng biện pháp khắc phục hậu quả quy định tại điểm a kh</w:t>
      </w:r>
      <w:r>
        <w:rPr>
          <w:lang w:val="vi-VN"/>
        </w:rPr>
        <w:t>oản 3 Điều 2 của Nghị định này.</w:t>
      </w:r>
    </w:p>
    <w:p w:rsidR="00000000" w:rsidRDefault="006832B4">
      <w:pPr>
        <w:spacing w:before="120" w:after="280" w:afterAutospacing="1"/>
      </w:pPr>
      <w:bookmarkStart w:id="554" w:name="khoan_35_2"/>
      <w:r>
        <w:t>2. Chủ tịch Ủy ban nhân dân cấp huyện có quyền:</w:t>
      </w:r>
      <w:bookmarkEnd w:id="554"/>
    </w:p>
    <w:p w:rsidR="00000000" w:rsidRDefault="006832B4">
      <w:pPr>
        <w:spacing w:before="120" w:after="280" w:afterAutospacing="1"/>
      </w:pPr>
      <w:r>
        <w:rPr>
          <w:lang w:val="vi-VN"/>
        </w:rPr>
        <w:t>a) Phạt cảnh cáo;</w:t>
      </w:r>
    </w:p>
    <w:p w:rsidR="00000000" w:rsidRDefault="006832B4">
      <w:pPr>
        <w:spacing w:before="120" w:after="280" w:afterAutospacing="1"/>
      </w:pPr>
      <w:bookmarkStart w:id="555" w:name="diem_b_2_35"/>
      <w:r>
        <w:rPr>
          <w:lang w:val="vi-VN"/>
        </w:rPr>
        <w:t>b) Phạt tiền đến 50.000.000 đồng đối với cá nhân và phạt tiền đến 100.000.000 đồng đối với tổ chức;</w:t>
      </w:r>
      <w:bookmarkEnd w:id="555"/>
    </w:p>
    <w:p w:rsidR="00000000" w:rsidRDefault="006832B4">
      <w:pPr>
        <w:spacing w:before="120" w:after="280" w:afterAutospacing="1"/>
      </w:pPr>
      <w:r>
        <w:rPr>
          <w:lang w:val="vi-VN"/>
        </w:rPr>
        <w:t xml:space="preserve">c) Đình chỉ hoạt động có thời hạn hoặc tước quyền sử dụng </w:t>
      </w:r>
      <w:r>
        <w:rPr>
          <w:lang w:val="vi-VN"/>
        </w:rPr>
        <w:t>có thời hạn quyết định, giấy phép, giấy chứng nhận, chứng chỉ hành nghề do cơ quan, tổ chức có thẩm quyền cấp;</w:t>
      </w:r>
    </w:p>
    <w:p w:rsidR="00000000" w:rsidRDefault="006832B4">
      <w:pPr>
        <w:spacing w:before="120" w:after="280" w:afterAutospacing="1"/>
      </w:pPr>
      <w:bookmarkStart w:id="556" w:name="diem_d_2_35"/>
      <w:r>
        <w:rPr>
          <w:lang w:val="vi-VN"/>
        </w:rPr>
        <w:t>d) Tịch thu tang vật, phương tiện vi phạm hành chính có giá trị không vượt quá mức phạt tiền quy định tại điểm b khoản này;</w:t>
      </w:r>
      <w:bookmarkEnd w:id="556"/>
    </w:p>
    <w:p w:rsidR="00000000" w:rsidRDefault="006832B4">
      <w:pPr>
        <w:spacing w:before="120" w:after="280" w:afterAutospacing="1"/>
      </w:pPr>
      <w:r>
        <w:rPr>
          <w:lang w:val="vi-VN"/>
        </w:rPr>
        <w:t>đ) Áp dụng các biện p</w:t>
      </w:r>
      <w:r>
        <w:rPr>
          <w:lang w:val="vi-VN"/>
        </w:rPr>
        <w:t>háp khắc phục hậu quả quy định tại các điểm a, c, đ e, g, h và i khoản 3 Điều 2 của Nghị định này.</w:t>
      </w:r>
    </w:p>
    <w:p w:rsidR="00000000" w:rsidRDefault="006832B4">
      <w:pPr>
        <w:spacing w:before="120" w:after="280" w:afterAutospacing="1"/>
      </w:pPr>
      <w:bookmarkStart w:id="557" w:name="khoan_35_3"/>
      <w:r>
        <w:t>3. Chủ tịch Ủy ban nhân dân cấp tỉnh có quyền:</w:t>
      </w:r>
      <w:bookmarkEnd w:id="557"/>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mức tối đa theo quy định tại Nghị định này;</w:t>
      </w:r>
    </w:p>
    <w:p w:rsidR="00000000" w:rsidRDefault="006832B4">
      <w:pPr>
        <w:spacing w:before="120" w:after="280" w:afterAutospacing="1"/>
      </w:pPr>
      <w:r>
        <w:rPr>
          <w:lang w:val="vi-VN"/>
        </w:rPr>
        <w:t>c) Đình chỉ hoạt động có thời h</w:t>
      </w:r>
      <w:r>
        <w:rPr>
          <w:lang w:val="vi-VN"/>
        </w:rPr>
        <w:t>ạn hoặc tước quyền sử dụng có thời hạn quyết định, giấy phép, giấy chứng nhận, chứng chỉ hành nghề do cơ quan, tổ chức có thẩm quyền cấp;</w:t>
      </w:r>
    </w:p>
    <w:p w:rsidR="00000000" w:rsidRDefault="006832B4">
      <w:pPr>
        <w:spacing w:before="120" w:after="280" w:afterAutospacing="1"/>
      </w:pPr>
      <w:r>
        <w:rPr>
          <w:lang w:val="vi-VN"/>
        </w:rPr>
        <w:t>d) Tịch thu tang vật, phương tiện vi phạm hành chính;</w:t>
      </w:r>
    </w:p>
    <w:p w:rsidR="00000000" w:rsidRDefault="006832B4">
      <w:pPr>
        <w:spacing w:before="120" w:after="280" w:afterAutospacing="1"/>
      </w:pPr>
      <w:r>
        <w:rPr>
          <w:lang w:val="vi-VN"/>
        </w:rPr>
        <w:t xml:space="preserve">đ) Áp dụng các biện pháp khắc phục hậu quả quy định tại khoản 3 </w:t>
      </w:r>
      <w:r>
        <w:rPr>
          <w:lang w:val="vi-VN"/>
        </w:rPr>
        <w:t>Điều 2 của Nghị định này.</w:t>
      </w:r>
    </w:p>
    <w:p w:rsidR="00000000" w:rsidRDefault="006832B4">
      <w:pPr>
        <w:spacing w:before="120" w:after="280" w:afterAutospacing="1"/>
      </w:pPr>
      <w:bookmarkStart w:id="558" w:name="dieu_36"/>
      <w:r>
        <w:rPr>
          <w:b/>
          <w:bCs/>
          <w:lang w:val="vi-VN"/>
        </w:rPr>
        <w:t>Điều 36. Thẩm quyền của Công an nhân dân</w:t>
      </w:r>
      <w:bookmarkEnd w:id="558"/>
    </w:p>
    <w:p w:rsidR="00000000" w:rsidRDefault="006832B4">
      <w:pPr>
        <w:spacing w:before="120" w:after="280" w:afterAutospacing="1"/>
      </w:pPr>
      <w:bookmarkStart w:id="559" w:name="khoan_36_1"/>
      <w:r>
        <w:t>1. Chiến sĩ Công an nhân dân đang thi hành công vụ có quyền:</w:t>
      </w:r>
      <w:bookmarkEnd w:id="559"/>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 đồng đối với cá nhân và phạt tiền đến 1.000.000 đồng đối với tổ chức.</w:t>
      </w:r>
    </w:p>
    <w:p w:rsidR="00000000" w:rsidRDefault="006832B4">
      <w:pPr>
        <w:spacing w:before="120" w:after="280" w:afterAutospacing="1"/>
      </w:pPr>
      <w:bookmarkStart w:id="560" w:name="khoan_36_2"/>
      <w:r>
        <w:t>2. Trạm trưởng,</w:t>
      </w:r>
      <w:r>
        <w:t xml:space="preserve"> Đội trưởng của người được quy định tại khoản 1 Điều này có quyền:</w:t>
      </w:r>
      <w:bookmarkEnd w:id="560"/>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1.500.000 đồng đối với cá nhân và phạt tiền đến 3.000.000 đồng đối với tổ chức.</w:t>
      </w:r>
    </w:p>
    <w:p w:rsidR="00000000" w:rsidRDefault="006832B4">
      <w:pPr>
        <w:spacing w:before="120" w:after="280" w:afterAutospacing="1"/>
      </w:pPr>
      <w:bookmarkStart w:id="561" w:name="khoan_36_3"/>
      <w:r>
        <w:t>3. Trưởng Công an cấp xã, Trưởng đồn Công an, Trạm trưởng Trạm Công an cửa</w:t>
      </w:r>
      <w:r>
        <w:t xml:space="preserve"> khẩu, khu chế xuất có quyền:</w:t>
      </w:r>
      <w:bookmarkEnd w:id="561"/>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2.500.000 đồng đối với cá nhân và phạt tiền đến 5.000.000 đồng đối với tổ chức;</w:t>
      </w:r>
    </w:p>
    <w:p w:rsidR="00000000" w:rsidRDefault="006832B4">
      <w:pPr>
        <w:spacing w:before="120" w:after="280" w:afterAutospacing="1"/>
      </w:pPr>
      <w:bookmarkStart w:id="562" w:name="diem_c_3_36"/>
      <w:r>
        <w:rPr>
          <w:lang w:val="vi-VN"/>
        </w:rPr>
        <w:t xml:space="preserve">c) Tịch thu tang vật, phương tiện vi phạm hành chính có giá trị không vượt quá mức phạt tiền quy định tại điểm </w:t>
      </w:r>
      <w:r>
        <w:rPr>
          <w:lang w:val="vi-VN"/>
        </w:rPr>
        <w:t>b khoản này;</w:t>
      </w:r>
      <w:bookmarkEnd w:id="562"/>
    </w:p>
    <w:p w:rsidR="00000000" w:rsidRDefault="006832B4">
      <w:pPr>
        <w:spacing w:before="120" w:after="280" w:afterAutospacing="1"/>
      </w:pPr>
      <w:r>
        <w:rPr>
          <w:lang w:val="vi-VN"/>
        </w:rPr>
        <w:t>d) Áp dụng biện pháp khắc phục hậu quả quy định tại điểm a khoản 3 Điều 2 của Nghị định này,</w:t>
      </w:r>
    </w:p>
    <w:p w:rsidR="00000000" w:rsidRDefault="006832B4">
      <w:pPr>
        <w:spacing w:before="120" w:after="280" w:afterAutospacing="1"/>
      </w:pPr>
      <w:bookmarkStart w:id="563" w:name="khoan_36_4"/>
      <w:r>
        <w:t>4. Trưởng Công an cấp huyện; Trưởng phòng nghiệp vụ thuộc Cục Cảnh sát giao thông, Trưởng phòng Công an cấp tỉnh gồm: Trưởng phòng Cảnh sát điều tra t</w:t>
      </w:r>
      <w:r>
        <w:t>ội phạm về tham nhũng, kinh tế và chức vụ, Trưởng phòng Cảnh sát điều tra tội phạm về trật tự xã hội, Trưởng phòng Cảnh sát điều tra tội phạm về ma túy, Trưởng phòng Cảnh sát quản lý hành chính về trật tự xã hội, Trưởng phòng Cảnh sát giao thông đường bộ -</w:t>
      </w:r>
      <w:r>
        <w:t xml:space="preserve"> đường sắt, Trưởng phòng Cảnh sát giao thông, Trưởng phòng Cảnh sát đường thủy, Trưởng phòng Cảnh sát phòng, chống tội phạm về môi trường, Trưởng phòng Cảnh sát phòng cháy, chữa cháy và cứu nạn, cứu hộ; Trưởng phòng Cảnh sát phòng cháy và chữa cháy các quậ</w:t>
      </w:r>
      <w:r>
        <w:t>n, huyện, thị xã, thành phố thuộc tỉnh, thành phố trực thuộc trung ương, Trưởng phòng Cảnh sát phòng cháy và chữa cháy và cứu nạn, cứu hộ trên sông thuộc Cảnh sát phòng cháy và chữa cháy cấp tỉnh, Trưởng phòng An ninh kinh tế; Trưởng phòng An ninh văn hóa,</w:t>
      </w:r>
      <w:r>
        <w:t xml:space="preserve"> tư tưởng, Trưởng phòng An ninh thông tin có quyền:</w:t>
      </w:r>
      <w:bookmarkEnd w:id="563"/>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25.000.000 đồng đối với cá nhân và phạt tiền đến 50.000.000 đồng đối với tổ chức;</w:t>
      </w:r>
    </w:p>
    <w:p w:rsidR="00000000" w:rsidRDefault="006832B4">
      <w:pPr>
        <w:spacing w:before="120" w:after="280" w:afterAutospacing="1"/>
      </w:pPr>
      <w:r>
        <w:rPr>
          <w:lang w:val="vi-VN"/>
        </w:rPr>
        <w:t>c) Đình chỉ hoạt động có thời hạn hoặc tư</w:t>
      </w:r>
      <w:r>
        <w:t>ớ</w:t>
      </w:r>
      <w:r>
        <w:rPr>
          <w:lang w:val="vi-VN"/>
        </w:rPr>
        <w:t xml:space="preserve">c quyền sử dụng có thời hạn quyết định, giấy </w:t>
      </w:r>
      <w:r>
        <w:rPr>
          <w:lang w:val="vi-VN"/>
        </w:rPr>
        <w:t>phép, giấy chứng nhận, chứng chỉ hành nghề do cơ quan, tổ chức có thẩm quyền cấp;</w:t>
      </w:r>
    </w:p>
    <w:p w:rsidR="00000000" w:rsidRDefault="006832B4">
      <w:pPr>
        <w:spacing w:before="120" w:after="280" w:afterAutospacing="1"/>
      </w:pPr>
      <w:bookmarkStart w:id="564" w:name="diem_d_4_36"/>
      <w:r>
        <w:rPr>
          <w:lang w:val="vi-VN"/>
        </w:rPr>
        <w:t>d) Tịch thu tang vật, phương tiện vi phạm hành chính có giá trị không vượt quá mức phạt tiền quy định tại điểm b khoản này;</w:t>
      </w:r>
      <w:bookmarkEnd w:id="564"/>
    </w:p>
    <w:p w:rsidR="00000000" w:rsidRDefault="006832B4">
      <w:pPr>
        <w:spacing w:before="120" w:after="280" w:afterAutospacing="1"/>
      </w:pPr>
      <w:r>
        <w:rPr>
          <w:lang w:val="vi-VN"/>
        </w:rPr>
        <w:t>đ) Áp dụng biện pháp khắc phục hậu quả quy định tạ</w:t>
      </w:r>
      <w:r>
        <w:rPr>
          <w:lang w:val="vi-VN"/>
        </w:rPr>
        <w:t>i các điểm a, g, h và i khoản 3 Điều 2 của Nghị định này.</w:t>
      </w:r>
    </w:p>
    <w:p w:rsidR="00000000" w:rsidRDefault="006832B4">
      <w:pPr>
        <w:spacing w:before="120" w:after="280" w:afterAutospacing="1"/>
      </w:pPr>
      <w:bookmarkStart w:id="565" w:name="khoan_36_5"/>
      <w:r>
        <w:t>5. Giám đốc Công an cấp tỉnh có quyền:</w:t>
      </w:r>
      <w:bookmarkEnd w:id="565"/>
    </w:p>
    <w:p w:rsidR="00000000" w:rsidRDefault="006832B4">
      <w:pPr>
        <w:spacing w:before="120" w:after="280" w:afterAutospacing="1"/>
      </w:pPr>
      <w:r>
        <w:rPr>
          <w:lang w:val="vi-VN"/>
        </w:rPr>
        <w:t>a) Phạt cảnh cáo;</w:t>
      </w:r>
    </w:p>
    <w:p w:rsidR="00000000" w:rsidRDefault="006832B4">
      <w:pPr>
        <w:spacing w:before="120" w:after="280" w:afterAutospacing="1"/>
      </w:pPr>
      <w:bookmarkStart w:id="566" w:name="diem_b_5_36"/>
      <w:r>
        <w:rPr>
          <w:lang w:val="vi-VN"/>
        </w:rPr>
        <w:t>b) Phạt tiền đến 50.000.000 đồng đối với cá nhân và phạt tiền đến 100.000.000 đồng đối với tổ chức;</w:t>
      </w:r>
      <w:bookmarkEnd w:id="566"/>
    </w:p>
    <w:p w:rsidR="00000000" w:rsidRDefault="006832B4">
      <w:pPr>
        <w:spacing w:before="120" w:after="280" w:afterAutospacing="1"/>
      </w:pPr>
      <w:r>
        <w:rPr>
          <w:lang w:val="vi-VN"/>
        </w:rPr>
        <w:t>c) Đình chỉ hoạt động có thời hạn hoặc tư</w:t>
      </w:r>
      <w:r>
        <w:rPr>
          <w:lang w:val="vi-VN"/>
        </w:rPr>
        <w:t>ớc quyền sử dụng có thời hạn quyết định, giấy phép, giấy chứng nhận, chứng chỉ hành nghề do cơ quan, tổ chức có thẩm quyền cấp;</w:t>
      </w:r>
    </w:p>
    <w:p w:rsidR="00000000" w:rsidRDefault="006832B4">
      <w:pPr>
        <w:spacing w:before="120" w:after="280" w:afterAutospacing="1"/>
      </w:pPr>
      <w:bookmarkStart w:id="567" w:name="diem_d_5_36"/>
      <w:r>
        <w:rPr>
          <w:lang w:val="vi-VN"/>
        </w:rPr>
        <w:t>d) Tịch thu tang vật, phương tiện vi phạm hành chính có giá trị không vượt quá mức phạt tiền quy định tại điểm b khoản này;</w:t>
      </w:r>
      <w:bookmarkEnd w:id="567"/>
    </w:p>
    <w:p w:rsidR="00000000" w:rsidRDefault="006832B4">
      <w:pPr>
        <w:spacing w:before="120" w:after="280" w:afterAutospacing="1"/>
      </w:pPr>
      <w:r>
        <w:rPr>
          <w:lang w:val="vi-VN"/>
        </w:rPr>
        <w:t>đ) Á</w:t>
      </w:r>
      <w:r>
        <w:rPr>
          <w:lang w:val="vi-VN"/>
        </w:rPr>
        <w:t>p dụng biện pháp khắc phục hậu quả quy định tại các điểm a, đ, g, h và i khoản 3 Điều 2 của Nghị định này.</w:t>
      </w:r>
    </w:p>
    <w:p w:rsidR="00000000" w:rsidRDefault="006832B4">
      <w:pPr>
        <w:spacing w:before="120" w:after="280" w:afterAutospacing="1"/>
      </w:pPr>
      <w:bookmarkStart w:id="568" w:name="khoan_36_6"/>
      <w:r>
        <w:t>6. Cục trưởng Cục An ninh chính trị nội bộ, Cục trưởng Cục An ninh kinh tế tổng hợp, Cục trưởng Cục An ninh văn hóa, thông tin, truyền thông, Cục trư</w:t>
      </w:r>
      <w:r>
        <w:t xml:space="preserve">ởng Cục Cảnh sát điều tra tội phạm về tham nhũng, kinh tế và chức vụ; Cục trưởng Cục Cảnh sát điều tra tội phạm về trật tự xã hội; Cục trưởng Cục Cảnh sát điều tra tội phạm về ma túy; Cục trưởng Cục Cảnh sát phòng, chống tội phạm công nghệ cao; Cục trưởng </w:t>
      </w:r>
      <w:r>
        <w:t>Cục Cảnh sát quản lý hành chính về trật tự xã hội; Cục trưởng Cục Cảnh sát giao thông; Cục trưởng Cục Cảnh sát phòng, chống tội phạm về môi trường; Cục trưởng Cục Cảnh sát phòng cháy, chữa cháy và cứu nạn, cứu hộ có quyền</w:t>
      </w:r>
      <w:bookmarkEnd w:id="568"/>
      <w:r>
        <w:rPr>
          <w:lang w:val="vi-VN"/>
        </w:rPr>
        <w:t>:</w:t>
      </w:r>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w:t>
      </w:r>
      <w:r>
        <w:rPr>
          <w:lang w:val="vi-VN"/>
        </w:rPr>
        <w:t>n mức tối đa theo quy định tại Nghị định này;</w:t>
      </w:r>
    </w:p>
    <w:p w:rsidR="00000000" w:rsidRDefault="006832B4">
      <w:pPr>
        <w:spacing w:before="120" w:after="280" w:afterAutospacing="1"/>
      </w:pPr>
      <w:r>
        <w:rPr>
          <w:lang w:val="vi-VN"/>
        </w:rPr>
        <w:t>c) Đình chỉ hoạt động có thời hạn hoặc tước quyền sử dụng có thời hạn quyết định, giấy phép, giấy chứng nhận, chứng chỉ hành nghề do cơ quan, tổ chức có thẩm quyền cấp;</w:t>
      </w:r>
    </w:p>
    <w:p w:rsidR="00000000" w:rsidRDefault="006832B4">
      <w:pPr>
        <w:spacing w:before="120" w:after="280" w:afterAutospacing="1"/>
      </w:pPr>
      <w:bookmarkStart w:id="569" w:name="diem_d_6_36"/>
      <w:r>
        <w:rPr>
          <w:lang w:val="vi-VN"/>
        </w:rPr>
        <w:t>d) Tịch thu tang vật, phương tiện vi phạm</w:t>
      </w:r>
      <w:r>
        <w:rPr>
          <w:lang w:val="vi-VN"/>
        </w:rPr>
        <w:t xml:space="preserve"> hành chính có giá trị không vượt quá mức phạt tiền quy định tại điểm b khoản này;</w:t>
      </w:r>
      <w:bookmarkEnd w:id="569"/>
    </w:p>
    <w:p w:rsidR="00000000" w:rsidRDefault="006832B4">
      <w:pPr>
        <w:spacing w:before="120" w:after="280" w:afterAutospacing="1"/>
      </w:pPr>
      <w:r>
        <w:rPr>
          <w:lang w:val="vi-VN"/>
        </w:rPr>
        <w:t>đ) Áp dụng biện pháp khắc phục hậu quả quy định tại các điểm a, đ, g, h và i khoản 3 Điều 2 của Nghị định này.</w:t>
      </w:r>
    </w:p>
    <w:p w:rsidR="00000000" w:rsidRDefault="006832B4">
      <w:pPr>
        <w:spacing w:before="120" w:after="280" w:afterAutospacing="1"/>
      </w:pPr>
      <w:bookmarkStart w:id="570" w:name="dieu_37"/>
      <w:r>
        <w:rPr>
          <w:b/>
          <w:bCs/>
          <w:lang w:val="vi-VN"/>
        </w:rPr>
        <w:t>Điều 37. Thẩm quyền của Hải quan</w:t>
      </w:r>
      <w:bookmarkEnd w:id="570"/>
    </w:p>
    <w:p w:rsidR="00000000" w:rsidRDefault="006832B4">
      <w:pPr>
        <w:spacing w:before="120" w:after="280" w:afterAutospacing="1"/>
      </w:pPr>
      <w:bookmarkStart w:id="571" w:name="khoan_37_1"/>
      <w:r>
        <w:t>1. Công chức Hải quan đang th</w:t>
      </w:r>
      <w:r>
        <w:t>i hành công vụ có quyền:</w:t>
      </w:r>
      <w:bookmarkEnd w:id="571"/>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 đồng đối với cá nhân và 1.000.000 đồng đối với tổ chức.</w:t>
      </w:r>
    </w:p>
    <w:p w:rsidR="00000000" w:rsidRDefault="006832B4">
      <w:pPr>
        <w:spacing w:before="120" w:after="280" w:afterAutospacing="1"/>
      </w:pPr>
      <w:bookmarkStart w:id="572" w:name="khoan_37_2"/>
      <w:r>
        <w:t>2. Đội trưởng thuộc Chi cục Hải quan, Đội trưởng thuộc Chi cục kiểm tra sau thông quan có quyền:</w:t>
      </w:r>
      <w:bookmarkEnd w:id="572"/>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 xml:space="preserve">b) Phạt tiền đến </w:t>
      </w:r>
      <w:r>
        <w:rPr>
          <w:lang w:val="vi-VN"/>
        </w:rPr>
        <w:t>5.000.000 đồng đối với cá nhân và 10.000.000 đồng đối với tổ chức.</w:t>
      </w:r>
    </w:p>
    <w:p w:rsidR="00000000" w:rsidRDefault="006832B4">
      <w:pPr>
        <w:spacing w:before="120" w:after="280" w:afterAutospacing="1"/>
      </w:pPr>
      <w:bookmarkStart w:id="573" w:name="khoan_37_3"/>
      <w:r>
        <w:t xml:space="preserve">3. Chi cục trưởng Chi cục Hải quan, Chi cục trưởng Chi cục kiểm tra sau thông quan, Đội trưởng Đội kiểm soát thuộc Cục Hải quan tỉnh, liên tỉnh, thành phố trực thuộc trung ương, Đội trưởng </w:t>
      </w:r>
      <w:r>
        <w:t>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bookmarkEnd w:id="573"/>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w:t>
      </w:r>
      <w:r>
        <w:rPr>
          <w:lang w:val="vi-VN"/>
        </w:rPr>
        <w:t>ến 25.000.000 đồng đối với cá nhân và 50.000.000 đồng đối với tổ chức;</w:t>
      </w:r>
    </w:p>
    <w:p w:rsidR="00000000" w:rsidRDefault="006832B4">
      <w:pPr>
        <w:spacing w:before="120" w:after="280" w:afterAutospacing="1"/>
      </w:pPr>
      <w:bookmarkStart w:id="574" w:name="diem_c_3_37"/>
      <w:r>
        <w:rPr>
          <w:lang w:val="vi-VN"/>
        </w:rPr>
        <w:t>c) Tịch thu tang vật, phương tiện vi phạm hành chính có giá trị không vượt quá mức tiền phạt được quy định tại điểm b khoản này;</w:t>
      </w:r>
      <w:bookmarkEnd w:id="574"/>
    </w:p>
    <w:p w:rsidR="00000000" w:rsidRDefault="006832B4">
      <w:pPr>
        <w:spacing w:before="120" w:after="280" w:afterAutospacing="1"/>
      </w:pPr>
      <w:r>
        <w:rPr>
          <w:lang w:val="vi-VN"/>
        </w:rPr>
        <w:t xml:space="preserve">d) Áp dụng biện pháp khắc phục hậu quả quy định tại các </w:t>
      </w:r>
      <w:r>
        <w:rPr>
          <w:lang w:val="vi-VN"/>
        </w:rPr>
        <w:t>điểm a, b, d, đ, g, h và i khoản 3 Điều 2 của Nghị định này</w:t>
      </w:r>
      <w:r>
        <w:t>.</w:t>
      </w:r>
    </w:p>
    <w:p w:rsidR="00000000" w:rsidRDefault="006832B4">
      <w:pPr>
        <w:spacing w:before="120" w:after="280" w:afterAutospacing="1"/>
      </w:pPr>
      <w:bookmarkStart w:id="575" w:name="khoan_37_4"/>
      <w:r>
        <w:t>4. Cục trưởng Cục điều tra chống buôn lậu, Cục trưởng Cục kiểm tra sau thông quan thuộc Tổng cục Hải quan, Cục trưởng Cục Hải quan tỉnh, liên tỉnh, thành phố trực thuộc trung ương có quyền:</w:t>
      </w:r>
      <w:bookmarkEnd w:id="575"/>
    </w:p>
    <w:p w:rsidR="00000000" w:rsidRDefault="006832B4">
      <w:pPr>
        <w:spacing w:before="120" w:after="280" w:afterAutospacing="1"/>
      </w:pPr>
      <w:r>
        <w:rPr>
          <w:lang w:val="vi-VN"/>
        </w:rPr>
        <w:t>a) Ph</w:t>
      </w:r>
      <w:r>
        <w:rPr>
          <w:lang w:val="vi-VN"/>
        </w:rPr>
        <w:t>ạt cảnh cáo;</w:t>
      </w:r>
    </w:p>
    <w:p w:rsidR="00000000" w:rsidRDefault="006832B4">
      <w:pPr>
        <w:spacing w:before="120" w:after="280" w:afterAutospacing="1"/>
      </w:pPr>
      <w:r>
        <w:rPr>
          <w:lang w:val="vi-VN"/>
        </w:rPr>
        <w:t>b) Phạt tiền đến 50.000.000 đồng đối với cá nhân và 100.000.000 đồng đối với tổ chức;</w:t>
      </w:r>
    </w:p>
    <w:p w:rsidR="00000000" w:rsidRDefault="006832B4">
      <w:pPr>
        <w:spacing w:before="120" w:after="280" w:afterAutospacing="1"/>
      </w:pPr>
      <w:r>
        <w:rPr>
          <w:lang w:val="vi-VN"/>
        </w:rPr>
        <w:t>c) Tước quyền sử dụng giấy phép, chứng chỉ hành nghề có thời hạn hoặc đình chỉ hoạt động có thời hạn;</w:t>
      </w:r>
    </w:p>
    <w:p w:rsidR="00000000" w:rsidRDefault="006832B4">
      <w:pPr>
        <w:spacing w:before="120" w:after="280" w:afterAutospacing="1"/>
      </w:pPr>
      <w:bookmarkStart w:id="576" w:name="diem_d_4_37"/>
      <w:r>
        <w:rPr>
          <w:lang w:val="vi-VN"/>
        </w:rPr>
        <w:t>d) Tịch thu tang vật, phương tiện vi phạm hành chính có</w:t>
      </w:r>
      <w:r>
        <w:rPr>
          <w:lang w:val="vi-VN"/>
        </w:rPr>
        <w:t xml:space="preserve"> giá trị không vượt quá mức tiền phạt được quy định tại điểm b khoản này;</w:t>
      </w:r>
      <w:bookmarkEnd w:id="576"/>
    </w:p>
    <w:p w:rsidR="00000000" w:rsidRDefault="006832B4">
      <w:pPr>
        <w:spacing w:before="120" w:after="280" w:afterAutospacing="1"/>
      </w:pPr>
      <w:r>
        <w:rPr>
          <w:lang w:val="vi-VN"/>
        </w:rPr>
        <w:t>đ) Áp dụng biện pháp khắc phục hậu quả quy định tại các điểm a, b, d, đ, g, h và i khoản 3 Điều 2 của Nghị định này.</w:t>
      </w:r>
    </w:p>
    <w:p w:rsidR="00000000" w:rsidRDefault="006832B4">
      <w:pPr>
        <w:spacing w:before="120" w:after="280" w:afterAutospacing="1"/>
      </w:pPr>
      <w:bookmarkStart w:id="577" w:name="khoan_37_5"/>
      <w:r>
        <w:t>5. Tổng cục trưởng Tổng cục Hải quan có quyền:</w:t>
      </w:r>
      <w:bookmarkEnd w:id="577"/>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mức tối đa theo quy định tại Nghị định;</w:t>
      </w:r>
    </w:p>
    <w:p w:rsidR="00000000" w:rsidRDefault="006832B4">
      <w:pPr>
        <w:spacing w:before="120" w:after="280" w:afterAutospacing="1"/>
      </w:pPr>
      <w:r>
        <w:rPr>
          <w:lang w:val="vi-VN"/>
        </w:rPr>
        <w:t>c) Tịch thu tang vật, phương tiện vi phạm hành chính;</w:t>
      </w:r>
    </w:p>
    <w:p w:rsidR="00000000" w:rsidRDefault="006832B4">
      <w:pPr>
        <w:spacing w:before="120" w:after="280" w:afterAutospacing="1"/>
      </w:pPr>
      <w:r>
        <w:rPr>
          <w:lang w:val="vi-VN"/>
        </w:rPr>
        <w:t>d) Áp dụng biện pháp khắc phục hậu quả quy định tại các điểm a, b, d, đ, g, h và i khoản 3 Điều 2 của Nghị định này.</w:t>
      </w:r>
    </w:p>
    <w:p w:rsidR="00000000" w:rsidRDefault="006832B4">
      <w:pPr>
        <w:spacing w:before="120" w:after="280" w:afterAutospacing="1"/>
      </w:pPr>
      <w:bookmarkStart w:id="578" w:name="dieu_38"/>
      <w:r>
        <w:rPr>
          <w:b/>
          <w:bCs/>
          <w:lang w:val="vi-VN"/>
        </w:rPr>
        <w:t>Điều 38. Thẩm quyền của Quản</w:t>
      </w:r>
      <w:r>
        <w:rPr>
          <w:b/>
          <w:bCs/>
          <w:lang w:val="vi-VN"/>
        </w:rPr>
        <w:t xml:space="preserve"> lý thị trường</w:t>
      </w:r>
      <w:bookmarkEnd w:id="578"/>
    </w:p>
    <w:p w:rsidR="00000000" w:rsidRDefault="006832B4">
      <w:pPr>
        <w:spacing w:before="120" w:after="280" w:afterAutospacing="1"/>
      </w:pPr>
      <w:bookmarkStart w:id="579" w:name="khoan_38_1"/>
      <w:r>
        <w:t>1. Kiểm soát viên thị trường đang thi hành công vụ có quyền:</w:t>
      </w:r>
      <w:bookmarkEnd w:id="579"/>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 đồng đối với cá nhân v</w:t>
      </w:r>
      <w:r>
        <w:t xml:space="preserve">à </w:t>
      </w:r>
      <w:r>
        <w:rPr>
          <w:lang w:val="vi-VN"/>
        </w:rPr>
        <w:t>1.000.000 đồng đối với tổ chức.</w:t>
      </w:r>
    </w:p>
    <w:p w:rsidR="00000000" w:rsidRDefault="006832B4">
      <w:pPr>
        <w:spacing w:before="120" w:after="280" w:afterAutospacing="1"/>
      </w:pPr>
      <w:bookmarkStart w:id="580" w:name="khoan_38_2"/>
      <w:r>
        <w:t>2. Đội trưởng Đội Quản lý thị trường có quyền:</w:t>
      </w:r>
      <w:bookmarkEnd w:id="580"/>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w:t>
      </w:r>
      <w:r>
        <w:rPr>
          <w:lang w:val="vi-VN"/>
        </w:rPr>
        <w:t xml:space="preserve"> 25.000.000 đồng đối với cá nhân và 50.000.000 đồng đối với tổ chức;</w:t>
      </w:r>
    </w:p>
    <w:p w:rsidR="00000000" w:rsidRDefault="006832B4">
      <w:pPr>
        <w:spacing w:before="120" w:after="280" w:afterAutospacing="1"/>
      </w:pPr>
      <w:bookmarkStart w:id="581" w:name="diem_c_2_38"/>
      <w:r>
        <w:rPr>
          <w:lang w:val="vi-VN"/>
        </w:rPr>
        <w:t>c) Tịch thu tang vật, phương tiện vi phạm hành chính có giá trị không vượt quá mức tiền phạt được quy định tại điểm b khoản này;</w:t>
      </w:r>
      <w:bookmarkEnd w:id="581"/>
    </w:p>
    <w:p w:rsidR="00000000" w:rsidRDefault="006832B4">
      <w:pPr>
        <w:spacing w:before="120" w:after="280" w:afterAutospacing="1"/>
      </w:pPr>
      <w:r>
        <w:rPr>
          <w:lang w:val="vi-VN"/>
        </w:rPr>
        <w:t>d) Áp dụng biện pháp khắc phục hậu quả quy định tại các đi</w:t>
      </w:r>
      <w:r>
        <w:rPr>
          <w:lang w:val="vi-VN"/>
        </w:rPr>
        <w:t>ểm a, c, d, đ, e, g, h và i khoản 3 Điều 2 của Nghị định này.</w:t>
      </w:r>
    </w:p>
    <w:p w:rsidR="00000000" w:rsidRDefault="006832B4">
      <w:pPr>
        <w:spacing w:after="280" w:afterAutospacing="1"/>
      </w:pPr>
      <w:bookmarkStart w:id="582" w:name="khoan_38_3"/>
      <w:r>
        <w:t>3. Chi Cục trưởng Chi cục Quản lý thị trường thuộc Sở Công Thương, Trưởng phòng chống buôn lậu, Trưởng phòng chống hàng giả, Trưởng phòng kiểm soát chất lượng hàng hóa thuộc Cục Quản lý thị trườ</w:t>
      </w:r>
      <w:r>
        <w:t>ng có quyền:</w:t>
      </w:r>
      <w:bookmarkEnd w:id="582"/>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50.000.000 đồng đối với cá nhân và 100.000.000 đồng đối với tổ chức;</w:t>
      </w:r>
    </w:p>
    <w:p w:rsidR="00000000" w:rsidRDefault="006832B4">
      <w:pPr>
        <w:spacing w:before="120" w:after="280" w:afterAutospacing="1"/>
      </w:pPr>
      <w:bookmarkStart w:id="583" w:name="diem_c_3_38"/>
      <w:r>
        <w:rPr>
          <w:lang w:val="vi-VN"/>
        </w:rPr>
        <w:t>c) Tịch thu tang vật, phương tiện vi phạm hành chính có giá trị không vượt quá mức tiền phạt được quy định tại điểm b khoản này;</w:t>
      </w:r>
      <w:bookmarkEnd w:id="583"/>
    </w:p>
    <w:p w:rsidR="00000000" w:rsidRDefault="006832B4">
      <w:pPr>
        <w:spacing w:before="120" w:after="280" w:afterAutospacing="1"/>
      </w:pPr>
      <w:r>
        <w:rPr>
          <w:lang w:val="vi-VN"/>
        </w:rPr>
        <w:t>d) Tước qu</w:t>
      </w:r>
      <w:r>
        <w:rPr>
          <w:lang w:val="vi-VN"/>
        </w:rPr>
        <w:t>yền sử dụng giấy phép, chứng chỉ hành nghề có thời hạn hoặc đình chỉ hoạt động có thời hạn;</w:t>
      </w:r>
    </w:p>
    <w:p w:rsidR="00000000" w:rsidRDefault="006832B4">
      <w:pPr>
        <w:spacing w:before="120" w:after="280" w:afterAutospacing="1"/>
      </w:pPr>
      <w:r>
        <w:rPr>
          <w:lang w:val="vi-VN"/>
        </w:rPr>
        <w:t>đ) Áp dụng biện pháp khắc phục hậu quả quy định tại khoản 3 Điều 2 của Nghị định này.</w:t>
      </w:r>
    </w:p>
    <w:p w:rsidR="00000000" w:rsidRDefault="006832B4">
      <w:pPr>
        <w:spacing w:before="120" w:after="280" w:afterAutospacing="1"/>
      </w:pPr>
      <w:bookmarkStart w:id="584" w:name="khoan_38_4"/>
      <w:r>
        <w:t>4. Cục trưởng Cục Quản lý thị trường có quyền:</w:t>
      </w:r>
      <w:bookmarkEnd w:id="584"/>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 xml:space="preserve">b) Phạt tiền </w:t>
      </w:r>
      <w:r>
        <w:rPr>
          <w:lang w:val="vi-VN"/>
        </w:rPr>
        <w:t>đến mức tối đa theo quy định tại Nghị định này;</w:t>
      </w:r>
    </w:p>
    <w:p w:rsidR="00000000" w:rsidRDefault="006832B4">
      <w:pPr>
        <w:spacing w:before="120" w:after="280" w:afterAutospacing="1"/>
      </w:pPr>
      <w:r>
        <w:rPr>
          <w:lang w:val="vi-VN"/>
        </w:rPr>
        <w:t>c) Tịch thu tang vật, phương tiện vi phạm hành chính;</w:t>
      </w:r>
    </w:p>
    <w:p w:rsidR="00000000" w:rsidRDefault="006832B4">
      <w:pPr>
        <w:spacing w:before="120" w:after="280" w:afterAutospacing="1"/>
      </w:pPr>
      <w:r>
        <w:rPr>
          <w:lang w:val="vi-VN"/>
        </w:rPr>
        <w:t>d) Tước quyền sử dụng giấy phép, chứng chỉ hành nghề có thời hạn hoặc đình chỉ hoạt động có thời hạn;</w:t>
      </w:r>
    </w:p>
    <w:p w:rsidR="00000000" w:rsidRDefault="006832B4">
      <w:pPr>
        <w:spacing w:before="120" w:after="280" w:afterAutospacing="1"/>
      </w:pPr>
      <w:r>
        <w:rPr>
          <w:lang w:val="vi-VN"/>
        </w:rPr>
        <w:t xml:space="preserve">đ) Áp dụng biện pháp khắc phục hậu quả quy định tại </w:t>
      </w:r>
      <w:r>
        <w:rPr>
          <w:lang w:val="vi-VN"/>
        </w:rPr>
        <w:t>khoản 3 Điều 2 của Nghị định này.</w:t>
      </w:r>
    </w:p>
    <w:p w:rsidR="00000000" w:rsidRDefault="006832B4">
      <w:pPr>
        <w:spacing w:before="120" w:after="280" w:afterAutospacing="1"/>
      </w:pPr>
      <w:bookmarkStart w:id="585" w:name="dieu_39"/>
      <w:r>
        <w:rPr>
          <w:b/>
          <w:bCs/>
          <w:lang w:val="vi-VN"/>
        </w:rPr>
        <w:t>Điều 39. Thẩm quyền của Bộ đội Biên phòng</w:t>
      </w:r>
      <w:bookmarkEnd w:id="585"/>
    </w:p>
    <w:p w:rsidR="00000000" w:rsidRDefault="006832B4">
      <w:pPr>
        <w:spacing w:before="120" w:after="280" w:afterAutospacing="1"/>
      </w:pPr>
      <w:bookmarkStart w:id="586" w:name="khoan_39_1"/>
      <w:r>
        <w:t>1. Chiến sĩ Bộ đội biên phòng đang thi hành công vụ có quyền:</w:t>
      </w:r>
      <w:bookmarkEnd w:id="586"/>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 đồng đối với cá nhân và 1.000.000 đồng đối với tổ chức.</w:t>
      </w:r>
    </w:p>
    <w:p w:rsidR="00000000" w:rsidRDefault="006832B4">
      <w:pPr>
        <w:spacing w:before="120" w:after="280" w:afterAutospacing="1"/>
      </w:pPr>
      <w:bookmarkStart w:id="587" w:name="khoan_39_2"/>
      <w:r>
        <w:t>2. Trạm trưởng, Đội</w:t>
      </w:r>
      <w:r>
        <w:t xml:space="preserve"> trưởng của người được quy định tại khoản 1 Điều này có quyền:</w:t>
      </w:r>
      <w:bookmarkEnd w:id="587"/>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2.500.000 đồng đối với cá nhân và 5.000.000 đồng đối với tổ chức.</w:t>
      </w:r>
    </w:p>
    <w:p w:rsidR="00000000" w:rsidRDefault="006832B4">
      <w:pPr>
        <w:spacing w:before="120" w:after="280" w:afterAutospacing="1"/>
      </w:pPr>
      <w:bookmarkStart w:id="588" w:name="khoan_39_3"/>
      <w:r>
        <w:t>3. Đồn trưởng Đồn biên phòng, Hải đội trưởng Hải đội biên phòng, Chỉ huy trưởng Tiểu khu biê</w:t>
      </w:r>
      <w:r>
        <w:t>n phòng, Chỉ huy trưởng biên phòng Cửa khẩu cảng có quyền:</w:t>
      </w:r>
      <w:bookmarkEnd w:id="588"/>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trong lĩnh vực đo lường đến 20.000.000 đồng đối với cá nhân và 40.000.000 đồng đối với tổ chức; phạt tiền trong lĩnh vực tiêu chuẩn, chất lượng sản phẩm, hàng hóa đến</w:t>
      </w:r>
      <w:r>
        <w:rPr>
          <w:lang w:val="vi-VN"/>
        </w:rPr>
        <w:t xml:space="preserve"> 25.000.000 đồng đối với cá nhân và 50.000.000 đồng đối với tổ chức;</w:t>
      </w:r>
    </w:p>
    <w:p w:rsidR="00000000" w:rsidRDefault="006832B4">
      <w:pPr>
        <w:spacing w:before="120" w:after="280" w:afterAutospacing="1"/>
      </w:pPr>
      <w:bookmarkStart w:id="589" w:name="diem_c_3_39"/>
      <w:r>
        <w:rPr>
          <w:lang w:val="vi-VN"/>
        </w:rPr>
        <w:t>c) Tịch thu tang vật, phương tiện vi phạm hành chính có giá trị không vượt quá mức tiền phạt được quy định tại điểm b khoản này;</w:t>
      </w:r>
      <w:bookmarkEnd w:id="589"/>
    </w:p>
    <w:p w:rsidR="00000000" w:rsidRDefault="006832B4">
      <w:pPr>
        <w:spacing w:before="120" w:after="280" w:afterAutospacing="1"/>
      </w:pPr>
      <w:bookmarkStart w:id="590" w:name="diem_d_3_39"/>
      <w:r>
        <w:rPr>
          <w:lang w:val="vi-VN"/>
        </w:rPr>
        <w:t>d) Áp dụng biện pháp khắc phục hậu quả quy định tại các đi</w:t>
      </w:r>
      <w:r>
        <w:rPr>
          <w:lang w:val="vi-VN"/>
        </w:rPr>
        <w:t>ểm a, g, h và i khoản 3 Điều 2 của Nghị định này.</w:t>
      </w:r>
      <w:bookmarkEnd w:id="590"/>
    </w:p>
    <w:p w:rsidR="00000000" w:rsidRDefault="006832B4">
      <w:pPr>
        <w:spacing w:before="120" w:after="280" w:afterAutospacing="1"/>
      </w:pPr>
      <w:bookmarkStart w:id="591" w:name="khoan_39_4"/>
      <w:r>
        <w:t>4. Chỉ huy trưởng Bộ đội biên phòng cấp tỉnh, Chỉ huy trưởng Hải đoàn biên phòng trực thuộc Bộ Tư lệnh Bộ đội biên phòng có quyền:</w:t>
      </w:r>
      <w:bookmarkEnd w:id="591"/>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mức tối đa theo quy định tại Nghị định n</w:t>
      </w:r>
      <w:r>
        <w:rPr>
          <w:lang w:val="vi-VN"/>
        </w:rPr>
        <w:t>ày;</w:t>
      </w:r>
    </w:p>
    <w:p w:rsidR="00000000" w:rsidRDefault="006832B4">
      <w:pPr>
        <w:spacing w:before="120" w:after="280" w:afterAutospacing="1"/>
      </w:pPr>
      <w:r>
        <w:rPr>
          <w:lang w:val="vi-VN"/>
        </w:rPr>
        <w:t>c) Tước quyền sử dụng giấy phép, chứng chỉ hành nghề có thời hạn hoặc đình chỉ hoạt động có thời hạn;</w:t>
      </w:r>
    </w:p>
    <w:p w:rsidR="00000000" w:rsidRDefault="006832B4">
      <w:pPr>
        <w:spacing w:before="120" w:after="280" w:afterAutospacing="1"/>
      </w:pPr>
      <w:r>
        <w:rPr>
          <w:lang w:val="vi-VN"/>
        </w:rPr>
        <w:t>d) Tịch thu tang vật, phương tiện vi phạm hành chính;</w:t>
      </w:r>
    </w:p>
    <w:p w:rsidR="00000000" w:rsidRDefault="006832B4">
      <w:pPr>
        <w:spacing w:before="120" w:after="280" w:afterAutospacing="1"/>
      </w:pPr>
      <w:bookmarkStart w:id="592" w:name="diem_dd_4_39"/>
      <w:r>
        <w:rPr>
          <w:lang w:val="vi-VN"/>
        </w:rPr>
        <w:t xml:space="preserve">đ) Áp dụng biện pháp khắc phục hậu quả quy định tại các điểm a, đ, g, h và i khoản 3 Điều 2 của </w:t>
      </w:r>
      <w:r>
        <w:rPr>
          <w:lang w:val="vi-VN"/>
        </w:rPr>
        <w:t>Nghị định này.</w:t>
      </w:r>
      <w:bookmarkEnd w:id="592"/>
    </w:p>
    <w:p w:rsidR="00000000" w:rsidRDefault="006832B4">
      <w:pPr>
        <w:spacing w:before="120" w:after="280" w:afterAutospacing="1"/>
      </w:pPr>
      <w:bookmarkStart w:id="593" w:name="dieu_40"/>
      <w:r>
        <w:rPr>
          <w:b/>
          <w:bCs/>
          <w:lang w:val="vi-VN"/>
        </w:rPr>
        <w:t>Điều 40. Thẩm quyền của Cảnh sát biển</w:t>
      </w:r>
      <w:bookmarkEnd w:id="593"/>
    </w:p>
    <w:p w:rsidR="00000000" w:rsidRDefault="006832B4">
      <w:pPr>
        <w:spacing w:before="120" w:after="280" w:afterAutospacing="1"/>
      </w:pPr>
      <w:bookmarkStart w:id="594" w:name="khoan_40_1"/>
      <w:r>
        <w:t>1. Cảnh sát viên Cảnh sát biển đang thi hành công vụ có quyền:</w:t>
      </w:r>
      <w:bookmarkEnd w:id="594"/>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1.500.000 đồng đối với cá nhân và 3.000.000 đồng đối với tổ chức;</w:t>
      </w:r>
    </w:p>
    <w:p w:rsidR="00000000" w:rsidRDefault="006832B4">
      <w:pPr>
        <w:spacing w:before="120" w:after="280" w:afterAutospacing="1"/>
      </w:pPr>
      <w:bookmarkStart w:id="595" w:name="khoan_40_2"/>
      <w:r>
        <w:t>2. Tổ trưởng Tổ nghiệp vụ Cảnh sát biển</w:t>
      </w:r>
      <w:r>
        <w:t xml:space="preserve"> có quyền:</w:t>
      </w:r>
      <w:bookmarkEnd w:id="595"/>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5.000.000 đồng đối với cá nhân và 10.000.000 đồng đối với tổ chức.</w:t>
      </w:r>
    </w:p>
    <w:p w:rsidR="00000000" w:rsidRDefault="006832B4">
      <w:pPr>
        <w:spacing w:before="120" w:after="280" w:afterAutospacing="1"/>
      </w:pPr>
      <w:bookmarkStart w:id="596" w:name="khoan_40_3"/>
      <w:r>
        <w:t>3. Đội trưởng Đội nghiệp vụ Cảnh sát biển, Trạm trưởng Trạm Cảnh sát biển có quyền:</w:t>
      </w:r>
      <w:bookmarkEnd w:id="596"/>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10.000</w:t>
      </w:r>
      <w:r>
        <w:t>.</w:t>
      </w:r>
      <w:r>
        <w:rPr>
          <w:lang w:val="vi-VN"/>
        </w:rPr>
        <w:t xml:space="preserve">000 đồng đối với </w:t>
      </w:r>
      <w:r>
        <w:rPr>
          <w:lang w:val="vi-VN"/>
        </w:rPr>
        <w:t>cá nhân và 20.000.000 đồng đối với tổ chức;</w:t>
      </w:r>
    </w:p>
    <w:p w:rsidR="00000000" w:rsidRDefault="006832B4">
      <w:pPr>
        <w:spacing w:before="120" w:after="280" w:afterAutospacing="1"/>
      </w:pPr>
      <w:r>
        <w:rPr>
          <w:lang w:val="vi-VN"/>
        </w:rPr>
        <w:t>c) Áp dụng biện pháp khắc phục hậu quả quy định tại điểm a khoản 3 Điều 2 của Nghị định này.</w:t>
      </w:r>
    </w:p>
    <w:p w:rsidR="00000000" w:rsidRDefault="006832B4">
      <w:pPr>
        <w:spacing w:before="120" w:after="280" w:afterAutospacing="1"/>
      </w:pPr>
      <w:bookmarkStart w:id="597" w:name="khoan_40_4"/>
      <w:r>
        <w:t>4. Hải đội trưởng Hải đội Cảnh sát biển có quyền:</w:t>
      </w:r>
      <w:bookmarkEnd w:id="597"/>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trong lĩnh vực đo lường đến 20.000.000</w:t>
      </w:r>
      <w:r>
        <w:rPr>
          <w:lang w:val="vi-VN"/>
        </w:rPr>
        <w:t xml:space="preserve"> đồng đối với cá nhân và 40.000.000 đồng đối với tổ chức; phạt tiền trong lĩnh vực tiêu chuẩn, chất lượng sản phẩm, hàng hóa đến 25.000.000 đ</w:t>
      </w:r>
      <w:r>
        <w:t>ồ</w:t>
      </w:r>
      <w:r>
        <w:rPr>
          <w:lang w:val="vi-VN"/>
        </w:rPr>
        <w:t>ng đối với cá nhân và 50.000.000 đồng đối với tổ chức;</w:t>
      </w:r>
    </w:p>
    <w:p w:rsidR="00000000" w:rsidRDefault="006832B4">
      <w:pPr>
        <w:spacing w:before="120" w:after="280" w:afterAutospacing="1"/>
      </w:pPr>
      <w:bookmarkStart w:id="598" w:name="diem_c_4_40"/>
      <w:r>
        <w:rPr>
          <w:lang w:val="vi-VN"/>
        </w:rPr>
        <w:t>c) Tịch thu tang vật, phương tiện vi phạm hành chính có giá</w:t>
      </w:r>
      <w:r>
        <w:rPr>
          <w:lang w:val="vi-VN"/>
        </w:rPr>
        <w:t xml:space="preserve"> trị không vượt quá mức tiền phạt được quy định tại điểm b khoản này;</w:t>
      </w:r>
      <w:bookmarkEnd w:id="598"/>
    </w:p>
    <w:p w:rsidR="00000000" w:rsidRDefault="006832B4">
      <w:pPr>
        <w:spacing w:before="120" w:after="280" w:afterAutospacing="1"/>
      </w:pPr>
      <w:r>
        <w:rPr>
          <w:lang w:val="vi-VN"/>
        </w:rPr>
        <w:t>d) Áp dụng biện pháp khắc phục hậu quả quy định tại các điểm a, b, g, h và i khoản 3 Điều 2 của Nghị định này.</w:t>
      </w:r>
    </w:p>
    <w:p w:rsidR="00000000" w:rsidRDefault="006832B4">
      <w:pPr>
        <w:spacing w:before="120" w:after="280" w:afterAutospacing="1"/>
      </w:pPr>
      <w:bookmarkStart w:id="599" w:name="khoan_40_5"/>
      <w:r>
        <w:t>5. Hải đoàn trưởng Hải đoàn Cảnh sát biển có quyền:</w:t>
      </w:r>
      <w:bookmarkEnd w:id="599"/>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w:t>
      </w:r>
      <w:r>
        <w:rPr>
          <w:lang w:val="vi-VN"/>
        </w:rPr>
        <w:t>ạt tiền trong lĩnh vực đo lường đến 30.000.000 đồng đối với cá nhân và 60.000.000 đồng đối với tổ chức; phạt tiền trong lĩnh vực tiêu chuẩn, chất lượng sản phẩm, hàng hóa đến 45.000.000 đồng đối với cá nhân và 90.000.000 đồng đối với tổ chức;</w:t>
      </w:r>
    </w:p>
    <w:p w:rsidR="00000000" w:rsidRDefault="006832B4">
      <w:pPr>
        <w:spacing w:before="120" w:after="280" w:afterAutospacing="1"/>
      </w:pPr>
      <w:bookmarkStart w:id="600" w:name="diem_c_5_40"/>
      <w:r>
        <w:rPr>
          <w:lang w:val="vi-VN"/>
        </w:rPr>
        <w:t>c) Tịch thu t</w:t>
      </w:r>
      <w:r>
        <w:rPr>
          <w:lang w:val="vi-VN"/>
        </w:rPr>
        <w:t>ang vật, phương tiện vi phạm hành chính có giá trị không vượt quá mức tiền phạt được quy định tại điểm b khoản này;</w:t>
      </w:r>
      <w:bookmarkEnd w:id="600"/>
    </w:p>
    <w:p w:rsidR="00000000" w:rsidRDefault="006832B4">
      <w:pPr>
        <w:spacing w:before="120" w:after="280" w:afterAutospacing="1"/>
      </w:pPr>
      <w:r>
        <w:rPr>
          <w:lang w:val="vi-VN"/>
        </w:rPr>
        <w:t>d) Áp dụng biện pháp khắc phục hậu quả quy định tại các điểm a, b, g, h và i khoản 3 Điều 2 của Nghị định này.</w:t>
      </w:r>
    </w:p>
    <w:p w:rsidR="00000000" w:rsidRDefault="006832B4">
      <w:pPr>
        <w:spacing w:before="120" w:after="280" w:afterAutospacing="1"/>
      </w:pPr>
      <w:bookmarkStart w:id="601" w:name="khoan_40_6"/>
      <w:r>
        <w:t>6. Tư lệnh Vùng Cảnh sát biển</w:t>
      </w:r>
      <w:r>
        <w:t xml:space="preserve"> có quyền:</w:t>
      </w:r>
      <w:bookmarkEnd w:id="601"/>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trong lĩnh vực đo lường đến 50.000.000 đồng đối với cá nhân và 100.000.000 đồng đối với tổ chức; phạt tiền trong lĩnh vực tiêu chuẩn, chất lượng sản phẩm, hàng hóa đến 75.000.000 đồng đối với cá nhân và 150.000.000</w:t>
      </w:r>
      <w:r>
        <w:rPr>
          <w:lang w:val="vi-VN"/>
        </w:rPr>
        <w:t xml:space="preserve"> đồng đối với tổ chức;</w:t>
      </w:r>
    </w:p>
    <w:p w:rsidR="00000000" w:rsidRDefault="006832B4">
      <w:pPr>
        <w:spacing w:before="120" w:after="280" w:afterAutospacing="1"/>
      </w:pPr>
      <w:r>
        <w:rPr>
          <w:lang w:val="vi-VN"/>
        </w:rPr>
        <w:t>c) Tịch thu tang vật, phương tiện vi phạm hành chính có giá trị không vượt quá mức tiền phạt được quy định tại điểm b khoản này;</w:t>
      </w:r>
    </w:p>
    <w:p w:rsidR="00000000" w:rsidRDefault="006832B4">
      <w:pPr>
        <w:spacing w:before="120" w:after="280" w:afterAutospacing="1"/>
      </w:pPr>
      <w:r>
        <w:rPr>
          <w:lang w:val="vi-VN"/>
        </w:rPr>
        <w:t>d) Áp dụng biện pháp khắc phục hậu quả quy định tại các điểm a, b, g, h và i khoản 3 Điều 2 của Nghị địn</w:t>
      </w:r>
      <w:r>
        <w:rPr>
          <w:lang w:val="vi-VN"/>
        </w:rPr>
        <w:t>h này.</w:t>
      </w:r>
    </w:p>
    <w:p w:rsidR="00000000" w:rsidRDefault="006832B4">
      <w:pPr>
        <w:spacing w:before="120" w:after="280" w:afterAutospacing="1"/>
      </w:pPr>
      <w:bookmarkStart w:id="602" w:name="khoan_40_7"/>
      <w:r>
        <w:t>7. Tư lệnh Cảnh sát biển có quyền:</w:t>
      </w:r>
      <w:bookmarkEnd w:id="602"/>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mức tối đa đối với lĩnh vực tương ứng quy định tại Điều 24 của Luật này;</w:t>
      </w:r>
    </w:p>
    <w:p w:rsidR="00000000" w:rsidRDefault="006832B4">
      <w:pPr>
        <w:spacing w:before="120" w:after="280" w:afterAutospacing="1"/>
      </w:pPr>
      <w:r>
        <w:rPr>
          <w:lang w:val="vi-VN"/>
        </w:rPr>
        <w:t>c) Tước quyền sử dụng giấy phép, chứng chỉ hành nghề có thời hạn hoặc đình chỉ hoạt động có thời hạn;</w:t>
      </w:r>
    </w:p>
    <w:p w:rsidR="00000000" w:rsidRDefault="006832B4">
      <w:pPr>
        <w:spacing w:before="120" w:after="280" w:afterAutospacing="1"/>
      </w:pPr>
      <w:r>
        <w:rPr>
          <w:lang w:val="vi-VN"/>
        </w:rPr>
        <w:t>d) T</w:t>
      </w:r>
      <w:r>
        <w:rPr>
          <w:lang w:val="vi-VN"/>
        </w:rPr>
        <w:t>ịch thu tang vật, phương tiện vi phạm hành chính;</w:t>
      </w:r>
    </w:p>
    <w:p w:rsidR="00000000" w:rsidRDefault="006832B4">
      <w:pPr>
        <w:spacing w:before="120" w:after="280" w:afterAutospacing="1"/>
      </w:pPr>
      <w:r>
        <w:rPr>
          <w:lang w:val="vi-VN"/>
        </w:rPr>
        <w:t xml:space="preserve">đ) Áp dụng biện pháp khắc phục hậu quả quy định tại các điểm a, b, g, h và </w:t>
      </w:r>
      <w:r>
        <w:t xml:space="preserve">i </w:t>
      </w:r>
      <w:r>
        <w:rPr>
          <w:lang w:val="vi-VN"/>
        </w:rPr>
        <w:t>khoản 3 Điều 2 của Nghị định này.</w:t>
      </w:r>
    </w:p>
    <w:p w:rsidR="00000000" w:rsidRDefault="006832B4">
      <w:pPr>
        <w:spacing w:before="120" w:after="280" w:afterAutospacing="1"/>
      </w:pPr>
      <w:bookmarkStart w:id="603" w:name="dieu_41"/>
      <w:r>
        <w:rPr>
          <w:b/>
          <w:bCs/>
          <w:lang w:val="vi-VN"/>
        </w:rPr>
        <w:t>Điều 41. Thẩm quyền của Thanh tra, người được giao thực hiện nhiệm vụ thanh tra chuyên ngành kh</w:t>
      </w:r>
      <w:r>
        <w:rPr>
          <w:b/>
          <w:bCs/>
          <w:lang w:val="vi-VN"/>
        </w:rPr>
        <w:t>ác</w:t>
      </w:r>
      <w:bookmarkEnd w:id="603"/>
    </w:p>
    <w:p w:rsidR="00000000" w:rsidRDefault="006832B4">
      <w:pPr>
        <w:spacing w:before="120" w:after="280" w:afterAutospacing="1"/>
      </w:pPr>
      <w:bookmarkStart w:id="604" w:name="khoan_41_1"/>
      <w:r>
        <w:t>1. Thanh tra viên, người được giao thực hiện nhiệm vụ thanh tra chuyên ngành khác đang thi hành công vụ có quyền:</w:t>
      </w:r>
      <w:bookmarkEnd w:id="604"/>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 đồng đối với cá nhân và phạt tiền đến 1.000.000 đồng đối với tổ chức;</w:t>
      </w:r>
    </w:p>
    <w:p w:rsidR="00000000" w:rsidRDefault="006832B4">
      <w:pPr>
        <w:spacing w:before="120" w:after="280" w:afterAutospacing="1"/>
      </w:pPr>
      <w:bookmarkStart w:id="605" w:name="diem_c_1_41"/>
      <w:r>
        <w:rPr>
          <w:lang w:val="vi-VN"/>
        </w:rPr>
        <w:t>c) Tịch thu tang vật, phươ</w:t>
      </w:r>
      <w:r>
        <w:rPr>
          <w:lang w:val="vi-VN"/>
        </w:rPr>
        <w:t>ng tiện vi phạm hành chính có giá trị không vượt quá mức tiền phạt được quy định tại điểm b khoản này;</w:t>
      </w:r>
      <w:bookmarkEnd w:id="605"/>
    </w:p>
    <w:p w:rsidR="00000000" w:rsidRDefault="006832B4">
      <w:pPr>
        <w:spacing w:before="120" w:after="280" w:afterAutospacing="1"/>
      </w:pPr>
      <w:r>
        <w:rPr>
          <w:lang w:val="vi-VN"/>
        </w:rPr>
        <w:t>d) Áp dụng biện pháp khắc phục hậu quả quy định tại điểm a khoản 3 Điều 2 của Nghị định này.</w:t>
      </w:r>
    </w:p>
    <w:p w:rsidR="00000000" w:rsidRDefault="006832B4">
      <w:pPr>
        <w:spacing w:before="120" w:after="280" w:afterAutospacing="1"/>
      </w:pPr>
      <w:bookmarkStart w:id="606" w:name="khoan_41_2"/>
      <w:r>
        <w:t>2. Chánh Thanh tra sở; Chi cục trưởng Chi cục An toàn vệ sin</w:t>
      </w:r>
      <w:r>
        <w:t>h thực phẩm, Chi cục trưởng Chi cục Trồng trọt và Bảo vệ thực vật, Chi cục trưởng Chi cục Chăn nuôi và Thú y, Chi cục trưởng Chi cục Thủy sản, Chi cục trưởng Chi cục Quản lý Chất lượng Nông lâm sản và Thủy sản và các chức danh tương đương được Chính phủ gi</w:t>
      </w:r>
      <w:r>
        <w:t>ao thực hiện chức năng thanh tra chuyên ngành theo chức năng, nhiệm vụ, quyền hạn được giao có quyền:</w:t>
      </w:r>
      <w:bookmarkEnd w:id="606"/>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50.000.000 đồng đối với cá nhân và phạt tiền đến 100.000.000 đồng đối với tổ chức;</w:t>
      </w:r>
    </w:p>
    <w:p w:rsidR="00000000" w:rsidRDefault="006832B4">
      <w:pPr>
        <w:spacing w:before="120" w:after="280" w:afterAutospacing="1"/>
      </w:pPr>
      <w:r>
        <w:rPr>
          <w:lang w:val="vi-VN"/>
        </w:rPr>
        <w:t>c) Tước quyền sử dụng giấy phép, chứ</w:t>
      </w:r>
      <w:r>
        <w:rPr>
          <w:lang w:val="vi-VN"/>
        </w:rPr>
        <w:t>ng chỉ hành nghề có thời hạn hoặc đình chỉ hoạt động có thời hạn;</w:t>
      </w:r>
    </w:p>
    <w:p w:rsidR="00000000" w:rsidRDefault="006832B4">
      <w:pPr>
        <w:spacing w:before="120" w:after="280" w:afterAutospacing="1"/>
      </w:pPr>
      <w:bookmarkStart w:id="607" w:name="diem_d_2_41"/>
      <w:r>
        <w:rPr>
          <w:lang w:val="vi-VN"/>
        </w:rPr>
        <w:t>d) Tịch thu tang vật, phương tiện vi phạm hành chính có giá trị không vượt quá mức tiền phạt được quy định tại điểm b khoản này;</w:t>
      </w:r>
      <w:bookmarkEnd w:id="607"/>
    </w:p>
    <w:p w:rsidR="00000000" w:rsidRDefault="006832B4">
      <w:pPr>
        <w:spacing w:before="120" w:after="280" w:afterAutospacing="1"/>
      </w:pPr>
      <w:r>
        <w:rPr>
          <w:lang w:val="vi-VN"/>
        </w:rPr>
        <w:t>đ) Áp dụng biện pháp khắc phục hậu quả quy định tại khoản 3 Đ</w:t>
      </w:r>
      <w:r>
        <w:rPr>
          <w:lang w:val="vi-VN"/>
        </w:rPr>
        <w:t>iều 2 của Nghị định này.</w:t>
      </w:r>
    </w:p>
    <w:p w:rsidR="00000000" w:rsidRDefault="006832B4">
      <w:pPr>
        <w:spacing w:before="120" w:after="280" w:afterAutospacing="1"/>
      </w:pPr>
      <w:bookmarkStart w:id="608" w:name="khoan_41_3"/>
      <w:r>
        <w:t xml:space="preserve">3. Trưởng đoàn thanh tra chuyên ngành cấp sở, Trưởng đoàn thanh tra chuyên ngành của Tổng cục, Cục và tương đương được Chính phủ giao thực hiện chức năng thanh tra chuyên ngành theo chức năng, nhiệm vụ, quyền hạn được giao có thẩm </w:t>
      </w:r>
      <w:r>
        <w:t>quyền xử phạt theo quy định tại khoản 2 Điều này.</w:t>
      </w:r>
      <w:bookmarkEnd w:id="608"/>
    </w:p>
    <w:p w:rsidR="00000000" w:rsidRDefault="006832B4">
      <w:pPr>
        <w:spacing w:before="120" w:after="280" w:afterAutospacing="1"/>
      </w:pPr>
      <w:bookmarkStart w:id="609" w:name="khoan_41_4"/>
      <w:r>
        <w:t>4. Trưởng đoàn thanh tra chuyên ngành cấp bộ, theo chức năng, nhiệm vụ, quyền hạn được giao có quyền:</w:t>
      </w:r>
      <w:bookmarkEnd w:id="609"/>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trong lĩnh vực đo lường đến 70.000.000 đồng đối với cá nhân và 140.000.00</w:t>
      </w:r>
      <w:r>
        <w:rPr>
          <w:lang w:val="vi-VN"/>
        </w:rPr>
        <w:t>0 đồng đối với tổ chức; phạt tiền trong lĩnh vực tiêu chuẩn, chất lượng sản phẩm, hàng hóa đến 105.000.000 đồng đối với cá nhân và 210.000.000 đồng đối với tổ chức;</w:t>
      </w:r>
    </w:p>
    <w:p w:rsidR="00000000" w:rsidRDefault="006832B4">
      <w:pPr>
        <w:spacing w:before="120" w:after="280" w:afterAutospacing="1"/>
      </w:pPr>
      <w:r>
        <w:rPr>
          <w:lang w:val="vi-VN"/>
        </w:rPr>
        <w:t>c) Tước quyền sử dụng giấy phép, chứng chỉ hành nghề có thời hạn hoặc đình chỉ hoạt động có</w:t>
      </w:r>
      <w:r>
        <w:rPr>
          <w:lang w:val="vi-VN"/>
        </w:rPr>
        <w:t xml:space="preserve"> thời hạn;</w:t>
      </w:r>
    </w:p>
    <w:p w:rsidR="00000000" w:rsidRDefault="006832B4">
      <w:pPr>
        <w:spacing w:before="120" w:after="280" w:afterAutospacing="1"/>
      </w:pPr>
      <w:bookmarkStart w:id="610" w:name="diem_d_4_41"/>
      <w:r>
        <w:rPr>
          <w:lang w:val="vi-VN"/>
        </w:rPr>
        <w:t>d) Tịch thu tang vật, phương tiện vi phạm hành chính có giá trị không vượt quá mức phạt tiền quy định tại điểm b khoản này;</w:t>
      </w:r>
      <w:bookmarkEnd w:id="610"/>
    </w:p>
    <w:p w:rsidR="00000000" w:rsidRDefault="006832B4">
      <w:pPr>
        <w:spacing w:before="120" w:after="280" w:afterAutospacing="1"/>
      </w:pPr>
      <w:r>
        <w:rPr>
          <w:lang w:val="vi-VN"/>
        </w:rPr>
        <w:t>đ) Áp dụng biện pháp khắc phục hậu quả quy định tại khoản 3 Điều 2 của Nghị định này.</w:t>
      </w:r>
    </w:p>
    <w:p w:rsidR="00000000" w:rsidRDefault="006832B4">
      <w:pPr>
        <w:spacing w:before="120" w:after="280" w:afterAutospacing="1"/>
      </w:pPr>
      <w:bookmarkStart w:id="611" w:name="khoan_41_5"/>
      <w:r>
        <w:t>5. Chánh Thanh tra bộ, Tổng cục trư</w:t>
      </w:r>
      <w:r>
        <w:t>ởng Tổng cục Thủy sản, Tổng cục trưởng Tổng cục Địa chất và Khoáng sản, Tổng cục trưởng Tổng cục Môi trường, Cục trưởng Cục Hóa chất, Cục trưởng Cục kỹ thuật an toàn và môi trường công nghiệp, Cục trưởng Cục Thú y, Cục trưởng Cục Bảo vệ thực vật, Cục trưởn</w:t>
      </w:r>
      <w:r>
        <w:t>g Cục Trồng trọt, Cục trưởng Cục Chăn nuôi, Cục trưởng Cục Quản lý chất lượng Nông lâm sản và Thủy sản, Cục trưởng Cục Chế biến thương mại Nông lâm thủy sản và Nghề muối, Cục trưởng Cục Viễn thông, Cục trưởng Cục Quản lý môi trường y tế, Cục trưởng Cục Y t</w:t>
      </w:r>
      <w:r>
        <w:t>ế dự phòng, Cục trưởng Cục An toàn vệ sinh thực phẩm và các chức danh tương đương được Chính phủ giao thực hiện chức năng thanh tra chuyên ngành, theo chức năng, nhiệm vụ, quyền hạn được giao có quyền:</w:t>
      </w:r>
      <w:bookmarkEnd w:id="611"/>
    </w:p>
    <w:p w:rsidR="00000000" w:rsidRDefault="006832B4">
      <w:pPr>
        <w:spacing w:before="120" w:after="280" w:afterAutospacing="1"/>
      </w:pPr>
      <w:r>
        <w:rPr>
          <w:lang w:val="vi-VN"/>
        </w:rPr>
        <w:t>a) Phạt cảnh cáo;</w:t>
      </w:r>
    </w:p>
    <w:p w:rsidR="00000000" w:rsidRDefault="006832B4">
      <w:pPr>
        <w:spacing w:before="120" w:after="280" w:afterAutospacing="1"/>
      </w:pPr>
      <w:r>
        <w:rPr>
          <w:lang w:val="vi-VN"/>
        </w:rPr>
        <w:t>b) Phạt tiền đến mức tối đa theo quy</w:t>
      </w:r>
      <w:r>
        <w:rPr>
          <w:lang w:val="vi-VN"/>
        </w:rPr>
        <w:t xml:space="preserve"> định tại Nghị định này;</w:t>
      </w:r>
    </w:p>
    <w:p w:rsidR="00000000" w:rsidRDefault="006832B4">
      <w:pPr>
        <w:spacing w:before="120" w:after="280" w:afterAutospacing="1"/>
      </w:pPr>
      <w:r>
        <w:rPr>
          <w:lang w:val="vi-VN"/>
        </w:rPr>
        <w:t>c) Tước quyền sử dụng giấy phép, chứng chỉ hành nghề có thời hạn hoặc đình chỉ hoạt động có thời hạn;</w:t>
      </w:r>
    </w:p>
    <w:p w:rsidR="00000000" w:rsidRDefault="006832B4">
      <w:pPr>
        <w:spacing w:before="120" w:after="280" w:afterAutospacing="1"/>
      </w:pPr>
      <w:r>
        <w:rPr>
          <w:lang w:val="vi-VN"/>
        </w:rPr>
        <w:t>d) Tịch thu tang vật, phương tiện vi phạm hành chính;</w:t>
      </w:r>
    </w:p>
    <w:p w:rsidR="00000000" w:rsidRDefault="006832B4">
      <w:pPr>
        <w:spacing w:before="120" w:after="280" w:afterAutospacing="1"/>
      </w:pPr>
      <w:r>
        <w:rPr>
          <w:lang w:val="vi-VN"/>
        </w:rPr>
        <w:t>đ) Áp dụng biện pháp khắc phục hậu quả quy định tại khoản 3 Điều 2 của Nghị</w:t>
      </w:r>
      <w:r>
        <w:rPr>
          <w:lang w:val="vi-VN"/>
        </w:rPr>
        <w:t xml:space="preserve"> định này.</w:t>
      </w:r>
    </w:p>
    <w:p w:rsidR="00000000" w:rsidRDefault="006832B4">
      <w:pPr>
        <w:spacing w:before="120" w:after="280" w:afterAutospacing="1"/>
      </w:pPr>
      <w:bookmarkStart w:id="612" w:name="dieu_42"/>
      <w:r>
        <w:rPr>
          <w:b/>
          <w:bCs/>
          <w:lang w:val="vi-VN"/>
        </w:rPr>
        <w:t>Điều 42. Phân định thẩm quyền của Thanh tra, người được giao thực hiện nhiệm vụ thanh tra chuyên ngành trong lĩnh vực khoa học và công nghệ, Chủ tịch Ủy ban nhân dân, Công an nhân dân, Hải quan, Quản lý thị trường, Bộ đội Biên phòng, Cảnh sát bi</w:t>
      </w:r>
      <w:r>
        <w:rPr>
          <w:b/>
          <w:bCs/>
          <w:lang w:val="vi-VN"/>
        </w:rPr>
        <w:t>ển và Thanh tra, người được giao thực hiện nhiệm vụ thanh tra chuyên ngành khác</w:t>
      </w:r>
      <w:bookmarkEnd w:id="612"/>
    </w:p>
    <w:p w:rsidR="00000000" w:rsidRDefault="006832B4">
      <w:pPr>
        <w:spacing w:before="120" w:after="280" w:afterAutospacing="1"/>
      </w:pPr>
      <w:r>
        <w:rPr>
          <w:lang w:val="vi-VN"/>
        </w:rPr>
        <w:t xml:space="preserve">1. Người có thẩm quyền xử phạt của cơ quan Thanh tra, người được giao thực hiện nhiệm vụ thanh tra chuyên ngành trong lĩnh vực khoa học và công nghệ có thẩm quyền lập biên bản </w:t>
      </w:r>
      <w:r>
        <w:rPr>
          <w:lang w:val="vi-VN"/>
        </w:rPr>
        <w:t>vi phạm hành chính, xử phạt hành chính và áp dụng các biện pháp khắc phục hậu quả đối với hành vi vi phạm hành chính quy định tại Nghị định này theo thẩm quyền quy định tại Điều 34 Nghị định này và chức năng, nhiệm vụ, quyền hạn được giao.</w:t>
      </w:r>
    </w:p>
    <w:p w:rsidR="00000000" w:rsidRDefault="006832B4">
      <w:pPr>
        <w:spacing w:before="120" w:after="280" w:afterAutospacing="1"/>
      </w:pPr>
      <w:r>
        <w:rPr>
          <w:lang w:val="vi-VN"/>
        </w:rPr>
        <w:t>2. Chủ tịch Ủy b</w:t>
      </w:r>
      <w:r>
        <w:rPr>
          <w:lang w:val="vi-VN"/>
        </w:rPr>
        <w:t xml:space="preserve">an nhân dân các cấp có thẩm quyền lập biên bản vi phạm hành chính, xử phạt hành chính và áp dụng các biện pháp khắc phục hậu quả đối với hành vi vi phạm hành chính quy định tại Nghị định này theo thẩm quyền quy định tại Điều 35 Nghị định này và chức năng, </w:t>
      </w:r>
      <w:r>
        <w:rPr>
          <w:lang w:val="vi-VN"/>
        </w:rPr>
        <w:t>nhiệm vụ, quyền hạn được giao.</w:t>
      </w:r>
    </w:p>
    <w:p w:rsidR="00000000" w:rsidRDefault="006832B4">
      <w:pPr>
        <w:spacing w:before="120" w:after="280" w:afterAutospacing="1"/>
      </w:pPr>
      <w:r>
        <w:rPr>
          <w:lang w:val="vi-VN"/>
        </w:rPr>
        <w:t>3. Người có thẩm quyền xử phạt của cơ quan Công an có thẩm quyền lập biên bản vi phạm hành chính, xử phạt hành chính và áp dụng các biện pháp khắc phục hậu quả đối với hành vi vi phạm hành chính quy định tại Nghị định này the</w:t>
      </w:r>
      <w:r>
        <w:rPr>
          <w:lang w:val="vi-VN"/>
        </w:rPr>
        <w:t>o thẩm quyền quy định tại Điều 36 Nghị định này và chức năng, nhiệm vụ, quyền hạn được giao.</w:t>
      </w:r>
    </w:p>
    <w:p w:rsidR="00000000" w:rsidRDefault="006832B4">
      <w:pPr>
        <w:spacing w:before="120" w:after="280" w:afterAutospacing="1"/>
      </w:pPr>
      <w:r>
        <w:rPr>
          <w:lang w:val="vi-VN"/>
        </w:rPr>
        <w:t>4. Người có thẩm quyền xử phạt của cơ quan Hải quan quy định tại Điều 37 Nghị định này có thẩm quyền lập biên bản vi phạm hành chính, xử phạt vi phạm hành chính đố</w:t>
      </w:r>
      <w:r>
        <w:rPr>
          <w:lang w:val="vi-VN"/>
        </w:rPr>
        <w:t>i với các hành vi vi phạm hành chính trong lĩnh vực tiêu chuẩn, đo lường và chất lượng sản phẩm, hàng hóa quy định tại Nghị định này phát hiện được tại địa bàn thuộc thẩm quyền quản lý của Hải quan mà Nghị định của Chính phủ quy định xử phạt vi phạm hành c</w:t>
      </w:r>
      <w:r>
        <w:rPr>
          <w:lang w:val="vi-VN"/>
        </w:rPr>
        <w:t>hính trong lĩnh vực hải quan chưa quy định.</w:t>
      </w:r>
    </w:p>
    <w:p w:rsidR="00000000" w:rsidRDefault="006832B4">
      <w:pPr>
        <w:spacing w:before="120" w:after="280" w:afterAutospacing="1"/>
      </w:pPr>
      <w:r>
        <w:rPr>
          <w:lang w:val="vi-VN"/>
        </w:rPr>
        <w:t>5. Người có thẩm quyền xử phạt của cơ quan Quản lý thị trường có th</w:t>
      </w:r>
      <w:r>
        <w:t>ẩ</w:t>
      </w:r>
      <w:r>
        <w:rPr>
          <w:lang w:val="vi-VN"/>
        </w:rPr>
        <w:t>m quyền lập biên bản vi phạm hành chính, xử phạt hành chính và áp dụng các biện pháp khắc phục hậu quả đối với hành vi vi phạm hành chính quy đị</w:t>
      </w:r>
      <w:r>
        <w:rPr>
          <w:lang w:val="vi-VN"/>
        </w:rPr>
        <w:t xml:space="preserve">nh tại Điều 5, Điều 6, Điều 7, Điều 9, Điều 10, Điều 14, Điều 15, Điều 16, Điều 17, Điều 18, Điều 19, Điều 20, Điều 24, Điều 27, Điều 28, Điều 29, Điều 30, Điều 31, Điều 32 của Nghị định này theo thẩm quyền quy định tại Điều 38 Nghị định này và chức năng, </w:t>
      </w:r>
      <w:r>
        <w:rPr>
          <w:lang w:val="vi-VN"/>
        </w:rPr>
        <w:t>nhiệm vụ, quyền hạn được giao.</w:t>
      </w:r>
    </w:p>
    <w:p w:rsidR="00000000" w:rsidRDefault="006832B4">
      <w:pPr>
        <w:spacing w:before="120" w:after="280" w:afterAutospacing="1"/>
      </w:pPr>
      <w:r>
        <w:rPr>
          <w:lang w:val="vi-VN"/>
        </w:rPr>
        <w:t>6. Người có thẩm quyền xử phạt của Bộ đội Biên phòng có thẩm quyền lập biên bản vi phạm hành chính, xử phạt hành chính và áp dụng các biện pháp khắc phục hậu quả đối với hành vi vi phạm hành chính liên quan đến hoạt động buôn</w:t>
      </w:r>
      <w:r>
        <w:rPr>
          <w:lang w:val="vi-VN"/>
        </w:rPr>
        <w:t xml:space="preserve"> bán quy định tại Điều 5, Điều 7, Điều 9, Điều 15, Điều 16, Điều 17, Điều 18, Điều 19, Điều 20, Điều 24, Điều 27, Điều 29, Điều 30, Điều 31, Điều 32 Nghị định này theo th</w:t>
      </w:r>
      <w:r>
        <w:t>ẩ</w:t>
      </w:r>
      <w:r>
        <w:rPr>
          <w:lang w:val="vi-VN"/>
        </w:rPr>
        <w:t>m quyền quy định tại Điều 39 Nghị định này và chức năng, nhiệm vụ, quyền hạn được gia</w:t>
      </w:r>
      <w:r>
        <w:rPr>
          <w:lang w:val="vi-VN"/>
        </w:rPr>
        <w:t>o.</w:t>
      </w:r>
    </w:p>
    <w:p w:rsidR="00000000" w:rsidRDefault="006832B4">
      <w:pPr>
        <w:spacing w:before="120" w:after="280" w:afterAutospacing="1"/>
      </w:pPr>
      <w:r>
        <w:rPr>
          <w:lang w:val="vi-VN"/>
        </w:rPr>
        <w:t>7. Người có thẩm quyền xử phạt của Cảnh sát bi</w:t>
      </w:r>
      <w:r>
        <w:t>ể</w:t>
      </w:r>
      <w:r>
        <w:rPr>
          <w:lang w:val="vi-VN"/>
        </w:rPr>
        <w:t>n có thẩm quyền lập biên bản vi phạm hành chính, xử phạt hành chính và áp dụng các biện pháp khắc phục hậu quả đối với hành vi vi phạm hành chính liên quan đến hoạt động buôn bán quy định tại Điều 5, Điều 7</w:t>
      </w:r>
      <w:r>
        <w:rPr>
          <w:lang w:val="vi-VN"/>
        </w:rPr>
        <w:t>, Điều 9, Điều 10, Điều 14, Điều 15, Điều 16, Điều 17, Điều 18, Điều 19, Điều 20, Điều 24, Điều 27, Điều 29, Điều 30, Điều 31, Điều 32 Nghị định này theo thẩm quyền quy định tại Điều 40 Nghị định này và chức năng, nhiệm vụ, quyền hạn được giao.</w:t>
      </w:r>
    </w:p>
    <w:p w:rsidR="00000000" w:rsidRDefault="006832B4">
      <w:pPr>
        <w:spacing w:before="120" w:after="280" w:afterAutospacing="1"/>
      </w:pPr>
      <w:r>
        <w:rPr>
          <w:lang w:val="vi-VN"/>
        </w:rPr>
        <w:t>8. Người có</w:t>
      </w:r>
      <w:r>
        <w:rPr>
          <w:lang w:val="vi-VN"/>
        </w:rPr>
        <w:t xml:space="preserve"> thẩm quyền xử phạt của cơ quan Thanh tra, người được giao thực hiện nhiệm vụ thanh tra chuy</w:t>
      </w:r>
      <w:r>
        <w:t>ê</w:t>
      </w:r>
      <w:r>
        <w:rPr>
          <w:lang w:val="vi-VN"/>
        </w:rPr>
        <w:t>n ngành khác có thẩm quyền lập biên bản vi phạm hành chính, xử phạt hành chính và áp dụng các biện pháp khắc phục hậu quả đối với hành vi vi phạm hành chính theo q</w:t>
      </w:r>
      <w:r>
        <w:rPr>
          <w:lang w:val="vi-VN"/>
        </w:rPr>
        <w:t>uy định tại Nghị định này theo thẩm quyền quy định tại Điều 41 Nghị định này và chức năng, nhiệm vụ, quyền hạn được giao.</w:t>
      </w:r>
    </w:p>
    <w:p w:rsidR="00000000" w:rsidRDefault="006832B4">
      <w:pPr>
        <w:spacing w:before="120" w:after="280" w:afterAutospacing="1"/>
      </w:pPr>
      <w:bookmarkStart w:id="613" w:name="dieu_43"/>
      <w:r>
        <w:rPr>
          <w:b/>
          <w:bCs/>
          <w:lang w:val="vi-VN"/>
        </w:rPr>
        <w:t>Điều 43. Thẩm quyền lập biên bản vi phạm hành chính</w:t>
      </w:r>
      <w:bookmarkEnd w:id="613"/>
    </w:p>
    <w:p w:rsidR="00000000" w:rsidRDefault="006832B4">
      <w:pPr>
        <w:spacing w:before="120" w:after="280" w:afterAutospacing="1"/>
      </w:pPr>
      <w:bookmarkStart w:id="614" w:name="khoan_1_43"/>
      <w:r>
        <w:rPr>
          <w:lang w:val="vi-VN"/>
        </w:rPr>
        <w:t>1. Các chức danh nêu tại Điều 34, Điều 35, Điều 36, Điều 37, Điều 38, Điều 39, Điề</w:t>
      </w:r>
      <w:r>
        <w:rPr>
          <w:lang w:val="vi-VN"/>
        </w:rPr>
        <w:t>u 40, Điều 41 Nghị định này và công chức, viên chức đang thi hành công vụ khi phát hiện hành vi vi phạm hành chính trong lĩnh vực tiêu chuẩn, đo lường và chất lượng sản phẩm, hàng hóa thì được quyền lập biên bản vi phạm hành chính theo quy định.</w:t>
      </w:r>
      <w:bookmarkEnd w:id="614"/>
    </w:p>
    <w:p w:rsidR="00000000" w:rsidRDefault="006832B4">
      <w:pPr>
        <w:spacing w:before="120" w:after="280" w:afterAutospacing="1"/>
      </w:pPr>
      <w:r>
        <w:rPr>
          <w:lang w:val="vi-VN"/>
        </w:rPr>
        <w:t xml:space="preserve">2. Trưởng </w:t>
      </w:r>
      <w:r>
        <w:rPr>
          <w:lang w:val="vi-VN"/>
        </w:rPr>
        <w:t>đoàn kiểm tra về tiêu chuẩn, đo lường và chất lượng sản phẩm, hàng hóa được quyền lập biên bản vi phạm hành chính và chuy</w:t>
      </w:r>
      <w:r>
        <w:t>ể</w:t>
      </w:r>
      <w:r>
        <w:rPr>
          <w:lang w:val="vi-VN"/>
        </w:rPr>
        <w:t>n hồ sơ vi phạm hành chính đến người có thẩm quyền xử phạt để tiến hành xử phạt theo quy định của pháp luật.</w:t>
      </w:r>
    </w:p>
    <w:p w:rsidR="00000000" w:rsidRDefault="006832B4">
      <w:pPr>
        <w:spacing w:before="120" w:after="280" w:afterAutospacing="1"/>
      </w:pPr>
      <w:bookmarkStart w:id="615" w:name="chuong_4"/>
      <w:r>
        <w:rPr>
          <w:b/>
          <w:bCs/>
          <w:lang w:val="vi-VN"/>
        </w:rPr>
        <w:t>Chương IV</w:t>
      </w:r>
      <w:bookmarkEnd w:id="615"/>
    </w:p>
    <w:p w:rsidR="00000000" w:rsidRDefault="006832B4">
      <w:pPr>
        <w:spacing w:before="120" w:after="280" w:afterAutospacing="1"/>
        <w:jc w:val="center"/>
      </w:pPr>
      <w:bookmarkStart w:id="616" w:name="chuong_4_name"/>
      <w:r>
        <w:rPr>
          <w:b/>
          <w:bCs/>
          <w:lang w:val="vi-VN"/>
        </w:rPr>
        <w:t xml:space="preserve">ĐIỀU KHOẢN THI </w:t>
      </w:r>
      <w:r>
        <w:rPr>
          <w:b/>
          <w:bCs/>
          <w:lang w:val="vi-VN"/>
        </w:rPr>
        <w:t>HÀNH</w:t>
      </w:r>
      <w:bookmarkEnd w:id="616"/>
    </w:p>
    <w:p w:rsidR="00000000" w:rsidRDefault="006832B4">
      <w:pPr>
        <w:spacing w:before="120" w:after="280" w:afterAutospacing="1"/>
      </w:pPr>
      <w:bookmarkStart w:id="617" w:name="dieu_44"/>
      <w:r>
        <w:rPr>
          <w:b/>
          <w:bCs/>
          <w:lang w:val="vi-VN"/>
        </w:rPr>
        <w:t>Điều 44. Hiệu lực thi hành</w:t>
      </w:r>
      <w:bookmarkEnd w:id="617"/>
    </w:p>
    <w:p w:rsidR="00000000" w:rsidRDefault="006832B4">
      <w:pPr>
        <w:spacing w:before="120" w:after="280" w:afterAutospacing="1"/>
      </w:pPr>
      <w:r>
        <w:rPr>
          <w:lang w:val="vi-VN"/>
        </w:rPr>
        <w:t>Nghị định này có hiệu lực thi hành từ ngày 15 tháng 12 năm 2017.</w:t>
      </w:r>
    </w:p>
    <w:p w:rsidR="00000000" w:rsidRDefault="006832B4">
      <w:pPr>
        <w:spacing w:before="120" w:after="280" w:afterAutospacing="1"/>
      </w:pPr>
      <w:r>
        <w:rPr>
          <w:lang w:val="vi-VN"/>
        </w:rPr>
        <w:t>Nghị định này thay thế Nghị định số 80/2013/NĐ-CP ngày 19 tháng 7 năm 2013 của Chính phủ quy định về xử phạt vi phạm hành chính trong lĩnh vực tiêu chuẩn, đo l</w:t>
      </w:r>
      <w:r>
        <w:rPr>
          <w:lang w:val="vi-VN"/>
        </w:rPr>
        <w:t>ường và chất lượng sản phẩm, hàng hóa.</w:t>
      </w:r>
    </w:p>
    <w:p w:rsidR="00000000" w:rsidRDefault="006832B4">
      <w:pPr>
        <w:spacing w:before="120" w:after="280" w:afterAutospacing="1"/>
      </w:pPr>
      <w:bookmarkStart w:id="618" w:name="dieu_45"/>
      <w:r>
        <w:rPr>
          <w:b/>
          <w:bCs/>
          <w:lang w:val="vi-VN"/>
        </w:rPr>
        <w:t>Điều 45. Quy định chuyển tiếp</w:t>
      </w:r>
      <w:bookmarkEnd w:id="618"/>
    </w:p>
    <w:p w:rsidR="00000000" w:rsidRDefault="006832B4">
      <w:pPr>
        <w:spacing w:before="120" w:after="280" w:afterAutospacing="1"/>
      </w:pPr>
      <w:r>
        <w:rPr>
          <w:lang w:val="vi-VN"/>
        </w:rPr>
        <w:t>Đối với hành vi vi phạm hành chính trong lĩnh vực tiêu chuẩn, đo lường và chất lượng sản phẩm, hàng hóa xảy ra trước khi Nghị định này có hiệu lực mà sau đó mới bị phát hiện hoặc đang xem</w:t>
      </w:r>
      <w:r>
        <w:rPr>
          <w:lang w:val="vi-VN"/>
        </w:rPr>
        <w:t xml:space="preserve"> xét giải quyết thì áp dụng các quy định có lợi cho tổ chức, cá nhân vi phạm.</w:t>
      </w:r>
    </w:p>
    <w:p w:rsidR="00000000" w:rsidRDefault="006832B4">
      <w:pPr>
        <w:spacing w:before="120" w:after="280" w:afterAutospacing="1"/>
      </w:pPr>
      <w:bookmarkStart w:id="619" w:name="dieu_46"/>
      <w:r>
        <w:rPr>
          <w:b/>
          <w:bCs/>
          <w:lang w:val="vi-VN"/>
        </w:rPr>
        <w:t>Điều 46. Trách nhiệm thi hành</w:t>
      </w:r>
      <w:bookmarkEnd w:id="619"/>
    </w:p>
    <w:p w:rsidR="00000000" w:rsidRDefault="006832B4">
      <w:pPr>
        <w:spacing w:before="120" w:after="280" w:afterAutospacing="1"/>
      </w:pPr>
      <w:r>
        <w:rPr>
          <w:lang w:val="vi-VN"/>
        </w:rPr>
        <w:t>1. Bộ trưởng Bộ Khoa học và Công nghệ chịu trách nhiệm hướng dẫn và tổ chức thực hiện Nghị định này.</w:t>
      </w:r>
    </w:p>
    <w:p w:rsidR="00000000" w:rsidRDefault="006832B4">
      <w:pPr>
        <w:spacing w:before="120" w:after="280" w:afterAutospacing="1"/>
      </w:pPr>
      <w:r>
        <w:rPr>
          <w:lang w:val="vi-VN"/>
        </w:rPr>
        <w:t xml:space="preserve">2. Các Bộ trưởng, Thủ trưởng cơ quan ngang bộ, </w:t>
      </w:r>
      <w:r>
        <w:rPr>
          <w:lang w:val="vi-VN"/>
        </w:rPr>
        <w:t xml:space="preserve">Thủ trưởng cơ quan thuộc Chính phủ, Chủ tịch Ủy ban nhân dân tỉnh, thành phố trực thuộc trung ương và các cơ quan, tổ chức, cá nhân có liên quan chịu </w:t>
      </w:r>
      <w:r>
        <w:t>tr</w:t>
      </w:r>
      <w:r>
        <w:rPr>
          <w:lang w:val="vi-VN"/>
        </w:rPr>
        <w:t>ách nhiệm thi hành Nghị định này</w:t>
      </w:r>
      <w:r>
        <w:t>.</w:t>
      </w:r>
      <w:r>
        <w:rPr>
          <w:lang w:val="vi-VN"/>
        </w:rPr>
        <w:t>/.</w:t>
      </w:r>
    </w:p>
    <w:p w:rsidR="00000000" w:rsidRDefault="006832B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32B4">
            <w:pPr>
              <w:spacing w:before="120"/>
            </w:pPr>
            <w:r>
              <w:rPr>
                <w:b/>
                <w:bCs/>
                <w:i/>
                <w:iCs/>
                <w:lang w:val="vi-VN"/>
              </w:rPr>
              <w:br/>
              <w:t>Nơi nhận:</w:t>
            </w:r>
            <w:r>
              <w:rPr>
                <w:b/>
                <w:bCs/>
                <w:i/>
                <w:iCs/>
                <w:lang w:val="vi-VN"/>
              </w:rPr>
              <w:br/>
            </w:r>
            <w:r>
              <w:rPr>
                <w:sz w:val="16"/>
                <w:lang w:val="vi-VN"/>
              </w:rPr>
              <w:t>- Ban Bí thư Trung ương Đảng;</w:t>
            </w:r>
            <w:r>
              <w:rPr>
                <w:sz w:val="16"/>
                <w:lang w:val="vi-VN"/>
              </w:rPr>
              <w:br/>
              <w:t xml:space="preserve">- Thủ tướng, các Phó Thủ </w:t>
            </w:r>
            <w:r>
              <w:rPr>
                <w:sz w:val="16"/>
                <w:lang w:val="vi-VN"/>
              </w:rPr>
              <w:t>tướng Chính phủ;</w:t>
            </w:r>
            <w:r>
              <w:rPr>
                <w:sz w:val="16"/>
                <w:lang w:val="vi-VN"/>
              </w:rPr>
              <w:br/>
            </w:r>
            <w:r>
              <w:rPr>
                <w:sz w:val="16"/>
              </w:rPr>
              <w:t xml:space="preserve">- </w:t>
            </w:r>
            <w:r>
              <w:rPr>
                <w:sz w:val="16"/>
                <w:lang w:val="vi-VN"/>
              </w:rPr>
              <w:t>Các bộ, 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lang w:val="vi-VN"/>
              </w:rPr>
              <w:br/>
            </w:r>
            <w:r>
              <w:rPr>
                <w:sz w:val="16"/>
              </w:rPr>
              <w:t xml:space="preserve">- </w:t>
            </w:r>
            <w:r>
              <w:rPr>
                <w:sz w:val="16"/>
                <w:lang w:val="vi-VN"/>
              </w:rPr>
              <w:t>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w:t>
            </w:r>
            <w:r>
              <w:rPr>
                <w:sz w:val="16"/>
                <w:lang w:val="vi-VN"/>
              </w:rPr>
              <w:t>ủa Quốc hội;</w:t>
            </w:r>
            <w:r>
              <w:rPr>
                <w:sz w:val="16"/>
                <w:lang w:val="vi-VN"/>
              </w:rPr>
              <w:br/>
              <w:t>- Văn phòng Quốc hội;</w:t>
            </w:r>
            <w:r>
              <w:rPr>
                <w:sz w:val="16"/>
                <w:lang w:val="vi-VN"/>
              </w:rPr>
              <w:br/>
            </w:r>
            <w:r>
              <w:rPr>
                <w:sz w:val="16"/>
              </w:rPr>
              <w:t xml:space="preserve">- </w:t>
            </w:r>
            <w:r>
              <w:rPr>
                <w:sz w:val="16"/>
                <w:lang w:val="vi-VN"/>
              </w:rPr>
              <w:t>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w:t>
            </w:r>
            <w:r>
              <w:rPr>
                <w:sz w:val="16"/>
                <w:lang w:val="vi-VN"/>
              </w:rPr>
              <w:t xml:space="preserve">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(2b).PC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32B4">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6832B4" w:rsidRDefault="006832B4">
      <w:pPr>
        <w:spacing w:before="120" w:after="280" w:afterAutospacing="1"/>
      </w:pPr>
      <w:r>
        <w:t> </w:t>
      </w:r>
    </w:p>
    <w:sectPr w:rsidR="006832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FC"/>
    <w:rsid w:val="006832B4"/>
    <w:rsid w:val="00AE46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15659</Words>
  <Characters>89259</Characters>
  <Application>Microsoft Office Word</Application>
  <DocSecurity>0</DocSecurity>
  <Lines>743</Lines>
  <Paragraphs>209</Paragraphs>
  <ScaleCrop>false</ScaleCrop>
  <Company/>
  <LinksUpToDate>false</LinksUpToDate>
  <CharactersWithSpaces>104709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2022-08-02T03:43:00Z</dcterms:created>
  <dcterms:modified xsi:type="dcterms:W3CDTF">2022-08-02T03:43:00Z</dcterms:modified>
</cp:coreProperties>
</file>