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2FD04880"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FECCC78" w14:textId="77777777" w:rsidR="00000000" w:rsidRDefault="00000000">
            <w:pPr>
              <w:spacing w:before="120"/>
              <w:jc w:val="center"/>
            </w:pPr>
            <w:r>
              <w:rPr>
                <w:b/>
                <w:bCs/>
              </w:rPr>
              <w:t>BỘ TÀI CHÍNH</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A6CED1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55847EA"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47A125E" w14:textId="77777777" w:rsidR="00000000" w:rsidRDefault="00000000">
            <w:pPr>
              <w:spacing w:before="120"/>
              <w:jc w:val="center"/>
            </w:pPr>
            <w:r>
              <w:t>Số: 52/2022/TT-BTC</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3A1F7F02" w14:textId="77777777" w:rsidR="00000000" w:rsidRDefault="00000000">
            <w:pPr>
              <w:spacing w:before="120"/>
              <w:jc w:val="right"/>
            </w:pPr>
            <w:r>
              <w:rPr>
                <w:i/>
                <w:iCs/>
              </w:rPr>
              <w:t>Hà Nội, ngày 12 tháng 8 năm 2022</w:t>
            </w:r>
          </w:p>
        </w:tc>
      </w:tr>
    </w:tbl>
    <w:p w14:paraId="06CBD432" w14:textId="77777777" w:rsidR="00000000" w:rsidRDefault="00000000">
      <w:pPr>
        <w:spacing w:before="120" w:after="280" w:afterAutospacing="1"/>
      </w:pPr>
      <w:r>
        <w:t> </w:t>
      </w:r>
    </w:p>
    <w:p w14:paraId="54984320" w14:textId="77777777" w:rsidR="00000000" w:rsidRDefault="00000000">
      <w:pPr>
        <w:spacing w:before="120" w:after="280" w:afterAutospacing="1"/>
        <w:jc w:val="center"/>
      </w:pPr>
      <w:bookmarkStart w:id="0" w:name="loai_1"/>
      <w:r>
        <w:rPr>
          <w:b/>
          <w:bCs/>
        </w:rPr>
        <w:t>THÔNG TƯ</w:t>
      </w:r>
      <w:bookmarkEnd w:id="0"/>
    </w:p>
    <w:p w14:paraId="70540EF8" w14:textId="77777777" w:rsidR="00000000" w:rsidRDefault="00000000">
      <w:pPr>
        <w:spacing w:before="120" w:after="280" w:afterAutospacing="1"/>
        <w:jc w:val="center"/>
      </w:pPr>
      <w:bookmarkStart w:id="1" w:name="loai_1_name"/>
      <w:r>
        <w:rPr>
          <w:bCs/>
        </w:rPr>
        <w:t>HƯỚNG DẪN MỘT SỐ ĐIỀU CỦA NGHỊ ĐỊNH SỐ 45/2021/NĐ-CP NGÀY 31 THÁNG 03 NĂM 2021 CỦA CHÍNH PHỦ VỀ THÀNH LẬP, TỔ CHỨC VÀ HOẠT ĐỘNG CỦA QUỸ HỖ TRỢ PHÁT TRIỂN HỢP TÁC XÃ</w:t>
      </w:r>
      <w:bookmarkEnd w:id="1"/>
    </w:p>
    <w:p w14:paraId="63CF32F5" w14:textId="77777777" w:rsidR="00000000" w:rsidRDefault="00000000">
      <w:pPr>
        <w:spacing w:before="120" w:after="280" w:afterAutospacing="1"/>
      </w:pPr>
      <w:r>
        <w:rPr>
          <w:i/>
          <w:iCs/>
        </w:rPr>
        <w:t>Căn cứ Luật Ngân sách nhà nước ngày 25 tháng 6 năm 2015;</w:t>
      </w:r>
    </w:p>
    <w:p w14:paraId="1EE2CC61" w14:textId="77777777" w:rsidR="00000000" w:rsidRDefault="00000000">
      <w:pPr>
        <w:spacing w:before="120" w:after="280" w:afterAutospacing="1"/>
      </w:pPr>
      <w:r>
        <w:rPr>
          <w:i/>
          <w:iCs/>
        </w:rPr>
        <w:t>Căn cứ Nghị định số 87/2017/NĐ-CP ngày 26 tháng 07 năm 2017 của Chính phủ quy định chức năng, nhiệm vụ, quyền hạn và cơ cấu tổ chức của Bộ Tài chính;</w:t>
      </w:r>
    </w:p>
    <w:p w14:paraId="7DC763E0" w14:textId="77777777" w:rsidR="00000000" w:rsidRDefault="00000000">
      <w:pPr>
        <w:spacing w:before="120" w:after="280" w:afterAutospacing="1"/>
      </w:pPr>
      <w:r>
        <w:rPr>
          <w:i/>
          <w:iCs/>
        </w:rPr>
        <w:t>Căn cứ Nghị định số 45/2021/NĐ-CP ngày 31 tháng 03 năm 2021 của Chính phủ về việc thành lập, tổ chức và hoạt động của Quỹ hỗ trợ phát triển hợp tác xã;</w:t>
      </w:r>
    </w:p>
    <w:p w14:paraId="654F82E1" w14:textId="77777777" w:rsidR="00000000" w:rsidRDefault="00000000">
      <w:pPr>
        <w:spacing w:before="120" w:after="280" w:afterAutospacing="1"/>
      </w:pPr>
      <w:r>
        <w:rPr>
          <w:i/>
          <w:iCs/>
        </w:rPr>
        <w:t>Theo đề nghị của Vụ trưởng Vụ Tài chính các ngân hàng và tổ chức tài chính;</w:t>
      </w:r>
    </w:p>
    <w:p w14:paraId="365CF158" w14:textId="77777777" w:rsidR="00000000" w:rsidRDefault="00000000">
      <w:pPr>
        <w:spacing w:before="120" w:after="280" w:afterAutospacing="1"/>
      </w:pPr>
      <w:r>
        <w:rPr>
          <w:i/>
          <w:iCs/>
        </w:rPr>
        <w:t>Bộ trưởng Bộ Tài chính ban hành Thông tư hướng dẫn một số điều của Nghị định số 45/2021/NĐ-CP ngày 31 tháng 03 năm 2021 của Chính phủ về thành lập, tổ chức và hoạt động của Quỹ hỗ trợ phát triển hợp tác xã.</w:t>
      </w:r>
    </w:p>
    <w:p w14:paraId="26A37D42" w14:textId="77777777" w:rsidR="00000000" w:rsidRDefault="00000000">
      <w:pPr>
        <w:spacing w:before="120" w:after="280" w:afterAutospacing="1"/>
      </w:pPr>
      <w:bookmarkStart w:id="2" w:name="chuong_1"/>
      <w:r>
        <w:rPr>
          <w:b/>
          <w:bCs/>
        </w:rPr>
        <w:t>Chương I</w:t>
      </w:r>
      <w:bookmarkEnd w:id="2"/>
    </w:p>
    <w:p w14:paraId="690920F8" w14:textId="77777777" w:rsidR="00000000" w:rsidRDefault="00000000">
      <w:pPr>
        <w:spacing w:before="120" w:after="280" w:afterAutospacing="1"/>
        <w:jc w:val="center"/>
      </w:pPr>
      <w:bookmarkStart w:id="3" w:name="chuong_1_name"/>
      <w:r>
        <w:rPr>
          <w:b/>
          <w:bCs/>
        </w:rPr>
        <w:t>QUY ĐỊNH CHUNG</w:t>
      </w:r>
      <w:bookmarkEnd w:id="3"/>
    </w:p>
    <w:p w14:paraId="1E42BBB0" w14:textId="77777777" w:rsidR="00000000" w:rsidRDefault="00000000">
      <w:pPr>
        <w:spacing w:before="120" w:after="280" w:afterAutospacing="1"/>
      </w:pPr>
      <w:bookmarkStart w:id="4" w:name="dieu_1"/>
      <w:r>
        <w:rPr>
          <w:b/>
          <w:bCs/>
        </w:rPr>
        <w:t>Điều 1. Phạm vi điều chỉnh</w:t>
      </w:r>
      <w:bookmarkEnd w:id="4"/>
    </w:p>
    <w:p w14:paraId="01271081" w14:textId="77777777" w:rsidR="00000000" w:rsidRDefault="00000000">
      <w:pPr>
        <w:spacing w:before="120" w:after="280" w:afterAutospacing="1"/>
      </w:pPr>
      <w:r>
        <w:t>Thông tư này hướng dẫn một số nội dung về chế độ quản lý tài chính, đánh giá hiệu quả hoạt động, xếp loại, xử lý tài chính khi chuyển đổi mô hình hoạt động của các Quỹ hỗ trợ phát triển hợp tác xã quy định tại Nghị định số 45/2021/NĐ-CP ngày 31 tháng 03 năm 2021 của Chính phủ về việc thành lập, tổ chức và hoạt động của Quỹ hỗ trợ phát triển hợp tác xã (sau đây viết tắt là Nghị định số 45/2021/NĐ-CP).</w:t>
      </w:r>
    </w:p>
    <w:p w14:paraId="52B0D5DE" w14:textId="77777777" w:rsidR="00000000" w:rsidRDefault="00000000">
      <w:pPr>
        <w:spacing w:before="120" w:after="280" w:afterAutospacing="1"/>
      </w:pPr>
      <w:bookmarkStart w:id="5" w:name="dieu_2"/>
      <w:r>
        <w:rPr>
          <w:b/>
          <w:bCs/>
        </w:rPr>
        <w:t>Điều 2.</w:t>
      </w:r>
      <w:r>
        <w:t xml:space="preserve"> </w:t>
      </w:r>
      <w:r>
        <w:rPr>
          <w:b/>
          <w:bCs/>
        </w:rPr>
        <w:t>Đối tượng áp dụng</w:t>
      </w:r>
      <w:bookmarkEnd w:id="5"/>
    </w:p>
    <w:p w14:paraId="6509778B" w14:textId="77777777" w:rsidR="00000000" w:rsidRDefault="00000000">
      <w:pPr>
        <w:spacing w:before="120" w:after="280" w:afterAutospacing="1"/>
      </w:pPr>
      <w:r>
        <w:t>1. Quỹ hỗ trợ phát triển hợp tác xã (sau đây viết tắt là Quỹ hợp tác xã hoặc Quỹ) bao gồm: Quỹ hỗ trợ phát triển hợp tác xã Việt Nam (Quỹ hợp tác xã Trung ương) và Quỹ hỗ trợ phát triển hợp tác xã địa phương (Quỹ hợp tác xã địa phương).</w:t>
      </w:r>
    </w:p>
    <w:p w14:paraId="373C0941" w14:textId="77777777" w:rsidR="00000000" w:rsidRDefault="00000000">
      <w:pPr>
        <w:spacing w:before="120" w:after="280" w:afterAutospacing="1"/>
      </w:pPr>
      <w:r>
        <w:lastRenderedPageBreak/>
        <w:t>2. Cơ quan thực hiện chức năng đại diện chủ sở hữu vốn nhà nước tại Quỹ hợp tác xã hoạt động theo mô hình công ty trách nhiệm hữu hạn một thành viên do Nhà nước nắm giữ 100% vốn điều lệ.</w:t>
      </w:r>
    </w:p>
    <w:p w14:paraId="153BE2D3" w14:textId="77777777" w:rsidR="00000000" w:rsidRDefault="00000000">
      <w:pPr>
        <w:spacing w:before="120" w:after="280" w:afterAutospacing="1"/>
      </w:pPr>
      <w:r>
        <w:t>3. Liên minh hợp tác xã Việt Nam và Liên minh hợp tác xã cấp tỉnh.</w:t>
      </w:r>
    </w:p>
    <w:p w14:paraId="357974D2" w14:textId="77777777" w:rsidR="00000000" w:rsidRDefault="00000000">
      <w:pPr>
        <w:spacing w:before="120" w:after="280" w:afterAutospacing="1"/>
      </w:pPr>
      <w:r>
        <w:t>4. Các cơ quan, tổ chức và cá nhân khác có liên quan đến hoạt động của Quỹ hỗ trợ phát triển hợp tác xã.</w:t>
      </w:r>
    </w:p>
    <w:p w14:paraId="0F8370A9" w14:textId="77777777" w:rsidR="00000000" w:rsidRDefault="00000000">
      <w:pPr>
        <w:spacing w:before="120" w:after="280" w:afterAutospacing="1"/>
      </w:pPr>
      <w:bookmarkStart w:id="6" w:name="chuong_2"/>
      <w:r>
        <w:rPr>
          <w:b/>
          <w:bCs/>
        </w:rPr>
        <w:t>Chương II</w:t>
      </w:r>
      <w:bookmarkEnd w:id="6"/>
    </w:p>
    <w:p w14:paraId="4085CB1A" w14:textId="77777777" w:rsidR="00000000" w:rsidRDefault="00000000">
      <w:pPr>
        <w:spacing w:before="120" w:after="280" w:afterAutospacing="1"/>
        <w:jc w:val="center"/>
      </w:pPr>
      <w:bookmarkStart w:id="7" w:name="chuong_2_name"/>
      <w:r>
        <w:rPr>
          <w:b/>
          <w:bCs/>
        </w:rPr>
        <w:t>MỘT SỐ NỘI DUNG VỀ QUẢN LÝ TÀI CHÍNH CỦA QUỸ HỢP TÁC XÃ</w:t>
      </w:r>
      <w:bookmarkEnd w:id="7"/>
      <w:r>
        <w:rPr>
          <w:b/>
          <w:bCs/>
        </w:rPr>
        <w:t xml:space="preserve"> </w:t>
      </w:r>
    </w:p>
    <w:p w14:paraId="67CD77C3" w14:textId="77777777" w:rsidR="00000000" w:rsidRDefault="00000000">
      <w:pPr>
        <w:spacing w:before="120" w:after="280" w:afterAutospacing="1"/>
      </w:pPr>
      <w:bookmarkStart w:id="8" w:name="dieu_3"/>
      <w:r>
        <w:rPr>
          <w:b/>
          <w:bCs/>
        </w:rPr>
        <w:t>Điều 3. Quản lý và sử dụng tài sản</w:t>
      </w:r>
      <w:bookmarkEnd w:id="8"/>
    </w:p>
    <w:p w14:paraId="50787371" w14:textId="77777777" w:rsidR="00000000" w:rsidRDefault="00000000">
      <w:pPr>
        <w:spacing w:before="120" w:after="280" w:afterAutospacing="1"/>
      </w:pPr>
      <w:r>
        <w:t>1. Đối với Quỹ hợp tác xã hoạt động theo mô hình công ty trách nhiệm hữu hạn một thành viên do Nhà nước nắm giữ 100% vốn điều lệ:</w:t>
      </w:r>
    </w:p>
    <w:p w14:paraId="37F19CB4" w14:textId="77777777" w:rsidR="00000000" w:rsidRDefault="00000000">
      <w:pPr>
        <w:shd w:val="solid" w:color="FFFFFF" w:fill="auto"/>
        <w:spacing w:before="120" w:after="280" w:afterAutospacing="1"/>
      </w:pPr>
      <w:r>
        <w:t xml:space="preserve">a) Giới hạn đầu tư xây dựng, mua sắm tài sản cố định phục vụ trực tiếp cho hoạt động của Quỹ thực hiện theo quy định tại </w:t>
      </w:r>
      <w:bookmarkStart w:id="9" w:name="dc_1"/>
      <w:r>
        <w:t>điểm a, khoản 3 Điều 38 Nghị định số 45/2021/NĐ-CP</w:t>
      </w:r>
      <w:bookmarkEnd w:id="9"/>
      <w:r>
        <w:t>;</w:t>
      </w:r>
    </w:p>
    <w:p w14:paraId="4B157963" w14:textId="77777777" w:rsidR="00000000" w:rsidRDefault="00000000">
      <w:pPr>
        <w:shd w:val="solid" w:color="FFFFFF" w:fill="auto"/>
        <w:spacing w:before="120" w:after="280" w:afterAutospacing="1"/>
      </w:pPr>
      <w:r>
        <w:t>b) Thẩm quyền, trình tự, thủ tục và các nội dung liên quan khác đến việc đầu tư xây dựng, mua sắm, quản lý, sử dụng, khấu hao, thuê, cho thuê, thế chấp, cầm cố, thanh lý, nhượng bán, kiểm kê, đánh giá lại tài sản cố định của Quỹ áp dụng theo quy định của Công ty trách nhiệm hữu hạn một thành viên do Nhà nước nắm giữ 100% vốn điều lệ, Điều lệ tổ chức và hoạt động, Quy chế quản lý và sử dụng tài sản cố định của Quỹ.</w:t>
      </w:r>
    </w:p>
    <w:p w14:paraId="11DE9632" w14:textId="77777777" w:rsidR="00000000" w:rsidRDefault="00000000">
      <w:pPr>
        <w:shd w:val="solid" w:color="FFFFFF" w:fill="auto"/>
        <w:spacing w:before="120" w:after="280" w:afterAutospacing="1"/>
      </w:pPr>
      <w:r>
        <w:t>2. Đối với Quỹ hợp tác xã hoạt động theo mô hình hợp tác xã:</w:t>
      </w:r>
    </w:p>
    <w:p w14:paraId="2334BDBA" w14:textId="77777777" w:rsidR="00000000" w:rsidRDefault="00000000">
      <w:pPr>
        <w:shd w:val="solid" w:color="FFFFFF" w:fill="auto"/>
        <w:spacing w:before="120" w:after="280" w:afterAutospacing="1"/>
      </w:pPr>
      <w:r>
        <w:t>Giới hạn đầu tư xây dựng, mua sắm, thẩm quyền, trình tự, thủ tục và các nội dung liên quan khác đến việc đầu tư xây dựng, mua sắm, quản lý, sử dụng, khấu hao, thuê, cho thuê, thế chấp, cầm cố, thanh lý, nhượng bán, kiểm kê, đánh giá lại tài sản cố định của Quỹ áp dụng theo quy định của pháp luật đối với hợp tác xã, Điều lệ tổ chức và hoạt động, Quy chế quản lý và sử dụng tài sản cố định của Quỹ.</w:t>
      </w:r>
    </w:p>
    <w:p w14:paraId="395F5FF0" w14:textId="77777777" w:rsidR="00000000" w:rsidRDefault="00000000">
      <w:pPr>
        <w:spacing w:before="120" w:after="280" w:afterAutospacing="1"/>
      </w:pPr>
      <w:bookmarkStart w:id="10" w:name="dieu_4"/>
      <w:r>
        <w:rPr>
          <w:b/>
          <w:bCs/>
        </w:rPr>
        <w:t>Điều 4. Xử lý tổn thất về tài sản</w:t>
      </w:r>
      <w:bookmarkEnd w:id="10"/>
    </w:p>
    <w:p w14:paraId="1AF04C16" w14:textId="77777777" w:rsidR="00000000" w:rsidRDefault="00000000">
      <w:pPr>
        <w:spacing w:before="120" w:after="280" w:afterAutospacing="1"/>
      </w:pPr>
      <w:r>
        <w:t>Khi bị tổn thất về tài sản, Quỹ hợp tác xã phải xác định mức độ tổn thất, nguyên nhân, trách nhiệm và xử lý như sau:</w:t>
      </w:r>
    </w:p>
    <w:p w14:paraId="0FA3AFED" w14:textId="77777777" w:rsidR="00000000" w:rsidRDefault="00000000">
      <w:pPr>
        <w:shd w:val="solid" w:color="FFFFFF" w:fill="auto"/>
        <w:spacing w:before="120" w:after="280" w:afterAutospacing="1"/>
      </w:pPr>
      <w:r>
        <w:t>1. Xác định rõ nguyên nhân khách quan, bất khả kháng (thiên tai, dịch bệnh, hỏa hoạn, tai nạn bất ngờ, rủi ro chính trị) và nguyên nhân chủ quan.</w:t>
      </w:r>
    </w:p>
    <w:p w14:paraId="15A0D8F6" w14:textId="77777777" w:rsidR="00000000" w:rsidRDefault="00000000">
      <w:pPr>
        <w:shd w:val="solid" w:color="FFFFFF" w:fill="auto"/>
        <w:spacing w:before="120" w:after="280" w:afterAutospacing="1"/>
      </w:pPr>
      <w:r>
        <w:t>2. Trường hợp do nguyên nhân chủ quan thì cá nhân, tập thể gây ra tổn thất phải bồi thường, xử lý theo quy định của pháp luật. Quỹ hợp tác xã quy định cụ thể việc bồi thường và quyết định mức bồi thường phù hợp với quy định của pháp luật và chịu trách nhiệm với quyết định của mình.</w:t>
      </w:r>
    </w:p>
    <w:p w14:paraId="56B0223E" w14:textId="77777777" w:rsidR="00000000" w:rsidRDefault="00000000">
      <w:pPr>
        <w:shd w:val="solid" w:color="FFFFFF" w:fill="auto"/>
        <w:spacing w:before="120" w:after="280" w:afterAutospacing="1"/>
      </w:pPr>
      <w:r>
        <w:t>3. Trường hợp tài sản đã mua bảo hiểm theo pháp luật thì xử lý theo hợp đồng bảo hiểm.</w:t>
      </w:r>
    </w:p>
    <w:p w14:paraId="3E1E8C4D" w14:textId="77777777" w:rsidR="00000000" w:rsidRDefault="00000000">
      <w:pPr>
        <w:shd w:val="solid" w:color="FFFFFF" w:fill="auto"/>
        <w:spacing w:before="120" w:after="280" w:afterAutospacing="1"/>
      </w:pPr>
      <w:r>
        <w:t>4. Giá trị tổn thất sau khi đã bù đắp bằng tiền bồi thường của cá nhân, tập thể, tổ chức bảo hiểm, sử dụng dự phòng được trích lập trong chi phí, trường hợp thiếu được bù đắp bằng quỹ dự phòng tài chính của Quỹ hợp tác xã. Trường hợp quỹ dự phòng tài chính không đủ bù đắp thì phần thiếu được hạch toán vào chi phí trong kỳ của Quỹ.</w:t>
      </w:r>
    </w:p>
    <w:p w14:paraId="34F92F67" w14:textId="77777777" w:rsidR="00000000" w:rsidRDefault="00000000">
      <w:pPr>
        <w:spacing w:before="120" w:after="280" w:afterAutospacing="1"/>
      </w:pPr>
      <w:bookmarkStart w:id="11" w:name="dieu_5"/>
      <w:r>
        <w:rPr>
          <w:b/>
          <w:bCs/>
        </w:rPr>
        <w:t>Điều 5. Nguyên tắc ghi nhận doanh thu</w:t>
      </w:r>
      <w:bookmarkEnd w:id="11"/>
    </w:p>
    <w:p w14:paraId="569C5C8E" w14:textId="77777777" w:rsidR="00000000" w:rsidRDefault="00000000">
      <w:pPr>
        <w:spacing w:before="120" w:after="280" w:afterAutospacing="1"/>
      </w:pPr>
      <w:r>
        <w:t>1. Các khoản thu của Quỹ hợp tác xã phải ghi nhận và hạch toán cho mục đích lập và trình bày báo cáo tài chính thực hiện theo quy định của chuẩn mực kế toán Việt Nam và các quy định của pháp luật có liên quan, có hóa đơn hoặc chứng từ hợp lệ.</w:t>
      </w:r>
    </w:p>
    <w:p w14:paraId="4797A122" w14:textId="77777777" w:rsidR="00000000" w:rsidRDefault="00000000">
      <w:pPr>
        <w:spacing w:before="120" w:after="280" w:afterAutospacing="1"/>
      </w:pPr>
      <w:r>
        <w:t xml:space="preserve">2. Đối với thu lãi từ hoạt động cho vay, Quỹ hợp tác xã có trách nhiệm đánh giá khả năng thu hồi nợ và thực hiện phân loại nợ theo đúng quy định tại </w:t>
      </w:r>
      <w:bookmarkStart w:id="12" w:name="dc_2"/>
      <w:r>
        <w:t>Điều 28 Nghị định số 45/2021/NĐ-CP</w:t>
      </w:r>
      <w:bookmarkEnd w:id="12"/>
      <w:r>
        <w:t xml:space="preserve"> để làm căn cứ hạch toán lãi phải thu và thực hiện hạch toán như sau:</w:t>
      </w:r>
    </w:p>
    <w:p w14:paraId="1F0D5E42" w14:textId="77777777" w:rsidR="00000000" w:rsidRDefault="00000000">
      <w:pPr>
        <w:spacing w:before="120" w:after="280" w:afterAutospacing="1"/>
      </w:pPr>
      <w:r>
        <w:t>a) Quỹ hạch toán số lãi phải thu phát sinh trong kỳ vào doanh thu đối với các khoản nợ được phân loại là nợ đủ tiêu chuẩn không phải trích dự phòng rủi ro cụ thể theo quy định của Ngân hàng Nhà nước Việt Nam đối với tổ chức tài chính vi mô;</w:t>
      </w:r>
    </w:p>
    <w:p w14:paraId="5EE5D9B3" w14:textId="77777777" w:rsidR="00000000" w:rsidRDefault="00000000">
      <w:pPr>
        <w:spacing w:before="120" w:after="280" w:afterAutospacing="1"/>
      </w:pPr>
      <w:r>
        <w:t>b) Đối với số lãi phải thu của các khoản nợ được giữ nguyên nhóm nợ đủ tiêu chuẩn do thực hiện chính sách của Nhà nước và số lãi phải thu phát sinh trong kỳ của khoản nợ còn lại thì không hạch toán doanh thu, Quỹ thực hiện theo dõi ngoại bảng để đôn đốc thu, khi thu được thì hạch toán vào doanh thu.</w:t>
      </w:r>
    </w:p>
    <w:p w14:paraId="32DD8C0F" w14:textId="77777777" w:rsidR="00000000" w:rsidRDefault="00000000">
      <w:pPr>
        <w:shd w:val="solid" w:color="FFFFFF" w:fill="auto"/>
        <w:spacing w:before="120" w:after="280" w:afterAutospacing="1"/>
      </w:pPr>
      <w:r>
        <w:t>3. Đối với thu lãi tiền gửi: là số lãi phải thu từ tiền gửi phát sinh trong kỳ.</w:t>
      </w:r>
    </w:p>
    <w:p w14:paraId="7852E1BB" w14:textId="77777777" w:rsidR="00000000" w:rsidRDefault="00000000">
      <w:pPr>
        <w:shd w:val="solid" w:color="FFFFFF" w:fill="auto"/>
        <w:spacing w:before="120" w:after="280" w:afterAutospacing="1"/>
      </w:pPr>
      <w:r>
        <w:t>4. Đối với các khoản phải thu đã hạch toán vào doanh thu nhưng sau đó được đánh giá không thu được hoặc đến kỳ hạn thu không thu được thì Quỹ hạch toán vào chi phí và theo dõi ngoại bảng để đôn đốc thu. Khi thu được thì Quỹ hạch toán vào doanh thu.</w:t>
      </w:r>
    </w:p>
    <w:p w14:paraId="1EAAAB50" w14:textId="77777777" w:rsidR="00000000" w:rsidRDefault="00000000">
      <w:pPr>
        <w:shd w:val="solid" w:color="FFFFFF" w:fill="auto"/>
        <w:spacing w:before="120" w:after="280" w:afterAutospacing="1"/>
      </w:pPr>
      <w:r>
        <w:t>5. Đối với các khoản thu từ hoạt động khác: Thực hiện theo quy định của pháp luật về thuế và pháp luật có liên quan.</w:t>
      </w:r>
    </w:p>
    <w:p w14:paraId="147AD097" w14:textId="77777777" w:rsidR="00000000" w:rsidRDefault="00000000">
      <w:pPr>
        <w:shd w:val="solid" w:color="FFFFFF" w:fill="auto"/>
        <w:spacing w:before="120" w:after="280" w:afterAutospacing="1"/>
      </w:pPr>
      <w:r>
        <w:t>6. Việc xác định doanh thu của Quỹ cho mục đích tính thuế thực hiện theo quy định của pháp luật về thuế.</w:t>
      </w:r>
    </w:p>
    <w:p w14:paraId="46A0F0FE" w14:textId="77777777" w:rsidR="00000000" w:rsidRDefault="00000000">
      <w:pPr>
        <w:spacing w:before="120" w:after="280" w:afterAutospacing="1"/>
      </w:pPr>
      <w:bookmarkStart w:id="13" w:name="dieu_6"/>
      <w:r>
        <w:rPr>
          <w:b/>
          <w:bCs/>
        </w:rPr>
        <w:t>Điều 6. Doanh thu</w:t>
      </w:r>
      <w:bookmarkEnd w:id="13"/>
    </w:p>
    <w:p w14:paraId="274A2CB2" w14:textId="77777777" w:rsidR="00000000" w:rsidRDefault="00000000">
      <w:pPr>
        <w:spacing w:before="120" w:after="280" w:afterAutospacing="1"/>
      </w:pPr>
      <w:r>
        <w:t>Doanh thu của Quỹ là khoản phải thu phát sinh trong kỳ, bao gồm:</w:t>
      </w:r>
    </w:p>
    <w:p w14:paraId="63A17C22" w14:textId="77777777" w:rsidR="00000000" w:rsidRDefault="00000000">
      <w:pPr>
        <w:spacing w:before="120" w:after="280" w:afterAutospacing="1"/>
      </w:pPr>
      <w:r>
        <w:t>1. Thu từ hoạt động nghiệp vụ:</w:t>
      </w:r>
    </w:p>
    <w:p w14:paraId="45240B87" w14:textId="77777777" w:rsidR="00000000" w:rsidRDefault="00000000">
      <w:pPr>
        <w:spacing w:before="120" w:after="280" w:afterAutospacing="1"/>
      </w:pPr>
      <w:r>
        <w:t>a) Thu lãi cho vay;</w:t>
      </w:r>
    </w:p>
    <w:p w14:paraId="12DB1875" w14:textId="77777777" w:rsidR="00000000" w:rsidRDefault="00000000">
      <w:pPr>
        <w:spacing w:before="120" w:after="280" w:afterAutospacing="1"/>
      </w:pPr>
      <w:r>
        <w:t>b) Thu phí từ hợp đồng dịch vụ nhận ủy thác cho vay;</w:t>
      </w:r>
    </w:p>
    <w:p w14:paraId="7A45EEE2" w14:textId="77777777" w:rsidR="00000000" w:rsidRDefault="00000000">
      <w:pPr>
        <w:spacing w:before="120" w:after="280" w:afterAutospacing="1"/>
      </w:pPr>
      <w:r>
        <w:t>c) Thu từ hoạt động dịch vụ tư vấn đầu tư, tài chính liên quan đến hoạt động của Quỹ; thu từ hoạt động dịch vụ hỗ trợ, đào tạo cho các khách hàng vay vốn của Quỹ theo quy định của pháp luật;</w:t>
      </w:r>
    </w:p>
    <w:p w14:paraId="67EA3EA6" w14:textId="77777777" w:rsidR="00000000" w:rsidRDefault="00000000">
      <w:pPr>
        <w:spacing w:before="120" w:after="280" w:afterAutospacing="1"/>
      </w:pPr>
      <w:r>
        <w:t>d) Các khoản thu khác từ hoạt động nghiệp vụ theo quy định của pháp luật.</w:t>
      </w:r>
    </w:p>
    <w:p w14:paraId="20724B89" w14:textId="77777777" w:rsidR="00000000" w:rsidRDefault="00000000">
      <w:pPr>
        <w:spacing w:before="120" w:after="280" w:afterAutospacing="1"/>
      </w:pPr>
      <w:r>
        <w:t>2. Thu từ hoạt động tài chính:</w:t>
      </w:r>
    </w:p>
    <w:p w14:paraId="5BC88974" w14:textId="77777777" w:rsidR="00000000" w:rsidRDefault="00000000">
      <w:pPr>
        <w:spacing w:before="120" w:after="280" w:afterAutospacing="1"/>
      </w:pPr>
      <w:r>
        <w:t>a) Thu lãi tiền gửi;</w:t>
      </w:r>
    </w:p>
    <w:p w14:paraId="374E1A4E" w14:textId="77777777" w:rsidR="00000000" w:rsidRDefault="00000000">
      <w:pPr>
        <w:spacing w:before="120" w:after="280" w:afterAutospacing="1"/>
      </w:pPr>
      <w:r>
        <w:t>b) Thu từ chênh lệch tỷ giá (nếu có);</w:t>
      </w:r>
    </w:p>
    <w:p w14:paraId="4A540325" w14:textId="77777777" w:rsidR="00000000" w:rsidRDefault="00000000">
      <w:pPr>
        <w:spacing w:before="120" w:after="280" w:afterAutospacing="1"/>
      </w:pPr>
      <w:r>
        <w:t>c) Thu từ hoạt động tài chính khác.</w:t>
      </w:r>
    </w:p>
    <w:p w14:paraId="14096FFF" w14:textId="77777777" w:rsidR="00000000" w:rsidRDefault="00000000">
      <w:pPr>
        <w:spacing w:before="120" w:after="280" w:afterAutospacing="1"/>
      </w:pPr>
      <w:r>
        <w:t>3. Các khoản thu khác:</w:t>
      </w:r>
    </w:p>
    <w:p w14:paraId="491A3D0A" w14:textId="77777777" w:rsidR="00000000" w:rsidRDefault="00000000">
      <w:pPr>
        <w:spacing w:before="120" w:after="280" w:afterAutospacing="1"/>
      </w:pPr>
      <w:r>
        <w:t>a) Thu từ nhượng bán, thanh lý tài sản;</w:t>
      </w:r>
    </w:p>
    <w:p w14:paraId="0EA47357" w14:textId="77777777" w:rsidR="00000000" w:rsidRDefault="00000000">
      <w:pPr>
        <w:spacing w:before="120" w:after="280" w:afterAutospacing="1"/>
      </w:pPr>
      <w:r>
        <w:t>b) Thu từ hoạt động cho thuê tài sản;</w:t>
      </w:r>
    </w:p>
    <w:p w14:paraId="55E987C0" w14:textId="77777777" w:rsidR="00000000" w:rsidRDefault="00000000">
      <w:pPr>
        <w:spacing w:before="120" w:after="280" w:afterAutospacing="1"/>
      </w:pPr>
      <w:r>
        <w:t>c) Chênh lệch các khoản thu bảo hiểm được bồi thường đền bù tổn thất tài sản sau khi thực hiện bù đắp tổn thất;</w:t>
      </w:r>
    </w:p>
    <w:p w14:paraId="7B09C4F6" w14:textId="77777777" w:rsidR="00000000" w:rsidRDefault="00000000">
      <w:pPr>
        <w:spacing w:before="120" w:after="280" w:afterAutospacing="1"/>
      </w:pPr>
      <w:r>
        <w:t>d) Thu nợ đã xóa thu hồi được;</w:t>
      </w:r>
    </w:p>
    <w:p w14:paraId="40D60701" w14:textId="77777777" w:rsidR="00000000" w:rsidRDefault="00000000">
      <w:pPr>
        <w:spacing w:before="120" w:after="280" w:afterAutospacing="1"/>
      </w:pPr>
      <w:r>
        <w:t>đ) Thu hoàn nhập dự phòng;</w:t>
      </w:r>
    </w:p>
    <w:p w14:paraId="6DD79218" w14:textId="77777777" w:rsidR="00000000" w:rsidRDefault="00000000">
      <w:pPr>
        <w:spacing w:before="120" w:after="280" w:afterAutospacing="1"/>
      </w:pPr>
      <w:r>
        <w:t>e) Các khoản thu hợp pháp khác theo quy định của pháp luật.</w:t>
      </w:r>
    </w:p>
    <w:p w14:paraId="020C8FAB" w14:textId="77777777" w:rsidR="00000000" w:rsidRDefault="00000000">
      <w:pPr>
        <w:spacing w:before="120" w:after="280" w:afterAutospacing="1"/>
      </w:pPr>
      <w:bookmarkStart w:id="14" w:name="dieu_7"/>
      <w:r>
        <w:rPr>
          <w:b/>
          <w:bCs/>
        </w:rPr>
        <w:t>Điều 7. Nguyên tắc ghi nhận và quản lý chi phí</w:t>
      </w:r>
      <w:bookmarkEnd w:id="14"/>
    </w:p>
    <w:p w14:paraId="36F04ACB" w14:textId="77777777" w:rsidR="00000000" w:rsidRDefault="00000000">
      <w:pPr>
        <w:spacing w:before="120" w:after="280" w:afterAutospacing="1"/>
      </w:pPr>
      <w:r>
        <w:t>1. Chi phí được ghi nhận vào chi phí hoạt động của Quỹ hợp tác xã phải tuân thủ nguyên tắc phù hợp giữa doanh thu và chi phí, có đủ hóa đơn, chứng từ hợp lý, hợp lệ theo quy định của pháp luật. Các khoản chi của Quỹ hợp tác xã phải được ghi nhận và hạch toán cho mục đích lập và trình bày báo cáo tài chính thực hiện theo quy định của chuẩn mực kế toán Việt Nam và các quy định của pháp luật có liên quan.</w:t>
      </w:r>
    </w:p>
    <w:p w14:paraId="3B722604" w14:textId="77777777" w:rsidR="00000000" w:rsidRDefault="00000000">
      <w:pPr>
        <w:spacing w:before="120" w:after="280" w:afterAutospacing="1"/>
      </w:pPr>
      <w:r>
        <w:t>2. Nguyên tắc quản lý chi phí:</w:t>
      </w:r>
    </w:p>
    <w:p w14:paraId="252930E3" w14:textId="77777777" w:rsidR="00000000" w:rsidRDefault="00000000">
      <w:pPr>
        <w:spacing w:before="120" w:after="280" w:afterAutospacing="1"/>
      </w:pPr>
      <w:r>
        <w:t>a) Đối với Quỹ hợp tác xã hoạt động theo mô hình công ty trách nhiệm hữu hạn một thành viên do Nhà nước nắm giữ 100% vốn điều lệ: Quỹ hợp tác xã xây dựng và trình Chủ tịch Quỹ ban hành quy chế chi tiêu nội bộ, trong đó có định mức chi phù hợp cho từng giai đoạn đảm bảo tuân thủ quy định của pháp luật;</w:t>
      </w:r>
    </w:p>
    <w:p w14:paraId="3845283E" w14:textId="77777777" w:rsidR="00000000" w:rsidRDefault="00000000">
      <w:pPr>
        <w:spacing w:before="120" w:after="280" w:afterAutospacing="1"/>
      </w:pPr>
      <w:r>
        <w:t>b) Đối với Quỹ hợp tác xã hoạt động theo mô hình hợp tác xã: Chủ tịch Hội đồng quản trị ban hành quy chế chi tiêu nội bộ của Quỹ sau khi Đại hội thành viên chấp thuận và thông qua quy chế;</w:t>
      </w:r>
    </w:p>
    <w:p w14:paraId="502599B4" w14:textId="77777777" w:rsidR="00000000" w:rsidRDefault="00000000">
      <w:pPr>
        <w:spacing w:before="120" w:after="280" w:afterAutospacing="1"/>
      </w:pPr>
      <w:r>
        <w:t>c) Đối với các khoản chi không đúng chế độ, không được quyết toán, các khoản chi vượt định mức tại quy chế chi tiêu nội bộ, Quỹ phải xác định rõ trách nhiệm của tổ chức, cá nhân có liên quan để trình cấp có thẩm quyền quyết định phương án bồi hoàn.</w:t>
      </w:r>
    </w:p>
    <w:p w14:paraId="4D867DA9" w14:textId="77777777" w:rsidR="00000000" w:rsidRDefault="00000000">
      <w:pPr>
        <w:shd w:val="solid" w:color="FFFFFF" w:fill="auto"/>
        <w:spacing w:before="120" w:after="280" w:afterAutospacing="1"/>
      </w:pPr>
      <w:r>
        <w:t>3. Việc xác định chi phí của Quỹ cho mục đích tính thuế thực hiện theo quy định của pháp luật về thuế.</w:t>
      </w:r>
    </w:p>
    <w:p w14:paraId="3B8F8C1E" w14:textId="77777777" w:rsidR="00000000" w:rsidRDefault="00000000">
      <w:pPr>
        <w:spacing w:before="120" w:after="280" w:afterAutospacing="1"/>
      </w:pPr>
      <w:bookmarkStart w:id="15" w:name="dieu_8"/>
      <w:r>
        <w:rPr>
          <w:b/>
          <w:bCs/>
        </w:rPr>
        <w:t>Điều 8. Chi phí</w:t>
      </w:r>
      <w:bookmarkEnd w:id="15"/>
    </w:p>
    <w:p w14:paraId="0CFF3EEE" w14:textId="77777777" w:rsidR="00000000" w:rsidRDefault="00000000">
      <w:pPr>
        <w:spacing w:before="120" w:after="280" w:afterAutospacing="1"/>
      </w:pPr>
      <w:r>
        <w:t>Chi phí của Quỹ là các khoản chi thực tế phát sinh trong kỳ liên quan đến hoạt động của Quỹ, bao gồm:</w:t>
      </w:r>
    </w:p>
    <w:p w14:paraId="371DF6BF" w14:textId="77777777" w:rsidR="00000000" w:rsidRDefault="00000000">
      <w:pPr>
        <w:spacing w:before="120" w:after="280" w:afterAutospacing="1"/>
      </w:pPr>
      <w:r>
        <w:t>1. Chi phí hoạt động nghiệp vụ:</w:t>
      </w:r>
    </w:p>
    <w:p w14:paraId="138FBF67" w14:textId="77777777" w:rsidR="00000000" w:rsidRDefault="00000000">
      <w:pPr>
        <w:spacing w:before="120" w:after="280" w:afterAutospacing="1"/>
      </w:pPr>
      <w:r>
        <w:t>a) Chi trả lãi vốn huy động;</w:t>
      </w:r>
    </w:p>
    <w:p w14:paraId="0CAE86DF" w14:textId="77777777" w:rsidR="00000000" w:rsidRDefault="00000000">
      <w:pPr>
        <w:spacing w:before="120" w:after="280" w:afterAutospacing="1"/>
      </w:pPr>
      <w:r>
        <w:t>b) Chi phí liên quan đến hoạt động cho vay, thu nợ;</w:t>
      </w:r>
    </w:p>
    <w:p w14:paraId="1E78D22F" w14:textId="77777777" w:rsidR="00000000" w:rsidRDefault="00000000">
      <w:pPr>
        <w:spacing w:before="120" w:after="280" w:afterAutospacing="1"/>
      </w:pPr>
      <w:r>
        <w:t>c) Chi phí liên quan đến hoạt động ủy thác và nhận ủy thác;</w:t>
      </w:r>
    </w:p>
    <w:p w14:paraId="1C241F41" w14:textId="77777777" w:rsidR="00000000" w:rsidRDefault="00000000">
      <w:pPr>
        <w:spacing w:before="120" w:after="280" w:afterAutospacing="1"/>
      </w:pPr>
      <w:r>
        <w:t xml:space="preserve">d) Chi trích lập dự phòng rủi ro cho vay theo quy định tại </w:t>
      </w:r>
      <w:bookmarkStart w:id="16" w:name="dc_3"/>
      <w:r>
        <w:t>Điều 28 Nghị định số 45/2021/NĐ-CP</w:t>
      </w:r>
      <w:bookmarkEnd w:id="16"/>
      <w:r>
        <w:t>;</w:t>
      </w:r>
    </w:p>
    <w:p w14:paraId="30CFD3B6" w14:textId="77777777" w:rsidR="00000000" w:rsidRDefault="00000000">
      <w:pPr>
        <w:spacing w:before="120" w:after="280" w:afterAutospacing="1"/>
      </w:pPr>
      <w:r>
        <w:t>đ) Chi mua bảo hiểm rủi ro và các loại bảo hiểm nghiệp vụ khác theo quy định;</w:t>
      </w:r>
    </w:p>
    <w:p w14:paraId="2FF9B174" w14:textId="77777777" w:rsidR="00000000" w:rsidRDefault="00000000">
      <w:pPr>
        <w:spacing w:before="120" w:after="280" w:afterAutospacing="1"/>
      </w:pPr>
      <w:r>
        <w:t>e) Các khoản chi khác từ hoạt động nghiệp vụ.</w:t>
      </w:r>
    </w:p>
    <w:p w14:paraId="19197BCC" w14:textId="77777777" w:rsidR="00000000" w:rsidRDefault="00000000">
      <w:pPr>
        <w:spacing w:before="120" w:after="280" w:afterAutospacing="1"/>
      </w:pPr>
      <w:r>
        <w:t>2. Chi phí tài chính:</w:t>
      </w:r>
    </w:p>
    <w:p w14:paraId="01AEED9F" w14:textId="77777777" w:rsidR="00000000" w:rsidRDefault="00000000">
      <w:pPr>
        <w:spacing w:before="120" w:after="280" w:afterAutospacing="1"/>
      </w:pPr>
      <w:r>
        <w:t>a) Chi chênh lệch tỷ giá (nếu có);</w:t>
      </w:r>
    </w:p>
    <w:p w14:paraId="2EDE9C31" w14:textId="77777777" w:rsidR="00000000" w:rsidRDefault="00000000">
      <w:pPr>
        <w:spacing w:before="120" w:after="280" w:afterAutospacing="1"/>
      </w:pPr>
      <w:r>
        <w:t>b) Các khoản chi khác từ hoạt động tài chính.</w:t>
      </w:r>
    </w:p>
    <w:p w14:paraId="2D1ADCD2" w14:textId="77777777" w:rsidR="00000000" w:rsidRDefault="00000000">
      <w:pPr>
        <w:shd w:val="solid" w:color="FFFFFF" w:fill="auto"/>
        <w:spacing w:before="120" w:after="280" w:afterAutospacing="1"/>
      </w:pPr>
      <w:r>
        <w:t>3. Chi phí quản lý:</w:t>
      </w:r>
    </w:p>
    <w:p w14:paraId="7A9626AC" w14:textId="77777777" w:rsidR="00000000" w:rsidRDefault="00000000">
      <w:pPr>
        <w:spacing w:before="120" w:after="280" w:afterAutospacing="1"/>
      </w:pPr>
      <w:r>
        <w:t xml:space="preserve">a) </w:t>
      </w:r>
      <w:r>
        <w:rPr>
          <w:shd w:val="solid" w:color="FFFFFF" w:fill="auto"/>
        </w:rPr>
        <w:t xml:space="preserve">Chi về tài sản gồm: Chi khấu hao tài sản cố định; chi thuê tài sản cố định; chi bảo trì, bảo dưỡng, sửa chữa và vận hành tài sản; chi mua sắm công cụ, dụng cụ; chi bảo hiểm tài sản, chi </w:t>
      </w:r>
      <w:r>
        <w:t>kiểm định phương tiện theo quy định</w:t>
      </w:r>
      <w:r>
        <w:rPr>
          <w:shd w:val="solid" w:color="FFFFFF" w:fill="auto"/>
        </w:rPr>
        <w:t xml:space="preserve">; </w:t>
      </w:r>
      <w:r>
        <w:t xml:space="preserve">chi nhượng bán, </w:t>
      </w:r>
      <w:r>
        <w:rPr>
          <w:shd w:val="solid" w:color="FFFFFF" w:fill="auto"/>
        </w:rPr>
        <w:t>thanh lý tài sản không bao gồm giá trị còn lại của tài sản cố định thanh lý, nhượng bán (nếu có);</w:t>
      </w:r>
    </w:p>
    <w:p w14:paraId="6D569223" w14:textId="77777777" w:rsidR="00000000" w:rsidRDefault="00000000">
      <w:pPr>
        <w:shd w:val="solid" w:color="FFFFFF" w:fill="auto"/>
        <w:spacing w:before="120" w:after="280" w:afterAutospacing="1"/>
      </w:pPr>
      <w:r>
        <w:t>b) Chi cho người quản lý, người lao động:</w:t>
      </w:r>
    </w:p>
    <w:p w14:paraId="2D313A15" w14:textId="77777777" w:rsidR="00000000" w:rsidRDefault="00000000">
      <w:pPr>
        <w:shd w:val="solid" w:color="FFFFFF" w:fill="auto"/>
        <w:spacing w:before="120" w:after="280" w:afterAutospacing="1"/>
      </w:pPr>
      <w:r>
        <w:t>- Đối với Quỹ hợp tác xã hoạt động theo mô hình công ty trách nhiệm hữu hạn một thành viên do Nhà nước nắm giữ 100% vốn điều lệ: Chi tiền lương, tiền công; các khoản đóng góp theo lương gồm bảo hiểm xã hội, bảo hiểm y tế, bảo hiểm thất nghiệp, bảo hiểm tai nạn bệnh nghề nghiệp, kinh phí công đoàn; chi ăn ca; chi trang phục giao dịch; chi cho lao động nữ, chi làm thêm giờ, khám sức khỏe định kỳ và các khoản chi khác cho người lao động áp dụng theo quy định của pháp luật đối với công ty trách nhiệm hữu hạn một thành viên do Nhà nước nắm giữ 100% vốn điều lệ.</w:t>
      </w:r>
    </w:p>
    <w:p w14:paraId="548E0AB9" w14:textId="77777777" w:rsidR="00000000" w:rsidRDefault="00000000">
      <w:pPr>
        <w:shd w:val="solid" w:color="FFFFFF" w:fill="auto"/>
        <w:spacing w:before="120" w:after="280" w:afterAutospacing="1"/>
      </w:pPr>
      <w:r>
        <w:t>- Đối với Quỹ hợp tác xã hoạt động theo mô hình hợp tác xã: Các khoản chi cho người quản lý, người lao động áp dụng theo quy định tại Luật hợp tác xã, Điều lệ tổ chức và hoạt động Quỹ, Quy chế tiền lương, tiền công cho người quản lý, người lao động của Quỹ đã được Đ</w:t>
      </w:r>
      <w:r>
        <w:rPr>
          <w:shd w:val="solid" w:color="FFFFFF" w:fill="auto"/>
        </w:rPr>
        <w:t>ại hội thành viên thông qua;</w:t>
      </w:r>
    </w:p>
    <w:p w14:paraId="683E45E7" w14:textId="77777777" w:rsidR="00000000" w:rsidRDefault="00000000">
      <w:pPr>
        <w:shd w:val="solid" w:color="FFFFFF" w:fill="auto"/>
        <w:spacing w:before="120" w:after="280" w:afterAutospacing="1"/>
      </w:pPr>
      <w:r>
        <w:t>c) Chi cho hoạt động quản lý và công vụ: Chi điện, nước, điện thoại, internet, bưu phí, vật liệu, giấy in, văn phòng phẩm; chi công tác phí, chi tư vấn liên quan đến hoạt động của Quỹ, chi dịch vụ thanh toán, kiểm toán; chi thuê chuyên gia trong và ngoài nước; chi cộng tác viên, chi nghiên cứu khoa học, nghiên cứu đổi mới công nghệ; chi đào tạo, huấn luyện nghiệp vụ; chi thưởng sáng kiến cải tiến, tăng năng suất lao động, chi cho công tác bảo vệ môi trường, bảo vệ cơ quan; chi y tế, chi xăng dầu, chi phòng cháy chữa cháy, chi phương tiện vận chuyển, chi tuyên truyền, quảng cáo, tiếp thị; chi hội nghị, lễ tân, khánh tiết theo quy định của pháp luật;</w:t>
      </w:r>
    </w:p>
    <w:p w14:paraId="380CA1EF" w14:textId="77777777" w:rsidR="00000000" w:rsidRDefault="00000000">
      <w:pPr>
        <w:shd w:val="solid" w:color="FFFFFF" w:fill="auto"/>
        <w:spacing w:before="120" w:after="280" w:afterAutospacing="1"/>
      </w:pPr>
      <w:r>
        <w:t xml:space="preserve">d) Chi phụ cấp cho các chức danh kiêm nhiệm (nếu có); </w:t>
      </w:r>
    </w:p>
    <w:p w14:paraId="57AD20B2" w14:textId="77777777" w:rsidR="00000000" w:rsidRDefault="00000000">
      <w:pPr>
        <w:shd w:val="solid" w:color="FFFFFF" w:fill="auto"/>
        <w:spacing w:before="120" w:after="280" w:afterAutospacing="1"/>
      </w:pPr>
      <w:r>
        <w:t>đ) Các chi phí quản lý khác theo quy định của pháp luật.</w:t>
      </w:r>
    </w:p>
    <w:p w14:paraId="27CC2275" w14:textId="77777777" w:rsidR="00000000" w:rsidRDefault="00000000">
      <w:pPr>
        <w:shd w:val="solid" w:color="FFFFFF" w:fill="auto"/>
        <w:spacing w:before="120" w:after="280" w:afterAutospacing="1"/>
      </w:pPr>
      <w:r>
        <w:t xml:space="preserve">4. Chi theo quy định tại </w:t>
      </w:r>
      <w:bookmarkStart w:id="17" w:name="dc_4"/>
      <w:r>
        <w:t>điểm i khoản 2 Điều 42 Nghị định số 45/2021/NĐ-CP</w:t>
      </w:r>
      <w:bookmarkEnd w:id="17"/>
      <w:r>
        <w:t>.</w:t>
      </w:r>
    </w:p>
    <w:p w14:paraId="5D52BB84" w14:textId="77777777" w:rsidR="00000000" w:rsidRDefault="00000000">
      <w:pPr>
        <w:spacing w:before="120" w:after="280" w:afterAutospacing="1"/>
      </w:pPr>
      <w:r>
        <w:t>5. Chi trích lập dự phòng giảm giá hàng tồn kho, dự phòng nợ phải thu khó đòi, dự phòng tổn thất tài sản, đầu tư tài chính và các khoản dự phòng khác áp dụng theo quy định của pháp luật đối với công ty trách nhiệm hữu hạn một thành viên do Nhà nước nắm giữ 100% vốn điều lệ (đối với Quỹ Hợp tác xã hoạt động theo mô hình công ty trách nhiệm hữu hạn một thành viên do Nhà nước nắm giữ 100% vốn điều lệ) hoặc pháp luật đối với hợp tác xã (đối với Quỹ Hợp tác xã hoạt động theo mô hình hợp tác xã).</w:t>
      </w:r>
    </w:p>
    <w:p w14:paraId="49F0AF10" w14:textId="77777777" w:rsidR="00000000" w:rsidRDefault="00000000">
      <w:pPr>
        <w:shd w:val="solid" w:color="FFFFFF" w:fill="auto"/>
        <w:spacing w:before="120" w:after="280" w:afterAutospacing="1"/>
      </w:pPr>
      <w:r>
        <w:t>6. Chi phí khác:</w:t>
      </w:r>
    </w:p>
    <w:p w14:paraId="3178D92C" w14:textId="77777777" w:rsidR="00000000" w:rsidRDefault="00000000">
      <w:pPr>
        <w:shd w:val="solid" w:color="FFFFFF" w:fill="auto"/>
        <w:spacing w:before="120" w:after="280" w:afterAutospacing="1"/>
      </w:pPr>
      <w:r>
        <w:t>a) Chi phí nhượng bán, thanh lý tài sản (nếu có) bao gồm cả giá trị còn lại của tài sản cố định được thanh lý nhượng bán;</w:t>
      </w:r>
    </w:p>
    <w:p w14:paraId="04303718" w14:textId="77777777" w:rsidR="00000000" w:rsidRDefault="00000000">
      <w:pPr>
        <w:shd w:val="solid" w:color="FFFFFF" w:fill="auto"/>
        <w:spacing w:before="120" w:after="280" w:afterAutospacing="1"/>
      </w:pPr>
      <w:r>
        <w:t>b) Chi phí xử lý tổn thất tài sản sau khi đã bù đắp bằng các nguồn vốn khác theo quy định;</w:t>
      </w:r>
    </w:p>
    <w:p w14:paraId="48BE397B" w14:textId="77777777" w:rsidR="00000000" w:rsidRDefault="00000000">
      <w:pPr>
        <w:shd w:val="solid" w:color="FFFFFF" w:fill="auto"/>
        <w:spacing w:before="120" w:after="280" w:afterAutospacing="1"/>
      </w:pPr>
      <w:r>
        <w:t>c) Chi các khoản đã hạch toán doanh thu nhưng thực tế không thu được;</w:t>
      </w:r>
    </w:p>
    <w:p w14:paraId="44B01281" w14:textId="77777777" w:rsidR="00000000" w:rsidRDefault="00000000">
      <w:pPr>
        <w:shd w:val="solid" w:color="FFFFFF" w:fill="auto"/>
        <w:spacing w:before="120" w:after="280" w:afterAutospacing="1"/>
      </w:pPr>
      <w:r>
        <w:t>d) Chi tiền phạt do vi phạm hợp đồng kinh tế;</w:t>
      </w:r>
    </w:p>
    <w:p w14:paraId="31C2AB24" w14:textId="77777777" w:rsidR="00000000" w:rsidRDefault="00000000">
      <w:pPr>
        <w:shd w:val="solid" w:color="FFFFFF" w:fill="auto"/>
        <w:spacing w:before="120" w:after="280" w:afterAutospacing="1"/>
      </w:pPr>
      <w:r>
        <w:t>đ) Chi án phí, lệ phí thi hành án và các chi phí tố tụng khác theo quy định của pháp luật;</w:t>
      </w:r>
    </w:p>
    <w:p w14:paraId="142C5A79" w14:textId="77777777" w:rsidR="00000000" w:rsidRDefault="00000000">
      <w:pPr>
        <w:shd w:val="solid" w:color="FFFFFF" w:fill="auto"/>
        <w:spacing w:before="120" w:after="280" w:afterAutospacing="1"/>
      </w:pPr>
      <w:r>
        <w:t>e) Chi cho công tác xã hội theo quy định của pháp luật về thuế;</w:t>
      </w:r>
    </w:p>
    <w:p w14:paraId="049797FF" w14:textId="77777777" w:rsidR="00000000" w:rsidRDefault="00000000">
      <w:pPr>
        <w:shd w:val="solid" w:color="FFFFFF" w:fill="auto"/>
        <w:spacing w:before="120" w:after="280" w:afterAutospacing="1"/>
      </w:pPr>
      <w:r>
        <w:t>g) Chi đóng phí hiệp hội ngành nghề trong và ngoài nước mà Quỹ tham gia theo quy định của pháp luật (nếu có);</w:t>
      </w:r>
    </w:p>
    <w:p w14:paraId="46AEC26A" w14:textId="77777777" w:rsidR="00000000" w:rsidRDefault="00000000">
      <w:pPr>
        <w:shd w:val="solid" w:color="FFFFFF" w:fill="auto"/>
        <w:spacing w:before="120" w:after="280" w:afterAutospacing="1"/>
      </w:pPr>
      <w:r>
        <w:t xml:space="preserve">h) Chi cho hoạt động đảng, đoàn thể; </w:t>
      </w:r>
    </w:p>
    <w:p w14:paraId="39653FDD" w14:textId="77777777" w:rsidR="00000000" w:rsidRDefault="00000000">
      <w:pPr>
        <w:shd w:val="solid" w:color="FFFFFF" w:fill="auto"/>
        <w:spacing w:before="120" w:after="280" w:afterAutospacing="1"/>
      </w:pPr>
      <w:r>
        <w:t>i) Các khoản chi phí khác theo quy định của pháp luật.</w:t>
      </w:r>
    </w:p>
    <w:p w14:paraId="7C4FD593" w14:textId="77777777" w:rsidR="00000000" w:rsidRDefault="00000000">
      <w:pPr>
        <w:spacing w:before="120" w:after="280" w:afterAutospacing="1"/>
      </w:pPr>
      <w:r>
        <w:t>7. Định mức chi phí quy định tại khoản 1, khoản 2, khoản 3 và khoản 4 Điều này được thực hiện như sau:</w:t>
      </w:r>
    </w:p>
    <w:p w14:paraId="1DC175DF" w14:textId="77777777" w:rsidR="00000000" w:rsidRDefault="00000000">
      <w:pPr>
        <w:spacing w:before="120" w:after="280" w:afterAutospacing="1"/>
      </w:pPr>
      <w:r>
        <w:t>a) Đối với Quỹ hợp tác xã hoạt động theo mô hình công ty trách nhiệm hữu hạn một thành viên do Nhà nước nắm giữ 100% vốn điều lệ: Quỹ thực hiện theo quy định của pháp luật đối với công ty trách nhiệm hữu hạn một thành viên do Nhà nước nắm giữ 100% vốn điều lệ. Trường hợp pháp luật chưa có quy định hoặc không khống chế mức chi, Quỹ hợp tác xã căn cứ vào khả năng tài chính xây dựng định mức trong quy chế chi tiêu nội bộ của Quỹ, quyết định việc chi tiêu đảm bảo tiết kiệm, hiệu quả và chịu trách nhiệm trước pháp luật;</w:t>
      </w:r>
    </w:p>
    <w:p w14:paraId="21D39D18" w14:textId="77777777" w:rsidR="00000000" w:rsidRDefault="00000000">
      <w:pPr>
        <w:spacing w:before="120" w:after="280" w:afterAutospacing="1"/>
      </w:pPr>
      <w:r>
        <w:t>b) Đối với Quỹ hợp tác xã hoạt động theo mô hình hợp tác xã: Thực hiện theo quy định tại Luật hợp tác xã và các văn bản hướng dẫn. Trường hợp pháp luật chưa có quy định hoặc không khống chế mức chi, Quỹ hợp tác xã căn cứ vào khả năng tài chính xây dựng định mức trong quy chế chi tiêu nội bộ của Quỹ, quyết định việc chi tiêu đảm bảo tiết kiệm, hiệu quả và chịu trách nhiệm trước pháp luật.</w:t>
      </w:r>
    </w:p>
    <w:p w14:paraId="4E3E5438" w14:textId="77777777" w:rsidR="00000000" w:rsidRDefault="00000000">
      <w:pPr>
        <w:spacing w:before="120" w:after="280" w:afterAutospacing="1"/>
      </w:pPr>
      <w:bookmarkStart w:id="18" w:name="dieu_9"/>
      <w:r>
        <w:rPr>
          <w:b/>
          <w:bCs/>
        </w:rPr>
        <w:t>Điều 9. Các khoản chi không được hạch toán vào chi phí</w:t>
      </w:r>
      <w:bookmarkEnd w:id="18"/>
    </w:p>
    <w:p w14:paraId="4831D284" w14:textId="77777777" w:rsidR="00000000" w:rsidRDefault="00000000">
      <w:pPr>
        <w:spacing w:before="120" w:after="280" w:afterAutospacing="1"/>
      </w:pPr>
      <w:r>
        <w:t>1. Các khoản thiệt hại đã được Nhà nước hỗ trợ hoặc cơ quan bảo hiểm, bên gây thiệt hại bồi thường.</w:t>
      </w:r>
    </w:p>
    <w:p w14:paraId="3A65FA8E" w14:textId="77777777" w:rsidR="00000000" w:rsidRDefault="00000000">
      <w:pPr>
        <w:spacing w:before="120" w:after="280" w:afterAutospacing="1"/>
      </w:pPr>
      <w:r>
        <w:t>2. Các khoản chi phạt thuộc trách nhiệm cá nhân do vi phạm hành chính, vi phạm môi trường, phạt nợ vay quá hạn do nguyên nhân chủ quan, phạt vi phạm chế độ tài chính.</w:t>
      </w:r>
    </w:p>
    <w:p w14:paraId="7549E2F0" w14:textId="77777777" w:rsidR="00000000" w:rsidRDefault="00000000">
      <w:pPr>
        <w:spacing w:before="120" w:after="280" w:afterAutospacing="1"/>
      </w:pPr>
      <w:r>
        <w:t>3. Các khoản chi không có hóa đơn, chứng từ hợp lý, hợp lệ theo quy định của pháp luật.</w:t>
      </w:r>
    </w:p>
    <w:p w14:paraId="2E940AB9" w14:textId="77777777" w:rsidR="00000000" w:rsidRDefault="00000000">
      <w:pPr>
        <w:spacing w:before="120" w:after="280" w:afterAutospacing="1"/>
      </w:pPr>
      <w:r>
        <w:t>4. Các khoản chi thuộc nguồn kinh phí khác đài thọ.</w:t>
      </w:r>
    </w:p>
    <w:p w14:paraId="006C26AA" w14:textId="77777777" w:rsidR="00000000" w:rsidRDefault="00000000">
      <w:pPr>
        <w:spacing w:before="120" w:after="280" w:afterAutospacing="1"/>
      </w:pPr>
      <w:r>
        <w:t>5. Các khoản chi của cá nhân ủng hộ địa phương, các tổ chức xã hội, các cơ quan khác.</w:t>
      </w:r>
    </w:p>
    <w:p w14:paraId="5013F7DC" w14:textId="77777777" w:rsidR="00000000" w:rsidRDefault="00000000">
      <w:pPr>
        <w:spacing w:before="120" w:after="280" w:afterAutospacing="1"/>
      </w:pPr>
      <w:r>
        <w:t>6. Các khoản chi vượt định mức theo quy định tại Thông tư này và các văn bản quy phạm pháp luật khác có liên quan.</w:t>
      </w:r>
    </w:p>
    <w:p w14:paraId="2918A44B" w14:textId="77777777" w:rsidR="00000000" w:rsidRDefault="00000000">
      <w:pPr>
        <w:spacing w:before="120" w:after="280" w:afterAutospacing="1"/>
      </w:pPr>
      <w:bookmarkStart w:id="19" w:name="dieu_10"/>
      <w:r>
        <w:rPr>
          <w:b/>
          <w:bCs/>
        </w:rPr>
        <w:t>Điều 10. Phê duyệt báo cáo tài chính</w:t>
      </w:r>
      <w:bookmarkEnd w:id="19"/>
    </w:p>
    <w:p w14:paraId="3163895E" w14:textId="77777777" w:rsidR="00000000" w:rsidRDefault="00000000">
      <w:pPr>
        <w:spacing w:before="120" w:after="280" w:afterAutospacing="1"/>
      </w:pPr>
      <w:r>
        <w:t>Hằng năm, Quỹ hợp tác xã có trách nhiệm báo cáo, trình Liên minh hợp tác xã cùng cấp (đối với Quỹ hợp tác xã hoạt động theo mô hình công ty trách nhiệm hữu hạn một thành viên do Nhà nước nắm giữ 100% vốn điều lệ) hoặc Đại hội thành viên (đối với Quỹ hợp tác xã hoạt động theo mô hình hợp tác xã) phê duyệt báo cáo tài chính, phân phối kết quả tài chính sau khi báo cáo tài chính năm đã được kiểm toán bởi tổ chức kiểm toán độc lập theo quy định pháp luật về kiểm toán và có ý kiến thẩm định của kiểm soát viên.</w:t>
      </w:r>
    </w:p>
    <w:p w14:paraId="5299B6DC" w14:textId="77777777" w:rsidR="00000000" w:rsidRDefault="00000000">
      <w:pPr>
        <w:spacing w:before="120" w:after="280" w:afterAutospacing="1"/>
      </w:pPr>
      <w:bookmarkStart w:id="20" w:name="dieu_11"/>
      <w:r>
        <w:rPr>
          <w:b/>
          <w:bCs/>
        </w:rPr>
        <w:t>Điều 11. Chế độ báo cáo và công khai tài chính</w:t>
      </w:r>
      <w:bookmarkEnd w:id="20"/>
    </w:p>
    <w:p w14:paraId="6E08FC59" w14:textId="77777777" w:rsidR="00000000" w:rsidRDefault="00000000">
      <w:pPr>
        <w:spacing w:before="120" w:after="280" w:afterAutospacing="1"/>
      </w:pPr>
      <w:r>
        <w:t xml:space="preserve">1. Quỹ hợp tác xã thực hiện chế độ báo cáo theo quy định tại </w:t>
      </w:r>
      <w:bookmarkStart w:id="21" w:name="dc_5"/>
      <w:r>
        <w:t>Điều 44 Nghị định số 45/2021/NĐ-CP</w:t>
      </w:r>
      <w:bookmarkEnd w:id="21"/>
      <w:r>
        <w:t>.</w:t>
      </w:r>
    </w:p>
    <w:p w14:paraId="69C5C7C8" w14:textId="77777777" w:rsidR="00000000" w:rsidRDefault="00000000">
      <w:pPr>
        <w:spacing w:before="120" w:after="280" w:afterAutospacing="1"/>
      </w:pPr>
      <w:r>
        <w:t>2. Thời gian chốt số liệu:</w:t>
      </w:r>
    </w:p>
    <w:p w14:paraId="638E41C2" w14:textId="77777777" w:rsidR="00000000" w:rsidRDefault="00000000">
      <w:pPr>
        <w:spacing w:before="120" w:after="280" w:afterAutospacing="1"/>
      </w:pPr>
      <w:r>
        <w:t>a) Đối với báo cáo 06 tháng đầu năm: Tính từ ngày 01 tháng 01 năm báo cáo đến hết ngày 30 tháng 6 năm báo cáo;</w:t>
      </w:r>
    </w:p>
    <w:p w14:paraId="637DA437" w14:textId="77777777" w:rsidR="00000000" w:rsidRDefault="00000000">
      <w:pPr>
        <w:spacing w:before="120" w:after="280" w:afterAutospacing="1"/>
      </w:pPr>
      <w:r>
        <w:t>b) Đối với báo cáo năm: Tính từ ngày 01 tháng 01 năm báo cáo đến hết ngày 31 tháng 12 năm báo cáo.</w:t>
      </w:r>
    </w:p>
    <w:p w14:paraId="6611ABAB" w14:textId="77777777" w:rsidR="00000000" w:rsidRDefault="00000000">
      <w:pPr>
        <w:spacing w:before="120" w:after="280" w:afterAutospacing="1"/>
      </w:pPr>
      <w:r>
        <w:t>3. Mẫu biểu Báo cáo:</w:t>
      </w:r>
    </w:p>
    <w:p w14:paraId="4EF3A938" w14:textId="77777777" w:rsidR="00000000" w:rsidRDefault="00000000">
      <w:pPr>
        <w:spacing w:before="120" w:after="280" w:afterAutospacing="1"/>
      </w:pPr>
      <w:r>
        <w:t xml:space="preserve">a) Báo cáo tài chính quy định tại </w:t>
      </w:r>
      <w:bookmarkStart w:id="22" w:name="dc_6"/>
      <w:r>
        <w:t>điểm a khoản 3 Điều 44 Nghị định 45/2021/NĐ-CP</w:t>
      </w:r>
      <w:bookmarkEnd w:id="22"/>
      <w:r>
        <w:t>: Thực hiện theo quy định tại chế độ kế toán của Quỹ;</w:t>
      </w:r>
    </w:p>
    <w:p w14:paraId="74AFAAF9" w14:textId="77777777" w:rsidR="00000000" w:rsidRDefault="00000000">
      <w:pPr>
        <w:spacing w:before="120" w:after="280" w:afterAutospacing="1"/>
      </w:pPr>
      <w:r>
        <w:t xml:space="preserve">b) Báo cáo tình hình hoạt động cho vay quy định tại </w:t>
      </w:r>
      <w:bookmarkStart w:id="23" w:name="dc_7"/>
      <w:r>
        <w:t>điểm c khoản 3 Điều 44 Nghị định 45/2021/NĐ-CP</w:t>
      </w:r>
      <w:bookmarkEnd w:id="23"/>
      <w:r>
        <w:t>:</w:t>
      </w:r>
    </w:p>
    <w:p w14:paraId="123F064D" w14:textId="77777777" w:rsidR="00000000" w:rsidRDefault="00000000">
      <w:pPr>
        <w:spacing w:before="120" w:after="280" w:afterAutospacing="1"/>
      </w:pPr>
      <w:r>
        <w:t>- Quỹ hợp tác xã địa phương gửi báo cáo cho Quỹ hợp tác xã Trung ương để tổng hợp theo mẫu tại Phụ lục 1a ban hành kèm theo Thông tư này;</w:t>
      </w:r>
    </w:p>
    <w:p w14:paraId="16E1648F" w14:textId="77777777" w:rsidR="00000000" w:rsidRDefault="00000000">
      <w:pPr>
        <w:spacing w:before="120" w:after="280" w:afterAutospacing="1"/>
      </w:pPr>
      <w:r>
        <w:t>- Quỹ hợp tác xã Trung ương tổng hợp gửi báo cáo các cơ quan theo mẫu tại Phụ lục 1b ban hành kèm theo Thông tư này;</w:t>
      </w:r>
    </w:p>
    <w:p w14:paraId="5FDB7858" w14:textId="77777777" w:rsidR="00000000" w:rsidRDefault="00000000">
      <w:pPr>
        <w:spacing w:before="120" w:after="280" w:afterAutospacing="1"/>
      </w:pPr>
      <w:r>
        <w:t xml:space="preserve">c) Báo cáo tổng hợp tình hình hoạt động nghiệp vụ quy định tại </w:t>
      </w:r>
      <w:bookmarkStart w:id="24" w:name="dc_8"/>
      <w:r>
        <w:t>điểm b khoản 3 Điều 44 Nghị định 45/2021/NĐ-CP</w:t>
      </w:r>
      <w:bookmarkEnd w:id="24"/>
      <w:r>
        <w:t>:</w:t>
      </w:r>
    </w:p>
    <w:p w14:paraId="01A4C33B" w14:textId="77777777" w:rsidR="00000000" w:rsidRDefault="00000000">
      <w:pPr>
        <w:spacing w:before="120" w:after="280" w:afterAutospacing="1"/>
      </w:pPr>
      <w:r>
        <w:t>- Quỹ hợp tác xã địa phương gửi báo cáo cho Quỹ hợp tác xã Trung ương để tổng hợp theo mẫu tại Phụ lục 2a ban hành kèm theo Thông tư này;</w:t>
      </w:r>
    </w:p>
    <w:p w14:paraId="28E25A32" w14:textId="77777777" w:rsidR="00000000" w:rsidRDefault="00000000">
      <w:pPr>
        <w:spacing w:before="120" w:after="280" w:afterAutospacing="1"/>
      </w:pPr>
      <w:r>
        <w:t>- Quỹ hợp tác xã Trung ương tổng hợp gửi báo cáo các cơ quan theo mẫu tại Phụ lục 2b ban hành kèm theo Thông tư này;</w:t>
      </w:r>
    </w:p>
    <w:p w14:paraId="0EAAE6A4" w14:textId="77777777" w:rsidR="00000000" w:rsidRDefault="00000000">
      <w:pPr>
        <w:spacing w:before="120" w:after="280" w:afterAutospacing="1"/>
      </w:pPr>
      <w:r>
        <w:t xml:space="preserve">d) Thời hạn nộp báo cáo theo quy định tại </w:t>
      </w:r>
      <w:bookmarkStart w:id="25" w:name="dc_9"/>
      <w:r>
        <w:t>khoản 4 Điều 44 Nghị định 45/2021/NĐ-CP</w:t>
      </w:r>
      <w:bookmarkEnd w:id="25"/>
      <w:r>
        <w:t>.</w:t>
      </w:r>
    </w:p>
    <w:p w14:paraId="4D5EE294" w14:textId="77777777" w:rsidR="00000000" w:rsidRDefault="00000000">
      <w:pPr>
        <w:spacing w:before="120" w:after="280" w:afterAutospacing="1"/>
      </w:pPr>
      <w:bookmarkStart w:id="26" w:name="khoan_4_11"/>
      <w:r>
        <w:t>4. Công khai tài chính:</w:t>
      </w:r>
      <w:bookmarkEnd w:id="26"/>
    </w:p>
    <w:p w14:paraId="4C27246A" w14:textId="77777777" w:rsidR="00000000" w:rsidRDefault="00000000">
      <w:pPr>
        <w:spacing w:before="120" w:after="280" w:afterAutospacing="1"/>
      </w:pPr>
      <w:r>
        <w:t>a) Quỹ hợp tác xã hoạt động theo mô hình công ty trách nhiệm hữu hạn một thành viên do Nhà nước nắm giữ 100% vốn điều lệ thực hiện công khai tài chính theo quy định đối với doanh nghiệp do Nhà nước nắm giữ 100% vốn điều lệ;</w:t>
      </w:r>
    </w:p>
    <w:p w14:paraId="14ACD42C" w14:textId="77777777" w:rsidR="00000000" w:rsidRDefault="00000000">
      <w:pPr>
        <w:spacing w:before="120" w:after="280" w:afterAutospacing="1"/>
      </w:pPr>
      <w:r>
        <w:t>b) Quỹ hợp tác xã hoạt động theo mô hình hợp tác xã thực hiện công khai tài chính theo quy định của pháp luật đối với hợp tác xã.</w:t>
      </w:r>
    </w:p>
    <w:p w14:paraId="45545169" w14:textId="77777777" w:rsidR="00000000" w:rsidRDefault="00000000">
      <w:pPr>
        <w:spacing w:before="120" w:after="280" w:afterAutospacing="1"/>
      </w:pPr>
      <w:bookmarkStart w:id="27" w:name="dieu_12"/>
      <w:r>
        <w:rPr>
          <w:b/>
          <w:bCs/>
        </w:rPr>
        <w:t>Điều 12. Lập kế hoạch tài chính hằng năm</w:t>
      </w:r>
      <w:bookmarkEnd w:id="27"/>
    </w:p>
    <w:p w14:paraId="4EC3F02D" w14:textId="77777777" w:rsidR="00000000" w:rsidRDefault="00000000">
      <w:pPr>
        <w:spacing w:before="120" w:after="280" w:afterAutospacing="1"/>
      </w:pPr>
      <w:r>
        <w:t>1. Đối với Quỹ hợp tác xã hoạt động theo mô hình công ty trách nhiệm hữu hạn một thành viên do Nhà nước nắm giữ 100% vốn điều lệ:</w:t>
      </w:r>
    </w:p>
    <w:p w14:paraId="4DE1CFAE" w14:textId="77777777" w:rsidR="00000000" w:rsidRDefault="00000000">
      <w:pPr>
        <w:spacing w:before="120" w:after="280" w:afterAutospacing="1"/>
      </w:pPr>
      <w:r>
        <w:t>a) Xây dựng kế hoạch tài chính năm: Quỹ hợp tác xã có trách nhiệm xây dựng kế hoạch tài chính năm trình Liên minh hợp tác xã cùng cấp phê duyệt theo mẫu tại Phụ lục 3, Phụ lục 4, Phụ lục 5 và Phụ lục 6 ban hành kèm theo Thông tư này gồm: Kế hoạch tài chính năm; kế hoạch doanh thu - chi phí; kế hoạch đầu tư xây dựng cơ bản, mua sắm tài sản; kế hoạch nguồn vốn và sử dụng vốn;</w:t>
      </w:r>
    </w:p>
    <w:p w14:paraId="6AE91E2D" w14:textId="77777777" w:rsidR="00000000" w:rsidRDefault="00000000">
      <w:pPr>
        <w:spacing w:before="120" w:after="280" w:afterAutospacing="1"/>
      </w:pPr>
      <w:r>
        <w:t>b) Thời gian phê duyệt kế hoạch tài chính: Trước ngày 30 tháng 4 năm kế hoạch:</w:t>
      </w:r>
    </w:p>
    <w:p w14:paraId="0C3787A2" w14:textId="77777777" w:rsidR="00000000" w:rsidRDefault="00000000">
      <w:pPr>
        <w:spacing w:before="120" w:after="280" w:afterAutospacing="1"/>
      </w:pPr>
      <w:r>
        <w:t>- Liên minh hợp tác xã Việt Nam xem xét, phê duyệt kế hoạch tài chính năm đối với Quỹ hợp tác xã Trung ương;</w:t>
      </w:r>
    </w:p>
    <w:p w14:paraId="495AF8E4" w14:textId="77777777" w:rsidR="00000000" w:rsidRDefault="00000000">
      <w:pPr>
        <w:spacing w:before="120" w:after="280" w:afterAutospacing="1"/>
      </w:pPr>
      <w:r>
        <w:t>- Liên minh hợp tác xã cấp tỉnh xem xét, phê duyệt kế hoạch tài chính năm đối với Quỹ hợp tác xã địa phương sau khi có ý kiến chấp thuận của Ủy ban nhân dân cấp tỉnh và gửi Ủy ban nhân dân cấp tỉnh, cơ quan tài chính cùng cấp để phục vụ công tác quản lý, giám sát.</w:t>
      </w:r>
    </w:p>
    <w:p w14:paraId="420B0EA8" w14:textId="77777777" w:rsidR="00000000" w:rsidRDefault="00000000">
      <w:pPr>
        <w:spacing w:before="120" w:after="280" w:afterAutospacing="1"/>
      </w:pPr>
      <w:r>
        <w:t>2. Đối với Quỹ hợp tác xã hoạt động theo mô hình hợp tác xã:</w:t>
      </w:r>
    </w:p>
    <w:p w14:paraId="3D3E15FA" w14:textId="77777777" w:rsidR="00000000" w:rsidRDefault="00000000">
      <w:pPr>
        <w:spacing w:before="120" w:after="280" w:afterAutospacing="1"/>
      </w:pPr>
      <w:r>
        <w:t xml:space="preserve">a) Xây dựng kế hoạch tài chính năm: Quỹ hợp tác xã có trách nhiệm xây dựng kế hoạch tài chính năm trình Đại hội thành viên thông qua theo mẫu tại Phụ lục 3, Phụ lục 4, Phụ lục 5 và Phụ lục 6 ban hành kèm theo Thông tư này; </w:t>
      </w:r>
    </w:p>
    <w:p w14:paraId="11DDF496" w14:textId="77777777" w:rsidR="00000000" w:rsidRDefault="00000000">
      <w:pPr>
        <w:spacing w:before="120" w:after="280" w:afterAutospacing="1"/>
      </w:pPr>
      <w:r>
        <w:t>b) Thời gian phê duyệt kế hoạch tài chính: Trước ngày 30 tháng 4 năm kế hoạch, Đại hội thành viên xem xét, phê duyệt kế hoạch tài chính năm để Quỹ hợp tác xã triển khai, thực hiện.</w:t>
      </w:r>
    </w:p>
    <w:p w14:paraId="0AFCCD07" w14:textId="77777777" w:rsidR="00000000" w:rsidRDefault="00000000">
      <w:pPr>
        <w:spacing w:before="120" w:after="280" w:afterAutospacing="1"/>
      </w:pPr>
      <w:bookmarkStart w:id="28" w:name="chuong_3"/>
      <w:r>
        <w:rPr>
          <w:b/>
          <w:bCs/>
        </w:rPr>
        <w:t>Chương III</w:t>
      </w:r>
      <w:bookmarkEnd w:id="28"/>
    </w:p>
    <w:p w14:paraId="1F52314E" w14:textId="77777777" w:rsidR="00000000" w:rsidRDefault="00000000">
      <w:pPr>
        <w:spacing w:before="120" w:after="280" w:afterAutospacing="1"/>
        <w:jc w:val="center"/>
      </w:pPr>
      <w:bookmarkStart w:id="29" w:name="chuong_3_name"/>
      <w:r>
        <w:rPr>
          <w:b/>
          <w:bCs/>
        </w:rPr>
        <w:t>MỘT SỐ NỘI DUNG VỀ ĐÁNH GIÁ HIỆU QUẢ HOẠT ĐỘNG VÀ XẾP LOẠI QUỸ HỢP TÁC XÃ</w:t>
      </w:r>
      <w:bookmarkEnd w:id="29"/>
    </w:p>
    <w:p w14:paraId="2F3A33CF" w14:textId="77777777" w:rsidR="00000000" w:rsidRDefault="00000000">
      <w:pPr>
        <w:spacing w:before="120" w:after="280" w:afterAutospacing="1"/>
      </w:pPr>
      <w:bookmarkStart w:id="30" w:name="muc_1"/>
      <w:r>
        <w:rPr>
          <w:b/>
          <w:bCs/>
        </w:rPr>
        <w:t>Mục 1: ĐỐI VỚI QUỸ HỢP TÁC XÃ HOẠT ĐỘNG THEO MÔ HÌNH CÔNG TY TRÁCH NHIỆM HỮU HẠN MỘT THÀNH VIÊN DO NHÀ NƯỚC NẮM GIỮ 100% VỐN ĐIỀU LỆ</w:t>
      </w:r>
      <w:bookmarkEnd w:id="30"/>
    </w:p>
    <w:p w14:paraId="66E2680F" w14:textId="77777777" w:rsidR="00000000" w:rsidRDefault="00000000">
      <w:pPr>
        <w:spacing w:before="120" w:after="280" w:afterAutospacing="1"/>
      </w:pPr>
      <w:bookmarkStart w:id="31" w:name="dieu_13"/>
      <w:r>
        <w:rPr>
          <w:b/>
          <w:bCs/>
        </w:rPr>
        <w:t>Điều 13. Phương thức xác định các chỉ tiêu đánh giá hiệu quả hoạt động</w:t>
      </w:r>
      <w:bookmarkEnd w:id="31"/>
    </w:p>
    <w:p w14:paraId="16BEFBD1" w14:textId="77777777" w:rsidR="00000000" w:rsidRDefault="00000000">
      <w:pPr>
        <w:spacing w:before="120" w:after="280" w:afterAutospacing="1"/>
      </w:pPr>
      <w:r>
        <w:t xml:space="preserve">1. Chỉ tiêu đánh giá hiệu quả hoạt động hằng năm của Quỹ hợp tác xã thực hiện theo quy định tại </w:t>
      </w:r>
      <w:bookmarkStart w:id="32" w:name="dc_10"/>
      <w:r>
        <w:t>khoản 1 Điều 45 Nghị định số 45/2021/NĐ-CP</w:t>
      </w:r>
      <w:bookmarkEnd w:id="32"/>
      <w:r>
        <w:t xml:space="preserve"> và được xác định như sau:</w:t>
      </w:r>
    </w:p>
    <w:p w14:paraId="37CF37C6" w14:textId="77777777" w:rsidR="00000000" w:rsidRDefault="00000000">
      <w:pPr>
        <w:spacing w:before="120" w:after="280" w:afterAutospacing="1"/>
      </w:pPr>
      <w:r>
        <w:t>a) Chỉ tiêu 1: Tăng trưởng dư nợ cho vay (bao gồm dư nợ cho vay trực tiếp và dư nợ ủy thác cho vay) là tỷ lệ % giữa chênh lệch dư nợ tại thời điểm 31/12 năm đánh giá và dư nợ tại thời điểm 31/12 năm trước liền kề chia cho dư nợ tại thời điểm 31/12 năm trước liền kề;</w:t>
      </w:r>
    </w:p>
    <w:p w14:paraId="239B7F46" w14:textId="77777777" w:rsidR="00000000" w:rsidRDefault="00000000">
      <w:pPr>
        <w:spacing w:before="120" w:after="280" w:afterAutospacing="1"/>
      </w:pPr>
      <w:r>
        <w:t>b) Chỉ tiêu 2: Tỷ lệ nợ xấu là tỷ lệ giữa số dư nợ xấu Quỹ chịu rủi ro theo quy định của Ngân hàng Nhà nước Việt Nam về phân loại nợ đối với tổ chức tài chính vi mô so với tổng dư nợ cho vay Quỹ chịu rủi ro (dư nợ cho vay Quỹ chịu rủi ro bao gồm dư nợ cho vay trực tiếp và dư nợ ủy thác cho vay);</w:t>
      </w:r>
    </w:p>
    <w:p w14:paraId="1F6E59D4" w14:textId="77777777" w:rsidR="00000000" w:rsidRDefault="00000000">
      <w:pPr>
        <w:spacing w:before="120" w:after="280" w:afterAutospacing="1"/>
      </w:pPr>
      <w:r>
        <w:t>c) Chỉ tiêu 3: Kết quả tài chính hằng năm là chênh lệch giữa tổng doanh thu và tổng chi phí phát sinh trong năm đánh giá, được xác định theo báo cáo tài chính đã được kiểm toán của Quỹ hợp tác xã;</w:t>
      </w:r>
    </w:p>
    <w:p w14:paraId="6778D2BC" w14:textId="77777777" w:rsidR="00000000" w:rsidRDefault="00000000">
      <w:pPr>
        <w:spacing w:before="120" w:after="280" w:afterAutospacing="1"/>
      </w:pPr>
      <w:r>
        <w:t>d) Chỉ tiêu 4: Tình hình chấp hành pháp luật về đầu tư, quản lý và sử dụng vốn, nghĩa vụ với ngân sách nhà nước, chế độ báo cáo tài chính: Quỹ chấp hành đúng quy định, không có hành vi thực hiện sai, bỏ sót, thực hiện không đầy đủ, không kịp thời hoặc không thực hiện. Các hành vi vi phạm bao gồm hành vi của Quỹ, cá nhân dưới danh nghĩa Quỹ hoặc người quản lý Quỹ gây ra khi thực hiện nhiệm vụ của Quỹ.</w:t>
      </w:r>
    </w:p>
    <w:p w14:paraId="21396365" w14:textId="77777777" w:rsidR="00000000" w:rsidRDefault="00000000">
      <w:pPr>
        <w:spacing w:before="120" w:after="280" w:afterAutospacing="1"/>
      </w:pPr>
      <w:r>
        <w:t xml:space="preserve">2. Khi tính toán các chỉ tiêu đánh giá hiệu quả hoạt động quy định tại khoản 1 Điều này, Quỹ được loại trừ các yếu tố khách quan theo quy định tại </w:t>
      </w:r>
      <w:bookmarkStart w:id="33" w:name="dc_11"/>
      <w:r>
        <w:t>khoản 2 Điều 45 Nghị định số 45/2021/NĐ-CP</w:t>
      </w:r>
      <w:bookmarkEnd w:id="33"/>
      <w:r>
        <w:t>.</w:t>
      </w:r>
    </w:p>
    <w:p w14:paraId="31A6DF27" w14:textId="77777777" w:rsidR="00000000" w:rsidRDefault="00000000">
      <w:pPr>
        <w:spacing w:before="120" w:after="280" w:afterAutospacing="1"/>
      </w:pPr>
      <w:bookmarkStart w:id="34" w:name="dieu_14"/>
      <w:r>
        <w:rPr>
          <w:b/>
          <w:bCs/>
        </w:rPr>
        <w:t>Điều 14. Phương thức xếp loại Quỹ hợp tác xã</w:t>
      </w:r>
      <w:bookmarkEnd w:id="34"/>
    </w:p>
    <w:p w14:paraId="69CB9D41" w14:textId="77777777" w:rsidR="00000000" w:rsidRDefault="00000000">
      <w:pPr>
        <w:spacing w:before="120" w:after="280" w:afterAutospacing="1"/>
      </w:pPr>
      <w:r>
        <w:t>Quỹ hợp tác xã đánh giá, xếp loại hiệu quả hoạt động theo nguyên tắc so sánh giữa kết quả thực hiện và các chỉ tiêu được giao tại kế hoạch tài chính Quỹ, cụ thể như sau:</w:t>
      </w:r>
    </w:p>
    <w:p w14:paraId="435CA865" w14:textId="77777777" w:rsidR="00000000" w:rsidRDefault="00000000">
      <w:pPr>
        <w:spacing w:before="120" w:after="280" w:afterAutospacing="1"/>
      </w:pPr>
      <w:r>
        <w:t>1. Chỉ tiêu 1: Tăng trưởng dư nợ cho vay</w:t>
      </w:r>
    </w:p>
    <w:p w14:paraId="54B5061A" w14:textId="77777777" w:rsidR="00000000" w:rsidRDefault="00000000">
      <w:pPr>
        <w:spacing w:before="120" w:after="280" w:afterAutospacing="1"/>
      </w:pPr>
      <w:r>
        <w:t>a) Quỹ hợp tác xã xếp loại A khi chỉ tiêu thực hiện bằng hoặc cao hơn kế hoạch được giao;</w:t>
      </w:r>
    </w:p>
    <w:p w14:paraId="3FB8045D" w14:textId="77777777" w:rsidR="00000000" w:rsidRDefault="00000000">
      <w:pPr>
        <w:spacing w:before="120" w:after="280" w:afterAutospacing="1"/>
      </w:pPr>
      <w:r>
        <w:t>b) Quỹ hợp tác xã xếp loại B khi chỉ tiêu thực hiện thấp hơn kế hoạch được giao nhưng tối thiểu bằng 90% kế hoạch được giao;</w:t>
      </w:r>
    </w:p>
    <w:p w14:paraId="118C335D" w14:textId="77777777" w:rsidR="00000000" w:rsidRDefault="00000000">
      <w:pPr>
        <w:spacing w:before="120" w:after="280" w:afterAutospacing="1"/>
      </w:pPr>
      <w:r>
        <w:t>c) Quỹ hợp tác xã xếp loại C khi chỉ tiêu thực hiện đạt dưới 90% kế hoạch được giao.</w:t>
      </w:r>
    </w:p>
    <w:p w14:paraId="4A9B2684" w14:textId="77777777" w:rsidR="00000000" w:rsidRDefault="00000000">
      <w:pPr>
        <w:spacing w:before="120" w:after="280" w:afterAutospacing="1"/>
      </w:pPr>
      <w:r>
        <w:t>2. Chỉ tiêu 2: Tỷ lệ nợ xấu</w:t>
      </w:r>
    </w:p>
    <w:p w14:paraId="3D21647A" w14:textId="77777777" w:rsidR="00000000" w:rsidRDefault="00000000">
      <w:pPr>
        <w:spacing w:before="120" w:after="280" w:afterAutospacing="1"/>
      </w:pPr>
      <w:r>
        <w:t>a) Quỹ hợp tác xã xếp loại A khi chỉ tiêu thực hiện bằng hoặc thấp hơn kế hoạch được giao;</w:t>
      </w:r>
    </w:p>
    <w:p w14:paraId="451883F2" w14:textId="77777777" w:rsidR="00000000" w:rsidRDefault="00000000">
      <w:pPr>
        <w:spacing w:before="120" w:after="280" w:afterAutospacing="1"/>
      </w:pPr>
      <w:r>
        <w:t>b) Quỹ hợp tác xã xếp loại B khi chỉ tiêu thực hiện cao hơn kế hoạch được giao nhưng tối đa bằng 110% kế hoạch được giao;</w:t>
      </w:r>
    </w:p>
    <w:p w14:paraId="588ABCC5" w14:textId="77777777" w:rsidR="00000000" w:rsidRDefault="00000000">
      <w:pPr>
        <w:spacing w:before="120" w:after="280" w:afterAutospacing="1"/>
      </w:pPr>
      <w:r>
        <w:t>c) Quỹ hợp tác xã xếp loại C khi chỉ tiêu thực hiện cao hơn 110% kế hoạch được giao.</w:t>
      </w:r>
    </w:p>
    <w:p w14:paraId="5D78B3F2" w14:textId="77777777" w:rsidR="00000000" w:rsidRDefault="00000000">
      <w:pPr>
        <w:spacing w:before="120" w:after="280" w:afterAutospacing="1"/>
      </w:pPr>
      <w:r>
        <w:t>3. Chỉ tiêu 3: Kết quả tài chính hằng năm</w:t>
      </w:r>
    </w:p>
    <w:p w14:paraId="7A9C37B5" w14:textId="77777777" w:rsidR="00000000" w:rsidRDefault="00000000">
      <w:pPr>
        <w:spacing w:before="120" w:after="280" w:afterAutospacing="1"/>
      </w:pPr>
      <w:r>
        <w:t>a) Quỹ hợp tác xã xếp loại A khi chỉ tiêu thực hiện bằng hoặc cao hơn kế hoạch được giao;</w:t>
      </w:r>
    </w:p>
    <w:p w14:paraId="56121111" w14:textId="77777777" w:rsidR="00000000" w:rsidRDefault="00000000">
      <w:pPr>
        <w:spacing w:before="120" w:after="280" w:afterAutospacing="1"/>
      </w:pPr>
      <w:r>
        <w:t>b) Quỹ hợp tác xã xếp loại B khi chỉ tiêu thực hiện thấp hơn kế hoạch được giao nhưng tối thiểu bằng 90% kế hoạch được giao;</w:t>
      </w:r>
    </w:p>
    <w:p w14:paraId="0E258BD3" w14:textId="77777777" w:rsidR="00000000" w:rsidRDefault="00000000">
      <w:pPr>
        <w:spacing w:before="120" w:after="280" w:afterAutospacing="1"/>
      </w:pPr>
      <w:r>
        <w:t>c) Quỹ hợp tác xã xếp loại C khi chỉ tiêu thực hiện đạt dưới 90% kế hoạch được giao.</w:t>
      </w:r>
    </w:p>
    <w:p w14:paraId="5171DE8A" w14:textId="77777777" w:rsidR="00000000" w:rsidRDefault="00000000">
      <w:pPr>
        <w:spacing w:before="120" w:after="280" w:afterAutospacing="1"/>
      </w:pPr>
      <w:r>
        <w:t>4. Chỉ tiêu 4: Tình hình chấp hành pháp luật về đầu tư, quản lý và sử dụng vốn của Quỹ, nghĩa vụ với ngân sách nhà nước, chế độ báo cáo tài chính.</w:t>
      </w:r>
    </w:p>
    <w:p w14:paraId="18733983" w14:textId="77777777" w:rsidR="00000000" w:rsidRDefault="00000000">
      <w:pPr>
        <w:shd w:val="solid" w:color="FFFFFF" w:fill="auto"/>
        <w:spacing w:before="120" w:after="280" w:afterAutospacing="1"/>
      </w:pPr>
      <w:r>
        <w:t>a) Quỹ hợp tác xã xếp loại A khi: Trong năm đánh giá xếp loại, Quỹ không bị cơ quan có thẩm quyền xử phạt vi phạm hành chính trong lĩnh vực thuế đối với nhóm hành vi khai sai dẫn đến thiếu số tiền thuế phải nộp hoặc tăng số tiền thuế được miễn, giảm, hoàn, không thu và nhóm hành vi trốn thuế; không bị hoặc bị cơ quan đại diện chủ sở hữu/cơ quan tài chính nhắc nhở bằng văn bản 01 (một) lần về việc nộp báo cáo để thực hiện giám sát tài chính, báo cáo xếp loại hiệu quả hoạt động Quỹ hợp tác xã, báo cáo tài chính không đúng quy định, không đúng hạn;</w:t>
      </w:r>
    </w:p>
    <w:p w14:paraId="17722737" w14:textId="77777777" w:rsidR="00000000" w:rsidRDefault="00000000">
      <w:pPr>
        <w:spacing w:before="120" w:after="280" w:afterAutospacing="1"/>
      </w:pPr>
      <w:r>
        <w:t>b) Quỹ hợp tác xã xếp loại B khi trong năm đánh giá xếp loại, Quỹ bị cơ quan có thẩm quyền xử phạt vi phạm hành chính trong lĩnh vực thuế do có 01 hành vi vi phạm thuộc nhóm hành vi khai sai dẫn đến thiếu số tiền thuế phải nộp hoặc tăng số tiền thuế được miễn, giảm, hoàn, không thu; hoặc bị cơ quan đại diện chủ sở hữu/cơ quan tài chính nhắc nhở bằng văn bản 02 (hai) lần về việc nộp báo cáo để thực hiện giám sát tài chính, báo cáo xếp loại hiệu quả hoạt động Quỹ hợp tác xã, báo cáo tài chính không đúng quy định, không đúng hạn;</w:t>
      </w:r>
    </w:p>
    <w:p w14:paraId="11572D8B" w14:textId="77777777" w:rsidR="00000000" w:rsidRDefault="00000000">
      <w:pPr>
        <w:shd w:val="solid" w:color="FFFFFF" w:fill="auto"/>
        <w:spacing w:before="120" w:after="280" w:afterAutospacing="1"/>
      </w:pPr>
      <w:r>
        <w:t>c) Quỹ hợp tác xã xếp loại C khi trong năm đánh giá xếp loại, Quỹ bị cơ quan có thẩm quyền xử phạt vi phạm hành chính trong lĩnh vực thuế do có từ 02 hành vi vi phạm khác nhau trở lên thuộc nhóm hành vi khai sai dẫn đến thiếu số tiền thuế phải nộp hoặc tăng số tiền thuế được miễn, giảm, hoàn, không thu; hoặc Quỹ có hành vi trốn thuế theo quy định của Chính phủ về xử phạt vi phạm hành chính về thuế, hóa đơn; hoặc bị cơ quan đại diện chủ sở hữu/cơ quan tài chính nhắc nhở bằng văn bản 03 (ba) lần trở lên về việc nộp báo cáo để thực hiện giám sát tài chính, báo cáo xếp loại hiệu quả hoạt động Quỹ hợp tác xã, báo cáo tài chính không đúng quy định, không đúng hạn; Người quản lý Quỹ vi phạm pháp luật trong quá trình thực thi nhiệm vụ của Quỹ trong việc chấp hành pháp luật về đầu tư, quản lý và sử dụng vốn, nghĩa vụ với ngân sách nhà nước, quy định về chế độ báo cáo tài chính và báo cáo để thực hiện giám sát tài chính theo công bố, kết luận của cơ quan chức năng. Việc đánh giá xếp loại Quỹ chỉ tính 01 (một) lần đối với cùng một vụ việc sai phạm của người quản lý Quỹ;</w:t>
      </w:r>
    </w:p>
    <w:p w14:paraId="587AE8B0" w14:textId="77777777" w:rsidR="00000000" w:rsidRDefault="00000000">
      <w:pPr>
        <w:spacing w:before="120" w:after="280" w:afterAutospacing="1"/>
      </w:pPr>
      <w:r>
        <w:t>d) Các hành vi vi phạm thủ tục thuế không xem xét để thực hiện đánh giá xếp loại Quỹ.</w:t>
      </w:r>
    </w:p>
    <w:p w14:paraId="7E3D94CE" w14:textId="77777777" w:rsidR="00000000" w:rsidRDefault="00000000">
      <w:pPr>
        <w:spacing w:before="120" w:after="280" w:afterAutospacing="1"/>
      </w:pPr>
      <w:bookmarkStart w:id="35" w:name="dieu_15"/>
      <w:r>
        <w:rPr>
          <w:b/>
          <w:bCs/>
        </w:rPr>
        <w:t>Điều 15. Tổng hợp xếp loại Quỹ hợp tác xã</w:t>
      </w:r>
      <w:bookmarkEnd w:id="35"/>
    </w:p>
    <w:p w14:paraId="1B82A01E" w14:textId="77777777" w:rsidR="00000000" w:rsidRDefault="00000000">
      <w:pPr>
        <w:spacing w:before="120" w:after="280" w:afterAutospacing="1"/>
      </w:pPr>
      <w:r>
        <w:t>1. Quỹ xếp loại A khi không có chỉ tiêu xếp loại C, trong đó có ít nhất 2 chỉ tiêu được xếp loại A trở lên và không có loại C.</w:t>
      </w:r>
    </w:p>
    <w:p w14:paraId="7D456D58" w14:textId="77777777" w:rsidR="00000000" w:rsidRDefault="00000000">
      <w:pPr>
        <w:spacing w:before="120" w:after="280" w:afterAutospacing="1"/>
      </w:pPr>
      <w:r>
        <w:t>2. Quỹ xếp loại C khi có 2 chỉ tiêu không xếp loại A và các chỉ tiêu còn lại xếp loại C.</w:t>
      </w:r>
    </w:p>
    <w:p w14:paraId="6B80CFFD" w14:textId="77777777" w:rsidR="00000000" w:rsidRDefault="00000000">
      <w:pPr>
        <w:spacing w:before="120" w:after="280" w:afterAutospacing="1"/>
      </w:pPr>
      <w:r>
        <w:t>3. Quỹ xếp loại B trong các trường hợp còn lại.</w:t>
      </w:r>
    </w:p>
    <w:p w14:paraId="47B8030A" w14:textId="77777777" w:rsidR="00000000" w:rsidRDefault="00000000">
      <w:pPr>
        <w:spacing w:before="120" w:after="280" w:afterAutospacing="1"/>
      </w:pPr>
      <w:r>
        <w:t>4. Căn cứ các chỉ tiêu đánh giá hiệu quả hoạt động quy định tại Thông tư này, Quỹ báo cáo kết quả đánh giá và xếp loại gửi Liên minh hợp tác xã cùng cấp để Liên minh hợp tác xã cùng cấp thẩm định, phê duyệt xếp loại hiệu quả hoạt động Quỹ trước ngày 31 tháng 5 hằng năm.</w:t>
      </w:r>
    </w:p>
    <w:p w14:paraId="79596049" w14:textId="77777777" w:rsidR="00000000" w:rsidRDefault="00000000">
      <w:pPr>
        <w:spacing w:before="120" w:after="280" w:afterAutospacing="1"/>
      </w:pPr>
      <w:bookmarkStart w:id="36" w:name="muc_2"/>
      <w:r>
        <w:rPr>
          <w:b/>
          <w:bCs/>
        </w:rPr>
        <w:t>Mục 2: ĐỐI VỚI QUỸ HỢP TÁC XÃ HOẠT ĐỘNG THEO MÔ HÌNH HỢP TÁC XÃ</w:t>
      </w:r>
      <w:bookmarkEnd w:id="36"/>
    </w:p>
    <w:p w14:paraId="74CFBF8F" w14:textId="77777777" w:rsidR="00000000" w:rsidRDefault="00000000">
      <w:pPr>
        <w:spacing w:before="120" w:after="280" w:afterAutospacing="1"/>
      </w:pPr>
      <w:bookmarkStart w:id="37" w:name="dieu_16"/>
      <w:r>
        <w:rPr>
          <w:b/>
          <w:bCs/>
        </w:rPr>
        <w:t>Điều 16. Đánh giá hiệu quả hoạt động và xếp loại Quỹ hợp tác xã hoạt động theo mô hình hợp tác xã</w:t>
      </w:r>
      <w:bookmarkEnd w:id="37"/>
    </w:p>
    <w:p w14:paraId="60F4D8A5" w14:textId="77777777" w:rsidR="00000000" w:rsidRDefault="00000000">
      <w:pPr>
        <w:spacing w:before="120" w:after="280" w:afterAutospacing="1"/>
      </w:pPr>
      <w:r>
        <w:t xml:space="preserve">Đối với Quỹ hợp tác xã hoạt động theo mô hình hợp tác xã, căn cứ quy định tại Chương III Thông tư này, Điều lệ tổ chức và hoạt động của Quỹ, yêu cầu quản lý, Quỹ hợp tác xã trình Đại hội thành viên ban hành quy chế về đánh giá hiệu quả hoạt động và xếp loại Quỹ hợp tác xã, đánh giá, xếp loại người quản lý và kiểm soát viên Quỹ hợp tác xã để thực hiện, đảm bảo phù hợp với quy định tại Nghị định số 45/2021/NĐ-CP của Chính phủ, Luật hợp tác xã và các văn bản hướng dẫn có liên quan hoặc sửa đổi, bổ sung, thay thế (nếu có). </w:t>
      </w:r>
    </w:p>
    <w:p w14:paraId="2C2809FC" w14:textId="77777777" w:rsidR="00000000" w:rsidRDefault="00000000">
      <w:pPr>
        <w:spacing w:before="120" w:after="280" w:afterAutospacing="1"/>
      </w:pPr>
      <w:bookmarkStart w:id="38" w:name="chuong_4"/>
      <w:r>
        <w:rPr>
          <w:b/>
          <w:bCs/>
        </w:rPr>
        <w:t>Chương IV</w:t>
      </w:r>
      <w:bookmarkEnd w:id="38"/>
    </w:p>
    <w:p w14:paraId="1713CC6F" w14:textId="77777777" w:rsidR="00000000" w:rsidRDefault="00000000">
      <w:pPr>
        <w:spacing w:before="120" w:after="280" w:afterAutospacing="1"/>
        <w:jc w:val="center"/>
      </w:pPr>
      <w:bookmarkStart w:id="39" w:name="chuong_4_name"/>
      <w:r>
        <w:rPr>
          <w:b/>
          <w:bCs/>
        </w:rPr>
        <w:t>MỘT SỐ NỘI DUNG VỀ CHUYỂN ĐỔI MÔ HÌNH QUỸ HỢP TÁC XÃ</w:t>
      </w:r>
      <w:bookmarkEnd w:id="39"/>
    </w:p>
    <w:p w14:paraId="6D968787" w14:textId="77777777" w:rsidR="00000000" w:rsidRDefault="00000000">
      <w:pPr>
        <w:spacing w:before="120" w:after="280" w:afterAutospacing="1"/>
      </w:pPr>
      <w:bookmarkStart w:id="40" w:name="dieu_17"/>
      <w:r>
        <w:rPr>
          <w:b/>
          <w:bCs/>
        </w:rPr>
        <w:t>Điều 17. Chuyển đổi Quỹ hợp tác xã hoạt động theo mô hình công ty trách nhiệm hữu hạn một thành viên do Nhà nước nắm giữ 100% vốn điều lệ sang mô hình hợp tác xã.</w:t>
      </w:r>
      <w:bookmarkEnd w:id="40"/>
    </w:p>
    <w:p w14:paraId="42DA31A4" w14:textId="77777777" w:rsidR="00000000" w:rsidRDefault="00000000">
      <w:pPr>
        <w:spacing w:before="120" w:after="280" w:afterAutospacing="1"/>
      </w:pPr>
      <w:r>
        <w:t xml:space="preserve">1. Quỹ hợp tác xã có nhu cầu chuyển đổi mô hình phải xây dựng phương án giải thể Quỹ hợp tác xã hiện hành và phương án thành lập Quỹ hợp tác hoạt động theo mô hình mới (phương án tài chính, phương án tổ chức bộ máy điều hành, dư nợ cho vay và các nội dung liên quan), báo cáo Liên minh hợp tác xã cùng cấp thẩm định và trình cấp có thẩm quyền quyết định theo quy định tại </w:t>
      </w:r>
      <w:bookmarkStart w:id="41" w:name="dc_12"/>
      <w:r>
        <w:t>Điều 46 và Điều 50 Nghị định số 45/2021/NĐ-CP</w:t>
      </w:r>
      <w:bookmarkEnd w:id="41"/>
      <w:r>
        <w:t>.</w:t>
      </w:r>
    </w:p>
    <w:p w14:paraId="47AF341F" w14:textId="77777777" w:rsidR="00000000" w:rsidRDefault="00000000">
      <w:pPr>
        <w:spacing w:before="120" w:after="280" w:afterAutospacing="1"/>
      </w:pPr>
      <w:r>
        <w:t>2. Căn cứ phương án giải thể Quỹ hiện hành và phương án thành lập Quỹ hoạt động theo mô hình mới được các cấp có thẩm quyền phê duyệt tại khoản 1 Điều này:</w:t>
      </w:r>
    </w:p>
    <w:p w14:paraId="276F7768" w14:textId="77777777" w:rsidR="00000000" w:rsidRDefault="00000000">
      <w:pPr>
        <w:spacing w:before="120" w:after="280" w:afterAutospacing="1"/>
      </w:pPr>
      <w:r>
        <w:t>a) Đối với việc giải thể Quỹ hợp tác xã hiện hành: Hồ sơ, trình tự, thủ tục và xử lý tài chính khi giải thể Quỹ được áp dụng theo quy định của pháp luật về giải thể công ty trách nhiệm hữu hạn một thành viên do Nhà nước nắm giữ 100% vốn điều lệ;</w:t>
      </w:r>
    </w:p>
    <w:p w14:paraId="7A44AB11" w14:textId="77777777" w:rsidR="00000000" w:rsidRDefault="00000000">
      <w:pPr>
        <w:spacing w:before="120" w:after="280" w:afterAutospacing="1"/>
      </w:pPr>
      <w:r>
        <w:t xml:space="preserve">b) Đối với việc thành lập Quỹ hợp tác xã hoạt động theo mô hình mới: việc thành lập mới Quỹ hợp tác xã hoạt động theo mô hình hợp tác xã thực hiện theo quy định tại </w:t>
      </w:r>
      <w:bookmarkStart w:id="42" w:name="dc_13"/>
      <w:r>
        <w:t>Điều 15 Nghị định số 45/2021/NĐ-CP</w:t>
      </w:r>
      <w:bookmarkEnd w:id="42"/>
      <w:r>
        <w:t>.</w:t>
      </w:r>
    </w:p>
    <w:p w14:paraId="3763A6A9" w14:textId="77777777" w:rsidR="00000000" w:rsidRDefault="00000000">
      <w:pPr>
        <w:spacing w:before="120" w:after="280" w:afterAutospacing="1"/>
      </w:pPr>
      <w:bookmarkStart w:id="43" w:name="dieu_18"/>
      <w:r>
        <w:rPr>
          <w:b/>
          <w:bCs/>
        </w:rPr>
        <w:t>Điều 18. Chuyển đổi Quỹ hợp tác xã hoạt động theo mô hình hợp tác xã sang mô hình công ty trách nhiệm hữu hạn một thành viên do Nhà nước nắm giữ 100% vốn điều lệ.</w:t>
      </w:r>
      <w:bookmarkEnd w:id="43"/>
    </w:p>
    <w:p w14:paraId="04FD6210" w14:textId="77777777" w:rsidR="00000000" w:rsidRDefault="00000000">
      <w:pPr>
        <w:spacing w:before="120" w:after="280" w:afterAutospacing="1"/>
      </w:pPr>
      <w:r>
        <w:t xml:space="preserve">1. Quỹ hợp tác xã có nhu cầu chuyển đổi mô hình phải xây dựng phương án giải thể Quỹ hợp tác xã hiện hành và phương án thành lập Quỹ hợp tác hoạt động theo mô hình mới (phương án tài chính, phương án tổ chức bộ máy điều hành, dư nợ cho vay và các nội dung liên quan), báo cáo Liên minh hợp tác xã cấp tỉnh thẩm định và trình cấp có thẩm quyền quyết định theo quy định tại </w:t>
      </w:r>
      <w:bookmarkStart w:id="44" w:name="dc_14"/>
      <w:r>
        <w:t>Điều 46 và Điều 50 Nghị định số 45/2021/NĐ-CP</w:t>
      </w:r>
      <w:bookmarkEnd w:id="44"/>
      <w:r>
        <w:t>.</w:t>
      </w:r>
    </w:p>
    <w:p w14:paraId="07A7A9ED" w14:textId="77777777" w:rsidR="00000000" w:rsidRDefault="00000000">
      <w:pPr>
        <w:spacing w:before="120" w:after="280" w:afterAutospacing="1"/>
      </w:pPr>
      <w:r>
        <w:t>2. Căn cứ phương án giải thể Quỹ hiện hành và phương án thành lập Quỹ hoạt động theo mô hình mới được các cấp có thẩm quyền phê duyệt tại khoản 1 Điều này:</w:t>
      </w:r>
    </w:p>
    <w:p w14:paraId="462E9FB8" w14:textId="77777777" w:rsidR="00000000" w:rsidRDefault="00000000">
      <w:pPr>
        <w:spacing w:before="120" w:after="280" w:afterAutospacing="1"/>
      </w:pPr>
      <w:r>
        <w:t>a) Đối với việc giải thể Quỹ hợp tác xã hiện hành: Hồ sơ, trình tự, thủ tục và xử lý tài chính khi giải thể Quỹ được áp dụng theo quy định của pháp luật về giải thể hợp tác xã tại Luật Hợp tác xã và các văn bản hướng dẫn liên quan hoặc sửa đổi, bổ sung, thay thế (nếu có).</w:t>
      </w:r>
    </w:p>
    <w:p w14:paraId="05B23FA5" w14:textId="77777777" w:rsidR="00000000" w:rsidRDefault="00000000">
      <w:pPr>
        <w:spacing w:before="120" w:after="280" w:afterAutospacing="1"/>
      </w:pPr>
      <w:r>
        <w:t xml:space="preserve">b) Đối với việc thành lập Quỹ hợp tác xã hoạt động theo mô hình mới: việc thành lập mới Quỹ hợp tác xã hoạt động theo mô hình công ty trách nhiệm hữu hạn một thành viên do Nhà nước nắm giữ 100% vốn điều lệ thực hiện theo quy định tại </w:t>
      </w:r>
      <w:bookmarkStart w:id="45" w:name="dc_15"/>
      <w:r>
        <w:t>Điều 15 Nghị định số 45/2021/NĐ-CP</w:t>
      </w:r>
      <w:bookmarkEnd w:id="45"/>
      <w:r>
        <w:t xml:space="preserve">. </w:t>
      </w:r>
    </w:p>
    <w:p w14:paraId="224062B4" w14:textId="77777777" w:rsidR="00000000" w:rsidRDefault="00000000">
      <w:pPr>
        <w:spacing w:before="120" w:after="280" w:afterAutospacing="1"/>
      </w:pPr>
      <w:bookmarkStart w:id="46" w:name="chuong_5"/>
      <w:r>
        <w:rPr>
          <w:b/>
          <w:bCs/>
        </w:rPr>
        <w:t>Chương V</w:t>
      </w:r>
      <w:bookmarkEnd w:id="46"/>
    </w:p>
    <w:p w14:paraId="1B174AFD" w14:textId="77777777" w:rsidR="00000000" w:rsidRDefault="00000000">
      <w:pPr>
        <w:spacing w:before="120" w:after="280" w:afterAutospacing="1"/>
        <w:jc w:val="center"/>
      </w:pPr>
      <w:bookmarkStart w:id="47" w:name="chuong_5_name"/>
      <w:r>
        <w:rPr>
          <w:b/>
          <w:bCs/>
        </w:rPr>
        <w:t>TRÁCH NHIỆM CỦA CÁC CƠ QUAN</w:t>
      </w:r>
      <w:bookmarkEnd w:id="47"/>
      <w:r>
        <w:rPr>
          <w:b/>
          <w:bCs/>
        </w:rPr>
        <w:t xml:space="preserve"> </w:t>
      </w:r>
    </w:p>
    <w:p w14:paraId="67A49D35" w14:textId="77777777" w:rsidR="00000000" w:rsidRDefault="00000000">
      <w:pPr>
        <w:spacing w:before="120" w:after="280" w:afterAutospacing="1"/>
      </w:pPr>
      <w:bookmarkStart w:id="48" w:name="dieu_19"/>
      <w:r>
        <w:rPr>
          <w:b/>
          <w:bCs/>
        </w:rPr>
        <w:t>Điều 19. Trách nhiệm của Bộ Tài chính</w:t>
      </w:r>
      <w:bookmarkEnd w:id="48"/>
    </w:p>
    <w:p w14:paraId="312FD72B" w14:textId="77777777" w:rsidR="00000000" w:rsidRDefault="00000000">
      <w:pPr>
        <w:spacing w:before="120" w:after="280" w:afterAutospacing="1"/>
      </w:pPr>
      <w:r>
        <w:t xml:space="preserve">1. Thực hiện các trách nhiệm quy định tại </w:t>
      </w:r>
      <w:bookmarkStart w:id="49" w:name="dc_16"/>
      <w:r>
        <w:t>Điều 51 Nghị định số 45/2021/NĐ-CP</w:t>
      </w:r>
      <w:bookmarkEnd w:id="49"/>
      <w:r>
        <w:t>.</w:t>
      </w:r>
    </w:p>
    <w:p w14:paraId="135E4917" w14:textId="77777777" w:rsidR="00000000" w:rsidRDefault="00000000">
      <w:pPr>
        <w:spacing w:before="120" w:after="280" w:afterAutospacing="1"/>
      </w:pPr>
      <w:r>
        <w:t>2. Chủ trì, phối hợp với các cơ quan liên quan đánh giá, nghiên cứu sửa đổi, bổ sung Thông tư này trong trường hợp cần thiết.</w:t>
      </w:r>
    </w:p>
    <w:p w14:paraId="2326C13D" w14:textId="77777777" w:rsidR="00000000" w:rsidRDefault="00000000">
      <w:pPr>
        <w:spacing w:before="120" w:after="280" w:afterAutospacing="1"/>
      </w:pPr>
      <w:bookmarkStart w:id="50" w:name="dieu_20"/>
      <w:r>
        <w:rPr>
          <w:b/>
          <w:bCs/>
        </w:rPr>
        <w:t>Điều 20. Trách nhiệm của Ủy ban nhân dân cấp tỉnh</w:t>
      </w:r>
      <w:bookmarkEnd w:id="50"/>
    </w:p>
    <w:p w14:paraId="20CFF862" w14:textId="77777777" w:rsidR="00000000" w:rsidRDefault="00000000">
      <w:pPr>
        <w:spacing w:before="120" w:after="280" w:afterAutospacing="1"/>
      </w:pPr>
      <w:r>
        <w:t xml:space="preserve">1. Thực hiện các trách nhiệm theo quy định tại </w:t>
      </w:r>
      <w:bookmarkStart w:id="51" w:name="dc_17"/>
      <w:r>
        <w:t>khoản 2 Điều 55 Nghị định số 45/2021/NĐ-CP</w:t>
      </w:r>
      <w:bookmarkEnd w:id="51"/>
      <w:r>
        <w:t>.</w:t>
      </w:r>
    </w:p>
    <w:p w14:paraId="65789C6B" w14:textId="77777777" w:rsidR="00000000" w:rsidRDefault="00000000">
      <w:pPr>
        <w:spacing w:before="120" w:after="280" w:afterAutospacing="1"/>
      </w:pPr>
      <w:r>
        <w:t>2. Chỉ đạo Chủ tịch Quỹ hợp tác xã và Quỹ hợp tác xã thực hiện cơ chế tài chính, đánh giá hiệu quả hoạt động, xếp loại và xử lý tài chính khi chuyển đổi mô hình Quỹ theo quy định tại Thông tư này.</w:t>
      </w:r>
    </w:p>
    <w:p w14:paraId="5F15A663" w14:textId="77777777" w:rsidR="00000000" w:rsidRDefault="00000000">
      <w:pPr>
        <w:spacing w:before="120" w:after="280" w:afterAutospacing="1"/>
      </w:pPr>
      <w:r>
        <w:t xml:space="preserve">3. Chỉ đạo Sở Kế hoạch và Đầu tư hướng dẫn Quỹ hợp tác xã việc đăng ký lại Giấy chứng nhận đăng ký thành lập Quỹ hợp tác xã theo quy định tại </w:t>
      </w:r>
      <w:bookmarkStart w:id="52" w:name="dc_18"/>
      <w:r>
        <w:t>điểm d khoản 5 Điều 58 Nghị định số 45/2021/NĐ-CP</w:t>
      </w:r>
      <w:bookmarkEnd w:id="52"/>
      <w:r>
        <w:t>.</w:t>
      </w:r>
    </w:p>
    <w:p w14:paraId="5C9D04EC" w14:textId="77777777" w:rsidR="00000000" w:rsidRDefault="00000000">
      <w:pPr>
        <w:spacing w:before="120" w:after="280" w:afterAutospacing="1"/>
      </w:pPr>
      <w:bookmarkStart w:id="53" w:name="dieu_21"/>
      <w:r>
        <w:rPr>
          <w:b/>
          <w:bCs/>
        </w:rPr>
        <w:t>Điều 21. Trách nhiệm của Liên minh hợp tác xã các cấp</w:t>
      </w:r>
      <w:bookmarkEnd w:id="53"/>
    </w:p>
    <w:p w14:paraId="0ED2AD3A" w14:textId="77777777" w:rsidR="00000000" w:rsidRDefault="00000000">
      <w:pPr>
        <w:spacing w:before="120" w:after="280" w:afterAutospacing="1"/>
      </w:pPr>
      <w:r>
        <w:t xml:space="preserve">1. Thực hiện các trách nhiệm quy định tại </w:t>
      </w:r>
      <w:bookmarkStart w:id="54" w:name="dc_19"/>
      <w:r>
        <w:t>Điều 8 và Điều 56 Nghị định số 45/2021/NĐ-CP</w:t>
      </w:r>
      <w:bookmarkEnd w:id="54"/>
      <w:r>
        <w:t>.</w:t>
      </w:r>
    </w:p>
    <w:p w14:paraId="434C353B" w14:textId="77777777" w:rsidR="00000000" w:rsidRDefault="00000000">
      <w:pPr>
        <w:spacing w:before="120" w:after="280" w:afterAutospacing="1"/>
      </w:pPr>
      <w:r>
        <w:t xml:space="preserve">2. Thẩm định và trình cấp có thẩm quyền phê duyệt phương án chuyển đổi mô hình hoạt động của Quỹ hợp tác theo quy định tại </w:t>
      </w:r>
      <w:bookmarkStart w:id="55" w:name="dc_20"/>
      <w:r>
        <w:t>Điều 50 Nghị định số 45/2021/NĐ-CP</w:t>
      </w:r>
      <w:bookmarkEnd w:id="55"/>
      <w:r>
        <w:t xml:space="preserve"> và Thông tư này.</w:t>
      </w:r>
    </w:p>
    <w:p w14:paraId="5DA2E3E3" w14:textId="77777777" w:rsidR="00000000" w:rsidRDefault="00000000">
      <w:pPr>
        <w:spacing w:before="120" w:after="280" w:afterAutospacing="1"/>
      </w:pPr>
      <w:bookmarkStart w:id="56" w:name="dieu_22"/>
      <w:r>
        <w:rPr>
          <w:b/>
          <w:bCs/>
        </w:rPr>
        <w:t>Điều 22. Trách nhiệm của Quỹ hợp tác xã</w:t>
      </w:r>
      <w:bookmarkEnd w:id="56"/>
    </w:p>
    <w:p w14:paraId="4D0D51EE" w14:textId="77777777" w:rsidR="00000000" w:rsidRDefault="00000000">
      <w:pPr>
        <w:spacing w:before="120" w:after="280" w:afterAutospacing="1"/>
      </w:pPr>
      <w:r>
        <w:t xml:space="preserve">Thực hiện cơ chế quản lý tài chính và các nội dung liên quan đến hoạt động của Quỹ Hợp tác xã quy định tại Nghị định số 45/2021/NĐ-CP, Thông tư này và các văn bản quy phạm pháp luật có liên quan. </w:t>
      </w:r>
    </w:p>
    <w:p w14:paraId="130D08D5" w14:textId="77777777" w:rsidR="00000000" w:rsidRDefault="00000000">
      <w:pPr>
        <w:spacing w:before="120" w:after="280" w:afterAutospacing="1"/>
      </w:pPr>
      <w:bookmarkStart w:id="57" w:name="chuong_6"/>
      <w:r>
        <w:rPr>
          <w:b/>
          <w:bCs/>
        </w:rPr>
        <w:t>Chương VI</w:t>
      </w:r>
      <w:bookmarkEnd w:id="57"/>
    </w:p>
    <w:p w14:paraId="76188008" w14:textId="77777777" w:rsidR="00000000" w:rsidRDefault="00000000">
      <w:pPr>
        <w:spacing w:before="120" w:after="280" w:afterAutospacing="1"/>
        <w:jc w:val="center"/>
      </w:pPr>
      <w:bookmarkStart w:id="58" w:name="chuong_6_name"/>
      <w:r>
        <w:rPr>
          <w:b/>
          <w:bCs/>
        </w:rPr>
        <w:t>ĐIỀU KHOẢN THI HÀNH</w:t>
      </w:r>
      <w:bookmarkEnd w:id="58"/>
      <w:r>
        <w:rPr>
          <w:b/>
          <w:bCs/>
        </w:rPr>
        <w:t xml:space="preserve"> </w:t>
      </w:r>
    </w:p>
    <w:p w14:paraId="24F4BD00" w14:textId="77777777" w:rsidR="00000000" w:rsidRDefault="00000000">
      <w:pPr>
        <w:spacing w:before="120" w:after="280" w:afterAutospacing="1"/>
      </w:pPr>
      <w:bookmarkStart w:id="59" w:name="dieu_23"/>
      <w:r>
        <w:rPr>
          <w:b/>
          <w:bCs/>
        </w:rPr>
        <w:t>Điều 23. Hiệu lực thi hành</w:t>
      </w:r>
      <w:bookmarkEnd w:id="59"/>
    </w:p>
    <w:p w14:paraId="5C0379D9" w14:textId="77777777" w:rsidR="00000000" w:rsidRDefault="00000000">
      <w:pPr>
        <w:spacing w:before="120" w:after="280" w:afterAutospacing="1"/>
      </w:pPr>
      <w:r>
        <w:t>1. Thông tư này có hiệu lực thi hành kể từ ngày 01 tháng 10 năm 2022.</w:t>
      </w:r>
    </w:p>
    <w:p w14:paraId="0C66534D" w14:textId="77777777" w:rsidR="00000000" w:rsidRDefault="00000000">
      <w:pPr>
        <w:spacing w:before="120" w:after="280" w:afterAutospacing="1"/>
      </w:pPr>
      <w:r>
        <w:t>2. Thông tư này thay thế Thông tư số 81/2007/TT-BTC ngày 11/07/2007 của Bộ Tài chính về hướng dẫn chế độ tài chính đối với Quỹ hỗ trợ phát triển hợp tác xã.</w:t>
      </w:r>
    </w:p>
    <w:p w14:paraId="4C965FCD" w14:textId="77777777" w:rsidR="00000000" w:rsidRDefault="00000000">
      <w:pPr>
        <w:spacing w:before="120" w:after="280" w:afterAutospacing="1"/>
      </w:pPr>
      <w:bookmarkStart w:id="60" w:name="dieu_24"/>
      <w:r>
        <w:rPr>
          <w:b/>
          <w:bCs/>
        </w:rPr>
        <w:t>Điều 24. Tổ chức thực hiện</w:t>
      </w:r>
      <w:bookmarkEnd w:id="60"/>
    </w:p>
    <w:p w14:paraId="3FE62978" w14:textId="77777777" w:rsidR="00000000" w:rsidRDefault="00000000">
      <w:pPr>
        <w:spacing w:before="120" w:after="280" w:afterAutospacing="1"/>
      </w:pPr>
      <w:r>
        <w:t>1. Chủ tịch/Chủ tịch Hội đồng quản trị Quỹ hợp tác xã, ban điều hành Quỹ hợp tác xã và các tổ chức, cá nhân có liên quan chịu trách nhiệm thi hành quy định tại Thông tư này.</w:t>
      </w:r>
    </w:p>
    <w:p w14:paraId="7BD1ACF1" w14:textId="77777777" w:rsidR="00000000" w:rsidRDefault="00000000">
      <w:pPr>
        <w:spacing w:before="120" w:after="280" w:afterAutospacing="1"/>
      </w:pPr>
      <w:r>
        <w:t>2. Trong quá trình thực hiện, nếu có khó khăn vướng mắc, đề nghị các cơ quan, đơn vị có liên quan phản ánh về Bộ Tài chính để được hướng dẫn theo quy định của pháp luật./.</w:t>
      </w:r>
    </w:p>
    <w:p w14:paraId="35E49D4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892A70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E726CDC" w14:textId="77777777" w:rsidR="00000000" w:rsidRDefault="00000000">
            <w:pPr>
              <w:spacing w:before="120" w:after="280" w:afterAutospacing="1"/>
            </w:pPr>
            <w:r>
              <w:t> </w:t>
            </w:r>
          </w:p>
          <w:p w14:paraId="26C6F303" w14:textId="77777777" w:rsidR="00000000" w:rsidRDefault="00000000">
            <w:pPr>
              <w:spacing w:before="120"/>
            </w:pPr>
            <w:r>
              <w:rPr>
                <w:b/>
                <w:bCs/>
                <w:i/>
                <w:iCs/>
              </w:rPr>
              <w:t>Nơi nhận:</w:t>
            </w:r>
            <w:r>
              <w:rPr>
                <w:b/>
                <w:bCs/>
                <w:i/>
                <w:iCs/>
              </w:rPr>
              <w:br/>
            </w:r>
            <w:r>
              <w:rPr>
                <w:sz w:val="16"/>
              </w:rPr>
              <w:t>- Thủ tướng, các Phó Thủ tướng Chính phủ;</w:t>
            </w:r>
            <w:r>
              <w:rPr>
                <w:sz w:val="16"/>
              </w:rPr>
              <w:br/>
              <w:t>- Văn phòng Trung ương và các Ban của Đảng;</w:t>
            </w:r>
            <w:r>
              <w:rPr>
                <w:sz w:val="16"/>
              </w:rPr>
              <w:br/>
              <w:t>- Văn phòng Tổng bí thư;</w:t>
            </w:r>
            <w:r>
              <w:rPr>
                <w:sz w:val="16"/>
              </w:rPr>
              <w:br/>
              <w:t xml:space="preserve">- Văn phòng Quốc hội; </w:t>
            </w:r>
            <w:r>
              <w:rPr>
                <w:sz w:val="16"/>
              </w:rPr>
              <w:br/>
              <w:t>- Văn phòng Chủ tịch nước;</w:t>
            </w:r>
            <w:r>
              <w:rPr>
                <w:sz w:val="16"/>
              </w:rPr>
              <w:br/>
              <w:t xml:space="preserve">- Các Bộ, CQ ngang bộ, CQ thuộc Chính phủ; </w:t>
            </w:r>
            <w:r>
              <w:rPr>
                <w:sz w:val="16"/>
              </w:rPr>
              <w:br/>
              <w:t xml:space="preserve">- Viện Kiểm sát nhân dân tối cao; </w:t>
            </w:r>
            <w:r>
              <w:rPr>
                <w:sz w:val="16"/>
              </w:rPr>
              <w:br/>
              <w:t>- Tòa án nhân dân tối cao;</w:t>
            </w:r>
            <w:r>
              <w:rPr>
                <w:sz w:val="16"/>
              </w:rPr>
              <w:br/>
              <w:t xml:space="preserve">- Kiểm toán Nhà nước, </w:t>
            </w:r>
            <w:r>
              <w:rPr>
                <w:sz w:val="16"/>
              </w:rPr>
              <w:br/>
              <w:t>- Cơ quan TW của các đoàn thể;</w:t>
            </w:r>
            <w:r>
              <w:rPr>
                <w:sz w:val="16"/>
              </w:rPr>
              <w:br/>
              <w:t xml:space="preserve">- Công báo; </w:t>
            </w:r>
            <w:r>
              <w:rPr>
                <w:sz w:val="16"/>
              </w:rPr>
              <w:br/>
              <w:t>- Website Chính phủ; Bộ Tài chính;</w:t>
            </w:r>
            <w:r>
              <w:rPr>
                <w:sz w:val="16"/>
              </w:rPr>
              <w:br/>
              <w:t>- UBND, Sở Tài chính các tỉnh, thành phố trực thuộc TW;</w:t>
            </w:r>
            <w:r>
              <w:rPr>
                <w:sz w:val="16"/>
              </w:rPr>
              <w:br/>
              <w:t>- LMHTXVN; LMHTX cấp tỉnh;</w:t>
            </w:r>
            <w:r>
              <w:rPr>
                <w:sz w:val="16"/>
              </w:rPr>
              <w:br/>
              <w:t>- Quỹ hỗ trợ phát triển hợp tác xã Việt Nam;</w:t>
            </w:r>
            <w:r>
              <w:rPr>
                <w:sz w:val="16"/>
              </w:rPr>
              <w:br/>
              <w:t>- Quỹ hỗ trợ phát triển hợp tác xã địa phương;</w:t>
            </w:r>
            <w:r>
              <w:rPr>
                <w:sz w:val="16"/>
              </w:rPr>
              <w:br/>
              <w:t>- Cục kiểm tra văn bản (Bộ Tư pháp);</w:t>
            </w:r>
            <w:r>
              <w:rPr>
                <w:sz w:val="16"/>
              </w:rPr>
              <w:br/>
              <w:t>- Các đơn vị trực thuộc Bộ Tài chính;</w:t>
            </w:r>
            <w:r>
              <w:rPr>
                <w:sz w:val="16"/>
              </w:rPr>
              <w:br/>
              <w:t>- Lưu: VT, TCNH (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96591AF" w14:textId="77777777" w:rsidR="00000000" w:rsidRDefault="00000000">
            <w:pPr>
              <w:spacing w:before="120"/>
              <w:jc w:val="center"/>
            </w:pPr>
            <w:r>
              <w:rPr>
                <w:b/>
                <w:bCs/>
              </w:rPr>
              <w:t>KT. BỘ TRƯỞNG</w:t>
            </w:r>
            <w:r>
              <w:rPr>
                <w:b/>
                <w:bCs/>
              </w:rPr>
              <w:br/>
              <w:t>THỨ TRƯỞNG</w:t>
            </w:r>
            <w:r>
              <w:br/>
            </w:r>
            <w:r>
              <w:br/>
            </w:r>
            <w:r>
              <w:br/>
            </w:r>
            <w:r>
              <w:br/>
            </w:r>
            <w:r>
              <w:br/>
            </w:r>
            <w:r>
              <w:rPr>
                <w:b/>
                <w:bCs/>
              </w:rPr>
              <w:t>Nguyễn Đức Chi</w:t>
            </w:r>
          </w:p>
        </w:tc>
      </w:tr>
    </w:tbl>
    <w:p w14:paraId="7D1E0005" w14:textId="77777777" w:rsidR="00000000" w:rsidRDefault="00000000">
      <w:pPr>
        <w:spacing w:before="120" w:after="280" w:afterAutospacing="1"/>
      </w:pPr>
      <w:r>
        <w:t> </w:t>
      </w:r>
    </w:p>
    <w:p w14:paraId="02F3A92B" w14:textId="77777777" w:rsidR="00000000" w:rsidRDefault="00000000">
      <w:pPr>
        <w:spacing w:before="120" w:after="280" w:afterAutospacing="1"/>
        <w:jc w:val="center"/>
      </w:pPr>
      <w:bookmarkStart w:id="61" w:name="chuong_pl_1"/>
      <w:r>
        <w:rPr>
          <w:b/>
          <w:bCs/>
        </w:rPr>
        <w:t>PHỤ LỤC 1A:</w:t>
      </w:r>
      <w:bookmarkEnd w:id="61"/>
    </w:p>
    <w:p w14:paraId="58AD9915" w14:textId="77777777" w:rsidR="00000000" w:rsidRDefault="00000000">
      <w:pPr>
        <w:spacing w:before="120" w:after="280" w:afterAutospacing="1"/>
        <w:jc w:val="center"/>
      </w:pPr>
      <w:bookmarkStart w:id="62" w:name="chuong_pl_1_name"/>
      <w:r>
        <w:rPr>
          <w:bCs/>
        </w:rPr>
        <w:t>BÁO CÁO TÌNH HÌNH CHO VAY</w:t>
      </w:r>
      <w:bookmarkEnd w:id="62"/>
      <w:r>
        <w:rPr>
          <w:b/>
          <w:bCs/>
        </w:rPr>
        <w:br/>
      </w:r>
      <w:r>
        <w:rPr>
          <w:i/>
          <w:iCs/>
        </w:rPr>
        <w:t>(Ban hành kèm theo Thông tư số 52/2022/TT-BTC ngày 12 tháng 8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3B2096F0"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6D698E5" w14:textId="77777777" w:rsidR="00000000" w:rsidRDefault="00000000">
            <w:pPr>
              <w:spacing w:before="120"/>
              <w:jc w:val="center"/>
            </w:pPr>
            <w:r>
              <w:rPr>
                <w:b/>
                <w:bCs/>
              </w:rPr>
              <w:t>QUỸ HTPT HTX TỈNH…</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1B440A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B0F39F0"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C4B5A57" w14:textId="77777777" w:rsidR="00000000" w:rsidRDefault="00000000">
            <w:pPr>
              <w:spacing w:before="120"/>
              <w:jc w:val="center"/>
            </w:pPr>
            <w:r>
              <w:rPr>
                <w:iCs/>
              </w:rPr>
              <w:t>Số:...../BC-........</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1D59DB0" w14:textId="77777777" w:rsidR="00000000" w:rsidRDefault="00000000">
            <w:pPr>
              <w:spacing w:before="120"/>
              <w:jc w:val="right"/>
            </w:pPr>
            <w:r>
              <w:t>….</w:t>
            </w:r>
            <w:r>
              <w:rPr>
                <w:i/>
                <w:iCs/>
              </w:rPr>
              <w:t>…., ngày   tháng   năm</w:t>
            </w:r>
          </w:p>
        </w:tc>
      </w:tr>
    </w:tbl>
    <w:p w14:paraId="322E6D3A" w14:textId="77777777" w:rsidR="00000000" w:rsidRDefault="00000000">
      <w:pPr>
        <w:spacing w:before="120" w:after="280" w:afterAutospacing="1"/>
      </w:pPr>
      <w:r>
        <w:t> </w:t>
      </w:r>
    </w:p>
    <w:p w14:paraId="3A211706" w14:textId="77777777" w:rsidR="00000000" w:rsidRDefault="00000000">
      <w:pPr>
        <w:spacing w:before="120" w:after="280" w:afterAutospacing="1"/>
        <w:jc w:val="center"/>
      </w:pPr>
      <w:r>
        <w:rPr>
          <w:b/>
          <w:bCs/>
        </w:rPr>
        <w:t>BÁO CÁO</w:t>
      </w:r>
    </w:p>
    <w:p w14:paraId="227D0990" w14:textId="77777777" w:rsidR="00000000" w:rsidRDefault="00000000">
      <w:pPr>
        <w:spacing w:before="120" w:after="280" w:afterAutospacing="1"/>
        <w:jc w:val="center"/>
      </w:pPr>
      <w:r>
        <w:rPr>
          <w:b/>
          <w:bCs/>
        </w:rPr>
        <w:t>Về tình hình cho vay ....</w:t>
      </w:r>
    </w:p>
    <w:p w14:paraId="31E49E9F" w14:textId="77777777" w:rsidR="00000000" w:rsidRDefault="00000000">
      <w:pPr>
        <w:spacing w:before="120" w:after="280" w:afterAutospacing="1"/>
        <w:jc w:val="center"/>
      </w:pPr>
      <w:r>
        <w:t>Kính gửi: Quỹ Hỗ trợ phát triển hợp tác xã Việt Nam</w:t>
      </w:r>
    </w:p>
    <w:p w14:paraId="2AA61447" w14:textId="77777777" w:rsidR="00000000" w:rsidRDefault="0000000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6"/>
        <w:gridCol w:w="2555"/>
        <w:gridCol w:w="999"/>
        <w:gridCol w:w="1141"/>
        <w:gridCol w:w="999"/>
        <w:gridCol w:w="1141"/>
        <w:gridCol w:w="854"/>
        <w:gridCol w:w="1095"/>
      </w:tblGrid>
      <w:tr w:rsidR="000079AC" w14:paraId="7D1D89CB" w14:textId="77777777" w:rsidTr="000079AC">
        <w:tc>
          <w:tcPr>
            <w:tcW w:w="2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AB74" w14:textId="77777777" w:rsidR="00000000" w:rsidRDefault="00000000">
            <w:pPr>
              <w:spacing w:before="120"/>
              <w:jc w:val="center"/>
            </w:pPr>
            <w:r>
              <w:rPr>
                <w:b/>
                <w:bCs/>
              </w:rPr>
              <w:t>STT</w:t>
            </w:r>
          </w:p>
        </w:tc>
        <w:tc>
          <w:tcPr>
            <w:tcW w:w="13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5BCD" w14:textId="77777777" w:rsidR="00000000" w:rsidRDefault="00000000">
            <w:pPr>
              <w:spacing w:before="120"/>
              <w:jc w:val="center"/>
            </w:pPr>
            <w:r>
              <w:rPr>
                <w:b/>
                <w:bCs/>
              </w:rPr>
              <w:t>Phương thức cho vay</w:t>
            </w:r>
          </w:p>
        </w:tc>
        <w:tc>
          <w:tcPr>
            <w:tcW w:w="114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8BF6E" w14:textId="77777777" w:rsidR="00000000" w:rsidRDefault="00000000">
            <w:pPr>
              <w:spacing w:before="120"/>
              <w:jc w:val="center"/>
            </w:pPr>
            <w:r>
              <w:rPr>
                <w:b/>
                <w:bCs/>
              </w:rPr>
              <w:t>Tổng số giải ngân cho vay</w:t>
            </w:r>
          </w:p>
        </w:tc>
        <w:tc>
          <w:tcPr>
            <w:tcW w:w="114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86C9A" w14:textId="77777777" w:rsidR="00000000" w:rsidRDefault="00000000">
            <w:pPr>
              <w:spacing w:before="120"/>
              <w:jc w:val="center"/>
            </w:pPr>
            <w:r>
              <w:rPr>
                <w:b/>
                <w:bCs/>
              </w:rPr>
              <w:t>Tổng số thu nợ gốc</w:t>
            </w:r>
          </w:p>
        </w:tc>
        <w:tc>
          <w:tcPr>
            <w:tcW w:w="104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5B38D" w14:textId="77777777" w:rsidR="00000000" w:rsidRDefault="00000000">
            <w:pPr>
              <w:spacing w:before="120"/>
              <w:jc w:val="center"/>
            </w:pPr>
            <w:r>
              <w:rPr>
                <w:b/>
                <w:bCs/>
              </w:rPr>
              <w:t>Tổng số dư nợ gốc</w:t>
            </w:r>
          </w:p>
        </w:tc>
      </w:tr>
      <w:tr w:rsidR="00000000" w14:paraId="1B4073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13C37F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3CDFDE" w14:textId="77777777" w:rsidR="00000000" w:rsidRDefault="00000000">
            <w:pPr>
              <w:spacing w:before="120"/>
              <w:jc w:val="center"/>
            </w:pP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52455" w14:textId="77777777" w:rsidR="00000000" w:rsidRDefault="00000000">
            <w:pPr>
              <w:spacing w:before="120"/>
              <w:jc w:val="center"/>
            </w:pPr>
            <w:r>
              <w:rPr>
                <w:b/>
                <w:bCs/>
              </w:rPr>
              <w:t>Trong kỳ</w:t>
            </w:r>
          </w:p>
        </w:tc>
        <w:tc>
          <w:tcPr>
            <w:tcW w:w="6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2FC52A" w14:textId="77777777" w:rsidR="00000000" w:rsidRDefault="00000000">
            <w:pPr>
              <w:spacing w:before="120"/>
              <w:jc w:val="center"/>
            </w:pPr>
            <w:r>
              <w:rPr>
                <w:b/>
                <w:bCs/>
              </w:rPr>
              <w:t>Từ đầu năm đến kỳ báo cáo</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ABD8DE" w14:textId="77777777" w:rsidR="00000000" w:rsidRDefault="00000000">
            <w:pPr>
              <w:spacing w:before="120"/>
              <w:jc w:val="center"/>
            </w:pPr>
            <w:r>
              <w:rPr>
                <w:b/>
                <w:bCs/>
              </w:rPr>
              <w:t>Trong kỳ</w:t>
            </w:r>
          </w:p>
        </w:tc>
        <w:tc>
          <w:tcPr>
            <w:tcW w:w="6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B72D1" w14:textId="77777777" w:rsidR="00000000" w:rsidRDefault="00000000">
            <w:pPr>
              <w:spacing w:before="120"/>
              <w:jc w:val="center"/>
            </w:pPr>
            <w:r>
              <w:rPr>
                <w:b/>
                <w:bCs/>
              </w:rPr>
              <w:t>Từ đầu năm đến kỳ báo cáo</w:t>
            </w:r>
          </w:p>
        </w:tc>
        <w:tc>
          <w:tcPr>
            <w:tcW w:w="4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60C8A4" w14:textId="77777777" w:rsidR="00000000" w:rsidRDefault="00000000">
            <w:pPr>
              <w:spacing w:before="120"/>
              <w:jc w:val="center"/>
            </w:pPr>
            <w:r>
              <w:rPr>
                <w:b/>
                <w:bCs/>
              </w:rPr>
              <w:t>Nợ đủ tiêu chuẩn</w:t>
            </w:r>
          </w:p>
        </w:tc>
        <w:tc>
          <w:tcPr>
            <w:tcW w:w="5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FE1A36" w14:textId="77777777" w:rsidR="00000000" w:rsidRDefault="00000000">
            <w:pPr>
              <w:spacing w:before="120"/>
              <w:jc w:val="center"/>
            </w:pPr>
            <w:r>
              <w:rPr>
                <w:b/>
                <w:bCs/>
              </w:rPr>
              <w:t>Nợ xấu</w:t>
            </w:r>
          </w:p>
        </w:tc>
      </w:tr>
      <w:tr w:rsidR="00000000" w14:paraId="308FC4FD"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92D5E4" w14:textId="77777777" w:rsidR="00000000" w:rsidRDefault="00000000">
            <w:pPr>
              <w:spacing w:before="120"/>
              <w:jc w:val="center"/>
            </w:pPr>
            <w:r>
              <w:t>1</w:t>
            </w:r>
          </w:p>
        </w:tc>
        <w:tc>
          <w:tcPr>
            <w:tcW w:w="1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244BAB" w14:textId="77777777" w:rsidR="00000000" w:rsidRDefault="00000000">
            <w:pPr>
              <w:spacing w:before="120"/>
              <w:jc w:val="center"/>
            </w:pPr>
            <w:r>
              <w:t>2</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77AFAB" w14:textId="77777777" w:rsidR="00000000" w:rsidRDefault="00000000">
            <w:pPr>
              <w:spacing w:before="120"/>
              <w:jc w:val="center"/>
            </w:pPr>
            <w:r>
              <w:t>3</w:t>
            </w:r>
          </w:p>
        </w:tc>
        <w:tc>
          <w:tcPr>
            <w:tcW w:w="6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9B1713" w14:textId="77777777" w:rsidR="00000000" w:rsidRDefault="00000000">
            <w:pPr>
              <w:spacing w:before="120"/>
              <w:jc w:val="center"/>
            </w:pPr>
            <w:r>
              <w:t>4</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D11994" w14:textId="77777777" w:rsidR="00000000" w:rsidRDefault="00000000">
            <w:pPr>
              <w:spacing w:before="120"/>
              <w:jc w:val="center"/>
            </w:pPr>
            <w:r>
              <w:t>5</w:t>
            </w:r>
          </w:p>
        </w:tc>
        <w:tc>
          <w:tcPr>
            <w:tcW w:w="6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CF2F42" w14:textId="77777777" w:rsidR="00000000" w:rsidRDefault="00000000">
            <w:pPr>
              <w:spacing w:before="120"/>
              <w:jc w:val="center"/>
            </w:pPr>
            <w:r>
              <w:t>6</w:t>
            </w:r>
          </w:p>
        </w:tc>
        <w:tc>
          <w:tcPr>
            <w:tcW w:w="4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54F7C7" w14:textId="77777777" w:rsidR="00000000" w:rsidRDefault="00000000">
            <w:pPr>
              <w:spacing w:before="120"/>
              <w:jc w:val="center"/>
            </w:pPr>
            <w: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B2706D" w14:textId="77777777" w:rsidR="00000000" w:rsidRDefault="00000000">
            <w:pPr>
              <w:spacing w:before="120"/>
              <w:jc w:val="center"/>
            </w:pPr>
            <w:r>
              <w:t>8</w:t>
            </w:r>
          </w:p>
        </w:tc>
      </w:tr>
      <w:tr w:rsidR="00000000" w14:paraId="73B5EE7F"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84EB04" w14:textId="77777777" w:rsidR="00000000" w:rsidRDefault="00000000">
            <w:pPr>
              <w:spacing w:before="120"/>
              <w:jc w:val="center"/>
            </w:pPr>
            <w:r>
              <w:t>1</w:t>
            </w:r>
          </w:p>
        </w:tc>
        <w:tc>
          <w:tcPr>
            <w:tcW w:w="1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38A869" w14:textId="77777777" w:rsidR="00000000" w:rsidRDefault="00000000">
            <w:pPr>
              <w:spacing w:before="120" w:after="280" w:afterAutospacing="1"/>
            </w:pPr>
            <w:r>
              <w:t>Quỹ trực tiếp cho vay</w:t>
            </w:r>
          </w:p>
          <w:p w14:paraId="0CA18137" w14:textId="77777777"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E6CFE2" w14:textId="77777777" w:rsidR="00000000" w:rsidRDefault="00000000">
            <w:pPr>
              <w:spacing w:before="120"/>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C1CDB7" w14:textId="77777777"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FDE3A8" w14:textId="77777777" w:rsidR="00000000" w:rsidRDefault="00000000">
            <w:pPr>
              <w:spacing w:before="120"/>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39FBC" w14:textId="77777777" w:rsidR="00000000" w:rsidRDefault="00000000">
            <w:pPr>
              <w:spacing w:before="120"/>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E3EB4F" w14:textId="77777777" w:rsidR="00000000" w:rsidRDefault="00000000">
            <w:pPr>
              <w:spacing w:before="120"/>
            </w:pPr>
            <w: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C6DA69" w14:textId="77777777" w:rsidR="00000000" w:rsidRDefault="00000000">
            <w:pPr>
              <w:spacing w:before="120"/>
            </w:pPr>
            <w:r>
              <w:t> </w:t>
            </w:r>
          </w:p>
        </w:tc>
      </w:tr>
      <w:tr w:rsidR="00000000" w14:paraId="04DBD66A"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8B74C0" w14:textId="77777777" w:rsidR="00000000" w:rsidRDefault="00000000">
            <w:pPr>
              <w:spacing w:before="120"/>
              <w:jc w:val="center"/>
            </w:pPr>
            <w:r>
              <w:t>2</w:t>
            </w:r>
          </w:p>
        </w:tc>
        <w:tc>
          <w:tcPr>
            <w:tcW w:w="1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0AB1E7" w14:textId="77777777" w:rsidR="00000000" w:rsidRDefault="00000000">
            <w:pPr>
              <w:spacing w:before="120" w:after="280" w:afterAutospacing="1"/>
            </w:pPr>
            <w:r>
              <w:t>Quỹ ủy thác cho vay</w:t>
            </w:r>
          </w:p>
          <w:p w14:paraId="1F57E80D" w14:textId="77777777"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6DFB64" w14:textId="77777777" w:rsidR="00000000" w:rsidRDefault="00000000">
            <w:pPr>
              <w:spacing w:before="120"/>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51D570" w14:textId="77777777"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7606AD" w14:textId="77777777" w:rsidR="00000000" w:rsidRDefault="00000000">
            <w:pPr>
              <w:spacing w:before="120"/>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EADE48" w14:textId="77777777" w:rsidR="00000000" w:rsidRDefault="00000000">
            <w:pPr>
              <w:spacing w:before="120"/>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5E5C48" w14:textId="77777777" w:rsidR="00000000" w:rsidRDefault="00000000">
            <w:pPr>
              <w:spacing w:before="120"/>
            </w:pPr>
            <w: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06EDC0" w14:textId="77777777" w:rsidR="00000000" w:rsidRDefault="00000000">
            <w:pPr>
              <w:spacing w:before="120"/>
            </w:pPr>
            <w:r>
              <w:t> </w:t>
            </w:r>
          </w:p>
        </w:tc>
      </w:tr>
      <w:tr w:rsidR="00000000" w14:paraId="3A5790E8" w14:textId="77777777">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BD570F" w14:textId="77777777" w:rsidR="00000000" w:rsidRDefault="00000000">
            <w:pPr>
              <w:spacing w:before="120"/>
              <w:jc w:val="center"/>
            </w:pPr>
            <w:r>
              <w:t> </w:t>
            </w:r>
          </w:p>
        </w:tc>
        <w:tc>
          <w:tcPr>
            <w:tcW w:w="136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C196EA" w14:textId="77777777" w:rsidR="00000000" w:rsidRDefault="00000000">
            <w:pPr>
              <w:spacing w:before="120" w:after="280" w:afterAutospacing="1"/>
            </w:pPr>
            <w:r>
              <w:rPr>
                <w:b/>
                <w:bCs/>
              </w:rPr>
              <w:t>Tổng cộng</w:t>
            </w:r>
          </w:p>
          <w:p w14:paraId="6FC77F40" w14:textId="77777777"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69A360" w14:textId="77777777" w:rsidR="00000000" w:rsidRDefault="00000000">
            <w:pPr>
              <w:spacing w:before="120"/>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AD6DB9" w14:textId="77777777"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570F80" w14:textId="77777777" w:rsidR="00000000" w:rsidRDefault="00000000">
            <w:pPr>
              <w:spacing w:before="120"/>
            </w:pPr>
            <w: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FA6B4E" w14:textId="77777777" w:rsidR="00000000" w:rsidRDefault="00000000">
            <w:pPr>
              <w:spacing w:before="120"/>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F365F4" w14:textId="77777777" w:rsidR="00000000" w:rsidRDefault="00000000">
            <w:pPr>
              <w:spacing w:before="120"/>
            </w:pPr>
            <w: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9B1A94" w14:textId="77777777" w:rsidR="00000000" w:rsidRDefault="00000000">
            <w:pPr>
              <w:spacing w:before="120"/>
            </w:pPr>
            <w:r>
              <w:t> </w:t>
            </w:r>
          </w:p>
        </w:tc>
      </w:tr>
    </w:tbl>
    <w:p w14:paraId="4C5EF8C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31"/>
        <w:gridCol w:w="3023"/>
        <w:gridCol w:w="3506"/>
      </w:tblGrid>
      <w:tr w:rsidR="00000000" w14:paraId="143D8547" w14:textId="77777777">
        <w:tc>
          <w:tcPr>
            <w:tcW w:w="1512" w:type="pct"/>
            <w:tcBorders>
              <w:top w:val="nil"/>
              <w:left w:val="nil"/>
              <w:bottom w:val="nil"/>
              <w:right w:val="nil"/>
              <w:tl2br w:val="nil"/>
              <w:tr2bl w:val="nil"/>
            </w:tcBorders>
            <w:shd w:val="clear" w:color="auto" w:fill="auto"/>
            <w:tcMar>
              <w:top w:w="0" w:type="dxa"/>
              <w:left w:w="108" w:type="dxa"/>
              <w:bottom w:w="0" w:type="dxa"/>
              <w:right w:w="108" w:type="dxa"/>
            </w:tcMar>
          </w:tcPr>
          <w:p w14:paraId="727A1A91" w14:textId="77777777" w:rsidR="00000000" w:rsidRDefault="00000000">
            <w:pPr>
              <w:spacing w:before="120"/>
              <w:jc w:val="center"/>
            </w:pPr>
            <w:r>
              <w:rPr>
                <w:b/>
                <w:bCs/>
              </w:rPr>
              <w:t>NGƯỜI LẬP BIỂU</w:t>
            </w:r>
            <w:r>
              <w:rPr>
                <w:b/>
                <w:bCs/>
              </w:rPr>
              <w:br/>
            </w:r>
            <w:r>
              <w:rPr>
                <w:i/>
                <w:iCs/>
              </w:rPr>
              <w:t>(Ký, ghi rõ họ tên)</w:t>
            </w:r>
          </w:p>
        </w:tc>
        <w:tc>
          <w:tcPr>
            <w:tcW w:w="1615" w:type="pct"/>
            <w:tcBorders>
              <w:top w:val="nil"/>
              <w:left w:val="nil"/>
              <w:bottom w:val="nil"/>
              <w:right w:val="nil"/>
              <w:tl2br w:val="nil"/>
              <w:tr2bl w:val="nil"/>
            </w:tcBorders>
            <w:shd w:val="clear" w:color="auto" w:fill="auto"/>
            <w:tcMar>
              <w:top w:w="0" w:type="dxa"/>
              <w:left w:w="108" w:type="dxa"/>
              <w:bottom w:w="0" w:type="dxa"/>
              <w:right w:w="108" w:type="dxa"/>
            </w:tcMar>
          </w:tcPr>
          <w:p w14:paraId="515A22B0" w14:textId="77777777" w:rsidR="00000000" w:rsidRDefault="00000000">
            <w:pPr>
              <w:spacing w:before="120"/>
              <w:jc w:val="center"/>
            </w:pPr>
            <w:r>
              <w:rPr>
                <w:b/>
                <w:bCs/>
              </w:rPr>
              <w:t>PHỤ TRÁCH BỘ PHẬN</w:t>
            </w:r>
            <w:r>
              <w:br/>
            </w:r>
            <w:r>
              <w:rPr>
                <w:i/>
                <w:iCs/>
              </w:rPr>
              <w:t>(Ký, ghi rõ họ tên)</w:t>
            </w:r>
          </w:p>
        </w:tc>
        <w:tc>
          <w:tcPr>
            <w:tcW w:w="1873" w:type="pct"/>
            <w:tcBorders>
              <w:top w:val="nil"/>
              <w:left w:val="nil"/>
              <w:bottom w:val="nil"/>
              <w:right w:val="nil"/>
              <w:tl2br w:val="nil"/>
              <w:tr2bl w:val="nil"/>
            </w:tcBorders>
            <w:shd w:val="clear" w:color="auto" w:fill="auto"/>
            <w:tcMar>
              <w:top w:w="0" w:type="dxa"/>
              <w:left w:w="108" w:type="dxa"/>
              <w:bottom w:w="0" w:type="dxa"/>
              <w:right w:w="108" w:type="dxa"/>
            </w:tcMar>
          </w:tcPr>
          <w:p w14:paraId="09F19714" w14:textId="77777777" w:rsidR="00000000" w:rsidRDefault="00000000">
            <w:pPr>
              <w:spacing w:before="120"/>
              <w:jc w:val="center"/>
            </w:pPr>
            <w:r>
              <w:rPr>
                <w:b/>
                <w:bCs/>
              </w:rPr>
              <w:t>GIÁM ĐỐC</w:t>
            </w:r>
            <w:r>
              <w:rPr>
                <w:b/>
                <w:bCs/>
              </w:rPr>
              <w:br/>
            </w:r>
            <w:r>
              <w:rPr>
                <w:i/>
                <w:iCs/>
              </w:rPr>
              <w:t>(Ký, ghi rõ họ tên và đóng dấu)</w:t>
            </w:r>
          </w:p>
        </w:tc>
      </w:tr>
    </w:tbl>
    <w:p w14:paraId="172EB250" w14:textId="77777777" w:rsidR="00000000" w:rsidRDefault="00000000">
      <w:pPr>
        <w:spacing w:before="120" w:after="280" w:afterAutospacing="1"/>
      </w:pPr>
      <w:r>
        <w:t> </w:t>
      </w:r>
    </w:p>
    <w:p w14:paraId="757B5F68" w14:textId="77777777" w:rsidR="00000000" w:rsidRDefault="00000000">
      <w:pPr>
        <w:spacing w:before="120" w:after="280" w:afterAutospacing="1"/>
        <w:jc w:val="center"/>
      </w:pPr>
      <w:bookmarkStart w:id="63" w:name="chuong_pl_2"/>
      <w:r>
        <w:rPr>
          <w:b/>
          <w:bCs/>
        </w:rPr>
        <w:t>PHỤ LỤC 1B:</w:t>
      </w:r>
      <w:bookmarkEnd w:id="63"/>
    </w:p>
    <w:p w14:paraId="19080967" w14:textId="77777777" w:rsidR="00000000" w:rsidRDefault="00000000">
      <w:pPr>
        <w:spacing w:before="120" w:after="280" w:afterAutospacing="1"/>
        <w:jc w:val="center"/>
      </w:pPr>
      <w:bookmarkStart w:id="64" w:name="chuong_pl_2_name"/>
      <w:r>
        <w:rPr>
          <w:bCs/>
        </w:rPr>
        <w:t>BÁO CÁO TÌNH HÌNH CHO VAY</w:t>
      </w:r>
      <w:bookmarkEnd w:id="64"/>
      <w:r>
        <w:rPr>
          <w:b/>
          <w:bCs/>
        </w:rPr>
        <w:br/>
      </w:r>
      <w:r>
        <w:rPr>
          <w:i/>
          <w:iCs/>
        </w:rPr>
        <w:t>(Ban hành kèm theo Thông tư số 52/2022/TT-BTC ngày 12 tháng 8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4ED3D83D"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45D6831" w14:textId="77777777" w:rsidR="00000000" w:rsidRDefault="00000000">
            <w:pPr>
              <w:spacing w:before="120"/>
              <w:jc w:val="center"/>
            </w:pPr>
            <w:r>
              <w:rPr>
                <w:b/>
                <w:bCs/>
              </w:rPr>
              <w:t>QUỸ HTPT HTX VIỆT NAM</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E730D5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2A6C587"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01B6BF6" w14:textId="77777777" w:rsidR="00000000" w:rsidRDefault="00000000">
            <w:pPr>
              <w:spacing w:before="120"/>
              <w:jc w:val="center"/>
            </w:pPr>
            <w:r>
              <w:rPr>
                <w:iCs/>
              </w:rPr>
              <w:t>Số:...../BC-........</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7098101" w14:textId="77777777" w:rsidR="00000000" w:rsidRDefault="00000000">
            <w:pPr>
              <w:spacing w:before="120"/>
              <w:jc w:val="right"/>
            </w:pPr>
            <w:r>
              <w:t>….</w:t>
            </w:r>
            <w:r>
              <w:rPr>
                <w:i/>
                <w:iCs/>
              </w:rPr>
              <w:t>…., ngày   tháng   năm</w:t>
            </w:r>
          </w:p>
        </w:tc>
      </w:tr>
    </w:tbl>
    <w:p w14:paraId="42F48E6E" w14:textId="77777777" w:rsidR="00000000" w:rsidRDefault="00000000">
      <w:pPr>
        <w:spacing w:before="120" w:after="280" w:afterAutospacing="1"/>
      </w:pPr>
      <w:r>
        <w:t> </w:t>
      </w:r>
    </w:p>
    <w:p w14:paraId="3B08E941" w14:textId="77777777" w:rsidR="00000000" w:rsidRDefault="00000000">
      <w:pPr>
        <w:spacing w:before="120" w:after="280" w:afterAutospacing="1"/>
        <w:jc w:val="center"/>
      </w:pPr>
      <w:r>
        <w:rPr>
          <w:b/>
          <w:bCs/>
        </w:rPr>
        <w:t>BÁO CÁO</w:t>
      </w:r>
    </w:p>
    <w:p w14:paraId="5FE92D8A" w14:textId="77777777" w:rsidR="00000000" w:rsidRDefault="00000000">
      <w:pPr>
        <w:spacing w:before="120" w:after="280" w:afterAutospacing="1"/>
        <w:jc w:val="center"/>
      </w:pPr>
      <w:r>
        <w:rPr>
          <w:b/>
          <w:bCs/>
        </w:rPr>
        <w:t>Về tình hình cho vay ....</w:t>
      </w:r>
    </w:p>
    <w:p w14:paraId="0F84F98D" w14:textId="77777777" w:rsidR="00000000" w:rsidRDefault="00000000">
      <w:pPr>
        <w:spacing w:before="120" w:after="280" w:afterAutospacing="1"/>
        <w:jc w:val="center"/>
      </w:pPr>
      <w:r>
        <w:t>Kính gửi</w:t>
      </w:r>
      <w:bookmarkStart w:id="65" w:name="_ftnref1"/>
      <w:bookmarkEnd w:id="65"/>
      <w:r>
        <w:fldChar w:fldCharType="begin"/>
      </w:r>
      <w:r>
        <w:instrText xml:space="preserve"> HYPERLINK \l "_ftn1" </w:instrText>
      </w:r>
      <w:r>
        <w:fldChar w:fldCharType="separate"/>
      </w:r>
      <w:r>
        <w:rPr>
          <w:color w:val="0000FF"/>
          <w:u w:val="single"/>
        </w:rPr>
        <w:t>1</w:t>
      </w:r>
      <w:r>
        <w:fldChar w:fldCharType="end"/>
      </w:r>
      <w:r>
        <w:t>: …………………………………</w:t>
      </w:r>
    </w:p>
    <w:p w14:paraId="7B6657B5" w14:textId="77777777" w:rsidR="00000000" w:rsidRDefault="00000000">
      <w:pPr>
        <w:spacing w:before="120" w:after="280" w:afterAutospacing="1"/>
      </w:pPr>
      <w:r>
        <w:rPr>
          <w:b/>
          <w:bCs/>
        </w:rPr>
        <w:t>1. Số liệu</w:t>
      </w:r>
    </w:p>
    <w:p w14:paraId="203FB184" w14:textId="77777777" w:rsidR="00000000" w:rsidRDefault="0000000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2"/>
        <w:gridCol w:w="3026"/>
        <w:gridCol w:w="941"/>
        <w:gridCol w:w="1074"/>
        <w:gridCol w:w="941"/>
        <w:gridCol w:w="1074"/>
        <w:gridCol w:w="941"/>
        <w:gridCol w:w="811"/>
      </w:tblGrid>
      <w:tr w:rsidR="000079AC" w14:paraId="03B35834" w14:textId="77777777" w:rsidTr="000079AC">
        <w:tc>
          <w:tcPr>
            <w:tcW w:w="2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9EB0C" w14:textId="77777777" w:rsidR="00000000" w:rsidRDefault="00000000">
            <w:pPr>
              <w:spacing w:before="120"/>
              <w:jc w:val="center"/>
            </w:pPr>
            <w:r>
              <w:rPr>
                <w:b/>
                <w:bCs/>
              </w:rPr>
              <w:t>STT</w:t>
            </w:r>
          </w:p>
        </w:tc>
        <w:tc>
          <w:tcPr>
            <w:tcW w:w="16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F9E3" w14:textId="77777777" w:rsidR="00000000" w:rsidRDefault="00000000">
            <w:pPr>
              <w:spacing w:before="120"/>
              <w:jc w:val="center"/>
            </w:pPr>
            <w:r>
              <w:rPr>
                <w:b/>
                <w:bCs/>
              </w:rPr>
              <w:t>Phương thức cho vay</w:t>
            </w:r>
          </w:p>
        </w:tc>
        <w:tc>
          <w:tcPr>
            <w:tcW w:w="107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3ABB" w14:textId="77777777" w:rsidR="00000000" w:rsidRDefault="00000000">
            <w:pPr>
              <w:spacing w:before="120"/>
              <w:jc w:val="center"/>
            </w:pPr>
            <w:r>
              <w:rPr>
                <w:b/>
                <w:bCs/>
              </w:rPr>
              <w:t>Tổng số giải ngân cho vay</w:t>
            </w:r>
          </w:p>
        </w:tc>
        <w:tc>
          <w:tcPr>
            <w:tcW w:w="107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9DEFB" w14:textId="77777777" w:rsidR="00000000" w:rsidRDefault="00000000">
            <w:pPr>
              <w:spacing w:before="120"/>
              <w:jc w:val="center"/>
            </w:pPr>
            <w:r>
              <w:rPr>
                <w:b/>
                <w:bCs/>
              </w:rPr>
              <w:t>Tổng số thu nợ gốc</w:t>
            </w:r>
          </w:p>
        </w:tc>
        <w:tc>
          <w:tcPr>
            <w:tcW w:w="93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C258" w14:textId="77777777" w:rsidR="00000000" w:rsidRDefault="00000000">
            <w:pPr>
              <w:spacing w:before="120"/>
              <w:jc w:val="center"/>
            </w:pPr>
            <w:r>
              <w:rPr>
                <w:b/>
                <w:bCs/>
              </w:rPr>
              <w:t>Tổng số dư nợ gốc</w:t>
            </w:r>
          </w:p>
        </w:tc>
      </w:tr>
      <w:tr w:rsidR="00000000" w14:paraId="68A849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24B861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646AA9" w14:textId="77777777" w:rsidR="00000000" w:rsidRDefault="00000000">
            <w:pPr>
              <w:spacing w:before="120"/>
              <w:jc w:val="center"/>
            </w:pP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5CBFB9" w14:textId="77777777" w:rsidR="00000000" w:rsidRDefault="00000000">
            <w:pPr>
              <w:spacing w:before="120"/>
              <w:jc w:val="center"/>
            </w:pPr>
            <w:r>
              <w:rPr>
                <w:b/>
                <w:bCs/>
              </w:rPr>
              <w:t>Trong kỳ</w:t>
            </w:r>
          </w:p>
        </w:tc>
        <w:tc>
          <w:tcPr>
            <w:tcW w:w="5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3C617" w14:textId="77777777" w:rsidR="00000000" w:rsidRDefault="00000000">
            <w:pPr>
              <w:spacing w:before="120"/>
              <w:jc w:val="center"/>
            </w:pPr>
            <w:r>
              <w:rPr>
                <w:b/>
                <w:bCs/>
              </w:rPr>
              <w:t>Từ đầu năm đến kỳ báo cáo</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434ECD" w14:textId="77777777" w:rsidR="00000000" w:rsidRDefault="00000000">
            <w:pPr>
              <w:spacing w:before="120"/>
              <w:jc w:val="center"/>
            </w:pPr>
            <w:r>
              <w:rPr>
                <w:b/>
                <w:bCs/>
              </w:rPr>
              <w:t>Trong kỳ</w:t>
            </w:r>
          </w:p>
        </w:tc>
        <w:tc>
          <w:tcPr>
            <w:tcW w:w="5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32DE45" w14:textId="77777777" w:rsidR="00000000" w:rsidRDefault="00000000">
            <w:pPr>
              <w:spacing w:before="120"/>
              <w:jc w:val="center"/>
            </w:pPr>
            <w:r>
              <w:rPr>
                <w:b/>
                <w:bCs/>
              </w:rPr>
              <w:t>Từ đầu năm đến kỳ báo cáo</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5E811" w14:textId="77777777" w:rsidR="00000000" w:rsidRDefault="00000000">
            <w:pPr>
              <w:spacing w:before="120"/>
              <w:jc w:val="center"/>
            </w:pPr>
            <w:r>
              <w:rPr>
                <w:b/>
                <w:bCs/>
              </w:rPr>
              <w:t>Nợ đủ tiêu chuẩn</w:t>
            </w:r>
          </w:p>
        </w:tc>
        <w:tc>
          <w:tcPr>
            <w:tcW w:w="4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249656" w14:textId="77777777" w:rsidR="00000000" w:rsidRDefault="00000000">
            <w:pPr>
              <w:spacing w:before="120"/>
              <w:jc w:val="center"/>
            </w:pPr>
            <w:r>
              <w:rPr>
                <w:b/>
                <w:bCs/>
              </w:rPr>
              <w:t>Nợ xấu</w:t>
            </w:r>
          </w:p>
        </w:tc>
      </w:tr>
      <w:tr w:rsidR="00000000" w14:paraId="119B7E6A"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2B6CB8" w14:textId="77777777" w:rsidR="00000000" w:rsidRDefault="00000000">
            <w:pPr>
              <w:spacing w:before="120"/>
              <w:jc w:val="center"/>
            </w:pPr>
            <w:r>
              <w:t>1</w:t>
            </w:r>
          </w:p>
        </w:tc>
        <w:tc>
          <w:tcPr>
            <w:tcW w:w="1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F68158" w14:textId="77777777" w:rsidR="00000000" w:rsidRDefault="00000000">
            <w:pPr>
              <w:spacing w:before="120"/>
              <w:jc w:val="center"/>
            </w:pPr>
            <w:r>
              <w:t>2</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CCF724" w14:textId="77777777" w:rsidR="00000000" w:rsidRDefault="00000000">
            <w:pPr>
              <w:spacing w:before="120"/>
              <w:jc w:val="center"/>
            </w:pPr>
            <w:r>
              <w:t>3</w:t>
            </w:r>
          </w:p>
        </w:tc>
        <w:tc>
          <w:tcPr>
            <w:tcW w:w="5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3208C1" w14:textId="77777777" w:rsidR="00000000" w:rsidRDefault="00000000">
            <w:pPr>
              <w:spacing w:before="120"/>
              <w:jc w:val="center"/>
            </w:pPr>
            <w:r>
              <w:t>4</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86A484" w14:textId="77777777" w:rsidR="00000000" w:rsidRDefault="00000000">
            <w:pPr>
              <w:spacing w:before="120"/>
              <w:jc w:val="center"/>
            </w:pPr>
            <w:r>
              <w:t>5</w:t>
            </w:r>
          </w:p>
        </w:tc>
        <w:tc>
          <w:tcPr>
            <w:tcW w:w="5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620B9C" w14:textId="77777777" w:rsidR="00000000" w:rsidRDefault="00000000">
            <w:pPr>
              <w:spacing w:before="120"/>
              <w:jc w:val="center"/>
            </w:pPr>
            <w:r>
              <w:t>6</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64273C" w14:textId="77777777" w:rsidR="00000000" w:rsidRDefault="00000000">
            <w:pPr>
              <w:spacing w:before="120"/>
              <w:jc w:val="center"/>
            </w:pPr>
            <w:r>
              <w:t>7</w:t>
            </w:r>
          </w:p>
        </w:tc>
        <w:tc>
          <w:tcPr>
            <w:tcW w:w="4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41C7D1" w14:textId="77777777" w:rsidR="00000000" w:rsidRDefault="00000000">
            <w:pPr>
              <w:spacing w:before="120"/>
              <w:jc w:val="center"/>
            </w:pPr>
            <w:r>
              <w:t>8</w:t>
            </w:r>
          </w:p>
        </w:tc>
      </w:tr>
      <w:tr w:rsidR="00000000" w14:paraId="67F59EAC"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4D58B1" w14:textId="77777777" w:rsidR="00000000" w:rsidRDefault="00000000">
            <w:pPr>
              <w:spacing w:before="120"/>
              <w:jc w:val="center"/>
            </w:pPr>
            <w:r>
              <w:t>1</w:t>
            </w:r>
          </w:p>
        </w:tc>
        <w:tc>
          <w:tcPr>
            <w:tcW w:w="1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5029E8" w14:textId="77777777" w:rsidR="00000000" w:rsidRDefault="00000000">
            <w:pPr>
              <w:spacing w:before="120"/>
            </w:pPr>
            <w:r>
              <w:t>Quỹ HTPT hợp tác xã Việt Nam</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649E8B" w14:textId="77777777" w:rsidR="00000000" w:rsidRDefault="00000000">
            <w:pPr>
              <w:spacing w:before="120"/>
            </w:pPr>
            <w: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231E9A" w14:textId="77777777" w:rsidR="00000000" w:rsidRDefault="00000000">
            <w:pPr>
              <w:spacing w:before="120"/>
            </w:pPr>
            <w: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59C733" w14:textId="77777777" w:rsidR="00000000" w:rsidRDefault="00000000">
            <w:pPr>
              <w:spacing w:before="120"/>
            </w:pPr>
            <w: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3BAD6A" w14:textId="77777777" w:rsidR="00000000" w:rsidRDefault="00000000">
            <w:pPr>
              <w:spacing w:before="120"/>
            </w:pPr>
            <w: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78BD10"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F9C489" w14:textId="77777777" w:rsidR="00000000" w:rsidRDefault="00000000">
            <w:pPr>
              <w:spacing w:before="120"/>
            </w:pPr>
            <w:r>
              <w:t> </w:t>
            </w:r>
          </w:p>
        </w:tc>
      </w:tr>
      <w:tr w:rsidR="00000000" w14:paraId="70017B4D"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D523B2" w14:textId="77777777" w:rsidR="00000000" w:rsidRDefault="00000000">
            <w:pPr>
              <w:spacing w:before="120"/>
              <w:jc w:val="center"/>
            </w:pPr>
            <w:r>
              <w:t>2</w:t>
            </w:r>
          </w:p>
        </w:tc>
        <w:tc>
          <w:tcPr>
            <w:tcW w:w="1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C73D22" w14:textId="77777777" w:rsidR="00000000" w:rsidRDefault="00000000">
            <w:pPr>
              <w:spacing w:before="120"/>
            </w:pPr>
            <w:r>
              <w:t>Hệ thống các Quỹ hỗ trợ phát triển hợp tác xã địa phương</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80F02E" w14:textId="77777777" w:rsidR="00000000" w:rsidRDefault="00000000">
            <w:pPr>
              <w:spacing w:before="120"/>
            </w:pPr>
            <w: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8B02B5" w14:textId="77777777" w:rsidR="00000000" w:rsidRDefault="00000000">
            <w:pPr>
              <w:spacing w:before="120"/>
            </w:pPr>
            <w: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3A61A" w14:textId="77777777" w:rsidR="00000000" w:rsidRDefault="00000000">
            <w:pPr>
              <w:spacing w:before="120"/>
            </w:pPr>
            <w: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38372C" w14:textId="77777777" w:rsidR="00000000" w:rsidRDefault="00000000">
            <w:pPr>
              <w:spacing w:before="120"/>
            </w:pPr>
            <w: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A9530C"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E3D8CF" w14:textId="77777777" w:rsidR="00000000" w:rsidRDefault="00000000">
            <w:pPr>
              <w:spacing w:before="120"/>
            </w:pPr>
            <w:r>
              <w:t> </w:t>
            </w:r>
          </w:p>
        </w:tc>
      </w:tr>
      <w:tr w:rsidR="00000000" w14:paraId="224A14F4"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E42DCA" w14:textId="77777777" w:rsidR="00000000" w:rsidRDefault="00000000">
            <w:pPr>
              <w:spacing w:before="120"/>
              <w:jc w:val="center"/>
            </w:pPr>
            <w:r>
              <w:t> </w:t>
            </w:r>
          </w:p>
        </w:tc>
        <w:tc>
          <w:tcPr>
            <w:tcW w:w="162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BD58C0" w14:textId="77777777" w:rsidR="00000000" w:rsidRDefault="00000000">
            <w:pPr>
              <w:spacing w:before="120"/>
            </w:pPr>
            <w:r>
              <w:rPr>
                <w:b/>
                <w:bCs/>
              </w:rPr>
              <w:t>Tổng cộng</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02AAB1" w14:textId="77777777" w:rsidR="00000000" w:rsidRDefault="00000000">
            <w:pPr>
              <w:spacing w:before="120"/>
            </w:pPr>
            <w: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5B4C8C" w14:textId="77777777" w:rsidR="00000000" w:rsidRDefault="00000000">
            <w:pPr>
              <w:spacing w:before="120"/>
            </w:pPr>
            <w: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9487A1" w14:textId="77777777" w:rsidR="00000000" w:rsidRDefault="00000000">
            <w:pPr>
              <w:spacing w:before="120"/>
            </w:pPr>
            <w: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23ED33" w14:textId="77777777" w:rsidR="00000000" w:rsidRDefault="00000000">
            <w:pPr>
              <w:spacing w:before="120"/>
            </w:pPr>
            <w: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4FA2D5"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268F09" w14:textId="77777777" w:rsidR="00000000" w:rsidRDefault="00000000">
            <w:pPr>
              <w:spacing w:before="120"/>
            </w:pPr>
            <w:r>
              <w:t> </w:t>
            </w:r>
          </w:p>
        </w:tc>
      </w:tr>
    </w:tbl>
    <w:p w14:paraId="0F128F76" w14:textId="77777777" w:rsidR="00000000" w:rsidRDefault="00000000">
      <w:pPr>
        <w:spacing w:before="120" w:after="280" w:afterAutospacing="1"/>
      </w:pPr>
      <w:r>
        <w:rPr>
          <w:b/>
          <w:bCs/>
        </w:rPr>
        <w:t>2. Phân tích tình hình (nếu có)</w:t>
      </w:r>
    </w:p>
    <w:p w14:paraId="56166BE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1"/>
        <w:gridCol w:w="2894"/>
        <w:gridCol w:w="3405"/>
      </w:tblGrid>
      <w:tr w:rsidR="00000000" w14:paraId="47039DAF" w14:textId="77777777">
        <w:tc>
          <w:tcPr>
            <w:tcW w:w="1635" w:type="pct"/>
            <w:tcBorders>
              <w:top w:val="nil"/>
              <w:left w:val="nil"/>
              <w:bottom w:val="nil"/>
              <w:right w:val="nil"/>
              <w:tl2br w:val="nil"/>
              <w:tr2bl w:val="nil"/>
            </w:tcBorders>
            <w:shd w:val="clear" w:color="auto" w:fill="auto"/>
            <w:tcMar>
              <w:top w:w="0" w:type="dxa"/>
              <w:left w:w="108" w:type="dxa"/>
              <w:bottom w:w="0" w:type="dxa"/>
              <w:right w:w="108" w:type="dxa"/>
            </w:tcMar>
          </w:tcPr>
          <w:p w14:paraId="35361BB7" w14:textId="77777777" w:rsidR="00000000" w:rsidRDefault="00000000">
            <w:pPr>
              <w:spacing w:before="120"/>
              <w:jc w:val="center"/>
            </w:pPr>
            <w:r>
              <w:rPr>
                <w:b/>
                <w:bCs/>
              </w:rPr>
              <w:t>NGƯỜI LẬP BIỂU</w:t>
            </w:r>
            <w:r>
              <w:rPr>
                <w:b/>
                <w:bCs/>
              </w:rPr>
              <w:br/>
            </w:r>
            <w:r>
              <w:rPr>
                <w:i/>
                <w:iCs/>
              </w:rPr>
              <w:t>(Ký, ghi rõ họ tên)</w:t>
            </w:r>
          </w:p>
        </w:tc>
        <w:tc>
          <w:tcPr>
            <w:tcW w:w="1546" w:type="pct"/>
            <w:tcBorders>
              <w:top w:val="nil"/>
              <w:left w:val="nil"/>
              <w:bottom w:val="nil"/>
              <w:right w:val="nil"/>
              <w:tl2br w:val="nil"/>
              <w:tr2bl w:val="nil"/>
            </w:tcBorders>
            <w:shd w:val="clear" w:color="auto" w:fill="auto"/>
            <w:tcMar>
              <w:top w:w="0" w:type="dxa"/>
              <w:left w:w="108" w:type="dxa"/>
              <w:bottom w:w="0" w:type="dxa"/>
              <w:right w:w="108" w:type="dxa"/>
            </w:tcMar>
          </w:tcPr>
          <w:p w14:paraId="77D2080E" w14:textId="77777777" w:rsidR="00000000" w:rsidRDefault="00000000">
            <w:pPr>
              <w:spacing w:before="120"/>
              <w:jc w:val="center"/>
            </w:pPr>
            <w:r>
              <w:rPr>
                <w:b/>
                <w:bCs/>
              </w:rPr>
              <w:t>PHỤ TRÁCH BỘ PHẬN</w:t>
            </w:r>
            <w:r>
              <w:br/>
            </w:r>
            <w:r>
              <w:rPr>
                <w:i/>
                <w:iCs/>
              </w:rPr>
              <w:t>(Ký, ghi rõ họ tên)</w:t>
            </w:r>
          </w:p>
        </w:tc>
        <w:tc>
          <w:tcPr>
            <w:tcW w:w="1819" w:type="pct"/>
            <w:tcBorders>
              <w:top w:val="nil"/>
              <w:left w:val="nil"/>
              <w:bottom w:val="nil"/>
              <w:right w:val="nil"/>
              <w:tl2br w:val="nil"/>
              <w:tr2bl w:val="nil"/>
            </w:tcBorders>
            <w:shd w:val="clear" w:color="auto" w:fill="auto"/>
            <w:tcMar>
              <w:top w:w="0" w:type="dxa"/>
              <w:left w:w="108" w:type="dxa"/>
              <w:bottom w:w="0" w:type="dxa"/>
              <w:right w:w="108" w:type="dxa"/>
            </w:tcMar>
          </w:tcPr>
          <w:p w14:paraId="4F8BF35A" w14:textId="77777777" w:rsidR="00000000" w:rsidRDefault="00000000">
            <w:pPr>
              <w:spacing w:before="120"/>
              <w:jc w:val="center"/>
            </w:pPr>
            <w:r>
              <w:rPr>
                <w:b/>
                <w:bCs/>
              </w:rPr>
              <w:t>GIÁM ĐỐC</w:t>
            </w:r>
            <w:r>
              <w:rPr>
                <w:b/>
                <w:bCs/>
              </w:rPr>
              <w:br/>
            </w:r>
            <w:r>
              <w:rPr>
                <w:i/>
                <w:iCs/>
              </w:rPr>
              <w:t>(Ký, ghi rõ họ tên và đóng dấu)</w:t>
            </w:r>
          </w:p>
        </w:tc>
      </w:tr>
    </w:tbl>
    <w:p w14:paraId="70C5222E" w14:textId="77777777" w:rsidR="00000000" w:rsidRDefault="00000000">
      <w:pPr>
        <w:spacing w:before="120" w:after="280" w:afterAutospacing="1"/>
      </w:pPr>
      <w:r>
        <w:t> </w:t>
      </w:r>
    </w:p>
    <w:p w14:paraId="55BD3638" w14:textId="77777777" w:rsidR="00000000" w:rsidRDefault="00000000">
      <w:pPr>
        <w:spacing w:before="120" w:after="280" w:afterAutospacing="1"/>
        <w:jc w:val="center"/>
      </w:pPr>
      <w:bookmarkStart w:id="66" w:name="chuong_pl_3"/>
      <w:r>
        <w:rPr>
          <w:b/>
          <w:bCs/>
        </w:rPr>
        <w:t>PHỤ LỤC 2A:</w:t>
      </w:r>
      <w:bookmarkEnd w:id="66"/>
    </w:p>
    <w:p w14:paraId="56D5F7C1" w14:textId="77777777" w:rsidR="00000000" w:rsidRDefault="00000000">
      <w:pPr>
        <w:spacing w:before="120" w:after="280" w:afterAutospacing="1"/>
        <w:jc w:val="center"/>
      </w:pPr>
      <w:bookmarkStart w:id="67" w:name="chuong_pl_3_name"/>
      <w:r>
        <w:rPr>
          <w:bCs/>
        </w:rPr>
        <w:t>BÁO CÁO TỔNG HỢP TÌNH HÌNH HOẠT ĐỘNG NGHIỆP VỤ</w:t>
      </w:r>
      <w:bookmarkEnd w:id="67"/>
      <w:r>
        <w:rPr>
          <w:b/>
          <w:bCs/>
        </w:rPr>
        <w:br/>
      </w:r>
      <w:r>
        <w:rPr>
          <w:i/>
          <w:iCs/>
        </w:rPr>
        <w:t>(Ban hành kèm theo Thông tư số 52/2022/TT-BTC ngày 12 tháng 8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08CF8B24"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98E9927" w14:textId="77777777" w:rsidR="00000000" w:rsidRDefault="00000000">
            <w:pPr>
              <w:spacing w:before="120"/>
              <w:jc w:val="center"/>
            </w:pPr>
            <w:r>
              <w:rPr>
                <w:b/>
                <w:bCs/>
              </w:rPr>
              <w:t>QUỸ HTPT TỈNH…</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E96588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FDAF1AD"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D1991DD" w14:textId="77777777" w:rsidR="00000000" w:rsidRDefault="00000000">
            <w:pPr>
              <w:spacing w:before="120"/>
              <w:jc w:val="center"/>
            </w:pPr>
            <w:r>
              <w:rPr>
                <w:iCs/>
              </w:rPr>
              <w:t>Số:...../BC-........</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8FD7E15" w14:textId="77777777" w:rsidR="00000000" w:rsidRDefault="00000000">
            <w:pPr>
              <w:spacing w:before="120"/>
              <w:jc w:val="right"/>
            </w:pPr>
            <w:r>
              <w:t>….</w:t>
            </w:r>
            <w:r>
              <w:rPr>
                <w:i/>
                <w:iCs/>
              </w:rPr>
              <w:t>…., ngày   tháng   năm</w:t>
            </w:r>
          </w:p>
        </w:tc>
      </w:tr>
    </w:tbl>
    <w:p w14:paraId="7D765209" w14:textId="77777777" w:rsidR="00000000" w:rsidRDefault="00000000">
      <w:pPr>
        <w:spacing w:before="120" w:after="280" w:afterAutospacing="1"/>
      </w:pPr>
      <w:r>
        <w:t> </w:t>
      </w:r>
    </w:p>
    <w:p w14:paraId="3F361B74" w14:textId="77777777" w:rsidR="00000000" w:rsidRDefault="00000000">
      <w:pPr>
        <w:spacing w:before="120" w:after="280" w:afterAutospacing="1"/>
        <w:jc w:val="center"/>
      </w:pPr>
      <w:r>
        <w:rPr>
          <w:b/>
          <w:bCs/>
        </w:rPr>
        <w:t>BÁO CÁO</w:t>
      </w:r>
    </w:p>
    <w:p w14:paraId="19C81878" w14:textId="77777777" w:rsidR="00000000" w:rsidRDefault="00000000">
      <w:pPr>
        <w:spacing w:before="120" w:after="280" w:afterAutospacing="1"/>
        <w:jc w:val="center"/>
      </w:pPr>
      <w:r>
        <w:rPr>
          <w:b/>
          <w:bCs/>
        </w:rPr>
        <w:t>Về báo cáo tổng hợp tình hình hoạt động nghiệp vụ .....</w:t>
      </w:r>
    </w:p>
    <w:p w14:paraId="2C5F7994" w14:textId="77777777" w:rsidR="00000000" w:rsidRDefault="00000000">
      <w:pPr>
        <w:spacing w:before="120" w:after="280" w:afterAutospacing="1"/>
        <w:jc w:val="center"/>
      </w:pPr>
      <w:r>
        <w:t>Kính gửi: Quỹ Hỗ trợ phát triển hợp tác xã Việt Nam</w:t>
      </w:r>
      <w:bookmarkStart w:id="68" w:name="_ftnref2"/>
      <w:bookmarkEnd w:id="68"/>
      <w:r>
        <w:fldChar w:fldCharType="begin"/>
      </w:r>
      <w:r>
        <w:instrText xml:space="preserve"> HYPERLINK \l "_ftn2" </w:instrText>
      </w:r>
      <w:r>
        <w:fldChar w:fldCharType="separate"/>
      </w:r>
      <w:r>
        <w:rPr>
          <w:color w:val="0000FF"/>
          <w:u w:val="single"/>
        </w:rPr>
        <w:t>2</w:t>
      </w:r>
      <w:r>
        <w:fldChar w:fldCharType="end"/>
      </w:r>
    </w:p>
    <w:p w14:paraId="65C7EF44" w14:textId="77777777" w:rsidR="00000000" w:rsidRDefault="00000000">
      <w:pPr>
        <w:spacing w:before="120" w:after="280" w:afterAutospacing="1"/>
      </w:pPr>
      <w:r>
        <w:rPr>
          <w:b/>
          <w:bCs/>
        </w:rPr>
        <w:t>I. Số liệu</w:t>
      </w:r>
    </w:p>
    <w:p w14:paraId="4232EF00" w14:textId="77777777" w:rsidR="00000000" w:rsidRDefault="0000000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6897"/>
        <w:gridCol w:w="1804"/>
      </w:tblGrid>
      <w:tr w:rsidR="00000000" w14:paraId="2A421F28" w14:textId="77777777">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B109" w14:textId="77777777" w:rsidR="00000000" w:rsidRDefault="00000000">
            <w:pPr>
              <w:spacing w:before="120"/>
              <w:jc w:val="center"/>
            </w:pPr>
            <w:r>
              <w:rPr>
                <w:b/>
                <w:bCs/>
              </w:rPr>
              <w:t>TT</w:t>
            </w:r>
          </w:p>
        </w:tc>
        <w:tc>
          <w:tcPr>
            <w:tcW w:w="3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F7E89" w14:textId="77777777" w:rsidR="00000000" w:rsidRDefault="00000000">
            <w:pPr>
              <w:spacing w:before="120"/>
              <w:jc w:val="center"/>
            </w:pPr>
            <w:r>
              <w:rPr>
                <w:b/>
                <w:bCs/>
              </w:rPr>
              <w:t>Nội dung</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268E" w14:textId="77777777" w:rsidR="00000000" w:rsidRDefault="00000000">
            <w:pPr>
              <w:spacing w:before="120"/>
              <w:jc w:val="center"/>
            </w:pPr>
            <w:r>
              <w:rPr>
                <w:b/>
                <w:bCs/>
              </w:rPr>
              <w:t>Số tiền</w:t>
            </w:r>
          </w:p>
        </w:tc>
      </w:tr>
      <w:tr w:rsidR="00000000" w14:paraId="01D587BE"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207E4" w14:textId="77777777" w:rsidR="00000000" w:rsidRDefault="00000000">
            <w:pPr>
              <w:spacing w:before="120"/>
              <w:jc w:val="center"/>
            </w:pPr>
            <w:r>
              <w:rPr>
                <w:b/>
                <w:bCs/>
              </w:rPr>
              <w:t>1</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57ECF" w14:textId="77777777" w:rsidR="00000000" w:rsidRDefault="00000000">
            <w:pPr>
              <w:spacing w:before="120"/>
            </w:pPr>
            <w:r>
              <w:rPr>
                <w:b/>
                <w:bCs/>
              </w:rPr>
              <w:t>Tình hình vốn chủ sở hữu</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EA1E4" w14:textId="77777777" w:rsidR="00000000" w:rsidRDefault="00000000">
            <w:pPr>
              <w:spacing w:before="120"/>
              <w:jc w:val="center"/>
            </w:pPr>
            <w:r>
              <w:t> </w:t>
            </w:r>
          </w:p>
        </w:tc>
      </w:tr>
      <w:tr w:rsidR="00000000" w14:paraId="3608755C"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52451" w14:textId="77777777" w:rsidR="00000000" w:rsidRDefault="00000000">
            <w:pPr>
              <w:spacing w:before="120"/>
              <w:jc w:val="center"/>
            </w:pPr>
            <w:r>
              <w:t>1.1</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F1C48" w14:textId="77777777" w:rsidR="00000000" w:rsidRDefault="00000000">
            <w:pPr>
              <w:spacing w:before="120"/>
            </w:pPr>
            <w:r>
              <w:t>Vốn điều lệ</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CD372" w14:textId="77777777" w:rsidR="00000000" w:rsidRDefault="00000000">
            <w:pPr>
              <w:spacing w:before="120"/>
              <w:jc w:val="center"/>
            </w:pPr>
            <w:r>
              <w:t> </w:t>
            </w:r>
          </w:p>
        </w:tc>
      </w:tr>
      <w:tr w:rsidR="00000000" w14:paraId="549F8D84"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260E" w14:textId="77777777" w:rsidR="00000000" w:rsidRDefault="00000000">
            <w:pPr>
              <w:spacing w:before="120"/>
              <w:jc w:val="center"/>
            </w:pPr>
            <w:r>
              <w:t>1.2</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FECE8" w14:textId="77777777" w:rsidR="00000000" w:rsidRDefault="00000000">
            <w:pPr>
              <w:spacing w:before="120"/>
            </w:pPr>
            <w:r>
              <w:t>Các quỹ</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6A01" w14:textId="77777777" w:rsidR="00000000" w:rsidRDefault="00000000">
            <w:pPr>
              <w:spacing w:before="120"/>
              <w:jc w:val="center"/>
            </w:pPr>
            <w:r>
              <w:t> </w:t>
            </w:r>
          </w:p>
        </w:tc>
      </w:tr>
      <w:tr w:rsidR="00000000" w14:paraId="0D4F8FD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4E30A" w14:textId="77777777" w:rsidR="00000000" w:rsidRDefault="00000000">
            <w:pPr>
              <w:spacing w:before="120"/>
              <w:jc w:val="center"/>
            </w:pPr>
            <w:r>
              <w:t>1.3</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A131" w14:textId="77777777" w:rsidR="00000000" w:rsidRDefault="00000000">
            <w:pPr>
              <w:spacing w:before="120"/>
            </w:pPr>
            <w:r>
              <w:t>Tăng giảm trong kỳ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B53C" w14:textId="77777777" w:rsidR="00000000" w:rsidRDefault="00000000">
            <w:pPr>
              <w:spacing w:before="120"/>
            </w:pPr>
            <w:r>
              <w:t> </w:t>
            </w:r>
          </w:p>
        </w:tc>
      </w:tr>
      <w:tr w:rsidR="00000000" w14:paraId="2B17129A"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2605" w14:textId="77777777" w:rsidR="00000000" w:rsidRDefault="00000000">
            <w:pPr>
              <w:spacing w:before="120"/>
              <w:jc w:val="center"/>
            </w:pPr>
            <w:r>
              <w:rPr>
                <w:b/>
                <w:bCs/>
              </w:rPr>
              <w:t>2</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256A6" w14:textId="77777777" w:rsidR="00000000" w:rsidRDefault="00000000">
            <w:pPr>
              <w:spacing w:before="120"/>
            </w:pPr>
            <w:r>
              <w:rPr>
                <w:b/>
                <w:bCs/>
              </w:rPr>
              <w:t>Huy động vốn trong kỳ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2E710" w14:textId="77777777" w:rsidR="00000000" w:rsidRDefault="00000000">
            <w:pPr>
              <w:spacing w:before="120"/>
              <w:jc w:val="center"/>
            </w:pPr>
            <w:r>
              <w:t> </w:t>
            </w:r>
          </w:p>
        </w:tc>
      </w:tr>
      <w:tr w:rsidR="00000000" w14:paraId="21194498"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163DB" w14:textId="77777777" w:rsidR="00000000" w:rsidRDefault="00000000">
            <w:pPr>
              <w:spacing w:before="120"/>
              <w:jc w:val="center"/>
            </w:pPr>
            <w:r>
              <w:rPr>
                <w:b/>
                <w:bCs/>
              </w:rPr>
              <w:t>3</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08E18" w14:textId="77777777" w:rsidR="00000000" w:rsidRDefault="00000000">
            <w:pPr>
              <w:spacing w:before="120"/>
            </w:pPr>
            <w:r>
              <w:rPr>
                <w:b/>
                <w:bCs/>
              </w:rPr>
              <w:t>Tình hình cho vay</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F7C7" w14:textId="77777777" w:rsidR="00000000" w:rsidRDefault="00000000">
            <w:pPr>
              <w:spacing w:before="120"/>
              <w:jc w:val="center"/>
            </w:pPr>
            <w:r>
              <w:t> </w:t>
            </w:r>
          </w:p>
        </w:tc>
      </w:tr>
      <w:tr w:rsidR="00000000" w14:paraId="142C5A5A"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930A4" w14:textId="77777777" w:rsidR="00000000" w:rsidRDefault="00000000">
            <w:pPr>
              <w:spacing w:before="120"/>
              <w:jc w:val="center"/>
            </w:pPr>
            <w:r>
              <w:t>3.1</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BF0FA" w14:textId="77777777" w:rsidR="00000000" w:rsidRDefault="00000000">
            <w:pPr>
              <w:spacing w:before="120"/>
            </w:pPr>
            <w:r>
              <w:t>Tổng số dư nợ đầu kỳ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861C9" w14:textId="77777777" w:rsidR="00000000" w:rsidRDefault="00000000">
            <w:pPr>
              <w:spacing w:before="120"/>
              <w:jc w:val="center"/>
            </w:pPr>
            <w:r>
              <w:t> </w:t>
            </w:r>
          </w:p>
        </w:tc>
      </w:tr>
      <w:tr w:rsidR="00000000" w14:paraId="4E2A206A"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2EBC4" w14:textId="77777777" w:rsidR="00000000" w:rsidRDefault="00000000">
            <w:pPr>
              <w:spacing w:before="120"/>
              <w:jc w:val="center"/>
            </w:pPr>
            <w:r>
              <w:t>3.2</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B731B" w14:textId="77777777" w:rsidR="00000000" w:rsidRDefault="00000000">
            <w:pPr>
              <w:spacing w:before="120"/>
            </w:pPr>
            <w:r>
              <w:t>Thu nợ trong kỳ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B8F6E" w14:textId="77777777" w:rsidR="00000000" w:rsidRDefault="00000000">
            <w:pPr>
              <w:spacing w:before="120"/>
              <w:jc w:val="center"/>
            </w:pPr>
            <w:r>
              <w:t> </w:t>
            </w:r>
          </w:p>
        </w:tc>
      </w:tr>
      <w:tr w:rsidR="00000000" w14:paraId="379EC52C"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57DA" w14:textId="77777777" w:rsidR="00000000" w:rsidRDefault="00000000">
            <w:pPr>
              <w:spacing w:before="120"/>
              <w:jc w:val="center"/>
            </w:pPr>
            <w:r>
              <w:t>3.3</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91BC4" w14:textId="77777777" w:rsidR="00000000" w:rsidRDefault="00000000">
            <w:pPr>
              <w:spacing w:before="120"/>
            </w:pPr>
            <w:r>
              <w:t>Dư nợ cuối kỳ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AF251" w14:textId="77777777" w:rsidR="00000000" w:rsidRDefault="00000000">
            <w:pPr>
              <w:spacing w:before="120"/>
              <w:jc w:val="center"/>
            </w:pPr>
            <w:r>
              <w:t> </w:t>
            </w:r>
          </w:p>
        </w:tc>
      </w:tr>
      <w:tr w:rsidR="00000000" w14:paraId="1ABCB053"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0837" w14:textId="77777777" w:rsidR="00000000" w:rsidRDefault="00000000">
            <w:pPr>
              <w:spacing w:before="120"/>
              <w:jc w:val="center"/>
            </w:pPr>
            <w:r>
              <w:t>3.4</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B2104" w14:textId="77777777" w:rsidR="00000000" w:rsidRDefault="00000000">
            <w:pPr>
              <w:spacing w:before="120"/>
            </w:pPr>
            <w:r>
              <w:t>Tỷ lệ nợ xấu</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53AC" w14:textId="77777777" w:rsidR="00000000" w:rsidRDefault="00000000">
            <w:pPr>
              <w:spacing w:before="120"/>
              <w:jc w:val="center"/>
            </w:pPr>
            <w:r>
              <w:t> </w:t>
            </w:r>
          </w:p>
        </w:tc>
      </w:tr>
      <w:tr w:rsidR="00000000" w14:paraId="70DA367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51487" w14:textId="77777777" w:rsidR="00000000" w:rsidRDefault="00000000">
            <w:pPr>
              <w:spacing w:before="120"/>
              <w:jc w:val="center"/>
            </w:pPr>
            <w:r>
              <w:t>3.5</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631C" w14:textId="77777777" w:rsidR="00000000" w:rsidRDefault="00000000">
            <w:pPr>
              <w:spacing w:before="120"/>
            </w:pPr>
            <w:r>
              <w:t>Xử lý nợ xấu trong kỳ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0616" w14:textId="77777777" w:rsidR="00000000" w:rsidRDefault="00000000">
            <w:pPr>
              <w:spacing w:before="120"/>
              <w:jc w:val="center"/>
            </w:pPr>
            <w:r>
              <w:t> </w:t>
            </w:r>
          </w:p>
        </w:tc>
      </w:tr>
      <w:tr w:rsidR="00000000" w14:paraId="2DB35DAD"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16BE" w14:textId="77777777" w:rsidR="00000000" w:rsidRDefault="00000000">
            <w:pPr>
              <w:spacing w:before="120"/>
              <w:jc w:val="center"/>
            </w:pPr>
            <w:r>
              <w:rPr>
                <w:b/>
                <w:bCs/>
              </w:rPr>
              <w:t>4</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D7B1E" w14:textId="77777777" w:rsidR="00000000" w:rsidRDefault="00000000">
            <w:pPr>
              <w:spacing w:before="120"/>
            </w:pPr>
            <w:r>
              <w:rPr>
                <w:b/>
                <w:bCs/>
              </w:rPr>
              <w:t>Hoạt động thu chi trong kỳ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93718" w14:textId="77777777" w:rsidR="00000000" w:rsidRDefault="00000000">
            <w:pPr>
              <w:spacing w:before="120"/>
              <w:jc w:val="center"/>
            </w:pPr>
            <w:r>
              <w:t> </w:t>
            </w:r>
          </w:p>
        </w:tc>
      </w:tr>
      <w:tr w:rsidR="00000000" w14:paraId="0512EF39"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D740A" w14:textId="77777777" w:rsidR="00000000" w:rsidRDefault="00000000">
            <w:pPr>
              <w:spacing w:before="120"/>
              <w:jc w:val="center"/>
            </w:pPr>
            <w:r>
              <w:t>4.1</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97454" w14:textId="77777777" w:rsidR="00000000" w:rsidRDefault="00000000">
            <w:pPr>
              <w:spacing w:before="120"/>
            </w:pPr>
            <w:r>
              <w:t>Doanh thu</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AC68" w14:textId="77777777" w:rsidR="00000000" w:rsidRDefault="00000000">
            <w:pPr>
              <w:spacing w:before="120"/>
              <w:jc w:val="center"/>
            </w:pPr>
            <w:r>
              <w:t> </w:t>
            </w:r>
          </w:p>
        </w:tc>
      </w:tr>
      <w:tr w:rsidR="00000000" w14:paraId="4B1C0638"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FFE3A" w14:textId="77777777" w:rsidR="00000000" w:rsidRDefault="00000000">
            <w:pPr>
              <w:spacing w:before="120"/>
              <w:jc w:val="center"/>
            </w:pPr>
            <w:r>
              <w:t>4.2</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8CA77" w14:textId="77777777" w:rsidR="00000000" w:rsidRDefault="00000000">
            <w:pPr>
              <w:spacing w:before="120"/>
            </w:pPr>
            <w:r>
              <w:t>Chi phí</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C176F" w14:textId="77777777" w:rsidR="00000000" w:rsidRDefault="00000000">
            <w:pPr>
              <w:spacing w:before="120"/>
              <w:jc w:val="center"/>
            </w:pPr>
            <w:r>
              <w:t> </w:t>
            </w:r>
          </w:p>
        </w:tc>
      </w:tr>
      <w:tr w:rsidR="00000000" w14:paraId="55BD81EB"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766CB" w14:textId="77777777" w:rsidR="00000000" w:rsidRDefault="00000000">
            <w:pPr>
              <w:spacing w:before="120"/>
              <w:jc w:val="center"/>
            </w:pPr>
            <w:r>
              <w:t>4.3</w:t>
            </w:r>
          </w:p>
        </w:tc>
        <w:tc>
          <w:tcPr>
            <w:tcW w:w="3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F220F" w14:textId="77777777" w:rsidR="00000000" w:rsidRDefault="00000000">
            <w:pPr>
              <w:spacing w:before="120"/>
            </w:pPr>
            <w:r>
              <w:t>Kết quả tài chính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68A6" w14:textId="77777777" w:rsidR="00000000" w:rsidRDefault="00000000">
            <w:pPr>
              <w:spacing w:before="120"/>
              <w:jc w:val="center"/>
            </w:pPr>
            <w:r>
              <w:t> </w:t>
            </w:r>
          </w:p>
        </w:tc>
      </w:tr>
    </w:tbl>
    <w:p w14:paraId="622DF780" w14:textId="77777777" w:rsidR="00000000" w:rsidRDefault="00000000">
      <w:pPr>
        <w:spacing w:before="120" w:after="280" w:afterAutospacing="1"/>
      </w:pPr>
      <w:r>
        <w:rPr>
          <w:b/>
          <w:bCs/>
        </w:rPr>
        <w:t>II. Phân tích tình hình, nêu rõ lý do tăng giảm trong kỳ báo cáo và nhận xét, kiến nghị (nếu có)</w:t>
      </w:r>
    </w:p>
    <w:p w14:paraId="187CCF41"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0"/>
        <w:gridCol w:w="3061"/>
        <w:gridCol w:w="3239"/>
      </w:tblGrid>
      <w:tr w:rsidR="00000000" w14:paraId="2D0D8D66" w14:textId="77777777">
        <w:tc>
          <w:tcPr>
            <w:tcW w:w="1635" w:type="pct"/>
            <w:tcBorders>
              <w:top w:val="nil"/>
              <w:left w:val="nil"/>
              <w:bottom w:val="nil"/>
              <w:right w:val="nil"/>
              <w:tl2br w:val="nil"/>
              <w:tr2bl w:val="nil"/>
            </w:tcBorders>
            <w:shd w:val="clear" w:color="auto" w:fill="auto"/>
            <w:tcMar>
              <w:top w:w="0" w:type="dxa"/>
              <w:left w:w="108" w:type="dxa"/>
              <w:bottom w:w="0" w:type="dxa"/>
              <w:right w:w="108" w:type="dxa"/>
            </w:tcMar>
          </w:tcPr>
          <w:p w14:paraId="0727BDB8" w14:textId="77777777" w:rsidR="00000000" w:rsidRDefault="00000000">
            <w:pPr>
              <w:spacing w:before="120"/>
              <w:jc w:val="center"/>
            </w:pPr>
            <w:r>
              <w:rPr>
                <w:b/>
                <w:bCs/>
              </w:rPr>
              <w:t>NGƯỜI LẬP BIỂU</w:t>
            </w:r>
            <w:r>
              <w:rPr>
                <w:b/>
                <w:bCs/>
              </w:rPr>
              <w:br/>
            </w:r>
            <w:r>
              <w:rPr>
                <w:i/>
                <w:iCs/>
              </w:rPr>
              <w:t>(Ký, ghi rõ họ tên)</w:t>
            </w:r>
          </w:p>
        </w:tc>
        <w:tc>
          <w:tcPr>
            <w:tcW w:w="1635" w:type="pct"/>
            <w:tcBorders>
              <w:top w:val="nil"/>
              <w:left w:val="nil"/>
              <w:bottom w:val="nil"/>
              <w:right w:val="nil"/>
              <w:tl2br w:val="nil"/>
              <w:tr2bl w:val="nil"/>
            </w:tcBorders>
            <w:shd w:val="clear" w:color="auto" w:fill="auto"/>
            <w:tcMar>
              <w:top w:w="0" w:type="dxa"/>
              <w:left w:w="108" w:type="dxa"/>
              <w:bottom w:w="0" w:type="dxa"/>
              <w:right w:w="108" w:type="dxa"/>
            </w:tcMar>
          </w:tcPr>
          <w:p w14:paraId="1AA5EBCD" w14:textId="77777777" w:rsidR="00000000" w:rsidRDefault="00000000">
            <w:pPr>
              <w:spacing w:before="120"/>
              <w:jc w:val="center"/>
            </w:pPr>
            <w:r>
              <w:rPr>
                <w:b/>
                <w:bCs/>
              </w:rPr>
              <w:t>PHỤ TRÁCH BỘ PHẬN</w:t>
            </w:r>
            <w:r>
              <w:br/>
            </w:r>
            <w:r>
              <w:rPr>
                <w:i/>
                <w:iCs/>
              </w:rPr>
              <w:t>(Ký, ghi rõ họ tên)</w:t>
            </w:r>
          </w:p>
        </w:tc>
        <w:tc>
          <w:tcPr>
            <w:tcW w:w="1730" w:type="pct"/>
            <w:tcBorders>
              <w:top w:val="nil"/>
              <w:left w:val="nil"/>
              <w:bottom w:val="nil"/>
              <w:right w:val="nil"/>
              <w:tl2br w:val="nil"/>
              <w:tr2bl w:val="nil"/>
            </w:tcBorders>
            <w:shd w:val="clear" w:color="auto" w:fill="auto"/>
            <w:tcMar>
              <w:top w:w="0" w:type="dxa"/>
              <w:left w:w="108" w:type="dxa"/>
              <w:bottom w:w="0" w:type="dxa"/>
              <w:right w:w="108" w:type="dxa"/>
            </w:tcMar>
          </w:tcPr>
          <w:p w14:paraId="6A53D489" w14:textId="77777777" w:rsidR="00000000" w:rsidRDefault="00000000">
            <w:pPr>
              <w:spacing w:before="120"/>
              <w:jc w:val="center"/>
            </w:pPr>
            <w:r>
              <w:rPr>
                <w:b/>
                <w:bCs/>
              </w:rPr>
              <w:t>GIÁM ĐỐC</w:t>
            </w:r>
            <w:r>
              <w:rPr>
                <w:b/>
                <w:bCs/>
              </w:rPr>
              <w:br/>
            </w:r>
            <w:r>
              <w:rPr>
                <w:i/>
                <w:iCs/>
              </w:rPr>
              <w:t>(Ký, ghi rõ họ tên và đóng dấu)</w:t>
            </w:r>
          </w:p>
        </w:tc>
      </w:tr>
    </w:tbl>
    <w:p w14:paraId="7BF63EAB" w14:textId="77777777" w:rsidR="00000000" w:rsidRDefault="00000000">
      <w:pPr>
        <w:spacing w:before="120" w:after="280" w:afterAutospacing="1"/>
      </w:pPr>
      <w:r>
        <w:t> </w:t>
      </w:r>
    </w:p>
    <w:p w14:paraId="30CF244D" w14:textId="77777777" w:rsidR="00000000" w:rsidRDefault="00000000">
      <w:pPr>
        <w:spacing w:before="120" w:after="280" w:afterAutospacing="1"/>
        <w:jc w:val="center"/>
      </w:pPr>
      <w:bookmarkStart w:id="69" w:name="chuong_pl_4"/>
      <w:r>
        <w:rPr>
          <w:b/>
          <w:bCs/>
        </w:rPr>
        <w:t>PHỤ LỤC 2B:</w:t>
      </w:r>
      <w:bookmarkEnd w:id="69"/>
    </w:p>
    <w:p w14:paraId="15B07352" w14:textId="77777777" w:rsidR="00000000" w:rsidRDefault="00000000">
      <w:pPr>
        <w:spacing w:before="120" w:after="280" w:afterAutospacing="1"/>
        <w:jc w:val="center"/>
      </w:pPr>
      <w:bookmarkStart w:id="70" w:name="chuong_pl_4_name"/>
      <w:r>
        <w:rPr>
          <w:bCs/>
        </w:rPr>
        <w:t>BÁO CÁO TỔNG HỢP TÌNH HÌNH HOẠT ĐỘNG NGHIỆP VỤ</w:t>
      </w:r>
      <w:bookmarkEnd w:id="70"/>
      <w:r>
        <w:rPr>
          <w:b/>
          <w:bCs/>
        </w:rPr>
        <w:br/>
      </w:r>
      <w:r>
        <w:rPr>
          <w:i/>
          <w:iCs/>
        </w:rPr>
        <w:t>(Ban hành kèm theo Thông tư số 52/2022/TT-BTC ngày 12 tháng 8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5AC7467F"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D44BFFF" w14:textId="77777777" w:rsidR="00000000" w:rsidRDefault="00000000">
            <w:pPr>
              <w:spacing w:before="120"/>
              <w:jc w:val="center"/>
            </w:pPr>
            <w:r>
              <w:rPr>
                <w:b/>
                <w:bCs/>
              </w:rPr>
              <w:t>QUỸ HTPT HTX VIỆT NAM</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1865DB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19AB24A"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9E8555F" w14:textId="77777777" w:rsidR="00000000" w:rsidRDefault="00000000">
            <w:pPr>
              <w:spacing w:before="120"/>
              <w:jc w:val="center"/>
            </w:pPr>
            <w:r>
              <w:rPr>
                <w:iCs/>
              </w:rPr>
              <w:t>Số:...../BC-........</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11FF22E" w14:textId="77777777" w:rsidR="00000000" w:rsidRDefault="00000000">
            <w:pPr>
              <w:spacing w:before="120"/>
              <w:jc w:val="right"/>
            </w:pPr>
            <w:r>
              <w:t>….</w:t>
            </w:r>
            <w:r>
              <w:rPr>
                <w:i/>
                <w:iCs/>
              </w:rPr>
              <w:t>…., ngày   tháng   năm</w:t>
            </w:r>
          </w:p>
        </w:tc>
      </w:tr>
    </w:tbl>
    <w:p w14:paraId="36B6AA15" w14:textId="77777777" w:rsidR="00000000" w:rsidRDefault="00000000">
      <w:pPr>
        <w:spacing w:before="120" w:after="280" w:afterAutospacing="1"/>
      </w:pPr>
      <w:r>
        <w:t> </w:t>
      </w:r>
    </w:p>
    <w:p w14:paraId="18A7C25F" w14:textId="77777777" w:rsidR="00000000" w:rsidRDefault="00000000">
      <w:pPr>
        <w:spacing w:before="120" w:after="280" w:afterAutospacing="1"/>
        <w:jc w:val="center"/>
      </w:pPr>
      <w:r>
        <w:rPr>
          <w:b/>
          <w:bCs/>
        </w:rPr>
        <w:t>BÁO CÁO</w:t>
      </w:r>
    </w:p>
    <w:p w14:paraId="76D868B6" w14:textId="77777777" w:rsidR="00000000" w:rsidRDefault="00000000">
      <w:pPr>
        <w:spacing w:before="120" w:after="280" w:afterAutospacing="1"/>
        <w:jc w:val="center"/>
      </w:pPr>
      <w:r>
        <w:rPr>
          <w:b/>
          <w:bCs/>
        </w:rPr>
        <w:t>Về báo cáo tổng hợp tình hình hoạt động nghiệp vụ .....</w:t>
      </w:r>
    </w:p>
    <w:p w14:paraId="673602C7" w14:textId="77777777" w:rsidR="00000000" w:rsidRDefault="00000000">
      <w:pPr>
        <w:spacing w:before="120" w:after="280" w:afterAutospacing="1"/>
        <w:jc w:val="center"/>
      </w:pPr>
      <w:r>
        <w:t>Kính gửi</w:t>
      </w:r>
      <w:bookmarkStart w:id="71" w:name="_ftnref3"/>
      <w:bookmarkEnd w:id="71"/>
      <w:r>
        <w:fldChar w:fldCharType="begin"/>
      </w:r>
      <w:r>
        <w:instrText xml:space="preserve"> HYPERLINK \l "_ftn3" </w:instrText>
      </w:r>
      <w:r>
        <w:fldChar w:fldCharType="separate"/>
      </w:r>
      <w:r>
        <w:rPr>
          <w:color w:val="0000FF"/>
          <w:u w:val="single"/>
        </w:rPr>
        <w:t>3</w:t>
      </w:r>
      <w:r>
        <w:fldChar w:fldCharType="end"/>
      </w:r>
      <w:r>
        <w:t>: …………………………………</w:t>
      </w:r>
    </w:p>
    <w:p w14:paraId="1E158574" w14:textId="77777777" w:rsidR="00000000" w:rsidRDefault="0000000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
        <w:gridCol w:w="3544"/>
        <w:gridCol w:w="2738"/>
        <w:gridCol w:w="2449"/>
      </w:tblGrid>
      <w:tr w:rsidR="00000000" w14:paraId="3241B960" w14:textId="77777777">
        <w:tc>
          <w:tcPr>
            <w:tcW w:w="3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D81F7" w14:textId="77777777" w:rsidR="00000000" w:rsidRDefault="00000000">
            <w:pPr>
              <w:spacing w:before="120"/>
              <w:jc w:val="center"/>
            </w:pPr>
            <w:r>
              <w:rPr>
                <w:b/>
                <w:bCs/>
              </w:rPr>
              <w:t>TT</w:t>
            </w:r>
          </w:p>
        </w:tc>
        <w:tc>
          <w:tcPr>
            <w:tcW w:w="18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FBDDE" w14:textId="77777777" w:rsidR="00000000" w:rsidRDefault="00000000">
            <w:pPr>
              <w:spacing w:before="120"/>
              <w:jc w:val="center"/>
            </w:pPr>
            <w:r>
              <w:rPr>
                <w:b/>
                <w:bCs/>
              </w:rPr>
              <w:t>Nội dung</w:t>
            </w:r>
          </w:p>
        </w:tc>
        <w:tc>
          <w:tcPr>
            <w:tcW w:w="1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3BF05" w14:textId="77777777" w:rsidR="00000000" w:rsidRDefault="00000000">
            <w:pPr>
              <w:spacing w:before="120"/>
              <w:jc w:val="center"/>
            </w:pPr>
            <w:r>
              <w:rPr>
                <w:b/>
                <w:bCs/>
              </w:rPr>
              <w:t>Quỹ hỗ trợ phát triển hợp tác xã Việt Nam</w:t>
            </w:r>
          </w:p>
        </w:tc>
        <w:tc>
          <w:tcPr>
            <w:tcW w:w="13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406B3" w14:textId="77777777" w:rsidR="00000000" w:rsidRDefault="00000000">
            <w:pPr>
              <w:spacing w:before="120"/>
              <w:jc w:val="center"/>
            </w:pPr>
            <w:r>
              <w:rPr>
                <w:b/>
                <w:bCs/>
              </w:rPr>
              <w:t>Hệ thống Quỹ hỗ trợ phát triển hợp tác xã địa phương</w:t>
            </w:r>
          </w:p>
        </w:tc>
      </w:tr>
      <w:tr w:rsidR="00000000" w14:paraId="7766A937"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16222" w14:textId="77777777" w:rsidR="00000000" w:rsidRDefault="00000000">
            <w:pPr>
              <w:spacing w:before="120"/>
              <w:jc w:val="center"/>
            </w:pPr>
            <w:r>
              <w:rPr>
                <w:b/>
                <w:bCs/>
              </w:rPr>
              <w:t>1</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E660C" w14:textId="77777777" w:rsidR="00000000" w:rsidRDefault="00000000">
            <w:pPr>
              <w:spacing w:before="120"/>
            </w:pPr>
            <w:r>
              <w:rPr>
                <w:b/>
                <w:bCs/>
              </w:rPr>
              <w:t>Tình hình vốn chủ sở hữu</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DE74D" w14:textId="77777777" w:rsidR="00000000" w:rsidRDefault="00000000">
            <w:pPr>
              <w:spacing w:before="120"/>
              <w:jc w:val="center"/>
            </w:pPr>
            <w:r>
              <w:t> </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F4213" w14:textId="77777777" w:rsidR="00000000" w:rsidRDefault="00000000">
            <w:pPr>
              <w:spacing w:before="120"/>
              <w:jc w:val="center"/>
            </w:pPr>
            <w:r>
              <w:t> </w:t>
            </w:r>
          </w:p>
        </w:tc>
      </w:tr>
      <w:tr w:rsidR="00000000" w14:paraId="2DEF7081"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6ACC6" w14:textId="77777777" w:rsidR="00000000" w:rsidRDefault="00000000">
            <w:pPr>
              <w:spacing w:before="120"/>
              <w:jc w:val="center"/>
            </w:pPr>
            <w:r>
              <w:t>1.1</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0345" w14:textId="77777777" w:rsidR="00000000" w:rsidRDefault="00000000">
            <w:pPr>
              <w:spacing w:before="120"/>
            </w:pPr>
            <w:r>
              <w:t>Vốn điều lệ</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31A8" w14:textId="77777777" w:rsidR="00000000" w:rsidRDefault="00000000">
            <w:pPr>
              <w:spacing w:before="120"/>
              <w:jc w:val="center"/>
            </w:pPr>
            <w:r>
              <w:t> </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6A75C" w14:textId="77777777" w:rsidR="00000000" w:rsidRDefault="00000000">
            <w:pPr>
              <w:spacing w:before="120"/>
              <w:jc w:val="center"/>
            </w:pPr>
            <w:r>
              <w:t> </w:t>
            </w:r>
          </w:p>
        </w:tc>
      </w:tr>
      <w:tr w:rsidR="00000000" w14:paraId="14780D47"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D6E9" w14:textId="77777777" w:rsidR="00000000" w:rsidRDefault="00000000">
            <w:pPr>
              <w:spacing w:before="120"/>
              <w:jc w:val="center"/>
            </w:pPr>
            <w:r>
              <w:t>1.2</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07E84" w14:textId="77777777" w:rsidR="00000000" w:rsidRDefault="00000000">
            <w:pPr>
              <w:spacing w:before="120"/>
            </w:pPr>
            <w:r>
              <w:t>Các quỹ</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24793" w14:textId="77777777" w:rsidR="00000000" w:rsidRDefault="00000000">
            <w:pPr>
              <w:spacing w:before="120"/>
              <w:jc w:val="center"/>
            </w:pPr>
            <w:r>
              <w:t> </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0A007" w14:textId="77777777" w:rsidR="00000000" w:rsidRDefault="00000000">
            <w:pPr>
              <w:spacing w:before="120"/>
              <w:jc w:val="center"/>
            </w:pPr>
            <w:r>
              <w:t> </w:t>
            </w:r>
          </w:p>
        </w:tc>
      </w:tr>
      <w:tr w:rsidR="00000000" w14:paraId="3926B87E"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22373" w14:textId="77777777" w:rsidR="00000000" w:rsidRDefault="00000000">
            <w:pPr>
              <w:spacing w:before="120"/>
              <w:jc w:val="center"/>
            </w:pPr>
            <w:r>
              <w:t>1.3</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6D7A1" w14:textId="77777777" w:rsidR="00000000" w:rsidRDefault="00000000">
            <w:pPr>
              <w:spacing w:before="120"/>
            </w:pPr>
            <w:r>
              <w:t>Tăng giảm trong kỳ</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280E" w14:textId="77777777" w:rsidR="00000000" w:rsidRDefault="00000000">
            <w:pPr>
              <w:spacing w:before="120"/>
            </w:pPr>
            <w:r>
              <w:t> </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CA8DB" w14:textId="77777777" w:rsidR="00000000" w:rsidRDefault="00000000">
            <w:pPr>
              <w:spacing w:before="120"/>
              <w:jc w:val="center"/>
            </w:pPr>
            <w:r>
              <w:t> </w:t>
            </w:r>
          </w:p>
        </w:tc>
      </w:tr>
      <w:tr w:rsidR="00000000" w14:paraId="426CB813"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098EF" w14:textId="77777777" w:rsidR="00000000" w:rsidRDefault="00000000">
            <w:pPr>
              <w:spacing w:before="120"/>
              <w:jc w:val="center"/>
            </w:pPr>
            <w:r>
              <w:rPr>
                <w:b/>
                <w:bCs/>
              </w:rPr>
              <w:t>2</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D686" w14:textId="77777777" w:rsidR="00000000" w:rsidRDefault="00000000">
            <w:pPr>
              <w:spacing w:before="120"/>
            </w:pPr>
            <w:r>
              <w:rPr>
                <w:b/>
                <w:bCs/>
              </w:rPr>
              <w:t>Tình hình cho vay</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BA62" w14:textId="77777777" w:rsidR="00000000" w:rsidRDefault="00000000">
            <w:pPr>
              <w:spacing w:before="120"/>
              <w:jc w:val="center"/>
            </w:pPr>
            <w:r>
              <w:t> </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40410" w14:textId="77777777" w:rsidR="00000000" w:rsidRDefault="00000000">
            <w:pPr>
              <w:spacing w:before="120"/>
              <w:jc w:val="center"/>
            </w:pPr>
            <w:r>
              <w:t> </w:t>
            </w:r>
          </w:p>
        </w:tc>
      </w:tr>
      <w:tr w:rsidR="00000000" w14:paraId="620335F6"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E77B5" w14:textId="77777777" w:rsidR="00000000" w:rsidRDefault="00000000">
            <w:pPr>
              <w:spacing w:before="120"/>
              <w:jc w:val="center"/>
            </w:pPr>
            <w:r>
              <w:t>2.1</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34D8B" w14:textId="77777777" w:rsidR="00000000" w:rsidRDefault="00000000">
            <w:pPr>
              <w:spacing w:before="120"/>
            </w:pPr>
            <w:r>
              <w:t>Tổng số dư nợ đầu kỳ</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2B1D3" w14:textId="77777777" w:rsidR="00000000" w:rsidRDefault="00000000">
            <w:pPr>
              <w:spacing w:before="120"/>
              <w:jc w:val="center"/>
            </w:pPr>
            <w:r>
              <w:t> </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CCDE3" w14:textId="77777777" w:rsidR="00000000" w:rsidRDefault="00000000">
            <w:pPr>
              <w:spacing w:before="120"/>
              <w:jc w:val="center"/>
            </w:pPr>
            <w:r>
              <w:t> </w:t>
            </w:r>
          </w:p>
        </w:tc>
      </w:tr>
      <w:tr w:rsidR="00000000" w14:paraId="59D2C2D9"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9F68F" w14:textId="77777777" w:rsidR="00000000" w:rsidRDefault="00000000">
            <w:pPr>
              <w:spacing w:before="120"/>
              <w:jc w:val="center"/>
            </w:pPr>
            <w:r>
              <w:t>2.2</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49DC6" w14:textId="77777777" w:rsidR="00000000" w:rsidRDefault="00000000">
            <w:pPr>
              <w:spacing w:before="120"/>
            </w:pPr>
            <w:r>
              <w:t>Dư nợ cuối kỳ</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575E5" w14:textId="77777777" w:rsidR="00000000" w:rsidRDefault="00000000">
            <w:pPr>
              <w:spacing w:before="120"/>
              <w:jc w:val="center"/>
            </w:pPr>
            <w:r>
              <w:t> </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982C" w14:textId="77777777" w:rsidR="00000000" w:rsidRDefault="00000000">
            <w:pPr>
              <w:spacing w:before="120"/>
              <w:jc w:val="center"/>
            </w:pPr>
            <w:r>
              <w:t> </w:t>
            </w:r>
          </w:p>
        </w:tc>
      </w:tr>
      <w:tr w:rsidR="00000000" w14:paraId="2FEF6C19"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EA22" w14:textId="77777777" w:rsidR="00000000" w:rsidRDefault="00000000">
            <w:pPr>
              <w:spacing w:before="120"/>
              <w:jc w:val="center"/>
            </w:pPr>
            <w:r>
              <w:rPr>
                <w:b/>
                <w:bCs/>
              </w:rPr>
              <w:t>3</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7D207" w14:textId="77777777" w:rsidR="00000000" w:rsidRDefault="00000000">
            <w:pPr>
              <w:spacing w:before="120"/>
            </w:pPr>
            <w:r>
              <w:rPr>
                <w:b/>
                <w:bCs/>
              </w:rPr>
              <w:t>Huy động vốn trong kỳ</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0872" w14:textId="77777777" w:rsidR="00000000" w:rsidRDefault="00000000">
            <w:pPr>
              <w:spacing w:before="120"/>
              <w:jc w:val="center"/>
            </w:pPr>
            <w:r>
              <w:t> </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DD634" w14:textId="77777777" w:rsidR="00000000" w:rsidRDefault="00000000">
            <w:pPr>
              <w:spacing w:before="120"/>
              <w:jc w:val="center"/>
            </w:pPr>
            <w:r>
              <w:t> </w:t>
            </w:r>
          </w:p>
        </w:tc>
      </w:tr>
      <w:tr w:rsidR="00000000" w14:paraId="7A845B6D"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2C171" w14:textId="77777777" w:rsidR="00000000" w:rsidRDefault="00000000">
            <w:pPr>
              <w:spacing w:before="120"/>
              <w:jc w:val="center"/>
            </w:pPr>
            <w:r>
              <w:rPr>
                <w:b/>
                <w:bCs/>
              </w:rPr>
              <w:t>4</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3D508" w14:textId="77777777" w:rsidR="00000000" w:rsidRDefault="00000000">
            <w:pPr>
              <w:spacing w:before="120"/>
            </w:pPr>
            <w:r>
              <w:rPr>
                <w:b/>
                <w:bCs/>
              </w:rPr>
              <w:t>Hoạt động thu chi trong kỳ</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06A9A" w14:textId="77777777" w:rsidR="00000000" w:rsidRDefault="00000000">
            <w:pPr>
              <w:spacing w:before="120"/>
              <w:jc w:val="center"/>
            </w:pPr>
            <w:r>
              <w:t> </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64F7E" w14:textId="77777777" w:rsidR="00000000" w:rsidRDefault="00000000">
            <w:pPr>
              <w:spacing w:before="120"/>
              <w:jc w:val="center"/>
            </w:pPr>
            <w:r>
              <w:t> </w:t>
            </w:r>
          </w:p>
        </w:tc>
      </w:tr>
      <w:tr w:rsidR="00000000" w14:paraId="373D60C9"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46FD1" w14:textId="77777777" w:rsidR="00000000" w:rsidRDefault="00000000">
            <w:pPr>
              <w:spacing w:before="120"/>
              <w:jc w:val="center"/>
            </w:pPr>
            <w:r>
              <w:t>4.1</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26B49" w14:textId="77777777" w:rsidR="00000000" w:rsidRDefault="00000000">
            <w:pPr>
              <w:spacing w:before="120"/>
            </w:pPr>
            <w:r>
              <w:t>Doanh thu</w:t>
            </w:r>
            <w:bookmarkStart w:id="72" w:name="_ftnref4"/>
            <w:bookmarkEnd w:id="72"/>
            <w:r>
              <w:fldChar w:fldCharType="begin"/>
            </w:r>
            <w:r>
              <w:instrText xml:space="preserve"> HYPERLINK \l "_ftn4" </w:instrText>
            </w:r>
            <w:r>
              <w:fldChar w:fldCharType="separate"/>
            </w:r>
            <w:r>
              <w:rPr>
                <w:color w:val="0000FF"/>
                <w:u w:val="single"/>
              </w:rPr>
              <w:t>4</w:t>
            </w:r>
            <w:r>
              <w:fldChar w:fldCharType="end"/>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987F" w14:textId="77777777" w:rsidR="00000000" w:rsidRDefault="00000000">
            <w:pPr>
              <w:spacing w:before="120"/>
              <w:jc w:val="center"/>
            </w:pPr>
            <w:r>
              <w:t> </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3D32" w14:textId="77777777" w:rsidR="00000000" w:rsidRDefault="00000000">
            <w:pPr>
              <w:spacing w:before="120"/>
              <w:jc w:val="center"/>
            </w:pPr>
            <w:r>
              <w:t> </w:t>
            </w:r>
          </w:p>
        </w:tc>
      </w:tr>
      <w:tr w:rsidR="00000000" w14:paraId="7FF2BD28"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6CCA5" w14:textId="77777777" w:rsidR="00000000" w:rsidRDefault="00000000">
            <w:pPr>
              <w:spacing w:before="120"/>
              <w:jc w:val="center"/>
            </w:pPr>
            <w:r>
              <w:t>4.2</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5B6AD" w14:textId="77777777" w:rsidR="00000000" w:rsidRDefault="00000000">
            <w:pPr>
              <w:spacing w:before="120"/>
            </w:pPr>
            <w:r>
              <w:t>Chi phí</w:t>
            </w:r>
            <w:bookmarkStart w:id="73" w:name="_ftnref5"/>
            <w:bookmarkEnd w:id="73"/>
            <w:r>
              <w:fldChar w:fldCharType="begin"/>
            </w:r>
            <w:r>
              <w:instrText xml:space="preserve"> HYPERLINK \l "_ftn5" </w:instrText>
            </w:r>
            <w:r>
              <w:fldChar w:fldCharType="separate"/>
            </w:r>
            <w:r>
              <w:rPr>
                <w:color w:val="0000FF"/>
                <w:u w:val="single"/>
              </w:rPr>
              <w:t>5</w:t>
            </w:r>
            <w:r>
              <w:fldChar w:fldCharType="end"/>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DD16E" w14:textId="77777777" w:rsidR="00000000" w:rsidRDefault="00000000">
            <w:pPr>
              <w:spacing w:before="120"/>
              <w:jc w:val="center"/>
            </w:pPr>
            <w:r>
              <w:t> </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46D9" w14:textId="77777777" w:rsidR="00000000" w:rsidRDefault="00000000">
            <w:pPr>
              <w:spacing w:before="120"/>
              <w:jc w:val="center"/>
            </w:pPr>
            <w:r>
              <w:t> </w:t>
            </w:r>
          </w:p>
        </w:tc>
      </w:tr>
      <w:tr w:rsidR="00000000" w14:paraId="60FBB68C"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FAEEE" w14:textId="77777777" w:rsidR="00000000" w:rsidRDefault="00000000">
            <w:pPr>
              <w:spacing w:before="120"/>
              <w:jc w:val="center"/>
            </w:pPr>
            <w:r>
              <w:t>4.3</w:t>
            </w:r>
          </w:p>
        </w:tc>
        <w:tc>
          <w:tcPr>
            <w:tcW w:w="1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69CA0" w14:textId="77777777" w:rsidR="00000000" w:rsidRDefault="00000000">
            <w:pPr>
              <w:spacing w:before="120"/>
            </w:pPr>
            <w:r>
              <w:t>Kết quả tài chính</w:t>
            </w:r>
          </w:p>
        </w:tc>
        <w:tc>
          <w:tcPr>
            <w:tcW w:w="1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3A0DC" w14:textId="77777777" w:rsidR="00000000" w:rsidRDefault="00000000">
            <w:pPr>
              <w:spacing w:before="120"/>
              <w:jc w:val="center"/>
            </w:pPr>
            <w:r>
              <w:t> </w:t>
            </w:r>
          </w:p>
        </w:tc>
        <w:tc>
          <w:tcPr>
            <w:tcW w:w="1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EDFC7" w14:textId="77777777" w:rsidR="00000000" w:rsidRDefault="00000000">
            <w:pPr>
              <w:spacing w:before="120"/>
              <w:jc w:val="center"/>
            </w:pPr>
            <w:r>
              <w:t> </w:t>
            </w:r>
          </w:p>
        </w:tc>
      </w:tr>
    </w:tbl>
    <w:p w14:paraId="3397103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1"/>
        <w:gridCol w:w="2894"/>
        <w:gridCol w:w="3405"/>
      </w:tblGrid>
      <w:tr w:rsidR="00000000" w14:paraId="25A1EF39" w14:textId="77777777">
        <w:tc>
          <w:tcPr>
            <w:tcW w:w="1635" w:type="pct"/>
            <w:tcBorders>
              <w:top w:val="nil"/>
              <w:left w:val="nil"/>
              <w:bottom w:val="nil"/>
              <w:right w:val="nil"/>
              <w:tl2br w:val="nil"/>
              <w:tr2bl w:val="nil"/>
            </w:tcBorders>
            <w:shd w:val="clear" w:color="auto" w:fill="auto"/>
            <w:tcMar>
              <w:top w:w="0" w:type="dxa"/>
              <w:left w:w="108" w:type="dxa"/>
              <w:bottom w:w="0" w:type="dxa"/>
              <w:right w:w="108" w:type="dxa"/>
            </w:tcMar>
          </w:tcPr>
          <w:p w14:paraId="45561BBF" w14:textId="77777777" w:rsidR="00000000" w:rsidRDefault="00000000">
            <w:pPr>
              <w:spacing w:before="120"/>
              <w:jc w:val="center"/>
            </w:pPr>
            <w:r>
              <w:rPr>
                <w:b/>
                <w:bCs/>
              </w:rPr>
              <w:t>NGƯỜI LẬP BIỂU</w:t>
            </w:r>
            <w:r>
              <w:rPr>
                <w:b/>
                <w:bCs/>
              </w:rPr>
              <w:br/>
            </w:r>
            <w:r>
              <w:rPr>
                <w:i/>
                <w:iCs/>
              </w:rPr>
              <w:t>(Ký, ghi rõ họ tên)</w:t>
            </w:r>
          </w:p>
        </w:tc>
        <w:tc>
          <w:tcPr>
            <w:tcW w:w="1546" w:type="pct"/>
            <w:tcBorders>
              <w:top w:val="nil"/>
              <w:left w:val="nil"/>
              <w:bottom w:val="nil"/>
              <w:right w:val="nil"/>
              <w:tl2br w:val="nil"/>
              <w:tr2bl w:val="nil"/>
            </w:tcBorders>
            <w:shd w:val="clear" w:color="auto" w:fill="auto"/>
            <w:tcMar>
              <w:top w:w="0" w:type="dxa"/>
              <w:left w:w="108" w:type="dxa"/>
              <w:bottom w:w="0" w:type="dxa"/>
              <w:right w:w="108" w:type="dxa"/>
            </w:tcMar>
          </w:tcPr>
          <w:p w14:paraId="13733B57" w14:textId="77777777" w:rsidR="00000000" w:rsidRDefault="00000000">
            <w:pPr>
              <w:spacing w:before="120"/>
              <w:jc w:val="center"/>
            </w:pPr>
            <w:r>
              <w:rPr>
                <w:b/>
                <w:bCs/>
              </w:rPr>
              <w:t>PHỤ TRÁCH BỘ PHẬN</w:t>
            </w:r>
            <w:r>
              <w:br/>
            </w:r>
            <w:r>
              <w:rPr>
                <w:i/>
                <w:iCs/>
              </w:rPr>
              <w:t>(Ký, ghi rõ họ tên)</w:t>
            </w:r>
          </w:p>
        </w:tc>
        <w:tc>
          <w:tcPr>
            <w:tcW w:w="1819" w:type="pct"/>
            <w:tcBorders>
              <w:top w:val="nil"/>
              <w:left w:val="nil"/>
              <w:bottom w:val="nil"/>
              <w:right w:val="nil"/>
              <w:tl2br w:val="nil"/>
              <w:tr2bl w:val="nil"/>
            </w:tcBorders>
            <w:shd w:val="clear" w:color="auto" w:fill="auto"/>
            <w:tcMar>
              <w:top w:w="0" w:type="dxa"/>
              <w:left w:w="108" w:type="dxa"/>
              <w:bottom w:w="0" w:type="dxa"/>
              <w:right w:w="108" w:type="dxa"/>
            </w:tcMar>
          </w:tcPr>
          <w:p w14:paraId="46B840FC" w14:textId="77777777" w:rsidR="00000000" w:rsidRDefault="00000000">
            <w:pPr>
              <w:spacing w:before="120"/>
              <w:jc w:val="center"/>
            </w:pPr>
            <w:r>
              <w:rPr>
                <w:b/>
                <w:bCs/>
              </w:rPr>
              <w:t>GIÁM ĐỐC</w:t>
            </w:r>
            <w:r>
              <w:rPr>
                <w:b/>
                <w:bCs/>
              </w:rPr>
              <w:br/>
            </w:r>
            <w:r>
              <w:rPr>
                <w:i/>
                <w:iCs/>
              </w:rPr>
              <w:t>(Ký, ghi rõ họ tên và đóng dấu)</w:t>
            </w:r>
          </w:p>
        </w:tc>
      </w:tr>
    </w:tbl>
    <w:p w14:paraId="506311DB" w14:textId="77777777" w:rsidR="00000000" w:rsidRDefault="00000000">
      <w:pPr>
        <w:spacing w:before="120" w:after="280" w:afterAutospacing="1"/>
      </w:pPr>
      <w:r>
        <w:t> </w:t>
      </w:r>
    </w:p>
    <w:p w14:paraId="03B0E896" w14:textId="77777777" w:rsidR="00000000" w:rsidRDefault="00000000">
      <w:pPr>
        <w:spacing w:before="120" w:after="280" w:afterAutospacing="1"/>
        <w:jc w:val="center"/>
      </w:pPr>
      <w:bookmarkStart w:id="74" w:name="chuong_pl_5"/>
      <w:r>
        <w:rPr>
          <w:b/>
          <w:bCs/>
        </w:rPr>
        <w:t>PHỤ LỤC 3:</w:t>
      </w:r>
      <w:bookmarkEnd w:id="74"/>
    </w:p>
    <w:p w14:paraId="34D776CB" w14:textId="77777777" w:rsidR="00000000" w:rsidRDefault="00000000">
      <w:pPr>
        <w:spacing w:before="120" w:after="280" w:afterAutospacing="1"/>
        <w:jc w:val="center"/>
      </w:pPr>
      <w:bookmarkStart w:id="75" w:name="chuong_pl_5_name"/>
      <w:r>
        <w:rPr>
          <w:bCs/>
        </w:rPr>
        <w:t>KẾ HOẠCH TÀI CHÍNH NĂM...</w:t>
      </w:r>
      <w:bookmarkEnd w:id="75"/>
      <w:r>
        <w:rPr>
          <w:b/>
          <w:bCs/>
        </w:rPr>
        <w:br/>
      </w:r>
      <w:r>
        <w:rPr>
          <w:i/>
          <w:iCs/>
        </w:rPr>
        <w:t>(Ban hành kèm theo Thông tư số 52/2022/TT-BTC ngày 12 tháng 8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323BBBAD"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8F51B58" w14:textId="77777777" w:rsidR="00000000" w:rsidRDefault="00000000">
            <w:pPr>
              <w:spacing w:before="120"/>
              <w:jc w:val="center"/>
            </w:pPr>
            <w:r>
              <w:rPr>
                <w:b/>
                <w:bCs/>
              </w:rPr>
              <w:t>QUỸ ……………</w:t>
            </w:r>
            <w:r>
              <w:br/>
            </w:r>
            <w:r>
              <w:rPr>
                <w:b/>
                <w:bCs/>
              </w:rP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E26D16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6B9B90F"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89BA74D" w14:textId="77777777" w:rsidR="00000000" w:rsidRDefault="00000000">
            <w:pPr>
              <w:spacing w:before="120"/>
              <w:jc w:val="center"/>
            </w:pPr>
            <w:r>
              <w:rPr>
                <w:iCs/>
              </w:rPr>
              <w:t>Số:...../BC-........</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66E0B71" w14:textId="77777777" w:rsidR="00000000" w:rsidRDefault="00000000">
            <w:pPr>
              <w:spacing w:before="120"/>
              <w:jc w:val="right"/>
            </w:pPr>
            <w:r>
              <w:t>….</w:t>
            </w:r>
            <w:r>
              <w:rPr>
                <w:i/>
                <w:iCs/>
              </w:rPr>
              <w:t>…., ngày   tháng   năm</w:t>
            </w:r>
          </w:p>
        </w:tc>
      </w:tr>
    </w:tbl>
    <w:p w14:paraId="1DFD211C" w14:textId="77777777" w:rsidR="00000000" w:rsidRDefault="00000000">
      <w:pPr>
        <w:spacing w:before="120" w:after="280" w:afterAutospacing="1"/>
      </w:pPr>
      <w:r>
        <w:rPr>
          <w:iCs/>
        </w:rPr>
        <w:t> </w:t>
      </w:r>
    </w:p>
    <w:p w14:paraId="12EBEC8B" w14:textId="77777777" w:rsidR="00000000" w:rsidRDefault="00000000">
      <w:pPr>
        <w:spacing w:before="120" w:after="280" w:afterAutospacing="1"/>
        <w:jc w:val="center"/>
      </w:pPr>
      <w:r>
        <w:rPr>
          <w:b/>
          <w:bCs/>
        </w:rPr>
        <w:t>BÁO CÁO</w:t>
      </w:r>
    </w:p>
    <w:p w14:paraId="7FDE3AE7" w14:textId="77777777" w:rsidR="00000000" w:rsidRDefault="00000000">
      <w:pPr>
        <w:spacing w:before="120" w:after="280" w:afterAutospacing="1"/>
        <w:jc w:val="center"/>
      </w:pPr>
      <w:r>
        <w:rPr>
          <w:b/>
          <w:bCs/>
        </w:rPr>
        <w:t>Về kế hoạch tài chính năm.....</w:t>
      </w:r>
    </w:p>
    <w:p w14:paraId="0B86A8C8" w14:textId="77777777" w:rsidR="00000000" w:rsidRDefault="00000000">
      <w:pPr>
        <w:spacing w:before="120" w:after="280" w:afterAutospacing="1"/>
      </w:pPr>
      <w:r>
        <w:rPr>
          <w:b/>
          <w:bCs/>
        </w:rPr>
        <w:t>I. Chỉ tiêu</w:t>
      </w:r>
    </w:p>
    <w:p w14:paraId="4805B3AF" w14:textId="77777777" w:rsidR="00000000" w:rsidRDefault="0000000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4280"/>
        <w:gridCol w:w="1162"/>
        <w:gridCol w:w="1162"/>
        <w:gridCol w:w="1024"/>
        <w:gridCol w:w="1100"/>
      </w:tblGrid>
      <w:tr w:rsidR="00000000" w14:paraId="45A064A8" w14:textId="77777777">
        <w:tc>
          <w:tcPr>
            <w:tcW w:w="3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0ECD" w14:textId="77777777" w:rsidR="00000000" w:rsidRDefault="00000000">
            <w:pPr>
              <w:spacing w:before="120"/>
              <w:jc w:val="center"/>
            </w:pPr>
            <w:r>
              <w:rPr>
                <w:b/>
                <w:bCs/>
              </w:rPr>
              <w:t>TT</w:t>
            </w:r>
          </w:p>
        </w:tc>
        <w:tc>
          <w:tcPr>
            <w:tcW w:w="22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39A3A" w14:textId="77777777" w:rsidR="00000000" w:rsidRDefault="00000000">
            <w:pPr>
              <w:spacing w:before="120"/>
              <w:jc w:val="center"/>
            </w:pPr>
            <w:r>
              <w:rPr>
                <w:b/>
                <w:bCs/>
              </w:rPr>
              <w:t>Nội dung</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06F0D" w14:textId="77777777" w:rsidR="00000000" w:rsidRDefault="00000000">
            <w:pPr>
              <w:spacing w:before="120"/>
              <w:jc w:val="center"/>
            </w:pPr>
            <w:r>
              <w:rPr>
                <w:b/>
                <w:bCs/>
              </w:rPr>
              <w:t>Thực hiện năm N-2</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003E" w14:textId="77777777" w:rsidR="00000000" w:rsidRDefault="00000000">
            <w:pPr>
              <w:spacing w:before="120"/>
              <w:jc w:val="center"/>
            </w:pPr>
            <w:r>
              <w:rPr>
                <w:b/>
                <w:bCs/>
              </w:rPr>
              <w:t>Thực hiện năm N-1</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31F0C" w14:textId="77777777" w:rsidR="00000000" w:rsidRDefault="00000000">
            <w:pPr>
              <w:spacing w:before="120"/>
              <w:jc w:val="center"/>
            </w:pPr>
            <w:r>
              <w:rPr>
                <w:b/>
                <w:bCs/>
              </w:rPr>
              <w:t>Kế hoạch năm N</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ABEA4" w14:textId="77777777" w:rsidR="00000000" w:rsidRDefault="00000000">
            <w:pPr>
              <w:spacing w:before="120"/>
              <w:jc w:val="center"/>
            </w:pPr>
            <w:r>
              <w:rPr>
                <w:b/>
                <w:bCs/>
              </w:rPr>
              <w:t>So sánh</w:t>
            </w:r>
            <w:bookmarkStart w:id="76" w:name="_ftnref6"/>
            <w:bookmarkEnd w:id="76"/>
            <w:r>
              <w:fldChar w:fldCharType="begin"/>
            </w:r>
            <w:r>
              <w:instrText xml:space="preserve"> HYPERLINK \l "_ftn6" </w:instrText>
            </w:r>
            <w:r>
              <w:fldChar w:fldCharType="separate"/>
            </w:r>
            <w:r>
              <w:rPr>
                <w:b/>
                <w:bCs/>
                <w:color w:val="0000FF"/>
                <w:u w:val="single"/>
              </w:rPr>
              <w:t>6</w:t>
            </w:r>
            <w:r>
              <w:fldChar w:fldCharType="end"/>
            </w:r>
          </w:p>
        </w:tc>
      </w:tr>
      <w:tr w:rsidR="00000000" w14:paraId="29279855"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25B05" w14:textId="77777777" w:rsidR="00000000" w:rsidRDefault="00000000">
            <w:pPr>
              <w:spacing w:before="120"/>
              <w:jc w:val="center"/>
            </w:pPr>
            <w:r>
              <w:rPr>
                <w:b/>
                <w:bCs/>
              </w:rPr>
              <w:t>I</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AAE6D" w14:textId="77777777" w:rsidR="00000000" w:rsidRDefault="00000000">
            <w:pPr>
              <w:spacing w:before="120"/>
            </w:pPr>
            <w:r>
              <w:rPr>
                <w:b/>
                <w:bCs/>
              </w:rPr>
              <w:t>Tổng doanh thu</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25CBF"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CDA5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1E67F"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5F44" w14:textId="77777777" w:rsidR="00000000" w:rsidRDefault="00000000">
            <w:pPr>
              <w:spacing w:before="120"/>
              <w:jc w:val="center"/>
            </w:pPr>
            <w:r>
              <w:t> </w:t>
            </w:r>
          </w:p>
        </w:tc>
      </w:tr>
      <w:tr w:rsidR="00000000" w14:paraId="36CECB1B"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BCC8B" w14:textId="77777777" w:rsidR="00000000" w:rsidRDefault="00000000">
            <w:pPr>
              <w:spacing w:before="120"/>
              <w:jc w:val="center"/>
            </w:pPr>
            <w:r>
              <w:t>1</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2DE44" w14:textId="77777777" w:rsidR="00000000" w:rsidRDefault="00000000">
            <w:pPr>
              <w:spacing w:before="120"/>
            </w:pPr>
            <w:r>
              <w:t>Doanh thu từ hoạt động nghiệp vụ</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5B497"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DCF2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1F1C"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3143" w14:textId="77777777" w:rsidR="00000000" w:rsidRDefault="00000000">
            <w:pPr>
              <w:spacing w:before="120"/>
              <w:jc w:val="center"/>
            </w:pPr>
            <w:r>
              <w:t> </w:t>
            </w:r>
          </w:p>
        </w:tc>
      </w:tr>
      <w:tr w:rsidR="00000000" w14:paraId="09C19F94"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296A3" w14:textId="77777777" w:rsidR="00000000" w:rsidRDefault="00000000">
            <w:pPr>
              <w:spacing w:before="120"/>
              <w:jc w:val="center"/>
            </w:pPr>
            <w:r>
              <w:t>2</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9BE2A" w14:textId="77777777" w:rsidR="00000000" w:rsidRDefault="00000000">
            <w:pPr>
              <w:spacing w:before="120"/>
            </w:pPr>
            <w:r>
              <w:t>Doanh thu từ hoạt động tài chính</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107A9"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8CE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E3238"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96B2F" w14:textId="77777777" w:rsidR="00000000" w:rsidRDefault="00000000">
            <w:pPr>
              <w:spacing w:before="120"/>
              <w:jc w:val="center"/>
            </w:pPr>
            <w:r>
              <w:t> </w:t>
            </w:r>
          </w:p>
        </w:tc>
      </w:tr>
      <w:tr w:rsidR="00000000" w14:paraId="2C97D9E6"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39867" w14:textId="77777777" w:rsidR="00000000" w:rsidRDefault="00000000">
            <w:pPr>
              <w:spacing w:before="120"/>
              <w:jc w:val="center"/>
            </w:pPr>
            <w:r>
              <w:t>3</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84A1" w14:textId="77777777" w:rsidR="00000000" w:rsidRDefault="00000000">
            <w:pPr>
              <w:spacing w:before="120"/>
            </w:pPr>
            <w:r>
              <w:t>Thu nhập khác</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EECD5" w14:textId="77777777" w:rsidR="00000000" w:rsidRDefault="00000000">
            <w:pPr>
              <w:spacing w:before="120"/>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60C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6B04"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F3F30" w14:textId="77777777" w:rsidR="00000000" w:rsidRDefault="00000000">
            <w:pPr>
              <w:spacing w:before="120"/>
              <w:jc w:val="center"/>
            </w:pPr>
            <w:r>
              <w:t> </w:t>
            </w:r>
          </w:p>
        </w:tc>
      </w:tr>
      <w:tr w:rsidR="00000000" w14:paraId="6537E394"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F0EA4" w14:textId="77777777" w:rsidR="00000000" w:rsidRDefault="00000000">
            <w:pPr>
              <w:spacing w:before="120"/>
              <w:jc w:val="center"/>
            </w:pPr>
            <w:r>
              <w:rPr>
                <w:b/>
                <w:bCs/>
              </w:rPr>
              <w:t>II</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18B5D" w14:textId="77777777" w:rsidR="00000000" w:rsidRDefault="00000000">
            <w:pPr>
              <w:spacing w:before="120"/>
            </w:pPr>
            <w:r>
              <w:rPr>
                <w:b/>
                <w:bCs/>
              </w:rPr>
              <w:t>Tổng chi phí</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23D6"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7934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AB130"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C4B77" w14:textId="77777777" w:rsidR="00000000" w:rsidRDefault="00000000">
            <w:pPr>
              <w:spacing w:before="120"/>
              <w:jc w:val="center"/>
            </w:pPr>
            <w:r>
              <w:t> </w:t>
            </w:r>
          </w:p>
        </w:tc>
      </w:tr>
      <w:tr w:rsidR="00000000" w14:paraId="486BB1B9"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28C51" w14:textId="77777777" w:rsidR="00000000" w:rsidRDefault="00000000">
            <w:pPr>
              <w:spacing w:before="120"/>
              <w:jc w:val="center"/>
            </w:pPr>
            <w:r>
              <w:t>1</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DDA50" w14:textId="77777777" w:rsidR="00000000" w:rsidRDefault="00000000">
            <w:pPr>
              <w:spacing w:before="120"/>
            </w:pPr>
            <w:r>
              <w:t>Chi phí hoạt động nghiệp vụ</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D1590"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21B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7FCC4"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8D261" w14:textId="77777777" w:rsidR="00000000" w:rsidRDefault="00000000">
            <w:pPr>
              <w:spacing w:before="120"/>
              <w:jc w:val="center"/>
            </w:pPr>
            <w:r>
              <w:t> </w:t>
            </w:r>
          </w:p>
        </w:tc>
      </w:tr>
      <w:tr w:rsidR="00000000" w14:paraId="77930DAE"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DE1EB" w14:textId="77777777" w:rsidR="00000000" w:rsidRDefault="00000000">
            <w:pPr>
              <w:spacing w:before="120"/>
              <w:jc w:val="center"/>
            </w:pPr>
            <w:r>
              <w:t>2</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0DACC" w14:textId="77777777" w:rsidR="00000000" w:rsidRDefault="00000000">
            <w:pPr>
              <w:spacing w:before="120"/>
            </w:pPr>
            <w:r>
              <w:t>Chi phí tài chính</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6A990"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3D10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7D476"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E8C8E" w14:textId="77777777" w:rsidR="00000000" w:rsidRDefault="00000000">
            <w:pPr>
              <w:spacing w:before="120"/>
              <w:jc w:val="center"/>
            </w:pPr>
            <w:r>
              <w:t> </w:t>
            </w:r>
          </w:p>
        </w:tc>
      </w:tr>
      <w:tr w:rsidR="00000000" w14:paraId="1FFC11FA"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D434" w14:textId="77777777" w:rsidR="00000000" w:rsidRDefault="00000000">
            <w:pPr>
              <w:spacing w:before="120"/>
              <w:jc w:val="center"/>
            </w:pPr>
            <w:r>
              <w:t>3</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9C2CD" w14:textId="77777777" w:rsidR="00000000" w:rsidRDefault="00000000">
            <w:pPr>
              <w:spacing w:before="120"/>
            </w:pPr>
            <w:r>
              <w:t>Chi phí quản lý</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329A"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908C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658E"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BE490" w14:textId="77777777" w:rsidR="00000000" w:rsidRDefault="00000000">
            <w:pPr>
              <w:spacing w:before="120"/>
              <w:jc w:val="center"/>
            </w:pPr>
            <w:r>
              <w:t> </w:t>
            </w:r>
          </w:p>
        </w:tc>
      </w:tr>
      <w:tr w:rsidR="00000000" w14:paraId="1C2C4E0D"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A5700" w14:textId="77777777" w:rsidR="00000000" w:rsidRDefault="00000000">
            <w:pPr>
              <w:spacing w:before="120"/>
              <w:jc w:val="center"/>
            </w:pPr>
            <w:r>
              <w:t>4</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850CC" w14:textId="77777777" w:rsidR="00000000" w:rsidRDefault="00000000">
            <w:pPr>
              <w:spacing w:before="120"/>
            </w:pPr>
            <w:r>
              <w:t>Chi tham gia các hoạt động do Liên minh hợp tác xã các cấp tổ chức liên quan đến hoạt động của Quỹ hợp tác xã</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8BFC"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0F4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1CA45"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98ABE" w14:textId="77777777" w:rsidR="00000000" w:rsidRDefault="00000000">
            <w:pPr>
              <w:spacing w:before="120"/>
              <w:jc w:val="center"/>
            </w:pPr>
            <w:r>
              <w:t> </w:t>
            </w:r>
          </w:p>
        </w:tc>
      </w:tr>
      <w:tr w:rsidR="00000000" w14:paraId="536E105E"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B16F2" w14:textId="77777777" w:rsidR="00000000" w:rsidRDefault="00000000">
            <w:pPr>
              <w:spacing w:before="120"/>
              <w:jc w:val="center"/>
            </w:pPr>
            <w:r>
              <w:t>5</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C3408" w14:textId="77777777" w:rsidR="00000000" w:rsidRDefault="00000000">
            <w:pPr>
              <w:spacing w:before="120"/>
            </w:pPr>
            <w:r>
              <w:t>Chi phí khác</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E2E3"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D8F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11011"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231D1" w14:textId="77777777" w:rsidR="00000000" w:rsidRDefault="00000000">
            <w:pPr>
              <w:spacing w:before="120"/>
              <w:jc w:val="center"/>
            </w:pPr>
            <w:r>
              <w:t> </w:t>
            </w:r>
          </w:p>
        </w:tc>
      </w:tr>
      <w:tr w:rsidR="00000000" w14:paraId="4406B822"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6C023" w14:textId="77777777" w:rsidR="00000000" w:rsidRDefault="00000000">
            <w:pPr>
              <w:spacing w:before="120"/>
              <w:jc w:val="center"/>
            </w:pPr>
            <w:r>
              <w:rPr>
                <w:b/>
                <w:bCs/>
              </w:rPr>
              <w:t>III</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5DE53" w14:textId="77777777" w:rsidR="00000000" w:rsidRDefault="00000000">
            <w:pPr>
              <w:spacing w:before="120"/>
            </w:pPr>
            <w:r>
              <w:rPr>
                <w:b/>
                <w:bCs/>
              </w:rPr>
              <w:t>Kết quả tài chính trước thuế</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EE74D"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C43F2"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785FC"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C041E" w14:textId="77777777" w:rsidR="00000000" w:rsidRDefault="00000000">
            <w:pPr>
              <w:spacing w:before="120"/>
              <w:jc w:val="center"/>
            </w:pPr>
            <w:r>
              <w:t> </w:t>
            </w:r>
          </w:p>
        </w:tc>
      </w:tr>
      <w:tr w:rsidR="00000000" w14:paraId="095969EE"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2C3E5" w14:textId="77777777" w:rsidR="00000000" w:rsidRDefault="00000000">
            <w:pPr>
              <w:spacing w:before="120"/>
              <w:jc w:val="center"/>
            </w:pPr>
            <w:r>
              <w:rPr>
                <w:b/>
                <w:bCs/>
              </w:rPr>
              <w:t>IV</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1656" w14:textId="77777777" w:rsidR="00000000" w:rsidRDefault="00000000">
            <w:pPr>
              <w:spacing w:before="120"/>
            </w:pPr>
            <w:r>
              <w:rPr>
                <w:b/>
                <w:bCs/>
              </w:rPr>
              <w:t>Nghĩa vụ với NSNN (nếu có)</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FBB89"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258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E6CB5"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2C4E" w14:textId="77777777" w:rsidR="00000000" w:rsidRDefault="00000000">
            <w:pPr>
              <w:spacing w:before="120"/>
              <w:jc w:val="center"/>
            </w:pPr>
            <w:r>
              <w:t> </w:t>
            </w:r>
          </w:p>
        </w:tc>
      </w:tr>
      <w:tr w:rsidR="00000000" w14:paraId="001A6A17"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18EC6" w14:textId="77777777" w:rsidR="00000000" w:rsidRDefault="00000000">
            <w:pPr>
              <w:spacing w:before="120"/>
              <w:jc w:val="center"/>
            </w:pPr>
            <w:r>
              <w:rPr>
                <w:b/>
                <w:bCs/>
              </w:rPr>
              <w:t>V</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2E6D" w14:textId="77777777" w:rsidR="00000000" w:rsidRDefault="00000000">
            <w:pPr>
              <w:spacing w:before="120"/>
            </w:pPr>
            <w:r>
              <w:rPr>
                <w:b/>
                <w:bCs/>
              </w:rPr>
              <w:t>Kết quả tài chính sau thuế</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4E609"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CA5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3B0F0"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7B869" w14:textId="77777777" w:rsidR="00000000" w:rsidRDefault="00000000">
            <w:pPr>
              <w:spacing w:before="120"/>
              <w:jc w:val="center"/>
            </w:pPr>
            <w:r>
              <w:t> </w:t>
            </w:r>
          </w:p>
        </w:tc>
      </w:tr>
      <w:tr w:rsidR="00000000" w14:paraId="2FD8BEFE"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4B4F2" w14:textId="77777777" w:rsidR="00000000" w:rsidRDefault="00000000">
            <w:pPr>
              <w:spacing w:before="120"/>
              <w:jc w:val="center"/>
            </w:pPr>
            <w:r>
              <w:rPr>
                <w:b/>
                <w:bCs/>
              </w:rPr>
              <w:t>VI</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E716D" w14:textId="77777777" w:rsidR="00000000" w:rsidRDefault="00000000">
            <w:pPr>
              <w:spacing w:before="120"/>
            </w:pPr>
            <w:r>
              <w:rPr>
                <w:b/>
                <w:bCs/>
              </w:rPr>
              <w:t>Chỉ tiêu hoạt động nghiệp vụ</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20558"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3ED72"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927BA"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5C0F7" w14:textId="77777777" w:rsidR="00000000" w:rsidRDefault="00000000">
            <w:pPr>
              <w:spacing w:before="120"/>
              <w:jc w:val="center"/>
            </w:pPr>
            <w:r>
              <w:t> </w:t>
            </w:r>
          </w:p>
        </w:tc>
      </w:tr>
      <w:tr w:rsidR="00000000" w14:paraId="5A4949E5"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3D07F" w14:textId="77777777" w:rsidR="00000000" w:rsidRDefault="00000000">
            <w:pPr>
              <w:spacing w:before="120"/>
              <w:jc w:val="center"/>
            </w:pPr>
            <w:r>
              <w:t> </w:t>
            </w:r>
          </w:p>
        </w:tc>
        <w:tc>
          <w:tcPr>
            <w:tcW w:w="2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250C8" w14:textId="77777777" w:rsidR="00000000" w:rsidRDefault="00000000">
            <w:pPr>
              <w:spacing w:before="120"/>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1EEC9"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25E9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FBA9" w14:textId="77777777" w:rsidR="00000000" w:rsidRDefault="00000000">
            <w:pPr>
              <w:spacing w:before="120"/>
              <w:jc w:val="center"/>
            </w:pPr>
            <w: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A4156" w14:textId="77777777" w:rsidR="00000000" w:rsidRDefault="00000000">
            <w:pPr>
              <w:spacing w:before="120"/>
              <w:jc w:val="center"/>
            </w:pPr>
            <w:r>
              <w:t> </w:t>
            </w:r>
          </w:p>
        </w:tc>
      </w:tr>
    </w:tbl>
    <w:p w14:paraId="48A4C53C" w14:textId="77777777" w:rsidR="00000000" w:rsidRDefault="00000000">
      <w:pPr>
        <w:spacing w:before="120" w:after="280" w:afterAutospacing="1"/>
      </w:pPr>
      <w:r>
        <w:rPr>
          <w:b/>
          <w:bCs/>
        </w:rPr>
        <w:t>II. Thuyết minh</w:t>
      </w:r>
    </w:p>
    <w:p w14:paraId="742F6FFA" w14:textId="77777777" w:rsidR="00000000" w:rsidRDefault="00000000">
      <w:pPr>
        <w:spacing w:before="120" w:after="280" w:afterAutospacing="1"/>
      </w:pPr>
      <w:r>
        <w:t>1. Đánh giá tình hình hoạt động nghiệp vụ của năm thực hiện.</w:t>
      </w:r>
    </w:p>
    <w:p w14:paraId="5AE7BA36" w14:textId="77777777" w:rsidR="00000000" w:rsidRDefault="00000000">
      <w:pPr>
        <w:spacing w:before="120" w:after="280" w:afterAutospacing="1"/>
      </w:pPr>
      <w:r>
        <w:t>2. Đánh giá tình hình tài chính của năm thực hiện (doanh thu, chi phí, lãi, lỗ).</w:t>
      </w:r>
    </w:p>
    <w:p w14:paraId="06DF9525" w14:textId="77777777" w:rsidR="00000000" w:rsidRDefault="00000000">
      <w:pPr>
        <w:spacing w:before="120" w:after="280" w:afterAutospacing="1"/>
      </w:pPr>
      <w:r>
        <w:t>3. Kế hoạch hoạt động nghiệp vụ cho năm kế hoạch.</w:t>
      </w:r>
    </w:p>
    <w:p w14:paraId="4A6952A8" w14:textId="77777777" w:rsidR="00000000" w:rsidRDefault="00000000">
      <w:pPr>
        <w:spacing w:before="120" w:after="280" w:afterAutospacing="1"/>
      </w:pPr>
      <w:r>
        <w:t>4. Kế hoạch tài chính của năm kế hoạch, bao gồm các nội dung:</w:t>
      </w:r>
    </w:p>
    <w:p w14:paraId="4594C2EF" w14:textId="77777777" w:rsidR="00000000" w:rsidRDefault="00000000">
      <w:pPr>
        <w:spacing w:before="120" w:after="280" w:afterAutospacing="1"/>
      </w:pPr>
      <w:r>
        <w:t>- Các giả định được sử dụng để xây dựng kế hoạch tài chính, kế hoạch doanh thu, chi phí, chênh lệch doanh thu, chi phí (chi tiết từng loại doanh thu, chi phí); lý do xây dựng kế hoạch tăng, giảm đối với từng loại doanh thu, chi phí.</w:t>
      </w:r>
    </w:p>
    <w:p w14:paraId="770724BC" w14:textId="77777777" w:rsidR="00000000" w:rsidRDefault="00000000">
      <w:pPr>
        <w:spacing w:before="120" w:after="280" w:afterAutospacing="1"/>
      </w:pPr>
      <w:r>
        <w:t>- Kế hoạch nguồn vốn và sử dụng vốn.</w:t>
      </w:r>
    </w:p>
    <w:p w14:paraId="68193F4C" w14:textId="77777777" w:rsidR="00000000" w:rsidRDefault="00000000">
      <w:pPr>
        <w:spacing w:before="120" w:after="280" w:afterAutospacing="1"/>
      </w:pPr>
      <w:r>
        <w:t>- Kế hoạch đầu tư, mua sắm tài sản cố định.</w:t>
      </w:r>
    </w:p>
    <w:p w14:paraId="2B9E4251"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1"/>
        <w:gridCol w:w="2894"/>
        <w:gridCol w:w="3405"/>
      </w:tblGrid>
      <w:tr w:rsidR="00000000" w14:paraId="1F5A3452" w14:textId="77777777">
        <w:tc>
          <w:tcPr>
            <w:tcW w:w="1635" w:type="pct"/>
            <w:tcBorders>
              <w:top w:val="nil"/>
              <w:left w:val="nil"/>
              <w:bottom w:val="nil"/>
              <w:right w:val="nil"/>
              <w:tl2br w:val="nil"/>
              <w:tr2bl w:val="nil"/>
            </w:tcBorders>
            <w:shd w:val="clear" w:color="auto" w:fill="auto"/>
            <w:tcMar>
              <w:top w:w="0" w:type="dxa"/>
              <w:left w:w="108" w:type="dxa"/>
              <w:bottom w:w="0" w:type="dxa"/>
              <w:right w:w="108" w:type="dxa"/>
            </w:tcMar>
          </w:tcPr>
          <w:p w14:paraId="7162F2FE" w14:textId="77777777" w:rsidR="00000000" w:rsidRDefault="00000000">
            <w:pPr>
              <w:spacing w:before="120"/>
              <w:jc w:val="center"/>
            </w:pPr>
            <w:r>
              <w:rPr>
                <w:b/>
                <w:bCs/>
              </w:rPr>
              <w:t>NGƯỜI LẬP BIỂU</w:t>
            </w:r>
            <w:r>
              <w:rPr>
                <w:b/>
                <w:bCs/>
              </w:rPr>
              <w:br/>
            </w:r>
            <w:r>
              <w:rPr>
                <w:i/>
                <w:iCs/>
              </w:rPr>
              <w:t>(Ký, ghi rõ họ tên)</w:t>
            </w:r>
          </w:p>
        </w:tc>
        <w:tc>
          <w:tcPr>
            <w:tcW w:w="1546" w:type="pct"/>
            <w:tcBorders>
              <w:top w:val="nil"/>
              <w:left w:val="nil"/>
              <w:bottom w:val="nil"/>
              <w:right w:val="nil"/>
              <w:tl2br w:val="nil"/>
              <w:tr2bl w:val="nil"/>
            </w:tcBorders>
            <w:shd w:val="clear" w:color="auto" w:fill="auto"/>
            <w:tcMar>
              <w:top w:w="0" w:type="dxa"/>
              <w:left w:w="108" w:type="dxa"/>
              <w:bottom w:w="0" w:type="dxa"/>
              <w:right w:w="108" w:type="dxa"/>
            </w:tcMar>
          </w:tcPr>
          <w:p w14:paraId="7C10E4BE" w14:textId="77777777" w:rsidR="00000000" w:rsidRDefault="00000000">
            <w:pPr>
              <w:spacing w:before="120"/>
              <w:jc w:val="center"/>
            </w:pPr>
            <w:r>
              <w:rPr>
                <w:b/>
                <w:bCs/>
              </w:rPr>
              <w:t>PHỤ TRÁCH BỘ PHẬN</w:t>
            </w:r>
            <w:r>
              <w:br/>
            </w:r>
            <w:r>
              <w:rPr>
                <w:i/>
                <w:iCs/>
              </w:rPr>
              <w:t>(Ký, ghi rõ họ tên)</w:t>
            </w:r>
          </w:p>
        </w:tc>
        <w:tc>
          <w:tcPr>
            <w:tcW w:w="1819" w:type="pct"/>
            <w:tcBorders>
              <w:top w:val="nil"/>
              <w:left w:val="nil"/>
              <w:bottom w:val="nil"/>
              <w:right w:val="nil"/>
              <w:tl2br w:val="nil"/>
              <w:tr2bl w:val="nil"/>
            </w:tcBorders>
            <w:shd w:val="clear" w:color="auto" w:fill="auto"/>
            <w:tcMar>
              <w:top w:w="0" w:type="dxa"/>
              <w:left w:w="108" w:type="dxa"/>
              <w:bottom w:w="0" w:type="dxa"/>
              <w:right w:w="108" w:type="dxa"/>
            </w:tcMar>
          </w:tcPr>
          <w:p w14:paraId="2F245193" w14:textId="77777777" w:rsidR="00000000" w:rsidRDefault="00000000">
            <w:pPr>
              <w:spacing w:before="120"/>
              <w:jc w:val="center"/>
            </w:pPr>
            <w:r>
              <w:rPr>
                <w:b/>
                <w:bCs/>
              </w:rPr>
              <w:t>GIÁM ĐỐC</w:t>
            </w:r>
            <w:r>
              <w:rPr>
                <w:b/>
                <w:bCs/>
              </w:rPr>
              <w:br/>
            </w:r>
            <w:r>
              <w:rPr>
                <w:i/>
                <w:iCs/>
              </w:rPr>
              <w:t>(Ký, ghi rõ họ tên và đóng dấu)</w:t>
            </w:r>
          </w:p>
        </w:tc>
      </w:tr>
    </w:tbl>
    <w:p w14:paraId="6295DEF1" w14:textId="77777777" w:rsidR="00000000" w:rsidRDefault="00000000">
      <w:pPr>
        <w:spacing w:before="120" w:after="280" w:afterAutospacing="1"/>
      </w:pPr>
      <w:r>
        <w:t> </w:t>
      </w:r>
    </w:p>
    <w:p w14:paraId="2A96A363" w14:textId="77777777" w:rsidR="00000000" w:rsidRDefault="00000000">
      <w:pPr>
        <w:spacing w:before="120" w:after="280" w:afterAutospacing="1"/>
        <w:jc w:val="center"/>
      </w:pPr>
      <w:bookmarkStart w:id="77" w:name="chuong_pl_6"/>
      <w:r>
        <w:rPr>
          <w:b/>
          <w:bCs/>
        </w:rPr>
        <w:t>PHỤ LỤC 4:</w:t>
      </w:r>
      <w:bookmarkEnd w:id="77"/>
    </w:p>
    <w:p w14:paraId="7006CCA7" w14:textId="77777777" w:rsidR="00000000" w:rsidRDefault="00000000">
      <w:pPr>
        <w:spacing w:before="120" w:after="280" w:afterAutospacing="1"/>
        <w:jc w:val="center"/>
      </w:pPr>
      <w:bookmarkStart w:id="78" w:name="chuong_pl_6_name"/>
      <w:r>
        <w:rPr>
          <w:bCs/>
        </w:rPr>
        <w:t>KẾ HOẠCH DOANH THU - CHI PHÍ</w:t>
      </w:r>
      <w:bookmarkEnd w:id="78"/>
      <w:r>
        <w:rPr>
          <w:b/>
          <w:bCs/>
        </w:rPr>
        <w:br/>
      </w:r>
      <w:r>
        <w:rPr>
          <w:i/>
          <w:iCs/>
        </w:rPr>
        <w:t>(Ban hành kèm theo Thông tư số 52/2022/TT-BTC ngày 12 tháng 8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4F6436BA"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FE60BA4" w14:textId="77777777" w:rsidR="00000000" w:rsidRDefault="00000000">
            <w:pPr>
              <w:spacing w:before="120"/>
              <w:jc w:val="center"/>
            </w:pPr>
            <w:r>
              <w:rPr>
                <w:b/>
                <w:bCs/>
              </w:rPr>
              <w:t>QUỸ ……………</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7597ED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463D3D5"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52946CFD" w14:textId="77777777" w:rsidR="00000000" w:rsidRDefault="00000000">
            <w:pPr>
              <w:spacing w:before="120"/>
              <w:jc w:val="center"/>
            </w:pPr>
            <w:r>
              <w:rPr>
                <w:iCs/>
              </w:rPr>
              <w:t>Số:...../BC-........</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3260393" w14:textId="77777777" w:rsidR="00000000" w:rsidRDefault="00000000">
            <w:pPr>
              <w:spacing w:before="120"/>
              <w:jc w:val="right"/>
            </w:pPr>
            <w:r>
              <w:t>….</w:t>
            </w:r>
            <w:r>
              <w:rPr>
                <w:i/>
                <w:iCs/>
              </w:rPr>
              <w:t>…., ngày   tháng   năm</w:t>
            </w:r>
          </w:p>
        </w:tc>
      </w:tr>
    </w:tbl>
    <w:p w14:paraId="04C2330D" w14:textId="77777777" w:rsidR="00000000" w:rsidRDefault="00000000">
      <w:pPr>
        <w:spacing w:before="120" w:after="280" w:afterAutospacing="1"/>
      </w:pPr>
      <w:r>
        <w:t> </w:t>
      </w:r>
    </w:p>
    <w:p w14:paraId="292D34B1" w14:textId="77777777" w:rsidR="00000000" w:rsidRDefault="00000000">
      <w:pPr>
        <w:spacing w:before="120" w:after="280" w:afterAutospacing="1"/>
        <w:jc w:val="center"/>
      </w:pPr>
      <w:r>
        <w:rPr>
          <w:b/>
          <w:bCs/>
        </w:rPr>
        <w:t>BÁO CÁO</w:t>
      </w:r>
    </w:p>
    <w:p w14:paraId="464B4244" w14:textId="77777777" w:rsidR="00000000" w:rsidRDefault="00000000">
      <w:pPr>
        <w:spacing w:before="120" w:after="280" w:afterAutospacing="1"/>
        <w:jc w:val="center"/>
      </w:pPr>
      <w:r>
        <w:rPr>
          <w:b/>
          <w:bCs/>
        </w:rPr>
        <w:t>Về kế hoạch doanh thu - chi phí năm .....</w:t>
      </w:r>
    </w:p>
    <w:p w14:paraId="503A0DFC" w14:textId="77777777" w:rsidR="00000000" w:rsidRDefault="00000000">
      <w:pPr>
        <w:spacing w:before="120" w:after="280" w:afterAutospacing="1"/>
      </w:pPr>
      <w:r>
        <w:rPr>
          <w:b/>
          <w:bCs/>
        </w:rPr>
        <w:t>I. DOANH THU</w:t>
      </w:r>
    </w:p>
    <w:p w14:paraId="5E3749DF" w14:textId="77777777" w:rsidR="00000000" w:rsidRDefault="00000000">
      <w:pPr>
        <w:spacing w:before="120" w:after="280" w:afterAutospacing="1"/>
        <w:jc w:val="right"/>
      </w:pPr>
      <w:r>
        <w:rPr>
          <w:i/>
          <w:iCs/>
        </w:rPr>
        <w:t>Đơn vị tính:</w:t>
      </w:r>
      <w:r>
        <w:t xml:space="preserve"> </w:t>
      </w:r>
      <w:r>
        <w:rPr>
          <w:i/>
          <w:iCs/>
        </w:rPr>
        <w:t>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3757"/>
        <w:gridCol w:w="1214"/>
        <w:gridCol w:w="1295"/>
        <w:gridCol w:w="1166"/>
        <w:gridCol w:w="1261"/>
      </w:tblGrid>
      <w:tr w:rsidR="00000000" w14:paraId="3D69025F" w14:textId="77777777">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9DB3D" w14:textId="77777777" w:rsidR="00000000" w:rsidRDefault="00000000">
            <w:pPr>
              <w:spacing w:before="120"/>
              <w:jc w:val="center"/>
            </w:pPr>
            <w:r>
              <w:rPr>
                <w:b/>
                <w:bCs/>
              </w:rPr>
              <w:t>TT</w:t>
            </w:r>
          </w:p>
        </w:tc>
        <w:tc>
          <w:tcPr>
            <w:tcW w:w="20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C63DE" w14:textId="77777777" w:rsidR="00000000" w:rsidRDefault="00000000">
            <w:pPr>
              <w:spacing w:before="120"/>
              <w:jc w:val="center"/>
            </w:pPr>
            <w:r>
              <w:rPr>
                <w:b/>
                <w:bCs/>
              </w:rPr>
              <w:t>Nội dung</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FF1AD" w14:textId="77777777" w:rsidR="00000000" w:rsidRDefault="00000000">
            <w:pPr>
              <w:spacing w:before="120"/>
              <w:jc w:val="center"/>
            </w:pPr>
            <w:r>
              <w:rPr>
                <w:b/>
                <w:bCs/>
              </w:rPr>
              <w:t>Thực hiện năm N-2</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2BE6" w14:textId="77777777" w:rsidR="00000000" w:rsidRDefault="00000000">
            <w:pPr>
              <w:spacing w:before="120"/>
              <w:jc w:val="center"/>
            </w:pPr>
            <w:r>
              <w:rPr>
                <w:b/>
                <w:bCs/>
              </w:rPr>
              <w:t>Thực hiện năm N-1</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BFD48" w14:textId="77777777" w:rsidR="00000000" w:rsidRDefault="00000000">
            <w:pPr>
              <w:spacing w:before="120"/>
              <w:jc w:val="center"/>
            </w:pPr>
            <w:r>
              <w:rPr>
                <w:b/>
                <w:bCs/>
              </w:rPr>
              <w:t>Kế hoạch năm N</w:t>
            </w:r>
          </w:p>
        </w:tc>
        <w:tc>
          <w:tcPr>
            <w:tcW w:w="6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08E1E" w14:textId="77777777" w:rsidR="00000000" w:rsidRDefault="00000000">
            <w:pPr>
              <w:spacing w:before="120"/>
              <w:jc w:val="center"/>
            </w:pPr>
            <w:r>
              <w:rPr>
                <w:b/>
                <w:bCs/>
              </w:rPr>
              <w:t>So sánh</w:t>
            </w:r>
          </w:p>
        </w:tc>
      </w:tr>
      <w:tr w:rsidR="00000000" w14:paraId="750526E2"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B874" w14:textId="77777777" w:rsidR="00000000" w:rsidRDefault="00000000">
            <w:pPr>
              <w:spacing w:before="120"/>
              <w:jc w:val="center"/>
            </w:pPr>
            <w:r>
              <w:t>I</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CE7A0" w14:textId="77777777" w:rsidR="00000000" w:rsidRDefault="00000000">
            <w:pPr>
              <w:spacing w:before="120"/>
            </w:pPr>
            <w:r>
              <w:t>Doanh thu từ hoạt động nghiệp vụ</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EA26C"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9B82E"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B7B9E" w14:textId="77777777" w:rsidR="00000000" w:rsidRDefault="00000000">
            <w:pPr>
              <w:spacing w:before="120"/>
              <w:jc w:val="center"/>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20F64" w14:textId="77777777" w:rsidR="00000000" w:rsidRDefault="00000000">
            <w:pPr>
              <w:spacing w:before="120"/>
              <w:jc w:val="center"/>
            </w:pPr>
            <w:r>
              <w:t> </w:t>
            </w:r>
          </w:p>
        </w:tc>
      </w:tr>
      <w:tr w:rsidR="00000000" w14:paraId="03CFB8DE"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1B375" w14:textId="77777777" w:rsidR="00000000" w:rsidRDefault="00000000">
            <w:pPr>
              <w:spacing w:before="120"/>
              <w:jc w:val="center"/>
            </w:pPr>
            <w:r>
              <w:t> </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E81C4" w14:textId="77777777" w:rsidR="00000000" w:rsidRDefault="00000000">
            <w:pPr>
              <w:spacing w:before="120"/>
            </w:pPr>
            <w:r>
              <w:t>Chi tiết từng loại doanh thu</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3C7A"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E1353"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2C80" w14:textId="77777777" w:rsidR="00000000" w:rsidRDefault="00000000">
            <w:pPr>
              <w:spacing w:before="120"/>
              <w:jc w:val="center"/>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FD9B5" w14:textId="77777777" w:rsidR="00000000" w:rsidRDefault="00000000">
            <w:pPr>
              <w:spacing w:before="120"/>
              <w:jc w:val="center"/>
            </w:pPr>
            <w:r>
              <w:t> </w:t>
            </w:r>
          </w:p>
        </w:tc>
      </w:tr>
      <w:tr w:rsidR="00000000" w14:paraId="5BDA2E9F"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3D465" w14:textId="77777777" w:rsidR="00000000" w:rsidRDefault="00000000">
            <w:pPr>
              <w:spacing w:before="120"/>
              <w:jc w:val="center"/>
            </w:pPr>
            <w:r>
              <w:t> </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805EC" w14:textId="77777777" w:rsidR="00000000" w:rsidRDefault="00000000">
            <w:pPr>
              <w:spacing w:before="120"/>
            </w:pPr>
            <w:r>
              <w: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29C4"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727EF"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3CCAB" w14:textId="77777777" w:rsidR="00000000" w:rsidRDefault="00000000">
            <w:pPr>
              <w:spacing w:before="120"/>
              <w:jc w:val="center"/>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FBBF3" w14:textId="77777777" w:rsidR="00000000" w:rsidRDefault="00000000">
            <w:pPr>
              <w:spacing w:before="120"/>
              <w:jc w:val="center"/>
            </w:pPr>
            <w:r>
              <w:t> </w:t>
            </w:r>
          </w:p>
        </w:tc>
      </w:tr>
      <w:tr w:rsidR="00000000" w14:paraId="7DF0197A"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5F54" w14:textId="77777777" w:rsidR="00000000" w:rsidRDefault="00000000">
            <w:pPr>
              <w:spacing w:before="120"/>
              <w:jc w:val="center"/>
            </w:pPr>
            <w:r>
              <w:t>II</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03FC" w14:textId="77777777" w:rsidR="00000000" w:rsidRDefault="00000000">
            <w:pPr>
              <w:spacing w:before="120"/>
            </w:pPr>
            <w:r>
              <w:t>Doanh thu từ hoạt động tài chính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6DF05"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6A20D"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A165" w14:textId="77777777" w:rsidR="00000000" w:rsidRDefault="00000000">
            <w:pPr>
              <w:spacing w:before="120"/>
              <w:jc w:val="center"/>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5CE9" w14:textId="77777777" w:rsidR="00000000" w:rsidRDefault="00000000">
            <w:pPr>
              <w:spacing w:before="120"/>
              <w:jc w:val="center"/>
            </w:pPr>
            <w:r>
              <w:t> </w:t>
            </w:r>
          </w:p>
        </w:tc>
      </w:tr>
      <w:tr w:rsidR="00000000" w14:paraId="32D80655"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E5E6B" w14:textId="77777777" w:rsidR="00000000" w:rsidRDefault="00000000">
            <w:pPr>
              <w:spacing w:before="120"/>
              <w:jc w:val="center"/>
            </w:pPr>
            <w:r>
              <w:t> </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2DDF" w14:textId="77777777" w:rsidR="00000000" w:rsidRDefault="00000000">
            <w:pPr>
              <w:spacing w:before="120"/>
            </w:pPr>
            <w:r>
              <w: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1BFB8"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4CB69"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C659E" w14:textId="77777777" w:rsidR="00000000" w:rsidRDefault="00000000">
            <w:pPr>
              <w:spacing w:before="120"/>
              <w:jc w:val="center"/>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3C96" w14:textId="77777777" w:rsidR="00000000" w:rsidRDefault="00000000">
            <w:pPr>
              <w:spacing w:before="120"/>
              <w:jc w:val="center"/>
            </w:pPr>
            <w:r>
              <w:t> </w:t>
            </w:r>
          </w:p>
        </w:tc>
      </w:tr>
      <w:tr w:rsidR="00000000" w14:paraId="40E5AB10"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7BB6E" w14:textId="77777777" w:rsidR="00000000" w:rsidRDefault="00000000">
            <w:pPr>
              <w:spacing w:before="120"/>
              <w:jc w:val="center"/>
            </w:pPr>
            <w:r>
              <w:t> </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288E" w14:textId="77777777" w:rsidR="00000000" w:rsidRDefault="00000000">
            <w:pPr>
              <w:spacing w:before="120"/>
            </w:pPr>
            <w:r>
              <w: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68EE6"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FA0D"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9F2A" w14:textId="77777777" w:rsidR="00000000" w:rsidRDefault="00000000">
            <w:pPr>
              <w:spacing w:before="120"/>
              <w:jc w:val="center"/>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BCAF2" w14:textId="77777777" w:rsidR="00000000" w:rsidRDefault="00000000">
            <w:pPr>
              <w:spacing w:before="120"/>
              <w:jc w:val="center"/>
            </w:pPr>
            <w:r>
              <w:t> </w:t>
            </w:r>
          </w:p>
        </w:tc>
      </w:tr>
      <w:tr w:rsidR="00000000" w14:paraId="3D2964F2"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561C" w14:textId="77777777" w:rsidR="00000000" w:rsidRDefault="00000000">
            <w:pPr>
              <w:spacing w:before="120"/>
              <w:jc w:val="center"/>
            </w:pPr>
            <w:r>
              <w:t>III</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4D15" w14:textId="77777777" w:rsidR="00000000" w:rsidRDefault="00000000">
            <w:pPr>
              <w:spacing w:before="120"/>
            </w:pPr>
            <w:r>
              <w:t>Thu nhập khác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E0176"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AD5BF"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6DDF9" w14:textId="77777777" w:rsidR="00000000" w:rsidRDefault="00000000">
            <w:pPr>
              <w:spacing w:before="120"/>
              <w:jc w:val="center"/>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6E46" w14:textId="77777777" w:rsidR="00000000" w:rsidRDefault="00000000">
            <w:pPr>
              <w:spacing w:before="120"/>
              <w:jc w:val="center"/>
            </w:pPr>
            <w:r>
              <w:t> </w:t>
            </w:r>
          </w:p>
        </w:tc>
      </w:tr>
      <w:tr w:rsidR="00000000" w14:paraId="7DF26A56"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278DE" w14:textId="77777777" w:rsidR="00000000" w:rsidRDefault="00000000">
            <w:pPr>
              <w:spacing w:before="120"/>
              <w:jc w:val="center"/>
            </w:pPr>
            <w:r>
              <w:t> </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3DE7F" w14:textId="77777777" w:rsidR="00000000" w:rsidRDefault="00000000">
            <w:pPr>
              <w:spacing w:before="120"/>
            </w:pPr>
            <w:r>
              <w: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BA619"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DF95"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10A15" w14:textId="77777777" w:rsidR="00000000" w:rsidRDefault="00000000">
            <w:pPr>
              <w:spacing w:before="120"/>
              <w:jc w:val="center"/>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8EE3" w14:textId="77777777" w:rsidR="00000000" w:rsidRDefault="00000000">
            <w:pPr>
              <w:spacing w:before="120"/>
              <w:jc w:val="center"/>
            </w:pPr>
            <w:r>
              <w:t> </w:t>
            </w:r>
          </w:p>
        </w:tc>
      </w:tr>
      <w:tr w:rsidR="00000000" w14:paraId="6EFEF5AD"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65735" w14:textId="77777777" w:rsidR="00000000" w:rsidRDefault="00000000">
            <w:pPr>
              <w:spacing w:before="120"/>
              <w:jc w:val="center"/>
            </w:pPr>
            <w:r>
              <w:t> </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C70BC" w14:textId="77777777" w:rsidR="00000000" w:rsidRDefault="00000000">
            <w:pPr>
              <w:spacing w:before="120"/>
            </w:pPr>
            <w:r>
              <w: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DA608"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72A30"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A76DD" w14:textId="77777777" w:rsidR="00000000" w:rsidRDefault="00000000">
            <w:pPr>
              <w:spacing w:before="120"/>
              <w:jc w:val="center"/>
            </w:pPr>
            <w: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C6D7" w14:textId="77777777" w:rsidR="00000000" w:rsidRDefault="00000000">
            <w:pPr>
              <w:spacing w:before="120"/>
              <w:jc w:val="center"/>
            </w:pPr>
            <w:r>
              <w:t> </w:t>
            </w:r>
          </w:p>
        </w:tc>
      </w:tr>
    </w:tbl>
    <w:p w14:paraId="4623EA4E" w14:textId="77777777" w:rsidR="00000000" w:rsidRDefault="00000000">
      <w:pPr>
        <w:spacing w:before="120" w:after="280" w:afterAutospacing="1"/>
      </w:pPr>
      <w:r>
        <w:rPr>
          <w:i/>
          <w:iCs/>
        </w:rPr>
        <w:t xml:space="preserve">Ghi chú: </w:t>
      </w:r>
      <w:r>
        <w:t>Thuyết minh đề nghị nêu rõ căn cứ xác định doanh thu và phân tích lý do tăng giảm từng loại doanh thu trong năm kế hoạch.</w:t>
      </w:r>
    </w:p>
    <w:p w14:paraId="6AE080EF" w14:textId="77777777" w:rsidR="00000000" w:rsidRDefault="00000000">
      <w:pPr>
        <w:spacing w:before="120" w:after="280" w:afterAutospacing="1"/>
      </w:pPr>
      <w:r>
        <w:rPr>
          <w:b/>
          <w:bCs/>
        </w:rPr>
        <w:t>II. CHI PHÍ</w:t>
      </w:r>
    </w:p>
    <w:p w14:paraId="41BF3F6B" w14:textId="77777777" w:rsidR="00000000" w:rsidRDefault="00000000">
      <w:pPr>
        <w:spacing w:before="120" w:after="280" w:afterAutospacing="1"/>
        <w:jc w:val="right"/>
      </w:pPr>
      <w:r>
        <w:rPr>
          <w:bCs/>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3757"/>
        <w:gridCol w:w="1166"/>
        <w:gridCol w:w="1295"/>
        <w:gridCol w:w="1166"/>
        <w:gridCol w:w="1309"/>
      </w:tblGrid>
      <w:tr w:rsidR="00000000" w14:paraId="03C21EED" w14:textId="77777777">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0C99B" w14:textId="77777777" w:rsidR="00000000" w:rsidRDefault="00000000">
            <w:pPr>
              <w:spacing w:before="120"/>
              <w:jc w:val="center"/>
            </w:pPr>
            <w:r>
              <w:rPr>
                <w:b/>
                <w:bCs/>
              </w:rPr>
              <w:t>TT</w:t>
            </w:r>
          </w:p>
        </w:tc>
        <w:tc>
          <w:tcPr>
            <w:tcW w:w="20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32211" w14:textId="77777777" w:rsidR="00000000" w:rsidRDefault="00000000">
            <w:pPr>
              <w:spacing w:before="120"/>
              <w:jc w:val="center"/>
            </w:pPr>
            <w:r>
              <w:rPr>
                <w:b/>
                <w:bCs/>
              </w:rPr>
              <w:t>Nội dung</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EA917" w14:textId="77777777" w:rsidR="00000000" w:rsidRDefault="00000000">
            <w:pPr>
              <w:spacing w:before="120"/>
              <w:jc w:val="center"/>
            </w:pPr>
            <w:r>
              <w:rPr>
                <w:b/>
                <w:bCs/>
              </w:rPr>
              <w:t>Thực hiện năm N-2</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992B2" w14:textId="77777777" w:rsidR="00000000" w:rsidRDefault="00000000">
            <w:pPr>
              <w:spacing w:before="120"/>
              <w:jc w:val="center"/>
            </w:pPr>
            <w:r>
              <w:rPr>
                <w:b/>
                <w:bCs/>
              </w:rPr>
              <w:t>Thực hiện năm N-1</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DB179" w14:textId="77777777" w:rsidR="00000000" w:rsidRDefault="00000000">
            <w:pPr>
              <w:spacing w:before="120"/>
              <w:jc w:val="center"/>
            </w:pPr>
            <w:r>
              <w:rPr>
                <w:b/>
                <w:bCs/>
              </w:rPr>
              <w:t>Kế hoạch năm N</w:t>
            </w:r>
          </w:p>
        </w:tc>
        <w:tc>
          <w:tcPr>
            <w:tcW w:w="7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E3DB5" w14:textId="77777777" w:rsidR="00000000" w:rsidRDefault="00000000">
            <w:pPr>
              <w:spacing w:before="120"/>
              <w:jc w:val="center"/>
            </w:pPr>
            <w:r>
              <w:rPr>
                <w:b/>
                <w:bCs/>
              </w:rPr>
              <w:t>So sánh</w:t>
            </w:r>
          </w:p>
        </w:tc>
      </w:tr>
      <w:tr w:rsidR="00000000" w14:paraId="5789D2A4"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9193A" w14:textId="77777777" w:rsidR="00000000" w:rsidRDefault="00000000">
            <w:pPr>
              <w:spacing w:before="120"/>
              <w:jc w:val="center"/>
            </w:pPr>
            <w:r>
              <w:t>I</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9A993" w14:textId="77777777" w:rsidR="00000000" w:rsidRDefault="00000000">
            <w:pPr>
              <w:spacing w:before="120"/>
            </w:pPr>
            <w:r>
              <w:t>Chi phí hoạt động nghiệp vụ</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4EA3"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47BB5"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ACD4F" w14:textId="77777777" w:rsidR="00000000" w:rsidRDefault="00000000">
            <w:pPr>
              <w:spacing w:before="120"/>
              <w:jc w:val="center"/>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32185" w14:textId="77777777" w:rsidR="00000000" w:rsidRDefault="00000000">
            <w:pPr>
              <w:spacing w:before="120"/>
              <w:jc w:val="center"/>
            </w:pPr>
            <w:r>
              <w:t> </w:t>
            </w:r>
          </w:p>
        </w:tc>
      </w:tr>
      <w:tr w:rsidR="00000000" w14:paraId="4F1A47D8"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2C9EC" w14:textId="77777777" w:rsidR="00000000" w:rsidRDefault="00000000">
            <w:pPr>
              <w:spacing w:before="120"/>
              <w:jc w:val="center"/>
            </w:pPr>
            <w:r>
              <w:t> </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559A" w14:textId="77777777" w:rsidR="00000000" w:rsidRDefault="00000000">
            <w:pPr>
              <w:spacing w:before="120"/>
            </w:pPr>
            <w:r>
              <w:t>Chi tiết từng loại chi phí</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5B9E1"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8CAC6"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7E632" w14:textId="77777777" w:rsidR="00000000" w:rsidRDefault="00000000">
            <w:pPr>
              <w:spacing w:before="120"/>
              <w:jc w:val="center"/>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6E4F5" w14:textId="77777777" w:rsidR="00000000" w:rsidRDefault="00000000">
            <w:pPr>
              <w:spacing w:before="120"/>
              <w:jc w:val="center"/>
            </w:pPr>
            <w:r>
              <w:t> </w:t>
            </w:r>
          </w:p>
        </w:tc>
      </w:tr>
      <w:tr w:rsidR="00000000" w14:paraId="4CA4AE92"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31631" w14:textId="77777777" w:rsidR="00000000" w:rsidRDefault="00000000">
            <w:pPr>
              <w:spacing w:before="120"/>
              <w:jc w:val="center"/>
            </w:pPr>
            <w:r>
              <w:t> </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2A3F" w14:textId="77777777" w:rsidR="00000000" w:rsidRDefault="00000000">
            <w:pPr>
              <w:spacing w:before="120"/>
            </w:pPr>
            <w:r>
              <w:t>..............</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C8190"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34082"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BB34" w14:textId="77777777" w:rsidR="00000000" w:rsidRDefault="00000000">
            <w:pPr>
              <w:spacing w:before="120"/>
              <w:jc w:val="center"/>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9D05" w14:textId="77777777" w:rsidR="00000000" w:rsidRDefault="00000000">
            <w:pPr>
              <w:spacing w:before="120"/>
              <w:jc w:val="center"/>
            </w:pPr>
            <w:r>
              <w:t> </w:t>
            </w:r>
          </w:p>
        </w:tc>
      </w:tr>
      <w:tr w:rsidR="00000000" w14:paraId="28EF779D"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9E423" w14:textId="77777777" w:rsidR="00000000" w:rsidRDefault="00000000">
            <w:pPr>
              <w:spacing w:before="120"/>
              <w:jc w:val="center"/>
            </w:pPr>
            <w:r>
              <w:t> II</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0F66" w14:textId="77777777" w:rsidR="00000000" w:rsidRDefault="00000000">
            <w:pPr>
              <w:spacing w:before="120"/>
            </w:pPr>
            <w:r>
              <w:t>Chi phí tài chính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5791E"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47585"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78CF" w14:textId="77777777" w:rsidR="00000000" w:rsidRDefault="00000000">
            <w:pPr>
              <w:spacing w:before="120"/>
              <w:jc w:val="center"/>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08307" w14:textId="77777777" w:rsidR="00000000" w:rsidRDefault="00000000">
            <w:pPr>
              <w:spacing w:before="120"/>
              <w:jc w:val="center"/>
            </w:pPr>
            <w:r>
              <w:t> </w:t>
            </w:r>
          </w:p>
        </w:tc>
      </w:tr>
      <w:tr w:rsidR="00000000" w14:paraId="6C92914F"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C943C" w14:textId="77777777" w:rsidR="00000000" w:rsidRDefault="00000000">
            <w:pPr>
              <w:spacing w:before="120"/>
            </w:pPr>
            <w:r>
              <w:t> </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F7F3E" w14:textId="77777777" w:rsidR="00000000" w:rsidRDefault="00000000">
            <w:pPr>
              <w:spacing w:before="120"/>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11EE7" w14:textId="77777777" w:rsidR="00000000" w:rsidRDefault="00000000">
            <w:pPr>
              <w:spacing w:before="120"/>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B524A" w14:textId="77777777" w:rsidR="00000000" w:rsidRDefault="00000000">
            <w:pPr>
              <w:spacing w:before="120"/>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0E0EF" w14:textId="77777777" w:rsidR="00000000" w:rsidRDefault="00000000">
            <w:pPr>
              <w:spacing w:before="120"/>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21AFF" w14:textId="77777777" w:rsidR="00000000" w:rsidRDefault="00000000">
            <w:pPr>
              <w:spacing w:before="120"/>
            </w:pPr>
            <w:r>
              <w:t> </w:t>
            </w:r>
          </w:p>
        </w:tc>
      </w:tr>
      <w:tr w:rsidR="00000000" w14:paraId="10D34941"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D7A76" w14:textId="77777777" w:rsidR="00000000" w:rsidRDefault="00000000">
            <w:pPr>
              <w:spacing w:before="120"/>
              <w:jc w:val="center"/>
            </w:pPr>
            <w:r>
              <w:t>III</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FD6F6" w14:textId="77777777" w:rsidR="00000000" w:rsidRDefault="00000000">
            <w:pPr>
              <w:spacing w:before="120"/>
            </w:pPr>
            <w:r>
              <w:t>Chi phí quản lý</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69E5"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3774"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13F00" w14:textId="77777777" w:rsidR="00000000" w:rsidRDefault="00000000">
            <w:pPr>
              <w:spacing w:before="120"/>
              <w:jc w:val="center"/>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A9F04" w14:textId="77777777" w:rsidR="00000000" w:rsidRDefault="00000000">
            <w:pPr>
              <w:spacing w:before="120"/>
              <w:jc w:val="center"/>
            </w:pPr>
            <w:r>
              <w:t> </w:t>
            </w:r>
          </w:p>
        </w:tc>
      </w:tr>
      <w:tr w:rsidR="00000000" w14:paraId="434EFC4E"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EC34" w14:textId="77777777" w:rsidR="00000000" w:rsidRDefault="00000000">
            <w:pPr>
              <w:spacing w:before="120"/>
              <w:jc w:val="center"/>
            </w:pPr>
            <w:r>
              <w:t> </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B3319" w14:textId="77777777" w:rsidR="00000000" w:rsidRDefault="00000000">
            <w:pPr>
              <w:spacing w:before="120"/>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4265E"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0A75C"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14BA4" w14:textId="77777777" w:rsidR="00000000" w:rsidRDefault="00000000">
            <w:pPr>
              <w:spacing w:before="120"/>
              <w:jc w:val="center"/>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F9689" w14:textId="77777777" w:rsidR="00000000" w:rsidRDefault="00000000">
            <w:pPr>
              <w:spacing w:before="120"/>
              <w:jc w:val="center"/>
            </w:pPr>
            <w:r>
              <w:t> </w:t>
            </w:r>
          </w:p>
        </w:tc>
      </w:tr>
      <w:tr w:rsidR="00000000" w14:paraId="4306DF0F"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223F6" w14:textId="77777777" w:rsidR="00000000" w:rsidRDefault="00000000">
            <w:pPr>
              <w:spacing w:before="120"/>
              <w:jc w:val="center"/>
            </w:pPr>
            <w:r>
              <w:t>IV</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A7639" w14:textId="77777777" w:rsidR="00000000" w:rsidRDefault="00000000">
            <w:pPr>
              <w:spacing w:before="120"/>
            </w:pPr>
            <w:r>
              <w:t>Chi phí khác</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4B17"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77CA"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F5056" w14:textId="77777777" w:rsidR="00000000" w:rsidRDefault="00000000">
            <w:pPr>
              <w:spacing w:before="120"/>
              <w:jc w:val="center"/>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99F74" w14:textId="77777777" w:rsidR="00000000" w:rsidRDefault="00000000">
            <w:pPr>
              <w:spacing w:before="120"/>
              <w:jc w:val="center"/>
            </w:pPr>
            <w:r>
              <w:t> </w:t>
            </w:r>
          </w:p>
        </w:tc>
      </w:tr>
      <w:tr w:rsidR="00000000" w14:paraId="513DA31F"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82BF2" w14:textId="77777777" w:rsidR="00000000" w:rsidRDefault="00000000">
            <w:pPr>
              <w:spacing w:before="120"/>
              <w:jc w:val="center"/>
            </w:pPr>
            <w:r>
              <w:t> </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D987" w14:textId="77777777" w:rsidR="00000000" w:rsidRDefault="00000000">
            <w:pPr>
              <w:spacing w:before="120"/>
            </w:pPr>
            <w:r>
              <w:t>..............</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D834" w14:textId="77777777"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DF34C" w14:textId="77777777" w:rsidR="00000000" w:rsidRDefault="00000000">
            <w:pPr>
              <w:spacing w:before="120"/>
              <w:jc w:val="center"/>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B6B20" w14:textId="77777777" w:rsidR="00000000" w:rsidRDefault="00000000">
            <w:pPr>
              <w:spacing w:before="120"/>
              <w:jc w:val="center"/>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6D2A" w14:textId="77777777" w:rsidR="00000000" w:rsidRDefault="00000000">
            <w:pPr>
              <w:spacing w:before="120"/>
              <w:jc w:val="center"/>
            </w:pPr>
            <w:r>
              <w:t> </w:t>
            </w:r>
          </w:p>
        </w:tc>
      </w:tr>
    </w:tbl>
    <w:p w14:paraId="44A7C550" w14:textId="77777777" w:rsidR="00000000" w:rsidRDefault="00000000">
      <w:pPr>
        <w:spacing w:before="120" w:after="280" w:afterAutospacing="1"/>
      </w:pPr>
      <w:r>
        <w:rPr>
          <w:i/>
          <w:iCs/>
        </w:rPr>
        <w:t xml:space="preserve">Ghi chú: </w:t>
      </w:r>
      <w:r>
        <w:t>Thuyết minh đề nghị nêu rõ căn cứ xây dựng chi phí và phân tích lý do tăng giảm từng loại chi phí trong năm kế hoạch.</w:t>
      </w:r>
    </w:p>
    <w:p w14:paraId="73495AD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1"/>
        <w:gridCol w:w="2894"/>
        <w:gridCol w:w="3405"/>
      </w:tblGrid>
      <w:tr w:rsidR="00000000" w14:paraId="5F1DB115" w14:textId="77777777">
        <w:tc>
          <w:tcPr>
            <w:tcW w:w="1635" w:type="pct"/>
            <w:tcBorders>
              <w:top w:val="nil"/>
              <w:left w:val="nil"/>
              <w:bottom w:val="nil"/>
              <w:right w:val="nil"/>
              <w:tl2br w:val="nil"/>
              <w:tr2bl w:val="nil"/>
            </w:tcBorders>
            <w:shd w:val="clear" w:color="auto" w:fill="auto"/>
            <w:tcMar>
              <w:top w:w="0" w:type="dxa"/>
              <w:left w:w="108" w:type="dxa"/>
              <w:bottom w:w="0" w:type="dxa"/>
              <w:right w:w="108" w:type="dxa"/>
            </w:tcMar>
          </w:tcPr>
          <w:p w14:paraId="602FB117" w14:textId="77777777" w:rsidR="00000000" w:rsidRDefault="00000000">
            <w:pPr>
              <w:spacing w:before="120"/>
              <w:jc w:val="center"/>
            </w:pPr>
            <w:r>
              <w:rPr>
                <w:b/>
                <w:bCs/>
              </w:rPr>
              <w:t>NGƯỜI LẬP BIỂU</w:t>
            </w:r>
            <w:r>
              <w:rPr>
                <w:b/>
                <w:bCs/>
              </w:rPr>
              <w:br/>
            </w:r>
            <w:r>
              <w:rPr>
                <w:i/>
                <w:iCs/>
              </w:rPr>
              <w:t>(Ký, ghi rõ họ tên)</w:t>
            </w:r>
          </w:p>
        </w:tc>
        <w:tc>
          <w:tcPr>
            <w:tcW w:w="1546" w:type="pct"/>
            <w:tcBorders>
              <w:top w:val="nil"/>
              <w:left w:val="nil"/>
              <w:bottom w:val="nil"/>
              <w:right w:val="nil"/>
              <w:tl2br w:val="nil"/>
              <w:tr2bl w:val="nil"/>
            </w:tcBorders>
            <w:shd w:val="clear" w:color="auto" w:fill="auto"/>
            <w:tcMar>
              <w:top w:w="0" w:type="dxa"/>
              <w:left w:w="108" w:type="dxa"/>
              <w:bottom w:w="0" w:type="dxa"/>
              <w:right w:w="108" w:type="dxa"/>
            </w:tcMar>
          </w:tcPr>
          <w:p w14:paraId="20A9B346" w14:textId="77777777" w:rsidR="00000000" w:rsidRDefault="00000000">
            <w:pPr>
              <w:spacing w:before="120"/>
              <w:jc w:val="center"/>
            </w:pPr>
            <w:r>
              <w:rPr>
                <w:b/>
                <w:bCs/>
              </w:rPr>
              <w:t>PHỤ TRÁCH BỘ PHẬN</w:t>
            </w:r>
            <w:r>
              <w:br/>
            </w:r>
            <w:r>
              <w:rPr>
                <w:i/>
                <w:iCs/>
              </w:rPr>
              <w:t>(Ký, ghi rõ họ tên)</w:t>
            </w:r>
          </w:p>
        </w:tc>
        <w:tc>
          <w:tcPr>
            <w:tcW w:w="1819" w:type="pct"/>
            <w:tcBorders>
              <w:top w:val="nil"/>
              <w:left w:val="nil"/>
              <w:bottom w:val="nil"/>
              <w:right w:val="nil"/>
              <w:tl2br w:val="nil"/>
              <w:tr2bl w:val="nil"/>
            </w:tcBorders>
            <w:shd w:val="clear" w:color="auto" w:fill="auto"/>
            <w:tcMar>
              <w:top w:w="0" w:type="dxa"/>
              <w:left w:w="108" w:type="dxa"/>
              <w:bottom w:w="0" w:type="dxa"/>
              <w:right w:w="108" w:type="dxa"/>
            </w:tcMar>
          </w:tcPr>
          <w:p w14:paraId="294F37D5" w14:textId="77777777" w:rsidR="00000000" w:rsidRDefault="00000000">
            <w:pPr>
              <w:spacing w:before="120"/>
              <w:jc w:val="center"/>
            </w:pPr>
            <w:r>
              <w:rPr>
                <w:b/>
                <w:bCs/>
              </w:rPr>
              <w:t>GIÁM ĐỐC</w:t>
            </w:r>
            <w:r>
              <w:rPr>
                <w:b/>
                <w:bCs/>
              </w:rPr>
              <w:br/>
            </w:r>
            <w:r>
              <w:rPr>
                <w:i/>
                <w:iCs/>
              </w:rPr>
              <w:t>(Ký, ghi rõ họ tên và đóng dấu)</w:t>
            </w:r>
          </w:p>
        </w:tc>
      </w:tr>
    </w:tbl>
    <w:p w14:paraId="111F5025" w14:textId="77777777" w:rsidR="00000000" w:rsidRDefault="00000000">
      <w:pPr>
        <w:spacing w:before="120" w:after="280" w:afterAutospacing="1"/>
      </w:pPr>
      <w:r>
        <w:t> </w:t>
      </w:r>
    </w:p>
    <w:p w14:paraId="795242ED" w14:textId="77777777" w:rsidR="00000000" w:rsidRDefault="00000000">
      <w:pPr>
        <w:spacing w:before="120" w:after="280" w:afterAutospacing="1"/>
        <w:jc w:val="center"/>
      </w:pPr>
      <w:bookmarkStart w:id="79" w:name="chuong_pl_7"/>
      <w:r>
        <w:rPr>
          <w:b/>
          <w:bCs/>
        </w:rPr>
        <w:t>PHỤ LỤC 5:</w:t>
      </w:r>
      <w:bookmarkEnd w:id="79"/>
    </w:p>
    <w:p w14:paraId="63DE73BC" w14:textId="77777777" w:rsidR="00000000" w:rsidRDefault="00000000">
      <w:pPr>
        <w:spacing w:before="120" w:after="280" w:afterAutospacing="1"/>
        <w:jc w:val="center"/>
      </w:pPr>
      <w:bookmarkStart w:id="80" w:name="chuong_pl_7_name"/>
      <w:r>
        <w:rPr>
          <w:bCs/>
        </w:rPr>
        <w:t>KẾ HOẠCH ĐẦU TƯ XÂY DỰNG CƠ BẢN, MUA SẮM TÀI SẢN</w:t>
      </w:r>
      <w:bookmarkEnd w:id="80"/>
      <w:r>
        <w:rPr>
          <w:b/>
          <w:bCs/>
        </w:rPr>
        <w:br/>
      </w:r>
      <w:r>
        <w:rPr>
          <w:i/>
          <w:iCs/>
        </w:rPr>
        <w:t>(Ban hành kèm theo Thông tư số 52/2022/TT-BTC ngày 12 tháng 8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5D2D824B"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80AD407" w14:textId="77777777" w:rsidR="00000000" w:rsidRDefault="00000000">
            <w:pPr>
              <w:spacing w:before="120"/>
              <w:jc w:val="center"/>
            </w:pPr>
            <w:r>
              <w:rPr>
                <w:b/>
                <w:bCs/>
              </w:rPr>
              <w:t>QUỸ ……………</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274FD7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6FE1618"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5EC67F1" w14:textId="77777777" w:rsidR="00000000" w:rsidRDefault="00000000">
            <w:pPr>
              <w:spacing w:before="120"/>
              <w:jc w:val="center"/>
            </w:pPr>
            <w:r>
              <w:rPr>
                <w:iCs/>
              </w:rPr>
              <w:t>Số:...../BC-........</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95C5A39" w14:textId="77777777" w:rsidR="00000000" w:rsidRDefault="00000000">
            <w:pPr>
              <w:spacing w:before="120"/>
              <w:jc w:val="right"/>
            </w:pPr>
            <w:r>
              <w:t>….</w:t>
            </w:r>
            <w:r>
              <w:rPr>
                <w:i/>
                <w:iCs/>
              </w:rPr>
              <w:t>…., ngày   tháng   năm</w:t>
            </w:r>
          </w:p>
        </w:tc>
      </w:tr>
    </w:tbl>
    <w:p w14:paraId="0CA28B50" w14:textId="77777777" w:rsidR="00000000" w:rsidRDefault="00000000">
      <w:pPr>
        <w:spacing w:before="120" w:after="280" w:afterAutospacing="1"/>
      </w:pPr>
      <w:r>
        <w:t> </w:t>
      </w:r>
    </w:p>
    <w:p w14:paraId="52C72173" w14:textId="77777777" w:rsidR="00000000" w:rsidRDefault="00000000">
      <w:pPr>
        <w:spacing w:before="120" w:after="280" w:afterAutospacing="1"/>
        <w:jc w:val="center"/>
      </w:pPr>
      <w:r>
        <w:rPr>
          <w:b/>
          <w:bCs/>
        </w:rPr>
        <w:t>BÁO CÁO</w:t>
      </w:r>
    </w:p>
    <w:p w14:paraId="3C5B2B1E" w14:textId="77777777" w:rsidR="00000000" w:rsidRDefault="00000000">
      <w:pPr>
        <w:spacing w:before="120" w:after="280" w:afterAutospacing="1"/>
        <w:jc w:val="center"/>
      </w:pPr>
      <w:r>
        <w:rPr>
          <w:b/>
          <w:bCs/>
        </w:rPr>
        <w:t>Về Kế hoạch đầu tư xây dựng cơ bản, mua sắm tài sản năm .....</w:t>
      </w:r>
    </w:p>
    <w:p w14:paraId="1091FEC9" w14:textId="77777777" w:rsidR="00000000" w:rsidRDefault="00000000">
      <w:pPr>
        <w:spacing w:before="120" w:after="280" w:afterAutospacing="1"/>
      </w:pPr>
      <w:r>
        <w:rPr>
          <w:b/>
          <w:bCs/>
        </w:rPr>
        <w:t>I. Kế hoạch mua sắm tài sản cố định</w:t>
      </w:r>
    </w:p>
    <w:p w14:paraId="4BE8132D" w14:textId="77777777" w:rsidR="00000000" w:rsidRDefault="0000000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2677"/>
        <w:gridCol w:w="1196"/>
        <w:gridCol w:w="1212"/>
        <w:gridCol w:w="1212"/>
        <w:gridCol w:w="1052"/>
        <w:gridCol w:w="1354"/>
      </w:tblGrid>
      <w:tr w:rsidR="00000000" w14:paraId="29B17005"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47AFE" w14:textId="77777777" w:rsidR="00000000" w:rsidRDefault="00000000">
            <w:pPr>
              <w:spacing w:before="120"/>
              <w:jc w:val="center"/>
            </w:pPr>
            <w:r>
              <w:rPr>
                <w:b/>
                <w:bCs/>
              </w:rPr>
              <w:t>TT</w:t>
            </w:r>
          </w:p>
        </w:tc>
        <w:tc>
          <w:tcPr>
            <w:tcW w:w="1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F2D59" w14:textId="77777777" w:rsidR="00000000" w:rsidRDefault="00000000">
            <w:pPr>
              <w:spacing w:before="120"/>
              <w:jc w:val="center"/>
            </w:pPr>
            <w:r>
              <w:rPr>
                <w:b/>
                <w:bCs/>
              </w:rPr>
              <w:t>Nội dung</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AFAF" w14:textId="77777777" w:rsidR="00000000" w:rsidRDefault="00000000">
            <w:pPr>
              <w:spacing w:before="120"/>
              <w:jc w:val="center"/>
            </w:pPr>
            <w:r>
              <w:rPr>
                <w:b/>
                <w:bCs/>
              </w:rPr>
              <w:t>Đơn vị tính</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AC42" w14:textId="77777777" w:rsidR="00000000" w:rsidRDefault="00000000">
            <w:pPr>
              <w:spacing w:before="120"/>
              <w:jc w:val="center"/>
            </w:pPr>
            <w:r>
              <w:rPr>
                <w:b/>
                <w:bCs/>
              </w:rPr>
              <w:t>Số lượng</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03817" w14:textId="77777777" w:rsidR="00000000" w:rsidRDefault="00000000">
            <w:pPr>
              <w:spacing w:before="120"/>
              <w:jc w:val="center"/>
            </w:pPr>
            <w:r>
              <w:rPr>
                <w:b/>
                <w:bCs/>
              </w:rPr>
              <w:t>Đơn giá</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4BB92" w14:textId="77777777" w:rsidR="00000000" w:rsidRDefault="00000000">
            <w:pPr>
              <w:spacing w:before="120"/>
              <w:jc w:val="center"/>
            </w:pPr>
            <w:r>
              <w:rPr>
                <w:b/>
                <w:bCs/>
              </w:rPr>
              <w:t>Thành tiền</w:t>
            </w:r>
          </w:p>
        </w:tc>
        <w:tc>
          <w:tcPr>
            <w:tcW w:w="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BB7C" w14:textId="77777777" w:rsidR="00000000" w:rsidRDefault="00000000">
            <w:pPr>
              <w:spacing w:before="120"/>
              <w:jc w:val="center"/>
            </w:pPr>
            <w:r>
              <w:rPr>
                <w:b/>
                <w:bCs/>
              </w:rPr>
              <w:t>Ghi chú</w:t>
            </w:r>
          </w:p>
        </w:tc>
      </w:tr>
      <w:tr w:rsidR="00000000" w14:paraId="419A402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33FEB" w14:textId="77777777" w:rsidR="00000000" w:rsidRDefault="00000000">
            <w:pPr>
              <w:spacing w:before="120"/>
              <w:jc w:val="center"/>
            </w:pPr>
            <w:r>
              <w:t> </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7D484" w14:textId="77777777" w:rsidR="00000000" w:rsidRDefault="00000000">
            <w:pPr>
              <w:spacing w:before="120"/>
            </w:pPr>
            <w:r>
              <w:rPr>
                <w:b/>
                <w:bCs/>
              </w:rPr>
              <w:t>Chi tiết</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0A3FE"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03186"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8AAE3"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08BB3"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2593" w14:textId="77777777" w:rsidR="00000000" w:rsidRDefault="00000000">
            <w:pPr>
              <w:spacing w:before="120"/>
              <w:jc w:val="center"/>
            </w:pPr>
            <w:r>
              <w:t> </w:t>
            </w:r>
          </w:p>
        </w:tc>
      </w:tr>
      <w:tr w:rsidR="00000000" w14:paraId="0F96782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D255D" w14:textId="77777777" w:rsidR="00000000" w:rsidRDefault="00000000">
            <w:pPr>
              <w:spacing w:before="120"/>
              <w:jc w:val="center"/>
            </w:pPr>
            <w:r>
              <w:t> </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F35E8" w14:textId="77777777" w:rsidR="00000000" w:rsidRDefault="00000000">
            <w:pPr>
              <w:spacing w:before="120"/>
            </w:pPr>
            <w:r>
              <w:t>……….</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3C5F2"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DA563"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EA3F3"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48B14"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4406" w14:textId="77777777" w:rsidR="00000000" w:rsidRDefault="00000000">
            <w:pPr>
              <w:spacing w:before="120"/>
              <w:jc w:val="center"/>
            </w:pPr>
            <w:r>
              <w:t> </w:t>
            </w:r>
          </w:p>
        </w:tc>
      </w:tr>
      <w:tr w:rsidR="00000000" w14:paraId="52DF215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BCE61" w14:textId="77777777" w:rsidR="00000000" w:rsidRDefault="00000000">
            <w:pPr>
              <w:spacing w:before="120"/>
              <w:jc w:val="center"/>
            </w:pPr>
            <w:r>
              <w:t> </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915CA" w14:textId="77777777" w:rsidR="00000000" w:rsidRDefault="00000000">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5A2DA"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54F13"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774F3"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E8172"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8ACEE" w14:textId="77777777" w:rsidR="00000000" w:rsidRDefault="00000000">
            <w:pPr>
              <w:spacing w:before="120"/>
              <w:jc w:val="center"/>
            </w:pPr>
            <w:r>
              <w:t> </w:t>
            </w:r>
          </w:p>
        </w:tc>
      </w:tr>
      <w:tr w:rsidR="00000000" w14:paraId="1A57C9C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029C" w14:textId="77777777" w:rsidR="00000000" w:rsidRDefault="00000000">
            <w:pPr>
              <w:spacing w:before="120"/>
              <w:jc w:val="center"/>
            </w:pPr>
            <w:r>
              <w:t> </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40C1D" w14:textId="77777777" w:rsidR="00000000" w:rsidRDefault="00000000">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18E86"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58A4A"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70A07"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A3E1"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3D9D0" w14:textId="77777777" w:rsidR="00000000" w:rsidRDefault="00000000">
            <w:pPr>
              <w:spacing w:before="120"/>
              <w:jc w:val="center"/>
            </w:pPr>
            <w:r>
              <w:t> </w:t>
            </w:r>
          </w:p>
        </w:tc>
      </w:tr>
      <w:tr w:rsidR="00000000" w14:paraId="691E105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44FCD" w14:textId="77777777" w:rsidR="00000000" w:rsidRDefault="00000000">
            <w:pPr>
              <w:spacing w:before="120"/>
              <w:jc w:val="center"/>
            </w:pPr>
            <w:r>
              <w:t> </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3F05" w14:textId="77777777" w:rsidR="00000000" w:rsidRDefault="00000000">
            <w:pPr>
              <w:spacing w:before="120"/>
              <w:jc w:val="center"/>
            </w:pPr>
            <w:r>
              <w:rPr>
                <w:b/>
                <w:bCs/>
              </w:rPr>
              <w:t>Tổng cộng</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C6A98"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49DE"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8C535" w14:textId="77777777" w:rsidR="00000000" w:rsidRDefault="00000000">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49E2" w14:textId="77777777" w:rsidR="00000000" w:rsidRDefault="00000000">
            <w:pPr>
              <w:spacing w:before="120"/>
              <w:jc w:val="center"/>
            </w:pPr>
            <w: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955D2" w14:textId="77777777" w:rsidR="00000000" w:rsidRDefault="00000000">
            <w:pPr>
              <w:spacing w:before="120"/>
              <w:jc w:val="center"/>
            </w:pPr>
            <w:r>
              <w:t> </w:t>
            </w:r>
          </w:p>
        </w:tc>
      </w:tr>
    </w:tbl>
    <w:p w14:paraId="416686AB" w14:textId="77777777" w:rsidR="00000000" w:rsidRDefault="00000000">
      <w:pPr>
        <w:spacing w:before="120" w:after="280" w:afterAutospacing="1"/>
      </w:pPr>
      <w:r>
        <w:rPr>
          <w:b/>
          <w:bCs/>
        </w:rPr>
        <w:t>II. Thuyết minh</w:t>
      </w:r>
    </w:p>
    <w:p w14:paraId="15492185" w14:textId="77777777" w:rsidR="00000000" w:rsidRDefault="00000000">
      <w:pPr>
        <w:spacing w:before="120" w:after="280" w:afterAutospacing="1"/>
      </w:pPr>
      <w:r>
        <w:t>- Về tình hình tài sản hiện có.</w:t>
      </w:r>
    </w:p>
    <w:p w14:paraId="3197A52A" w14:textId="77777777" w:rsidR="00000000" w:rsidRDefault="00000000">
      <w:pPr>
        <w:spacing w:before="120" w:after="280" w:afterAutospacing="1"/>
      </w:pPr>
      <w:r>
        <w:t>- Dự kiến kế hoạch mua sắm tài sản cố định trong năm.</w:t>
      </w:r>
    </w:p>
    <w:p w14:paraId="21A7F86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1"/>
        <w:gridCol w:w="2894"/>
        <w:gridCol w:w="3405"/>
      </w:tblGrid>
      <w:tr w:rsidR="00000000" w14:paraId="224541FD" w14:textId="77777777">
        <w:tc>
          <w:tcPr>
            <w:tcW w:w="1635" w:type="pct"/>
            <w:tcBorders>
              <w:top w:val="nil"/>
              <w:left w:val="nil"/>
              <w:bottom w:val="nil"/>
              <w:right w:val="nil"/>
              <w:tl2br w:val="nil"/>
              <w:tr2bl w:val="nil"/>
            </w:tcBorders>
            <w:shd w:val="clear" w:color="auto" w:fill="auto"/>
            <w:tcMar>
              <w:top w:w="0" w:type="dxa"/>
              <w:left w:w="108" w:type="dxa"/>
              <w:bottom w:w="0" w:type="dxa"/>
              <w:right w:w="108" w:type="dxa"/>
            </w:tcMar>
          </w:tcPr>
          <w:p w14:paraId="43F241F8" w14:textId="77777777" w:rsidR="00000000" w:rsidRDefault="00000000">
            <w:pPr>
              <w:spacing w:before="120"/>
              <w:jc w:val="center"/>
            </w:pPr>
            <w:r>
              <w:rPr>
                <w:b/>
                <w:bCs/>
              </w:rPr>
              <w:t>NGƯỜI LẬP BIỂU</w:t>
            </w:r>
            <w:r>
              <w:rPr>
                <w:b/>
                <w:bCs/>
              </w:rPr>
              <w:br/>
            </w:r>
            <w:r>
              <w:rPr>
                <w:i/>
                <w:iCs/>
              </w:rPr>
              <w:t>(Ký, ghi rõ họ tên)</w:t>
            </w:r>
          </w:p>
        </w:tc>
        <w:tc>
          <w:tcPr>
            <w:tcW w:w="1546" w:type="pct"/>
            <w:tcBorders>
              <w:top w:val="nil"/>
              <w:left w:val="nil"/>
              <w:bottom w:val="nil"/>
              <w:right w:val="nil"/>
              <w:tl2br w:val="nil"/>
              <w:tr2bl w:val="nil"/>
            </w:tcBorders>
            <w:shd w:val="clear" w:color="auto" w:fill="auto"/>
            <w:tcMar>
              <w:top w:w="0" w:type="dxa"/>
              <w:left w:w="108" w:type="dxa"/>
              <w:bottom w:w="0" w:type="dxa"/>
              <w:right w:w="108" w:type="dxa"/>
            </w:tcMar>
          </w:tcPr>
          <w:p w14:paraId="3FD98ECD" w14:textId="77777777" w:rsidR="00000000" w:rsidRDefault="00000000">
            <w:pPr>
              <w:spacing w:before="120"/>
              <w:jc w:val="center"/>
            </w:pPr>
            <w:r>
              <w:rPr>
                <w:b/>
                <w:bCs/>
              </w:rPr>
              <w:t>PHỤ TRÁCH BỘ PHẬN</w:t>
            </w:r>
            <w:r>
              <w:br/>
            </w:r>
            <w:r>
              <w:rPr>
                <w:i/>
                <w:iCs/>
              </w:rPr>
              <w:t>(Ký, ghi rõ họ tên)</w:t>
            </w:r>
          </w:p>
        </w:tc>
        <w:tc>
          <w:tcPr>
            <w:tcW w:w="1819" w:type="pct"/>
            <w:tcBorders>
              <w:top w:val="nil"/>
              <w:left w:val="nil"/>
              <w:bottom w:val="nil"/>
              <w:right w:val="nil"/>
              <w:tl2br w:val="nil"/>
              <w:tr2bl w:val="nil"/>
            </w:tcBorders>
            <w:shd w:val="clear" w:color="auto" w:fill="auto"/>
            <w:tcMar>
              <w:top w:w="0" w:type="dxa"/>
              <w:left w:w="108" w:type="dxa"/>
              <w:bottom w:w="0" w:type="dxa"/>
              <w:right w:w="108" w:type="dxa"/>
            </w:tcMar>
          </w:tcPr>
          <w:p w14:paraId="184821CC" w14:textId="77777777" w:rsidR="00000000" w:rsidRDefault="00000000">
            <w:pPr>
              <w:spacing w:before="120"/>
              <w:jc w:val="center"/>
            </w:pPr>
            <w:r>
              <w:rPr>
                <w:b/>
                <w:bCs/>
              </w:rPr>
              <w:t>GIÁM ĐỐC</w:t>
            </w:r>
            <w:r>
              <w:rPr>
                <w:b/>
                <w:bCs/>
              </w:rPr>
              <w:br/>
            </w:r>
            <w:r>
              <w:rPr>
                <w:i/>
                <w:iCs/>
              </w:rPr>
              <w:t>(Ký, ghi rõ họ tên và đóng dấu)</w:t>
            </w:r>
          </w:p>
        </w:tc>
      </w:tr>
    </w:tbl>
    <w:p w14:paraId="56014733" w14:textId="77777777" w:rsidR="00000000" w:rsidRDefault="00000000">
      <w:pPr>
        <w:spacing w:before="120" w:after="280" w:afterAutospacing="1"/>
      </w:pPr>
      <w:r>
        <w:t> </w:t>
      </w:r>
    </w:p>
    <w:p w14:paraId="0A154387" w14:textId="77777777" w:rsidR="00000000" w:rsidRDefault="00000000">
      <w:pPr>
        <w:spacing w:before="120" w:after="280" w:afterAutospacing="1"/>
        <w:jc w:val="center"/>
      </w:pPr>
      <w:bookmarkStart w:id="81" w:name="chuong_pl_8"/>
      <w:r>
        <w:rPr>
          <w:b/>
          <w:bCs/>
        </w:rPr>
        <w:t>PHỤ LỤC 6</w:t>
      </w:r>
      <w:bookmarkEnd w:id="81"/>
    </w:p>
    <w:p w14:paraId="6CCC36E8" w14:textId="77777777" w:rsidR="00000000" w:rsidRDefault="00000000">
      <w:pPr>
        <w:spacing w:before="120" w:after="280" w:afterAutospacing="1"/>
        <w:jc w:val="center"/>
      </w:pPr>
      <w:bookmarkStart w:id="82" w:name="chuong_pl_8_name"/>
      <w:r>
        <w:rPr>
          <w:bCs/>
        </w:rPr>
        <w:t>KẾ HOẠCH NGUỒN NGUỒN VÀ SỬ DỤNG VỐN NĂM ………</w:t>
      </w:r>
      <w:bookmarkEnd w:id="82"/>
      <w:r>
        <w:rPr>
          <w:b/>
          <w:bCs/>
        </w:rPr>
        <w:br/>
      </w:r>
      <w:r>
        <w:rPr>
          <w:i/>
          <w:iCs/>
        </w:rPr>
        <w:t>(Ban hành kèm theo Thông tư số 52/2022/TT-BTC ngày 12 tháng 8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11FB479B"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71634A34" w14:textId="77777777" w:rsidR="00000000" w:rsidRDefault="00000000">
            <w:pPr>
              <w:spacing w:before="120"/>
              <w:jc w:val="center"/>
            </w:pPr>
            <w:r>
              <w:rPr>
                <w:b/>
                <w:bCs/>
              </w:rPr>
              <w:t>QUỸ ……………</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922AAB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779ABC3"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FF6D016" w14:textId="77777777" w:rsidR="00000000" w:rsidRDefault="00000000">
            <w:pPr>
              <w:spacing w:before="120"/>
              <w:jc w:val="center"/>
            </w:pPr>
            <w:r>
              <w:rPr>
                <w:iCs/>
              </w:rPr>
              <w:t>Số:...../BC-........</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A99C078" w14:textId="77777777" w:rsidR="00000000" w:rsidRDefault="00000000">
            <w:pPr>
              <w:spacing w:before="120"/>
              <w:jc w:val="right"/>
            </w:pPr>
            <w:r>
              <w:t>….</w:t>
            </w:r>
            <w:r>
              <w:rPr>
                <w:i/>
                <w:iCs/>
              </w:rPr>
              <w:t>…., ngày   tháng   năm</w:t>
            </w:r>
          </w:p>
        </w:tc>
      </w:tr>
    </w:tbl>
    <w:p w14:paraId="01BF2E76" w14:textId="77777777" w:rsidR="00000000" w:rsidRDefault="00000000">
      <w:pPr>
        <w:spacing w:before="120" w:after="280" w:afterAutospacing="1"/>
      </w:pPr>
      <w:r>
        <w:rPr>
          <w:bCs/>
        </w:rPr>
        <w:t> </w:t>
      </w:r>
    </w:p>
    <w:p w14:paraId="1E661772" w14:textId="77777777" w:rsidR="00000000" w:rsidRDefault="00000000">
      <w:pPr>
        <w:spacing w:before="120" w:after="280" w:afterAutospacing="1"/>
        <w:jc w:val="center"/>
      </w:pPr>
      <w:r>
        <w:rPr>
          <w:b/>
          <w:bCs/>
        </w:rPr>
        <w:t>BÁO CÁO</w:t>
      </w:r>
    </w:p>
    <w:p w14:paraId="4D9E3B32" w14:textId="77777777" w:rsidR="00000000" w:rsidRDefault="00000000">
      <w:pPr>
        <w:spacing w:before="120" w:after="280" w:afterAutospacing="1"/>
        <w:jc w:val="center"/>
      </w:pPr>
      <w:r>
        <w:rPr>
          <w:b/>
          <w:bCs/>
        </w:rPr>
        <w:t>Về Kế hoạch nguồn và sử dụng vốn năm .....</w:t>
      </w:r>
    </w:p>
    <w:p w14:paraId="4A51C248" w14:textId="77777777" w:rsidR="00000000" w:rsidRDefault="00000000">
      <w:pPr>
        <w:spacing w:before="120" w:after="280" w:afterAutospacing="1"/>
        <w:jc w:val="right"/>
      </w:pPr>
      <w:r>
        <w:t> </w:t>
      </w:r>
      <w:r>
        <w:rPr>
          <w:i/>
          <w:iCs/>
        </w:rPr>
        <w:t>Đơn vị tính: Đồng,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1"/>
        <w:gridCol w:w="2732"/>
        <w:gridCol w:w="901"/>
        <w:gridCol w:w="887"/>
        <w:gridCol w:w="902"/>
        <w:gridCol w:w="902"/>
        <w:gridCol w:w="1134"/>
        <w:gridCol w:w="1201"/>
      </w:tblGrid>
      <w:tr w:rsidR="000079AC" w14:paraId="08EFE07E" w14:textId="77777777" w:rsidTr="000079AC">
        <w:tc>
          <w:tcPr>
            <w:tcW w:w="3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972B2F" w14:textId="77777777" w:rsidR="00000000" w:rsidRDefault="00000000">
            <w:pPr>
              <w:spacing w:before="120"/>
              <w:jc w:val="center"/>
            </w:pPr>
            <w:r>
              <w:rPr>
                <w:b/>
                <w:bCs/>
              </w:rPr>
              <w:t>STT</w:t>
            </w:r>
          </w:p>
        </w:tc>
        <w:tc>
          <w:tcPr>
            <w:tcW w:w="14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607A8B" w14:textId="77777777" w:rsidR="00000000" w:rsidRDefault="00000000">
            <w:pPr>
              <w:spacing w:before="120"/>
              <w:jc w:val="center"/>
            </w:pPr>
            <w:r>
              <w:rPr>
                <w:b/>
                <w:bCs/>
              </w:rPr>
              <w:t>Chỉ tiêu</w:t>
            </w:r>
          </w:p>
        </w:tc>
        <w:tc>
          <w:tcPr>
            <w:tcW w:w="146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4A29D8" w14:textId="77777777" w:rsidR="00000000" w:rsidRDefault="00000000">
            <w:pPr>
              <w:spacing w:before="120"/>
              <w:jc w:val="center"/>
            </w:pPr>
            <w:r>
              <w:rPr>
                <w:b/>
                <w:bCs/>
              </w:rPr>
              <w:t>Năm trước</w:t>
            </w:r>
          </w:p>
        </w:tc>
        <w:tc>
          <w:tcPr>
            <w:tcW w:w="169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34760" w14:textId="77777777" w:rsidR="00000000" w:rsidRDefault="00000000">
            <w:pPr>
              <w:spacing w:before="120"/>
              <w:jc w:val="center"/>
            </w:pPr>
            <w:r>
              <w:rPr>
                <w:b/>
                <w:bCs/>
              </w:rPr>
              <w:t>Năm kế hoạch</w:t>
            </w:r>
          </w:p>
        </w:tc>
      </w:tr>
      <w:tr w:rsidR="00000000" w14:paraId="585F0E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583F8E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F14395" w14:textId="77777777" w:rsidR="00000000" w:rsidRDefault="00000000">
            <w:pPr>
              <w:spacing w:before="120"/>
              <w:jc w:val="center"/>
            </w:pP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BAA0D7" w14:textId="77777777" w:rsidR="00000000" w:rsidRDefault="00000000">
            <w:pPr>
              <w:spacing w:before="120"/>
              <w:jc w:val="center"/>
            </w:pPr>
            <w:r>
              <w:rPr>
                <w:b/>
                <w:bCs/>
              </w:rPr>
              <w:t>Kế hoạch</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B93FA7" w14:textId="77777777" w:rsidR="00000000" w:rsidRDefault="00000000">
            <w:pPr>
              <w:spacing w:before="120"/>
              <w:jc w:val="center"/>
            </w:pPr>
            <w:r>
              <w:rPr>
                <w:b/>
                <w:bCs/>
              </w:rPr>
              <w:t>Thực hiện</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CBEAEC" w14:textId="77777777" w:rsidR="00000000" w:rsidRDefault="00000000">
            <w:pPr>
              <w:spacing w:before="120"/>
              <w:jc w:val="center"/>
            </w:pPr>
            <w:r>
              <w:rPr>
                <w:b/>
                <w:bCs/>
              </w:rPr>
              <w:t>Tỷ lệ hoàn thành KH</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001FF2" w14:textId="77777777" w:rsidR="00000000" w:rsidRDefault="00000000">
            <w:pPr>
              <w:spacing w:before="120"/>
              <w:jc w:val="center"/>
            </w:pPr>
            <w:r>
              <w:rPr>
                <w:b/>
                <w:bCs/>
              </w:rPr>
              <w:t>Kế hoạch</w:t>
            </w:r>
          </w:p>
        </w:tc>
        <w:tc>
          <w:tcPr>
            <w:tcW w:w="6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67A4D" w14:textId="77777777" w:rsidR="00000000" w:rsidRDefault="00000000">
            <w:pPr>
              <w:spacing w:before="120"/>
              <w:jc w:val="center"/>
            </w:pPr>
            <w:r>
              <w:rPr>
                <w:b/>
                <w:bCs/>
              </w:rPr>
              <w:t>% KH năm/KH năm trước</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1ED1B0" w14:textId="77777777" w:rsidR="00000000" w:rsidRDefault="00000000">
            <w:pPr>
              <w:spacing w:before="120"/>
              <w:jc w:val="center"/>
            </w:pPr>
            <w:r>
              <w:rPr>
                <w:b/>
                <w:bCs/>
              </w:rPr>
              <w:t>%KH năm/thực hiện năm trước</w:t>
            </w:r>
          </w:p>
        </w:tc>
      </w:tr>
      <w:tr w:rsidR="00000000" w14:paraId="5D7BA25F"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ADBC83" w14:textId="77777777" w:rsidR="00000000" w:rsidRDefault="00000000">
            <w:pPr>
              <w:spacing w:before="120"/>
              <w:jc w:val="center"/>
            </w:pPr>
            <w:r>
              <w:rPr>
                <w:b/>
                <w:bCs/>
              </w:rPr>
              <w:t>A</w:t>
            </w:r>
          </w:p>
        </w:tc>
        <w:tc>
          <w:tcPr>
            <w:tcW w:w="14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5D418" w14:textId="77777777" w:rsidR="00000000" w:rsidRDefault="00000000">
            <w:pPr>
              <w:spacing w:before="120"/>
            </w:pPr>
            <w:r>
              <w:rPr>
                <w:b/>
                <w:bCs/>
              </w:rPr>
              <w:t>Nguồn vốn</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4662C6" w14:textId="77777777" w:rsidR="00000000" w:rsidRDefault="00000000">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483FC3"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C3032A"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D4EAE" w14:textId="77777777" w:rsidR="00000000" w:rsidRDefault="0000000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A03CA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4C664" w14:textId="77777777" w:rsidR="00000000" w:rsidRDefault="00000000">
            <w:pPr>
              <w:spacing w:before="120"/>
              <w:jc w:val="center"/>
            </w:pPr>
            <w:r>
              <w:t> </w:t>
            </w:r>
          </w:p>
        </w:tc>
      </w:tr>
      <w:tr w:rsidR="00000000" w14:paraId="3B0FEBB9"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11119E" w14:textId="77777777" w:rsidR="00000000" w:rsidRDefault="00000000">
            <w:pPr>
              <w:spacing w:before="120"/>
              <w:jc w:val="center"/>
            </w:pPr>
            <w:r>
              <w:t>1</w:t>
            </w:r>
          </w:p>
        </w:tc>
        <w:tc>
          <w:tcPr>
            <w:tcW w:w="14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DDC4F3" w14:textId="77777777" w:rsidR="00000000" w:rsidRDefault="00000000">
            <w:pPr>
              <w:spacing w:before="120"/>
            </w:pPr>
            <w:r>
              <w:t>Vốn điều lệ</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D95D25" w14:textId="77777777" w:rsidR="00000000" w:rsidRDefault="00000000">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D71721"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9F19CA"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AD3B31" w14:textId="77777777" w:rsidR="00000000" w:rsidRDefault="0000000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4945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7C1A76" w14:textId="77777777" w:rsidR="00000000" w:rsidRDefault="00000000">
            <w:pPr>
              <w:spacing w:before="120"/>
              <w:jc w:val="center"/>
            </w:pPr>
            <w:r>
              <w:t> </w:t>
            </w:r>
          </w:p>
        </w:tc>
      </w:tr>
      <w:tr w:rsidR="00000000" w14:paraId="5F83F354"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D2DD4A" w14:textId="77777777" w:rsidR="00000000" w:rsidRDefault="00000000">
            <w:pPr>
              <w:spacing w:before="120"/>
              <w:jc w:val="center"/>
            </w:pPr>
            <w:r>
              <w:t>2</w:t>
            </w:r>
          </w:p>
        </w:tc>
        <w:tc>
          <w:tcPr>
            <w:tcW w:w="14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804BDA" w14:textId="77777777" w:rsidR="00000000" w:rsidRDefault="00000000">
            <w:pPr>
              <w:spacing w:before="120"/>
            </w:pPr>
            <w:r>
              <w:t>Vốn huy động</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EAE0A9" w14:textId="77777777" w:rsidR="00000000" w:rsidRDefault="00000000">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B96D9D"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AEFF0C"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B2F20" w14:textId="77777777" w:rsidR="00000000" w:rsidRDefault="0000000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BA83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00D1F8" w14:textId="77777777" w:rsidR="00000000" w:rsidRDefault="00000000">
            <w:pPr>
              <w:spacing w:before="120"/>
              <w:jc w:val="center"/>
            </w:pPr>
            <w:r>
              <w:t> </w:t>
            </w:r>
          </w:p>
        </w:tc>
      </w:tr>
      <w:tr w:rsidR="00000000" w14:paraId="2DA94478"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1ACE5B" w14:textId="77777777" w:rsidR="00000000" w:rsidRDefault="00000000">
            <w:pPr>
              <w:spacing w:before="120"/>
              <w:jc w:val="center"/>
            </w:pPr>
            <w:r>
              <w:t>3</w:t>
            </w:r>
          </w:p>
        </w:tc>
        <w:tc>
          <w:tcPr>
            <w:tcW w:w="14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6B6806" w14:textId="77777777" w:rsidR="00000000" w:rsidRDefault="00000000">
            <w:pPr>
              <w:spacing w:before="120"/>
            </w:pPr>
            <w:r>
              <w:t>Các khoản hỗ trợ có hoàn lại của Nhà nước (nếu có)</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82AEC1" w14:textId="77777777" w:rsidR="00000000" w:rsidRDefault="00000000">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716A2"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BE359"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DA467" w14:textId="77777777" w:rsidR="00000000" w:rsidRDefault="0000000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D8D07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C174C4" w14:textId="77777777" w:rsidR="00000000" w:rsidRDefault="00000000">
            <w:pPr>
              <w:spacing w:before="120"/>
              <w:jc w:val="center"/>
            </w:pPr>
            <w:r>
              <w:t> </w:t>
            </w:r>
          </w:p>
        </w:tc>
      </w:tr>
      <w:tr w:rsidR="00000000" w14:paraId="522A4F30"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B46B16" w14:textId="77777777" w:rsidR="00000000" w:rsidRDefault="00000000">
            <w:pPr>
              <w:spacing w:before="120"/>
              <w:jc w:val="center"/>
            </w:pPr>
            <w:r>
              <w:t>4</w:t>
            </w:r>
          </w:p>
        </w:tc>
        <w:tc>
          <w:tcPr>
            <w:tcW w:w="14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D0D60" w14:textId="77777777" w:rsidR="00000000" w:rsidRDefault="00000000">
            <w:pPr>
              <w:spacing w:before="120"/>
            </w:pPr>
            <w:r>
              <w:t>Các nguồn vốn hợp pháp khác</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76E250" w14:textId="77777777" w:rsidR="00000000" w:rsidRDefault="00000000">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D4C0A6"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EF72E0"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16DBA9" w14:textId="77777777" w:rsidR="00000000" w:rsidRDefault="0000000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5A58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DC22A9" w14:textId="77777777" w:rsidR="00000000" w:rsidRDefault="00000000">
            <w:pPr>
              <w:spacing w:before="120"/>
              <w:jc w:val="center"/>
            </w:pPr>
            <w:r>
              <w:t> </w:t>
            </w:r>
          </w:p>
        </w:tc>
      </w:tr>
      <w:tr w:rsidR="00000000" w14:paraId="6354E8E8"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2CBB35" w14:textId="77777777" w:rsidR="00000000" w:rsidRDefault="00000000">
            <w:pPr>
              <w:spacing w:before="120"/>
              <w:jc w:val="center"/>
            </w:pPr>
            <w:r>
              <w:rPr>
                <w:b/>
                <w:bCs/>
              </w:rPr>
              <w:t>B</w:t>
            </w:r>
          </w:p>
        </w:tc>
        <w:tc>
          <w:tcPr>
            <w:tcW w:w="14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16B7C6" w14:textId="77777777" w:rsidR="00000000" w:rsidRDefault="00000000">
            <w:pPr>
              <w:spacing w:before="120"/>
            </w:pPr>
            <w:r>
              <w:rPr>
                <w:b/>
                <w:bCs/>
              </w:rPr>
              <w:t>Sử dụng vốn</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94E066" w14:textId="77777777" w:rsidR="00000000" w:rsidRDefault="00000000">
            <w:pPr>
              <w:spacing w:before="120"/>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718F1B" w14:textId="77777777" w:rsidR="00000000" w:rsidRDefault="00000000">
            <w:pPr>
              <w:spacing w:before="120"/>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BE7C9" w14:textId="77777777" w:rsidR="00000000" w:rsidRDefault="00000000">
            <w:pPr>
              <w:spacing w:before="120"/>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7CFDB" w14:textId="77777777" w:rsidR="00000000" w:rsidRDefault="00000000">
            <w:pPr>
              <w:spacing w:before="120"/>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FDC31F" w14:textId="77777777" w:rsidR="00000000" w:rsidRDefault="00000000">
            <w:pPr>
              <w:spacing w:before="120"/>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36FCD" w14:textId="77777777" w:rsidR="00000000" w:rsidRDefault="00000000">
            <w:pPr>
              <w:spacing w:before="120"/>
            </w:pPr>
            <w:r>
              <w:t> </w:t>
            </w:r>
          </w:p>
        </w:tc>
      </w:tr>
      <w:tr w:rsidR="00000000" w14:paraId="6E93B505"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77F987" w14:textId="77777777" w:rsidR="00000000" w:rsidRDefault="00000000">
            <w:pPr>
              <w:spacing w:before="120"/>
              <w:jc w:val="center"/>
            </w:pPr>
            <w:r>
              <w:t>1</w:t>
            </w:r>
          </w:p>
        </w:tc>
        <w:tc>
          <w:tcPr>
            <w:tcW w:w="14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AC8370" w14:textId="77777777" w:rsidR="00000000" w:rsidRDefault="00000000">
            <w:pPr>
              <w:spacing w:before="120"/>
            </w:pPr>
            <w:r>
              <w:t>Thanh toán các khoản huy động đến hạn</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3B3FE4" w14:textId="77777777" w:rsidR="00000000" w:rsidRDefault="00000000">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0F16B8"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E78BA6"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5546B" w14:textId="77777777" w:rsidR="00000000" w:rsidRDefault="0000000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E4631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BB2BFE" w14:textId="77777777" w:rsidR="00000000" w:rsidRDefault="00000000">
            <w:pPr>
              <w:spacing w:before="120"/>
              <w:jc w:val="center"/>
            </w:pPr>
            <w:r>
              <w:t> </w:t>
            </w:r>
          </w:p>
        </w:tc>
      </w:tr>
      <w:tr w:rsidR="00000000" w14:paraId="6D1F2125"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46380" w14:textId="77777777" w:rsidR="00000000" w:rsidRDefault="00000000">
            <w:pPr>
              <w:spacing w:before="120"/>
              <w:jc w:val="center"/>
            </w:pPr>
            <w:r>
              <w:t>2</w:t>
            </w:r>
          </w:p>
        </w:tc>
        <w:tc>
          <w:tcPr>
            <w:tcW w:w="14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B9E184" w14:textId="77777777" w:rsidR="00000000" w:rsidRDefault="00000000">
            <w:pPr>
              <w:spacing w:before="120"/>
            </w:pPr>
            <w:r>
              <w:t>Thực hiện chỉ tiêu vốn tín dụng</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0D71C0" w14:textId="77777777" w:rsidR="00000000" w:rsidRDefault="00000000">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D1A2B3"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5B7F99"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AF0DE" w14:textId="77777777" w:rsidR="00000000" w:rsidRDefault="0000000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737C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3EA45" w14:textId="77777777" w:rsidR="00000000" w:rsidRDefault="00000000">
            <w:pPr>
              <w:spacing w:before="120"/>
              <w:jc w:val="center"/>
            </w:pPr>
            <w:r>
              <w:t> </w:t>
            </w:r>
          </w:p>
        </w:tc>
      </w:tr>
      <w:tr w:rsidR="00000000" w14:paraId="1B1F5036"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477E9A" w14:textId="77777777" w:rsidR="00000000" w:rsidRDefault="00000000">
            <w:pPr>
              <w:spacing w:before="120"/>
              <w:jc w:val="center"/>
            </w:pPr>
            <w:r>
              <w:t>3</w:t>
            </w:r>
          </w:p>
        </w:tc>
        <w:tc>
          <w:tcPr>
            <w:tcW w:w="14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D0C504" w14:textId="77777777" w:rsidR="00000000" w:rsidRDefault="00000000">
            <w:pPr>
              <w:spacing w:before="120"/>
            </w:pPr>
            <w:r>
              <w:t>Tỷ lệ nợ xấu</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2319F3" w14:textId="77777777" w:rsidR="00000000" w:rsidRDefault="00000000">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A73D8C"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F0D529"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2E73AB" w14:textId="77777777" w:rsidR="00000000" w:rsidRDefault="0000000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181E9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598A67" w14:textId="77777777" w:rsidR="00000000" w:rsidRDefault="00000000">
            <w:pPr>
              <w:spacing w:before="120"/>
              <w:jc w:val="center"/>
            </w:pPr>
            <w:r>
              <w:t> </w:t>
            </w:r>
          </w:p>
        </w:tc>
      </w:tr>
      <w:tr w:rsidR="00000000" w14:paraId="42878C48"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54E356" w14:textId="77777777" w:rsidR="00000000" w:rsidRDefault="00000000">
            <w:pPr>
              <w:spacing w:before="120"/>
              <w:jc w:val="center"/>
            </w:pPr>
            <w:r>
              <w:t>4</w:t>
            </w:r>
          </w:p>
        </w:tc>
        <w:tc>
          <w:tcPr>
            <w:tcW w:w="14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22B2B" w14:textId="77777777" w:rsidR="00000000" w:rsidRDefault="00000000">
            <w:pPr>
              <w:spacing w:before="120"/>
            </w:pPr>
            <w:r>
              <w:t>Tài sản cố định</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ECAB1" w14:textId="77777777" w:rsidR="00000000" w:rsidRDefault="00000000">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92B95F"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DE5FE2"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1129EF" w14:textId="77777777" w:rsidR="00000000" w:rsidRDefault="0000000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27E9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3EDBEA" w14:textId="77777777" w:rsidR="00000000" w:rsidRDefault="00000000">
            <w:pPr>
              <w:spacing w:before="120"/>
              <w:jc w:val="center"/>
            </w:pPr>
            <w:r>
              <w:t> </w:t>
            </w:r>
          </w:p>
        </w:tc>
      </w:tr>
      <w:tr w:rsidR="00000000" w14:paraId="18440E62"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1D6BC3" w14:textId="77777777" w:rsidR="00000000" w:rsidRDefault="00000000">
            <w:pPr>
              <w:spacing w:before="120"/>
              <w:jc w:val="center"/>
            </w:pPr>
            <w:r>
              <w:t>5</w:t>
            </w:r>
          </w:p>
        </w:tc>
        <w:tc>
          <w:tcPr>
            <w:tcW w:w="147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BC0E3A" w14:textId="77777777" w:rsidR="00000000" w:rsidRDefault="00000000">
            <w:pPr>
              <w:spacing w:before="120"/>
            </w:pPr>
            <w:r>
              <w:t>Tài sản có khác</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7AA09C" w14:textId="77777777" w:rsidR="00000000" w:rsidRDefault="00000000">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705CD5"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64140"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222758" w14:textId="77777777" w:rsidR="00000000" w:rsidRDefault="0000000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4C0E7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D2FD15" w14:textId="77777777" w:rsidR="00000000" w:rsidRDefault="00000000">
            <w:pPr>
              <w:spacing w:before="120"/>
              <w:jc w:val="center"/>
            </w:pPr>
            <w:r>
              <w:t> </w:t>
            </w:r>
          </w:p>
        </w:tc>
      </w:tr>
      <w:tr w:rsidR="000079AC" w14:paraId="614525A0" w14:textId="77777777" w:rsidTr="000079AC">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E893E8" w14:textId="77777777" w:rsidR="00000000" w:rsidRDefault="00000000">
            <w:pPr>
              <w:spacing w:before="120"/>
            </w:pPr>
            <w:r>
              <w:t>Ghi chú: Thời điểm chốt số liệu để lập báo cáo 6 tháng là ngày 30/6 hằng năm. Thời điểm chốt số liệu để lập báo cáo là ngày 31/12 hằng năm</w:t>
            </w:r>
          </w:p>
        </w:tc>
      </w:tr>
    </w:tbl>
    <w:p w14:paraId="34C145A4"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1"/>
        <w:gridCol w:w="2894"/>
        <w:gridCol w:w="3405"/>
      </w:tblGrid>
      <w:tr w:rsidR="00000000" w14:paraId="72EA4F69" w14:textId="77777777">
        <w:tc>
          <w:tcPr>
            <w:tcW w:w="1635" w:type="pct"/>
            <w:tcBorders>
              <w:top w:val="nil"/>
              <w:left w:val="nil"/>
              <w:bottom w:val="nil"/>
              <w:right w:val="nil"/>
              <w:tl2br w:val="nil"/>
              <w:tr2bl w:val="nil"/>
            </w:tcBorders>
            <w:shd w:val="clear" w:color="auto" w:fill="auto"/>
            <w:tcMar>
              <w:top w:w="0" w:type="dxa"/>
              <w:left w:w="108" w:type="dxa"/>
              <w:bottom w:w="0" w:type="dxa"/>
              <w:right w:w="108" w:type="dxa"/>
            </w:tcMar>
          </w:tcPr>
          <w:p w14:paraId="7599683C" w14:textId="77777777" w:rsidR="00000000" w:rsidRDefault="00000000">
            <w:pPr>
              <w:spacing w:before="120"/>
              <w:jc w:val="center"/>
            </w:pPr>
            <w:r>
              <w:rPr>
                <w:b/>
                <w:bCs/>
              </w:rPr>
              <w:t>NGƯỜI LẬP BIỂU</w:t>
            </w:r>
            <w:r>
              <w:rPr>
                <w:b/>
                <w:bCs/>
              </w:rPr>
              <w:br/>
            </w:r>
            <w:r>
              <w:rPr>
                <w:i/>
                <w:iCs/>
              </w:rPr>
              <w:t>(Ký, ghi rõ họ tên)</w:t>
            </w:r>
          </w:p>
        </w:tc>
        <w:tc>
          <w:tcPr>
            <w:tcW w:w="1546" w:type="pct"/>
            <w:tcBorders>
              <w:top w:val="nil"/>
              <w:left w:val="nil"/>
              <w:bottom w:val="nil"/>
              <w:right w:val="nil"/>
              <w:tl2br w:val="nil"/>
              <w:tr2bl w:val="nil"/>
            </w:tcBorders>
            <w:shd w:val="clear" w:color="auto" w:fill="auto"/>
            <w:tcMar>
              <w:top w:w="0" w:type="dxa"/>
              <w:left w:w="108" w:type="dxa"/>
              <w:bottom w:w="0" w:type="dxa"/>
              <w:right w:w="108" w:type="dxa"/>
            </w:tcMar>
          </w:tcPr>
          <w:p w14:paraId="1940C6D3" w14:textId="77777777" w:rsidR="00000000" w:rsidRDefault="00000000">
            <w:pPr>
              <w:spacing w:before="120"/>
              <w:jc w:val="center"/>
            </w:pPr>
            <w:r>
              <w:rPr>
                <w:b/>
                <w:bCs/>
              </w:rPr>
              <w:t>PHỤ TRÁCH BỘ PHẬN</w:t>
            </w:r>
            <w:r>
              <w:br/>
            </w:r>
            <w:r>
              <w:rPr>
                <w:i/>
                <w:iCs/>
              </w:rPr>
              <w:t>(Ký, ghi rõ họ tên)</w:t>
            </w:r>
          </w:p>
        </w:tc>
        <w:tc>
          <w:tcPr>
            <w:tcW w:w="1819" w:type="pct"/>
            <w:tcBorders>
              <w:top w:val="nil"/>
              <w:left w:val="nil"/>
              <w:bottom w:val="nil"/>
              <w:right w:val="nil"/>
              <w:tl2br w:val="nil"/>
              <w:tr2bl w:val="nil"/>
            </w:tcBorders>
            <w:shd w:val="clear" w:color="auto" w:fill="auto"/>
            <w:tcMar>
              <w:top w:w="0" w:type="dxa"/>
              <w:left w:w="108" w:type="dxa"/>
              <w:bottom w:w="0" w:type="dxa"/>
              <w:right w:w="108" w:type="dxa"/>
            </w:tcMar>
          </w:tcPr>
          <w:p w14:paraId="65185E66" w14:textId="77777777" w:rsidR="00000000" w:rsidRDefault="00000000">
            <w:pPr>
              <w:spacing w:before="120"/>
              <w:jc w:val="center"/>
            </w:pPr>
            <w:r>
              <w:rPr>
                <w:b/>
                <w:bCs/>
              </w:rPr>
              <w:t>GIÁM ĐỐC</w:t>
            </w:r>
            <w:r>
              <w:rPr>
                <w:b/>
                <w:bCs/>
              </w:rPr>
              <w:br/>
            </w:r>
            <w:r>
              <w:rPr>
                <w:i/>
                <w:iCs/>
              </w:rPr>
              <w:t>(Ký, ghi rõ họ tên và đóng dấu)</w:t>
            </w:r>
          </w:p>
        </w:tc>
      </w:tr>
    </w:tbl>
    <w:p w14:paraId="21F55F9D" w14:textId="77777777" w:rsidR="00000000" w:rsidRDefault="00000000">
      <w:pPr>
        <w:spacing w:before="120" w:after="280" w:afterAutospacing="1"/>
      </w:pPr>
      <w:r>
        <w:t> </w:t>
      </w:r>
    </w:p>
    <w:p w14:paraId="5D61D63C" w14:textId="77777777" w:rsidR="00000000" w:rsidRDefault="00000000">
      <w:pPr>
        <w:spacing w:after="280" w:afterAutospacing="1"/>
      </w:pPr>
    </w:p>
    <w:p w14:paraId="0D64B196" w14:textId="77777777" w:rsidR="00000000" w:rsidRDefault="00000000">
      <w:r>
        <w:pict w14:anchorId="3186177C">
          <v:rect id="_x0000_i1025" style="width:142.55pt;height:.75pt" o:hrpct="330" o:hrstd="t" o:hr="t" fillcolor="gray" stroked="f"/>
        </w:pict>
      </w:r>
    </w:p>
    <w:bookmarkStart w:id="83" w:name="_ftn1"/>
    <w:bookmarkEnd w:id="83"/>
    <w:p w14:paraId="6AFD8FA5"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Gửi các cơ quan theo quy định tại điểm a khoản 1 Điều 44 Nghị định số 45/2021/NĐ-CP</w:t>
      </w:r>
    </w:p>
    <w:bookmarkStart w:id="84" w:name="_ftn2"/>
    <w:bookmarkEnd w:id="84"/>
    <w:p w14:paraId="1C7CAA13"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 xml:space="preserve"> Quỹ Hỗ trợ phát triển hợp tác xã Việt Nam (Quỹ hợp tác xã Trung ương).</w:t>
      </w:r>
    </w:p>
    <w:bookmarkStart w:id="85" w:name="_ftn3"/>
    <w:bookmarkEnd w:id="85"/>
    <w:p w14:paraId="75955B90"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rPr>
        <w:t>3</w:t>
      </w:r>
      <w:r>
        <w:fldChar w:fldCharType="end"/>
      </w:r>
      <w:r>
        <w:t xml:space="preserve"> Gửi các cơ quan theo quy định tại điểm a khoản 1 Điều 44 Nghị định số 45/2021/NĐ-CP</w:t>
      </w:r>
    </w:p>
    <w:bookmarkStart w:id="86" w:name="_ftn4"/>
    <w:bookmarkEnd w:id="86"/>
    <w:p w14:paraId="7DE69A25"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rPr>
        <w:t>4</w:t>
      </w:r>
      <w:r>
        <w:fldChar w:fldCharType="end"/>
      </w:r>
      <w:r>
        <w:t xml:space="preserve"> Báo cáo định kỳ năm</w:t>
      </w:r>
    </w:p>
    <w:bookmarkStart w:id="87" w:name="_ftn5"/>
    <w:bookmarkEnd w:id="87"/>
    <w:p w14:paraId="12B480F2" w14:textId="77777777" w:rsidR="00000000" w:rsidRDefault="00000000">
      <w:pPr>
        <w:spacing w:before="120" w:after="280" w:afterAutospacing="1"/>
      </w:pPr>
      <w:r>
        <w:fldChar w:fldCharType="begin"/>
      </w:r>
      <w:r>
        <w:instrText xml:space="preserve"> HYPERLINK \l "_ftnref5" </w:instrText>
      </w:r>
      <w:r>
        <w:fldChar w:fldCharType="separate"/>
      </w:r>
      <w:r>
        <w:rPr>
          <w:color w:val="0000FF"/>
          <w:u w:val="single"/>
        </w:rPr>
        <w:t>5</w:t>
      </w:r>
      <w:r>
        <w:fldChar w:fldCharType="end"/>
      </w:r>
      <w:r>
        <w:t xml:space="preserve"> Báo cáo định kỳ năm</w:t>
      </w:r>
    </w:p>
    <w:bookmarkStart w:id="88" w:name="_ftn6"/>
    <w:bookmarkEnd w:id="88"/>
    <w:p w14:paraId="31C36F00" w14:textId="77777777" w:rsidR="00F254C9" w:rsidRDefault="00000000">
      <w:pPr>
        <w:spacing w:before="120" w:after="280" w:afterAutospacing="1"/>
      </w:pPr>
      <w:r>
        <w:fldChar w:fldCharType="begin"/>
      </w:r>
      <w:r>
        <w:instrText xml:space="preserve"> HYPERLINK \l "_ftnref6" </w:instrText>
      </w:r>
      <w:r>
        <w:fldChar w:fldCharType="separate"/>
      </w:r>
      <w:r>
        <w:rPr>
          <w:color w:val="0000FF"/>
          <w:u w:val="single"/>
        </w:rPr>
        <w:t>6</w:t>
      </w:r>
      <w:r>
        <w:fldChar w:fldCharType="end"/>
      </w:r>
      <w:r>
        <w:t xml:space="preserve"> So sánh kế hoạch năm N với thực hiện năm N-1</w:t>
      </w:r>
    </w:p>
    <w:sectPr w:rsidR="00F254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AC"/>
    <w:rsid w:val="000079AC"/>
    <w:rsid w:val="00F254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D99D8"/>
  <w15:chartTrackingRefBased/>
  <w15:docId w15:val="{0DED2C5F-D048-49AF-B701-E6F54EEF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5814</Words>
  <Characters>33141</Characters>
  <Application>Microsoft Office Word</Application>
  <DocSecurity>0</DocSecurity>
  <Lines>276</Lines>
  <Paragraphs>77</Paragraphs>
  <ScaleCrop>false</ScaleCrop>
  <Company/>
  <LinksUpToDate>false</LinksUpToDate>
  <CharactersWithSpaces>38878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2022-08-19T06:51:00Z</dcterms:created>
  <dcterms:modified xsi:type="dcterms:W3CDTF">2022-08-19T06:51:00Z</dcterms:modified>
</cp:coreProperties>
</file>