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6359"/>
      </w:tblGrid>
      <w:tr w:rsidR="00000000" w14:paraId="3975D7AE" w14:textId="77777777">
        <w:trPr>
          <w:divId w:val="1059980525"/>
          <w:trHeight w:val="427"/>
          <w:tblCellSpacing w:w="24" w:type="dxa"/>
        </w:trPr>
        <w:tc>
          <w:tcPr>
            <w:tcW w:w="1547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9AC5028" w14:textId="77777777" w:rsidR="00000000" w:rsidRDefault="00EE6BEC">
            <w:pPr>
              <w:pStyle w:val="NormalWeb"/>
              <w:spacing w:after="120" w:afterAutospacing="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  <w:t>-----</w:t>
            </w:r>
          </w:p>
        </w:tc>
        <w:tc>
          <w:tcPr>
            <w:tcW w:w="3322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28BD4F7" w14:textId="77777777" w:rsidR="00000000" w:rsidRDefault="00EE6BEC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HÒA XÃ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NGHĨA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 NAM</w:t>
            </w:r>
            <w:r>
              <w:rPr>
                <w:b/>
                <w:bCs/>
              </w:rPr>
              <w:br/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c 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– T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 xml:space="preserve"> do – 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nh phúc</w:t>
            </w:r>
            <w:r>
              <w:rPr>
                <w:b/>
                <w:bCs/>
              </w:rPr>
              <w:br/>
              <w:t>-------</w:t>
            </w:r>
          </w:p>
        </w:tc>
      </w:tr>
      <w:tr w:rsidR="00000000" w14:paraId="1DB158C4" w14:textId="77777777">
        <w:trPr>
          <w:divId w:val="1059980525"/>
          <w:tblCellSpacing w:w="24" w:type="dxa"/>
        </w:trPr>
        <w:tc>
          <w:tcPr>
            <w:tcW w:w="1547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8E000C7" w14:textId="77777777" w:rsidR="00000000" w:rsidRDefault="00EE6BEC">
            <w:pPr>
              <w:pStyle w:val="NormalWeb"/>
              <w:spacing w:after="120" w:afterAutospacing="0"/>
              <w:jc w:val="center"/>
            </w:pPr>
            <w:r>
              <w:t>S</w:t>
            </w:r>
            <w:r>
              <w:t>ố</w:t>
            </w:r>
            <w:r>
              <w:t xml:space="preserve">: 90/2008/NĐ-CP </w:t>
            </w:r>
          </w:p>
        </w:tc>
        <w:tc>
          <w:tcPr>
            <w:tcW w:w="3322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48AD8F0" w14:textId="77777777" w:rsidR="00000000" w:rsidRDefault="00EE6BEC">
            <w:pPr>
              <w:pStyle w:val="NormalWeb"/>
              <w:spacing w:after="120" w:afterAutospacing="0"/>
              <w:jc w:val="right"/>
            </w:pPr>
            <w:r>
              <w:rPr>
                <w:i/>
                <w:iCs/>
              </w:rPr>
              <w:t>Hà N</w:t>
            </w:r>
            <w:r>
              <w:rPr>
                <w:i/>
                <w:iCs/>
              </w:rPr>
              <w:t>ộ</w:t>
            </w:r>
            <w:r>
              <w:rPr>
                <w:i/>
                <w:iCs/>
              </w:rPr>
              <w:t>i, ngày 13 tháng 08 năm 2008</w:t>
            </w:r>
          </w:p>
        </w:tc>
      </w:tr>
    </w:tbl>
    <w:p w14:paraId="37A7080F" w14:textId="77777777" w:rsidR="00000000" w:rsidRDefault="00EE6BEC">
      <w:pPr>
        <w:pStyle w:val="NormalWeb"/>
        <w:spacing w:after="120" w:afterAutospacing="0"/>
        <w:divId w:val="1059980525"/>
      </w:pPr>
      <w:r>
        <w:t> </w:t>
      </w:r>
    </w:p>
    <w:p w14:paraId="1DECEB69" w14:textId="77777777" w:rsidR="00000000" w:rsidRDefault="00EE6BEC">
      <w:pPr>
        <w:pStyle w:val="NormalWeb"/>
        <w:spacing w:after="120" w:afterAutospacing="0"/>
        <w:jc w:val="center"/>
        <w:divId w:val="1059980525"/>
      </w:pPr>
      <w:bookmarkStart w:id="1" w:name="loai_1"/>
      <w:r>
        <w:rPr>
          <w:b/>
          <w:bCs/>
        </w:rPr>
        <w:t>NGH</w:t>
      </w:r>
      <w:r>
        <w:rPr>
          <w:b/>
          <w:bCs/>
        </w:rPr>
        <w:t>Ị</w:t>
      </w:r>
      <w:r>
        <w:rPr>
          <w:b/>
          <w:bCs/>
        </w:rPr>
        <w:t xml:space="preserve"> Đ</w:t>
      </w:r>
      <w:r>
        <w:rPr>
          <w:b/>
          <w:bCs/>
        </w:rPr>
        <w:t>Ị</w:t>
      </w:r>
      <w:r>
        <w:rPr>
          <w:b/>
          <w:bCs/>
        </w:rPr>
        <w:t>NH</w:t>
      </w:r>
      <w:bookmarkEnd w:id="1"/>
    </w:p>
    <w:p w14:paraId="250FEB52" w14:textId="77777777" w:rsidR="00000000" w:rsidRDefault="00EE6BEC">
      <w:pPr>
        <w:pStyle w:val="NormalWeb"/>
        <w:spacing w:after="120" w:afterAutospacing="0"/>
        <w:jc w:val="center"/>
        <w:divId w:val="1059980525"/>
      </w:pPr>
      <w:bookmarkStart w:id="2" w:name="loai_1_name"/>
      <w:r>
        <w:t>V</w:t>
      </w:r>
      <w:r>
        <w:t>Ề</w:t>
      </w:r>
      <w:r>
        <w:t xml:space="preserve"> CH</w:t>
      </w:r>
      <w:r>
        <w:t>Ố</w:t>
      </w:r>
      <w:r>
        <w:t>NG THƯ RÁC</w:t>
      </w:r>
      <w:bookmarkEnd w:id="2"/>
    </w:p>
    <w:p w14:paraId="6EC369E6" w14:textId="77777777" w:rsidR="00000000" w:rsidRDefault="00EE6BEC">
      <w:pPr>
        <w:pStyle w:val="NormalWeb"/>
        <w:spacing w:after="120" w:afterAutospacing="0"/>
        <w:jc w:val="center"/>
        <w:divId w:val="1059980525"/>
      </w:pPr>
      <w:r>
        <w:rPr>
          <w:b/>
          <w:bCs/>
        </w:rPr>
        <w:t>CHÍNH PH</w:t>
      </w:r>
      <w:r>
        <w:rPr>
          <w:b/>
          <w:bCs/>
        </w:rPr>
        <w:t>Ủ</w:t>
      </w:r>
    </w:p>
    <w:p w14:paraId="59C296D6" w14:textId="77777777" w:rsidR="00000000" w:rsidRDefault="00EE6BEC">
      <w:pPr>
        <w:pStyle w:val="NormalWeb"/>
        <w:spacing w:after="120" w:afterAutospacing="0"/>
        <w:divId w:val="1059980525"/>
      </w:pPr>
      <w:r>
        <w:rPr>
          <w:i/>
          <w:iCs/>
        </w:rPr>
        <w:t>Căn c</w:t>
      </w:r>
      <w:r>
        <w:rPr>
          <w:i/>
          <w:iCs/>
        </w:rPr>
        <w:t>ứ</w:t>
      </w:r>
      <w:r>
        <w:rPr>
          <w:i/>
          <w:iCs/>
        </w:rPr>
        <w:t xml:space="preserve"> Lu</w:t>
      </w:r>
      <w:r>
        <w:rPr>
          <w:i/>
          <w:iCs/>
        </w:rPr>
        <w:t>ậ</w:t>
      </w:r>
      <w:r>
        <w:rPr>
          <w:i/>
          <w:iCs/>
        </w:rPr>
        <w:t>t T</w:t>
      </w:r>
      <w:r>
        <w:rPr>
          <w:i/>
          <w:iCs/>
        </w:rPr>
        <w:t>ổ</w:t>
      </w:r>
      <w:r>
        <w:rPr>
          <w:i/>
          <w:iCs/>
        </w:rPr>
        <w:t xml:space="preserve"> ch</w:t>
      </w:r>
      <w:r>
        <w:rPr>
          <w:i/>
          <w:iCs/>
        </w:rPr>
        <w:t>ứ</w:t>
      </w:r>
      <w:r>
        <w:rPr>
          <w:i/>
          <w:iCs/>
        </w:rPr>
        <w:t>c Chính ph</w:t>
      </w:r>
      <w:r>
        <w:rPr>
          <w:i/>
          <w:iCs/>
        </w:rPr>
        <w:t>ủ</w:t>
      </w:r>
      <w:r>
        <w:rPr>
          <w:i/>
          <w:iCs/>
        </w:rPr>
        <w:t xml:space="preserve"> </w:t>
      </w:r>
      <w:r>
        <w:rPr>
          <w:i/>
          <w:iCs/>
        </w:rPr>
        <w:t>ngày 25 tháng 12 năm 2001;</w:t>
      </w:r>
      <w:r>
        <w:rPr>
          <w:i/>
          <w:iCs/>
        </w:rPr>
        <w:br/>
        <w:t>Căn c</w:t>
      </w:r>
      <w:r>
        <w:rPr>
          <w:i/>
          <w:iCs/>
        </w:rPr>
        <w:t>ứ</w:t>
      </w:r>
      <w:r>
        <w:rPr>
          <w:i/>
          <w:iCs/>
        </w:rPr>
        <w:t xml:space="preserve"> Lu</w:t>
      </w:r>
      <w:r>
        <w:rPr>
          <w:i/>
          <w:iCs/>
        </w:rPr>
        <w:t>ậ</w:t>
      </w:r>
      <w:r>
        <w:rPr>
          <w:i/>
          <w:iCs/>
        </w:rPr>
        <w:t>t Công ngh</w:t>
      </w:r>
      <w:r>
        <w:rPr>
          <w:i/>
          <w:iCs/>
        </w:rPr>
        <w:t>ệ</w:t>
      </w:r>
      <w:r>
        <w:rPr>
          <w:i/>
          <w:iCs/>
        </w:rPr>
        <w:t xml:space="preserve"> thông tin ngày 29 tháng 6 năm 2006;</w:t>
      </w:r>
      <w:r>
        <w:rPr>
          <w:i/>
          <w:iCs/>
        </w:rPr>
        <w:br/>
        <w:t>Căn c</w:t>
      </w:r>
      <w:r>
        <w:rPr>
          <w:i/>
          <w:iCs/>
        </w:rPr>
        <w:t>ứ</w:t>
      </w:r>
      <w:r>
        <w:rPr>
          <w:i/>
          <w:iCs/>
        </w:rPr>
        <w:t xml:space="preserve"> Lu</w:t>
      </w:r>
      <w:r>
        <w:rPr>
          <w:i/>
          <w:iCs/>
        </w:rPr>
        <w:t>ậ</w:t>
      </w:r>
      <w:r>
        <w:rPr>
          <w:i/>
          <w:iCs/>
        </w:rPr>
        <w:t>t Giao d</w:t>
      </w:r>
      <w:r>
        <w:rPr>
          <w:i/>
          <w:iCs/>
        </w:rPr>
        <w:t>ị</w:t>
      </w:r>
      <w:r>
        <w:rPr>
          <w:i/>
          <w:iCs/>
        </w:rPr>
        <w:t>ch đi</w:t>
      </w:r>
      <w:r>
        <w:rPr>
          <w:i/>
          <w:iCs/>
        </w:rPr>
        <w:t>ệ</w:t>
      </w:r>
      <w:r>
        <w:rPr>
          <w:i/>
          <w:iCs/>
        </w:rPr>
        <w:t>n t</w:t>
      </w:r>
      <w:r>
        <w:rPr>
          <w:i/>
          <w:iCs/>
        </w:rPr>
        <w:t>ử</w:t>
      </w:r>
      <w:r>
        <w:rPr>
          <w:i/>
          <w:iCs/>
        </w:rPr>
        <w:t xml:space="preserve"> ngày 29 tháng 11 năm 2005;</w:t>
      </w:r>
      <w:r>
        <w:rPr>
          <w:i/>
          <w:iCs/>
        </w:rPr>
        <w:br/>
        <w:t>Căn c</w:t>
      </w:r>
      <w:r>
        <w:rPr>
          <w:i/>
          <w:iCs/>
        </w:rPr>
        <w:t>ứ</w:t>
      </w:r>
      <w:r>
        <w:rPr>
          <w:i/>
          <w:iCs/>
        </w:rPr>
        <w:t xml:space="preserve"> Pháp l</w:t>
      </w:r>
      <w:r>
        <w:rPr>
          <w:i/>
          <w:iCs/>
        </w:rPr>
        <w:t>ệ</w:t>
      </w:r>
      <w:r>
        <w:rPr>
          <w:i/>
          <w:iCs/>
        </w:rPr>
        <w:t>nh Bưu chính Vi</w:t>
      </w:r>
      <w:r>
        <w:rPr>
          <w:i/>
          <w:iCs/>
        </w:rPr>
        <w:t>ễ</w:t>
      </w:r>
      <w:r>
        <w:rPr>
          <w:i/>
          <w:iCs/>
        </w:rPr>
        <w:t>n thông ngày 25 tháng 5 năm 2002;</w:t>
      </w:r>
      <w:r>
        <w:rPr>
          <w:i/>
          <w:iCs/>
        </w:rPr>
        <w:br/>
        <w:t>Căn c</w:t>
      </w:r>
      <w:r>
        <w:rPr>
          <w:i/>
          <w:iCs/>
        </w:rPr>
        <w:t>ứ</w:t>
      </w:r>
      <w:r>
        <w:rPr>
          <w:i/>
          <w:iCs/>
        </w:rPr>
        <w:t xml:space="preserve"> Pháp l</w:t>
      </w:r>
      <w:r>
        <w:rPr>
          <w:i/>
          <w:iCs/>
        </w:rPr>
        <w:t>ệ</w:t>
      </w:r>
      <w:r>
        <w:rPr>
          <w:i/>
          <w:iCs/>
        </w:rPr>
        <w:t>nh Qu</w:t>
      </w:r>
      <w:r>
        <w:rPr>
          <w:i/>
          <w:iCs/>
        </w:rPr>
        <w:t>ả</w:t>
      </w:r>
      <w:r>
        <w:rPr>
          <w:i/>
          <w:iCs/>
        </w:rPr>
        <w:t>ng cáo ngày 16 tháng 11 năm 20</w:t>
      </w:r>
      <w:r>
        <w:rPr>
          <w:i/>
          <w:iCs/>
        </w:rPr>
        <w:t>01;</w:t>
      </w:r>
      <w:r>
        <w:rPr>
          <w:i/>
          <w:iCs/>
        </w:rPr>
        <w:br/>
        <w:t>Căn c</w:t>
      </w:r>
      <w:r>
        <w:rPr>
          <w:i/>
          <w:iCs/>
        </w:rPr>
        <w:t>ứ</w:t>
      </w:r>
      <w:r>
        <w:rPr>
          <w:i/>
          <w:iCs/>
        </w:rPr>
        <w:t xml:space="preserve"> Pháp l</w:t>
      </w:r>
      <w:r>
        <w:rPr>
          <w:i/>
          <w:iCs/>
        </w:rPr>
        <w:t>ệ</w:t>
      </w:r>
      <w:r>
        <w:rPr>
          <w:i/>
          <w:iCs/>
        </w:rPr>
        <w:t>nh X</w:t>
      </w:r>
      <w:r>
        <w:rPr>
          <w:i/>
          <w:iCs/>
        </w:rPr>
        <w:t>ử</w:t>
      </w:r>
      <w:r>
        <w:rPr>
          <w:i/>
          <w:iCs/>
        </w:rPr>
        <w:t xml:space="preserve"> ph</w:t>
      </w:r>
      <w:r>
        <w:rPr>
          <w:i/>
          <w:iCs/>
        </w:rPr>
        <w:t>ạ</w:t>
      </w:r>
      <w:r>
        <w:rPr>
          <w:i/>
          <w:iCs/>
        </w:rPr>
        <w:t>t vi ph</w:t>
      </w:r>
      <w:r>
        <w:rPr>
          <w:i/>
          <w:iCs/>
        </w:rPr>
        <w:t>ạ</w:t>
      </w:r>
      <w:r>
        <w:rPr>
          <w:i/>
          <w:iCs/>
        </w:rPr>
        <w:t>m hành chính ngày 02 tháng 7 năm 2002; Pháp l</w:t>
      </w:r>
      <w:r>
        <w:rPr>
          <w:i/>
          <w:iCs/>
        </w:rPr>
        <w:t>ệ</w:t>
      </w:r>
      <w:r>
        <w:rPr>
          <w:i/>
          <w:iCs/>
        </w:rPr>
        <w:t>nh s</w:t>
      </w:r>
      <w:r>
        <w:rPr>
          <w:i/>
          <w:iCs/>
        </w:rPr>
        <w:t>ử</w:t>
      </w:r>
      <w:r>
        <w:rPr>
          <w:i/>
          <w:iCs/>
        </w:rPr>
        <w:t>a đ</w:t>
      </w:r>
      <w:r>
        <w:rPr>
          <w:i/>
          <w:iCs/>
        </w:rPr>
        <w:t>ổ</w:t>
      </w:r>
      <w:r>
        <w:rPr>
          <w:i/>
          <w:iCs/>
        </w:rPr>
        <w:t>i m</w:t>
      </w:r>
      <w:r>
        <w:rPr>
          <w:i/>
          <w:iCs/>
        </w:rPr>
        <w:t>ộ</w:t>
      </w:r>
      <w:r>
        <w:rPr>
          <w:i/>
          <w:iCs/>
        </w:rPr>
        <w:t>t s</w:t>
      </w:r>
      <w:r>
        <w:rPr>
          <w:i/>
          <w:iCs/>
        </w:rPr>
        <w:t>ố</w:t>
      </w:r>
      <w:r>
        <w:rPr>
          <w:i/>
          <w:iCs/>
        </w:rPr>
        <w:t xml:space="preserve"> đi</w:t>
      </w:r>
      <w:r>
        <w:rPr>
          <w:i/>
          <w:iCs/>
        </w:rPr>
        <w:t>ề</w:t>
      </w:r>
      <w:r>
        <w:rPr>
          <w:i/>
          <w:iCs/>
        </w:rPr>
        <w:t>u c</w:t>
      </w:r>
      <w:r>
        <w:rPr>
          <w:i/>
          <w:iCs/>
        </w:rPr>
        <w:t>ủ</w:t>
      </w:r>
      <w:r>
        <w:rPr>
          <w:i/>
          <w:iCs/>
        </w:rPr>
        <w:t>a Pháp l</w:t>
      </w:r>
      <w:r>
        <w:rPr>
          <w:i/>
          <w:iCs/>
        </w:rPr>
        <w:t>ệ</w:t>
      </w:r>
      <w:r>
        <w:rPr>
          <w:i/>
          <w:iCs/>
        </w:rPr>
        <w:t>nh X</w:t>
      </w:r>
      <w:r>
        <w:rPr>
          <w:i/>
          <w:iCs/>
        </w:rPr>
        <w:t>ử</w:t>
      </w:r>
      <w:r>
        <w:rPr>
          <w:i/>
          <w:iCs/>
        </w:rPr>
        <w:t xml:space="preserve"> lý vi ph</w:t>
      </w:r>
      <w:r>
        <w:rPr>
          <w:i/>
          <w:iCs/>
        </w:rPr>
        <w:t>ạ</w:t>
      </w:r>
      <w:r>
        <w:rPr>
          <w:i/>
          <w:iCs/>
        </w:rPr>
        <w:t>m hành chính ngày 02 tháng 4 năm 2008;</w:t>
      </w:r>
      <w:r>
        <w:rPr>
          <w:i/>
          <w:iCs/>
        </w:rPr>
        <w:br/>
        <w:t>Xét đ</w:t>
      </w:r>
      <w:r>
        <w:rPr>
          <w:i/>
          <w:iCs/>
        </w:rPr>
        <w:t>ề</w:t>
      </w:r>
      <w:r>
        <w:rPr>
          <w:i/>
          <w:iCs/>
        </w:rPr>
        <w:t xml:space="preserve"> ngh</w:t>
      </w:r>
      <w:r>
        <w:rPr>
          <w:i/>
          <w:iCs/>
        </w:rPr>
        <w:t>ị</w:t>
      </w:r>
      <w:r>
        <w:rPr>
          <w:i/>
          <w:iCs/>
        </w:rPr>
        <w:t xml:space="preserve"> c</w:t>
      </w:r>
      <w:r>
        <w:rPr>
          <w:i/>
          <w:iCs/>
        </w:rPr>
        <w:t>ủ</w:t>
      </w:r>
      <w:r>
        <w:rPr>
          <w:i/>
          <w:iCs/>
        </w:rPr>
        <w:t>a B</w:t>
      </w:r>
      <w:r>
        <w:rPr>
          <w:i/>
          <w:iCs/>
        </w:rPr>
        <w:t>ộ</w:t>
      </w:r>
      <w:r>
        <w:rPr>
          <w:i/>
          <w:iCs/>
        </w:rPr>
        <w:t xml:space="preserve"> trư</w:t>
      </w:r>
      <w:r>
        <w:rPr>
          <w:i/>
          <w:iCs/>
        </w:rPr>
        <w:t>ở</w:t>
      </w:r>
      <w:r>
        <w:rPr>
          <w:i/>
          <w:iCs/>
        </w:rPr>
        <w:t>ng B</w:t>
      </w:r>
      <w:r>
        <w:rPr>
          <w:i/>
          <w:iCs/>
        </w:rPr>
        <w:t>ộ</w:t>
      </w:r>
      <w:r>
        <w:rPr>
          <w:i/>
          <w:iCs/>
        </w:rPr>
        <w:t xml:space="preserve"> Thông tin và Truy</w:t>
      </w:r>
      <w:r>
        <w:rPr>
          <w:i/>
          <w:iCs/>
        </w:rPr>
        <w:t>ề</w:t>
      </w:r>
      <w:r>
        <w:rPr>
          <w:i/>
          <w:iCs/>
        </w:rPr>
        <w:t>n thông,</w:t>
      </w:r>
    </w:p>
    <w:p w14:paraId="19217A5E" w14:textId="77777777" w:rsidR="00000000" w:rsidRDefault="00EE6BEC">
      <w:pPr>
        <w:pStyle w:val="NormalWeb"/>
        <w:spacing w:after="120" w:afterAutospacing="0"/>
        <w:jc w:val="center"/>
        <w:divId w:val="1059980525"/>
      </w:pPr>
      <w:r>
        <w:rPr>
          <w:b/>
          <w:bCs/>
        </w:rPr>
        <w:t>NGH</w:t>
      </w:r>
      <w:r>
        <w:rPr>
          <w:b/>
          <w:bCs/>
        </w:rPr>
        <w:t>Ị</w:t>
      </w:r>
      <w:r>
        <w:rPr>
          <w:b/>
          <w:bCs/>
        </w:rPr>
        <w:t xml:space="preserve"> Đ</w:t>
      </w:r>
      <w:r>
        <w:rPr>
          <w:b/>
          <w:bCs/>
        </w:rPr>
        <w:t>Ị</w:t>
      </w:r>
      <w:r>
        <w:rPr>
          <w:b/>
          <w:bCs/>
        </w:rPr>
        <w:t>NH:</w:t>
      </w:r>
    </w:p>
    <w:p w14:paraId="34602DD5" w14:textId="77777777" w:rsidR="00000000" w:rsidRDefault="00EE6BEC">
      <w:pPr>
        <w:pStyle w:val="NormalWeb"/>
        <w:spacing w:after="120" w:afterAutospacing="0"/>
        <w:divId w:val="1059980525"/>
      </w:pPr>
      <w:bookmarkStart w:id="3" w:name="chuong_1"/>
      <w:r>
        <w:rPr>
          <w:b/>
          <w:bCs/>
        </w:rPr>
        <w:t>Chương 1</w:t>
      </w:r>
      <w:bookmarkEnd w:id="3"/>
      <w:r>
        <w:rPr>
          <w:b/>
          <w:bCs/>
        </w:rPr>
        <w:t>:</w:t>
      </w:r>
    </w:p>
    <w:p w14:paraId="68CB1B5E" w14:textId="77777777" w:rsidR="00000000" w:rsidRDefault="00EE6BEC">
      <w:pPr>
        <w:pStyle w:val="NormalWeb"/>
        <w:spacing w:after="120" w:afterAutospacing="0"/>
        <w:jc w:val="center"/>
        <w:divId w:val="1059980525"/>
      </w:pPr>
      <w:bookmarkStart w:id="4" w:name="chuong_1_name"/>
      <w:r>
        <w:rPr>
          <w:b/>
          <w:bCs/>
        </w:rPr>
        <w:t>NH</w:t>
      </w:r>
      <w:r>
        <w:rPr>
          <w:b/>
          <w:bCs/>
        </w:rPr>
        <w:t>Ữ</w:t>
      </w:r>
      <w:r>
        <w:rPr>
          <w:b/>
          <w:bCs/>
        </w:rPr>
        <w:t xml:space="preserve">NG QUY </w:t>
      </w:r>
      <w:r>
        <w:rPr>
          <w:b/>
          <w:bCs/>
        </w:rPr>
        <w:t>Đ</w:t>
      </w:r>
      <w:r>
        <w:rPr>
          <w:b/>
          <w:bCs/>
        </w:rPr>
        <w:t>Ị</w:t>
      </w:r>
      <w:r>
        <w:rPr>
          <w:b/>
          <w:bCs/>
        </w:rPr>
        <w:t>NH CHUNG</w:t>
      </w:r>
      <w:bookmarkEnd w:id="4"/>
    </w:p>
    <w:p w14:paraId="52E5E0EE" w14:textId="77777777" w:rsidR="00000000" w:rsidRDefault="00EE6BEC">
      <w:pPr>
        <w:pStyle w:val="NormalWeb"/>
        <w:spacing w:after="120" w:afterAutospacing="0"/>
        <w:divId w:val="1059980525"/>
      </w:pPr>
      <w:bookmarkStart w:id="5" w:name="dieu_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1. Ph</w:t>
      </w:r>
      <w:r>
        <w:rPr>
          <w:b/>
          <w:bCs/>
        </w:rPr>
        <w:t>ạ</w:t>
      </w:r>
      <w:r>
        <w:rPr>
          <w:b/>
          <w:bCs/>
        </w:rPr>
        <w:t>m vi đi</w:t>
      </w:r>
      <w:r>
        <w:rPr>
          <w:b/>
          <w:bCs/>
        </w:rPr>
        <w:t>ề</w:t>
      </w:r>
      <w:r>
        <w:rPr>
          <w:b/>
          <w:bCs/>
        </w:rPr>
        <w:t>u ch</w:t>
      </w:r>
      <w:r>
        <w:rPr>
          <w:b/>
          <w:bCs/>
        </w:rPr>
        <w:t>ỉ</w:t>
      </w:r>
      <w:r>
        <w:rPr>
          <w:b/>
          <w:bCs/>
        </w:rPr>
        <w:t>nh</w:t>
      </w:r>
      <w:bookmarkEnd w:id="5"/>
    </w:p>
    <w:p w14:paraId="57F2E6FF" w14:textId="77777777" w:rsidR="00000000" w:rsidRDefault="00EE6BEC">
      <w:pPr>
        <w:pStyle w:val="NormalWeb"/>
        <w:spacing w:after="120" w:afterAutospacing="0"/>
        <w:divId w:val="1059980525"/>
      </w:pPr>
      <w:r>
        <w:t>Ngh</w:t>
      </w:r>
      <w:r>
        <w:t>ị</w:t>
      </w:r>
      <w:r>
        <w:t xml:space="preserve"> đ</w:t>
      </w:r>
      <w:r>
        <w:t>ị</w:t>
      </w:r>
      <w:r>
        <w:t>nh này quy đ</w:t>
      </w:r>
      <w:r>
        <w:t>ị</w:t>
      </w:r>
      <w:r>
        <w:t>nh v</w:t>
      </w:r>
      <w:r>
        <w:t>ề</w:t>
      </w:r>
      <w:r>
        <w:t xml:space="preserve"> ch</w:t>
      </w:r>
      <w:r>
        <w:t>ố</w:t>
      </w:r>
      <w:r>
        <w:t>ng thư rác; quy</w:t>
      </w:r>
      <w:r>
        <w:t>ề</w:t>
      </w:r>
      <w:r>
        <w:t>n và nghĩa v</w:t>
      </w:r>
      <w:r>
        <w:t>ụ</w:t>
      </w:r>
      <w:r>
        <w:t xml:space="preserve"> c</w:t>
      </w:r>
      <w:r>
        <w:t>ủ</w:t>
      </w:r>
      <w:r>
        <w:t>a cơ quan, t</w:t>
      </w:r>
      <w:r>
        <w:t>ổ</w:t>
      </w:r>
      <w:r>
        <w:t xml:space="preserve"> ch</w:t>
      </w:r>
      <w:r>
        <w:t>ứ</w:t>
      </w:r>
      <w:r>
        <w:t>c, cá nhân có liên quan (sau đây g</w:t>
      </w:r>
      <w:r>
        <w:t>ọ</w:t>
      </w:r>
      <w:r>
        <w:t>i chung là t</w:t>
      </w:r>
      <w:r>
        <w:t>ổ</w:t>
      </w:r>
      <w:r>
        <w:t xml:space="preserve"> ch</w:t>
      </w:r>
      <w:r>
        <w:t>ứ</w:t>
      </w:r>
      <w:r>
        <w:t>c, cá nhân).</w:t>
      </w:r>
    </w:p>
    <w:p w14:paraId="1C94AAFE" w14:textId="77777777" w:rsidR="00000000" w:rsidRDefault="00EE6BEC">
      <w:pPr>
        <w:pStyle w:val="NormalWeb"/>
        <w:spacing w:after="120" w:afterAutospacing="0"/>
        <w:divId w:val="1059980525"/>
      </w:pPr>
      <w:bookmarkStart w:id="6" w:name="dieu_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2. Đ</w:t>
      </w:r>
      <w:r>
        <w:rPr>
          <w:b/>
          <w:bCs/>
        </w:rPr>
        <w:t>ố</w:t>
      </w:r>
      <w:r>
        <w:rPr>
          <w:b/>
          <w:bCs/>
        </w:rPr>
        <w:t>i tư</w:t>
      </w:r>
      <w:r>
        <w:rPr>
          <w:b/>
          <w:bCs/>
        </w:rPr>
        <w:t>ợ</w:t>
      </w:r>
      <w:r>
        <w:rPr>
          <w:b/>
          <w:bCs/>
        </w:rPr>
        <w:t>ng áp d</w:t>
      </w:r>
      <w:r>
        <w:rPr>
          <w:b/>
          <w:bCs/>
        </w:rPr>
        <w:t>ụ</w:t>
      </w:r>
      <w:r>
        <w:rPr>
          <w:b/>
          <w:bCs/>
        </w:rPr>
        <w:t>ng</w:t>
      </w:r>
      <w:bookmarkEnd w:id="6"/>
    </w:p>
    <w:p w14:paraId="0E708A66" w14:textId="77777777" w:rsidR="00000000" w:rsidRDefault="00EE6BEC">
      <w:pPr>
        <w:pStyle w:val="NormalWeb"/>
        <w:spacing w:after="120" w:afterAutospacing="0"/>
        <w:divId w:val="1059980525"/>
      </w:pPr>
      <w:r>
        <w:t>Ngh</w:t>
      </w:r>
      <w:r>
        <w:t>ị</w:t>
      </w:r>
      <w:r>
        <w:t xml:space="preserve"> đ</w:t>
      </w:r>
      <w:r>
        <w:t>ị</w:t>
      </w:r>
      <w:r>
        <w:t>nh này áp d</w:t>
      </w:r>
      <w:r>
        <w:t>ụ</w:t>
      </w:r>
      <w:r>
        <w:t>ng 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c, cá nhân có</w:t>
      </w:r>
      <w:r>
        <w:t xml:space="preserve"> liên quan t</w:t>
      </w:r>
      <w:r>
        <w:t>ớ</w:t>
      </w:r>
      <w:r>
        <w:t>i d</w:t>
      </w:r>
      <w:r>
        <w:t>ị</w:t>
      </w:r>
      <w:r>
        <w:t>ch v</w:t>
      </w:r>
      <w:r>
        <w:t>ụ</w:t>
      </w:r>
      <w:r>
        <w:t xml:space="preserve"> trao đ</w:t>
      </w:r>
      <w:r>
        <w:t>ổ</w:t>
      </w:r>
      <w:r>
        <w:t>i thư đi</w:t>
      </w:r>
      <w:r>
        <w:t>ệ</w:t>
      </w:r>
      <w:r>
        <w:t>n t</w:t>
      </w:r>
      <w:r>
        <w:t>ử</w:t>
      </w:r>
      <w:r>
        <w:t xml:space="preserve"> và tin nh</w:t>
      </w:r>
      <w:r>
        <w:t>ắ</w:t>
      </w:r>
      <w:r>
        <w:t>n t</w:t>
      </w:r>
      <w:r>
        <w:t>ạ</w:t>
      </w:r>
      <w:r>
        <w:t>i Vi</w:t>
      </w:r>
      <w:r>
        <w:t>ệ</w:t>
      </w:r>
      <w:r>
        <w:t>t Nam.</w:t>
      </w:r>
    </w:p>
    <w:p w14:paraId="0E7A2068" w14:textId="77777777" w:rsidR="00000000" w:rsidRDefault="00EE6BEC">
      <w:pPr>
        <w:pStyle w:val="NormalWeb"/>
        <w:spacing w:after="120" w:afterAutospacing="0"/>
        <w:divId w:val="1059980525"/>
      </w:pPr>
      <w:r>
        <w:t>Trư</w:t>
      </w:r>
      <w:r>
        <w:t>ờ</w:t>
      </w:r>
      <w:r>
        <w:t>ng h</w:t>
      </w:r>
      <w:r>
        <w:t>ợ</w:t>
      </w:r>
      <w:r>
        <w:t>p Đi</w:t>
      </w:r>
      <w:r>
        <w:t>ề</w:t>
      </w:r>
      <w:r>
        <w:t>u ư</w:t>
      </w:r>
      <w:r>
        <w:t>ớ</w:t>
      </w:r>
      <w:r>
        <w:t>c qu</w:t>
      </w:r>
      <w:r>
        <w:t>ố</w:t>
      </w:r>
      <w:r>
        <w:t>c t</w:t>
      </w:r>
      <w:r>
        <w:t>ế</w:t>
      </w:r>
      <w:r>
        <w:t xml:space="preserve"> liên </w:t>
      </w:r>
      <w:r>
        <w:t>quan đ</w:t>
      </w:r>
      <w:r>
        <w:t>ế</w:t>
      </w:r>
      <w:r>
        <w:t>n ho</w:t>
      </w:r>
      <w:r>
        <w:t>ạ</w:t>
      </w:r>
      <w:r>
        <w:t>t đ</w:t>
      </w:r>
      <w:r>
        <w:t>ộ</w:t>
      </w:r>
      <w:r>
        <w:t>ng ch</w:t>
      </w:r>
      <w:r>
        <w:t>ố</w:t>
      </w:r>
      <w:r>
        <w:t>ng thư rác mà Vi</w:t>
      </w:r>
      <w:r>
        <w:t>ệ</w:t>
      </w:r>
      <w:r>
        <w:t>t Nam là thành viên có quy đ</w:t>
      </w:r>
      <w:r>
        <w:t>ị</w:t>
      </w:r>
      <w:r>
        <w:t>nh khác v</w:t>
      </w:r>
      <w:r>
        <w:t>ớ</w:t>
      </w:r>
      <w:r>
        <w:t>i Ngh</w:t>
      </w:r>
      <w:r>
        <w:t>ị</w:t>
      </w:r>
      <w:r>
        <w:t xml:space="preserve"> đ</w:t>
      </w:r>
      <w:r>
        <w:t>ị</w:t>
      </w:r>
      <w:r>
        <w:t>nh này thì áp d</w:t>
      </w:r>
      <w:r>
        <w:t>ụ</w:t>
      </w:r>
      <w:r>
        <w:t>ng quy đ</w:t>
      </w:r>
      <w:r>
        <w:t>ị</w:t>
      </w:r>
      <w:r>
        <w:t>nh c</w:t>
      </w:r>
      <w:r>
        <w:t>ủ</w:t>
      </w:r>
      <w:r>
        <w:t>a Đi</w:t>
      </w:r>
      <w:r>
        <w:t>ề</w:t>
      </w:r>
      <w:r>
        <w:t>u ư</w:t>
      </w:r>
      <w:r>
        <w:t>ớ</w:t>
      </w:r>
      <w:r>
        <w:t>c qu</w:t>
      </w:r>
      <w:r>
        <w:t>ố</w:t>
      </w:r>
      <w:r>
        <w:t>c t</w:t>
      </w:r>
      <w:r>
        <w:t>ế</w:t>
      </w:r>
      <w:r>
        <w:t xml:space="preserve"> đó.</w:t>
      </w:r>
    </w:p>
    <w:p w14:paraId="7E39F5D7" w14:textId="77777777" w:rsidR="00000000" w:rsidRDefault="00EE6BEC">
      <w:pPr>
        <w:pStyle w:val="NormalWeb"/>
        <w:spacing w:after="120" w:afterAutospacing="0"/>
        <w:divId w:val="1059980525"/>
      </w:pPr>
      <w:bookmarkStart w:id="7" w:name="dieu_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3. Gi</w:t>
      </w:r>
      <w:r>
        <w:rPr>
          <w:b/>
          <w:bCs/>
        </w:rPr>
        <w:t>ả</w:t>
      </w:r>
      <w:r>
        <w:rPr>
          <w:b/>
          <w:bCs/>
        </w:rPr>
        <w:t>i thích thu</w:t>
      </w:r>
      <w:r>
        <w:rPr>
          <w:b/>
          <w:bCs/>
        </w:rPr>
        <w:t>ậ</w:t>
      </w:r>
      <w:r>
        <w:rPr>
          <w:b/>
          <w:bCs/>
        </w:rPr>
        <w:t>t ng</w:t>
      </w:r>
      <w:r>
        <w:rPr>
          <w:b/>
          <w:bCs/>
        </w:rPr>
        <w:t>ữ</w:t>
      </w:r>
      <w:bookmarkEnd w:id="7"/>
    </w:p>
    <w:p w14:paraId="109944ED" w14:textId="77777777" w:rsidR="00000000" w:rsidRDefault="00EE6BEC">
      <w:pPr>
        <w:pStyle w:val="NormalWeb"/>
        <w:spacing w:after="120" w:afterAutospacing="0"/>
        <w:divId w:val="1059980525"/>
      </w:pPr>
      <w:r>
        <w:t>Trong ph</w:t>
      </w:r>
      <w:r>
        <w:t>ạ</w:t>
      </w:r>
      <w:r>
        <w:t>m vi Ngh</w:t>
      </w:r>
      <w:r>
        <w:t>ị</w:t>
      </w:r>
      <w:r>
        <w:t xml:space="preserve"> đ</w:t>
      </w:r>
      <w:r>
        <w:t>ị</w:t>
      </w:r>
      <w:r>
        <w:t>nh này, các thu</w:t>
      </w:r>
      <w:r>
        <w:t>ậ</w:t>
      </w:r>
      <w:r>
        <w:t>t ng</w:t>
      </w:r>
      <w:r>
        <w:t>ữ</w:t>
      </w:r>
      <w:r>
        <w:t xml:space="preserve"> dư</w:t>
      </w:r>
      <w:r>
        <w:t>ớ</w:t>
      </w:r>
      <w:r>
        <w:t>i đây đư</w:t>
      </w:r>
      <w:r>
        <w:t>ợ</w:t>
      </w:r>
      <w:r>
        <w:t>c hi</w:t>
      </w:r>
      <w:r>
        <w:t>ể</w:t>
      </w:r>
      <w:r>
        <w:t>u như sau:</w:t>
      </w:r>
    </w:p>
    <w:p w14:paraId="62F5E979" w14:textId="77777777" w:rsidR="00000000" w:rsidRDefault="00EE6BEC">
      <w:pPr>
        <w:pStyle w:val="NormalWeb"/>
        <w:spacing w:after="120" w:afterAutospacing="0"/>
        <w:divId w:val="1059980525"/>
      </w:pPr>
      <w:r>
        <w:lastRenderedPageBreak/>
        <w:t xml:space="preserve">1. </w:t>
      </w:r>
      <w:r>
        <w:rPr>
          <w:i/>
          <w:iCs/>
        </w:rPr>
        <w:t>Thư rác (spam</w:t>
      </w:r>
      <w:r>
        <w:rPr>
          <w:i/>
          <w:iCs/>
        </w:rPr>
        <w:t>)</w:t>
      </w:r>
      <w:r>
        <w:t xml:space="preserve"> là thư đi</w:t>
      </w:r>
      <w:r>
        <w:t>ệ</w:t>
      </w:r>
      <w:r>
        <w:t>n t</w:t>
      </w:r>
      <w:r>
        <w:t>ử</w:t>
      </w:r>
      <w:r>
        <w:t>, tin nh</w:t>
      </w:r>
      <w:r>
        <w:t>ắ</w:t>
      </w:r>
      <w:r>
        <w:t>n đư</w:t>
      </w:r>
      <w:r>
        <w:t>ợ</w:t>
      </w:r>
      <w:r>
        <w:t>c g</w:t>
      </w:r>
      <w:r>
        <w:t>ử</w:t>
      </w:r>
      <w:r>
        <w:t>i đ</w:t>
      </w:r>
      <w:r>
        <w:t>ế</w:t>
      </w:r>
      <w:r>
        <w:t>n ngư</w:t>
      </w:r>
      <w:r>
        <w:t>ờ</w:t>
      </w:r>
      <w:r>
        <w:t>i nh</w:t>
      </w:r>
      <w:r>
        <w:t>ậ</w:t>
      </w:r>
      <w:r>
        <w:t>n mà ngư</w:t>
      </w:r>
      <w:r>
        <w:t>ờ</w:t>
      </w:r>
      <w:r>
        <w:t>i nh</w:t>
      </w:r>
      <w:r>
        <w:t>ậ</w:t>
      </w:r>
      <w:r>
        <w:t>n đó không mong mu</w:t>
      </w:r>
      <w:r>
        <w:t>ố</w:t>
      </w:r>
      <w:r>
        <w:t>n ho</w:t>
      </w:r>
      <w:r>
        <w:t>ặ</w:t>
      </w:r>
      <w:r>
        <w:t>c không có trách nhi</w:t>
      </w:r>
      <w:r>
        <w:t>ệ</w:t>
      </w:r>
      <w:r>
        <w:t>m ph</w:t>
      </w:r>
      <w:r>
        <w:t>ả</w:t>
      </w:r>
      <w:r>
        <w:t>i ti</w:t>
      </w:r>
      <w:r>
        <w:t>ế</w:t>
      </w:r>
      <w:r>
        <w:t>p nh</w:t>
      </w:r>
      <w:r>
        <w:t>ậ</w:t>
      </w:r>
      <w:r>
        <w:t>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 Thư rác trong Ngh</w:t>
      </w:r>
      <w:r>
        <w:t>ị</w:t>
      </w:r>
      <w:r>
        <w:t xml:space="preserve"> đ</w:t>
      </w:r>
      <w:r>
        <w:t>ị</w:t>
      </w:r>
      <w:r>
        <w:t>nh này bao g</w:t>
      </w:r>
      <w:r>
        <w:t>ồ</w:t>
      </w:r>
      <w:r>
        <w:t>m thư đi</w:t>
      </w:r>
      <w:r>
        <w:t>ệ</w:t>
      </w:r>
      <w:r>
        <w:t>n t</w:t>
      </w:r>
      <w:r>
        <w:t>ử</w:t>
      </w:r>
      <w:r>
        <w:t xml:space="preserve"> rác và tin nh</w:t>
      </w:r>
      <w:r>
        <w:t>ắ</w:t>
      </w:r>
      <w:r>
        <w:t>n rác.</w:t>
      </w:r>
    </w:p>
    <w:p w14:paraId="0F0ABBB3" w14:textId="77777777" w:rsidR="00000000" w:rsidRDefault="00EE6BEC">
      <w:pPr>
        <w:pStyle w:val="NormalWeb"/>
        <w:spacing w:after="120" w:afterAutospacing="0"/>
        <w:divId w:val="1059980525"/>
      </w:pPr>
      <w:r>
        <w:t xml:space="preserve">2. </w:t>
      </w:r>
      <w:r>
        <w:rPr>
          <w:i/>
          <w:iCs/>
        </w:rPr>
        <w:t>Thông đi</w:t>
      </w:r>
      <w:r>
        <w:rPr>
          <w:i/>
          <w:iCs/>
        </w:rPr>
        <w:t>ệ</w:t>
      </w:r>
      <w:r>
        <w:rPr>
          <w:i/>
          <w:iCs/>
        </w:rPr>
        <w:t>p d</w:t>
      </w:r>
      <w:r>
        <w:rPr>
          <w:i/>
          <w:iCs/>
        </w:rPr>
        <w:t>ữ</w:t>
      </w:r>
      <w:r>
        <w:rPr>
          <w:i/>
          <w:iCs/>
        </w:rPr>
        <w:t xml:space="preserve"> li</w:t>
      </w:r>
      <w:r>
        <w:rPr>
          <w:i/>
          <w:iCs/>
        </w:rPr>
        <w:t>ệ</w:t>
      </w:r>
      <w:r>
        <w:rPr>
          <w:i/>
          <w:iCs/>
        </w:rPr>
        <w:t>u</w:t>
      </w:r>
      <w:r>
        <w:t xml:space="preserve"> là thông ti</w:t>
      </w:r>
      <w:r>
        <w:t>n đư</w:t>
      </w:r>
      <w:r>
        <w:t>ợ</w:t>
      </w:r>
      <w:r>
        <w:t>c t</w:t>
      </w:r>
      <w:r>
        <w:t>ạ</w:t>
      </w:r>
      <w:r>
        <w:t>o ra, đư</w:t>
      </w:r>
      <w:r>
        <w:t>ợ</w:t>
      </w:r>
      <w:r>
        <w:t>c g</w:t>
      </w:r>
      <w:r>
        <w:t>ử</w:t>
      </w:r>
      <w:r>
        <w:t>i đi, đư</w:t>
      </w:r>
      <w:r>
        <w:t>ợ</w:t>
      </w:r>
      <w:r>
        <w:t>c nh</w:t>
      </w:r>
      <w:r>
        <w:t>ậ</w:t>
      </w:r>
      <w:r>
        <w:t>n và đư</w:t>
      </w:r>
      <w:r>
        <w:t>ợ</w:t>
      </w:r>
      <w:r>
        <w:t>c lưu tr</w:t>
      </w:r>
      <w:r>
        <w:t>ữ</w:t>
      </w:r>
      <w:r>
        <w:t xml:space="preserve"> b</w:t>
      </w:r>
      <w:r>
        <w:t>ằ</w:t>
      </w:r>
      <w:r>
        <w:t>ng phương ti</w:t>
      </w:r>
      <w:r>
        <w:t>ệ</w:t>
      </w:r>
      <w:r>
        <w:t>n đi</w:t>
      </w:r>
      <w:r>
        <w:t>ệ</w:t>
      </w:r>
      <w:r>
        <w:t>n t</w:t>
      </w:r>
      <w:r>
        <w:t>ử</w:t>
      </w:r>
      <w:r>
        <w:t>.</w:t>
      </w:r>
    </w:p>
    <w:p w14:paraId="29CF755B" w14:textId="77777777" w:rsidR="00000000" w:rsidRDefault="00EE6BEC">
      <w:pPr>
        <w:pStyle w:val="NormalWeb"/>
        <w:spacing w:after="120" w:afterAutospacing="0"/>
        <w:divId w:val="1059980525"/>
      </w:pPr>
      <w:r>
        <w:t xml:space="preserve">3. </w:t>
      </w:r>
      <w:r>
        <w:rPr>
          <w:i/>
          <w:iCs/>
        </w:rPr>
        <w:t>Cơ s</w:t>
      </w:r>
      <w:r>
        <w:rPr>
          <w:i/>
          <w:iCs/>
        </w:rPr>
        <w:t>ở</w:t>
      </w:r>
      <w:r>
        <w:rPr>
          <w:i/>
          <w:iCs/>
        </w:rPr>
        <w:t xml:space="preserve"> h</w:t>
      </w:r>
      <w:r>
        <w:rPr>
          <w:i/>
          <w:iCs/>
        </w:rPr>
        <w:t>ạ</w:t>
      </w:r>
      <w:r>
        <w:rPr>
          <w:i/>
          <w:iCs/>
        </w:rPr>
        <w:t xml:space="preserve"> t</w:t>
      </w:r>
      <w:r>
        <w:rPr>
          <w:i/>
          <w:iCs/>
        </w:rPr>
        <w:t>ầ</w:t>
      </w:r>
      <w:r>
        <w:rPr>
          <w:i/>
          <w:iCs/>
        </w:rPr>
        <w:t>ng thông tin</w:t>
      </w:r>
      <w:r>
        <w:t xml:space="preserve"> là h</w:t>
      </w:r>
      <w:r>
        <w:t>ệ</w:t>
      </w:r>
      <w:r>
        <w:t xml:space="preserve"> th</w:t>
      </w:r>
      <w:r>
        <w:t>ố</w:t>
      </w:r>
      <w:r>
        <w:t>ng trang thi</w:t>
      </w:r>
      <w:r>
        <w:t>ế</w:t>
      </w:r>
      <w:r>
        <w:t>t b</w:t>
      </w:r>
      <w:r>
        <w:t>ị</w:t>
      </w:r>
      <w:r>
        <w:t xml:space="preserve"> ph</w:t>
      </w:r>
      <w:r>
        <w:t>ụ</w:t>
      </w:r>
      <w:r>
        <w:t>c v</w:t>
      </w:r>
      <w:r>
        <w:t>ụ</w:t>
      </w:r>
      <w:r>
        <w:t xml:space="preserve"> cho vi</w:t>
      </w:r>
      <w:r>
        <w:t>ệ</w:t>
      </w:r>
      <w:r>
        <w:t>c s</w:t>
      </w:r>
      <w:r>
        <w:t>ả</w:t>
      </w:r>
      <w:r>
        <w:t>n xu</w:t>
      </w:r>
      <w:r>
        <w:t>ấ</w:t>
      </w:r>
      <w:r>
        <w:t>t, truy</w:t>
      </w:r>
      <w:r>
        <w:t>ề</w:t>
      </w:r>
      <w:r>
        <w:t>n đưa, thu th</w:t>
      </w:r>
      <w:r>
        <w:t>ậ</w:t>
      </w:r>
      <w:r>
        <w:t>p, x</w:t>
      </w:r>
      <w:r>
        <w:t>ử</w:t>
      </w:r>
      <w:r>
        <w:t xml:space="preserve"> lý, lưu tr</w:t>
      </w:r>
      <w:r>
        <w:t>ữ</w:t>
      </w:r>
      <w:r>
        <w:t xml:space="preserve"> và trao đ</w:t>
      </w:r>
      <w:r>
        <w:t>ổ</w:t>
      </w:r>
      <w:r>
        <w:t>i thông tin s</w:t>
      </w:r>
      <w:r>
        <w:t>ố</w:t>
      </w:r>
      <w:r>
        <w:t>, bao g</w:t>
      </w:r>
      <w:r>
        <w:t>ồ</w:t>
      </w:r>
      <w:r>
        <w:t>m m</w:t>
      </w:r>
      <w:r>
        <w:t>ạ</w:t>
      </w:r>
      <w:r>
        <w:t>ng vi</w:t>
      </w:r>
      <w:r>
        <w:t>ễ</w:t>
      </w:r>
      <w:r>
        <w:t>n thông, m</w:t>
      </w:r>
      <w:r>
        <w:t>ạ</w:t>
      </w:r>
      <w:r>
        <w:t>ng In</w:t>
      </w:r>
      <w:r>
        <w:t>ternet, m</w:t>
      </w:r>
      <w:r>
        <w:t>ạ</w:t>
      </w:r>
      <w:r>
        <w:t>ng máy tính và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u.</w:t>
      </w:r>
    </w:p>
    <w:p w14:paraId="16D5E7CC" w14:textId="77777777" w:rsidR="00000000" w:rsidRDefault="00EE6BEC">
      <w:pPr>
        <w:pStyle w:val="NormalWeb"/>
        <w:spacing w:after="120" w:afterAutospacing="0"/>
        <w:divId w:val="1059980525"/>
      </w:pPr>
      <w:r>
        <w:t xml:space="preserve">4. </w:t>
      </w:r>
      <w:r>
        <w:rPr>
          <w:i/>
          <w:iCs/>
        </w:rPr>
        <w:t>Thư đi</w:t>
      </w:r>
      <w:r>
        <w:rPr>
          <w:i/>
          <w:iCs/>
        </w:rPr>
        <w:t>ệ</w:t>
      </w:r>
      <w:r>
        <w:rPr>
          <w:i/>
          <w:iCs/>
        </w:rPr>
        <w:t>n t</w:t>
      </w:r>
      <w:r>
        <w:rPr>
          <w:i/>
          <w:iCs/>
        </w:rPr>
        <w:t>ử</w:t>
      </w:r>
      <w:r>
        <w:t xml:space="preserve"> là thông đi</w:t>
      </w:r>
      <w:r>
        <w:t>ệ</w:t>
      </w:r>
      <w:r>
        <w:t>p d</w:t>
      </w:r>
      <w:r>
        <w:t>ữ</w:t>
      </w:r>
      <w:r>
        <w:t xml:space="preserve"> li</w:t>
      </w:r>
      <w:r>
        <w:t>ệ</w:t>
      </w:r>
      <w:r>
        <w:t>u đư</w:t>
      </w:r>
      <w:r>
        <w:t>ợ</w:t>
      </w:r>
      <w:r>
        <w:t>c g</w:t>
      </w:r>
      <w:r>
        <w:t>ử</w:t>
      </w:r>
      <w:r>
        <w:t>i đ</w:t>
      </w:r>
      <w:r>
        <w:t>ế</w:t>
      </w:r>
      <w:r>
        <w:t>n m</w:t>
      </w:r>
      <w:r>
        <w:t>ộ</w:t>
      </w:r>
      <w:r>
        <w:t>t ho</w:t>
      </w:r>
      <w:r>
        <w:t>ặ</w:t>
      </w:r>
      <w:r>
        <w:t>c nhi</w:t>
      </w:r>
      <w:r>
        <w:t>ề</w:t>
      </w:r>
      <w:r>
        <w:t>u đ</w:t>
      </w:r>
      <w:r>
        <w:t>ị</w:t>
      </w:r>
      <w:r>
        <w:t>a ch</w:t>
      </w:r>
      <w:r>
        <w:t>ỉ</w:t>
      </w:r>
      <w:r>
        <w:t xml:space="preserve"> thư đi</w:t>
      </w:r>
      <w:r>
        <w:t>ệ</w:t>
      </w:r>
      <w:r>
        <w:t>n t</w:t>
      </w:r>
      <w:r>
        <w:t>ử</w:t>
      </w:r>
      <w:r>
        <w:t xml:space="preserve"> thông qua cơ s</w:t>
      </w:r>
      <w:r>
        <w:t>ở</w:t>
      </w:r>
      <w:r>
        <w:t xml:space="preserve"> h</w:t>
      </w:r>
      <w:r>
        <w:t>ạ</w:t>
      </w:r>
      <w:r>
        <w:t xml:space="preserve"> t</w:t>
      </w:r>
      <w:r>
        <w:t>ầ</w:t>
      </w:r>
      <w:r>
        <w:t>ng thông tin.</w:t>
      </w:r>
    </w:p>
    <w:p w14:paraId="272A3861" w14:textId="77777777" w:rsidR="00000000" w:rsidRDefault="00EE6BEC">
      <w:pPr>
        <w:pStyle w:val="NormalWeb"/>
        <w:spacing w:after="120" w:afterAutospacing="0"/>
        <w:divId w:val="1059980525"/>
      </w:pPr>
      <w:r>
        <w:t xml:space="preserve">5. </w:t>
      </w:r>
      <w:r>
        <w:rPr>
          <w:i/>
          <w:iCs/>
        </w:rPr>
        <w:t>Đ</w:t>
      </w:r>
      <w:r>
        <w:rPr>
          <w:i/>
          <w:iCs/>
        </w:rPr>
        <w:t>ị</w:t>
      </w:r>
      <w:r>
        <w:rPr>
          <w:i/>
          <w:iCs/>
        </w:rPr>
        <w:t>a ch</w:t>
      </w:r>
      <w:r>
        <w:rPr>
          <w:i/>
          <w:iCs/>
        </w:rPr>
        <w:t>ỉ</w:t>
      </w:r>
      <w:r>
        <w:rPr>
          <w:i/>
          <w:iCs/>
        </w:rPr>
        <w:t xml:space="preserve"> đi</w:t>
      </w:r>
      <w:r>
        <w:rPr>
          <w:i/>
          <w:iCs/>
        </w:rPr>
        <w:t>ệ</w:t>
      </w:r>
      <w:r>
        <w:rPr>
          <w:i/>
          <w:iCs/>
        </w:rPr>
        <w:t>n t</w:t>
      </w:r>
      <w:r>
        <w:rPr>
          <w:i/>
          <w:iCs/>
        </w:rPr>
        <w:t>ử</w:t>
      </w:r>
      <w:r>
        <w:t xml:space="preserve"> là đ</w:t>
      </w:r>
      <w:r>
        <w:t>ị</w:t>
      </w:r>
      <w:r>
        <w:t>a ch</w:t>
      </w:r>
      <w:r>
        <w:t>ỉ</w:t>
      </w:r>
      <w:r>
        <w:t xml:space="preserve"> mà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có th</w:t>
      </w:r>
      <w:r>
        <w:t>ể</w:t>
      </w:r>
      <w:r>
        <w:t xml:space="preserve"> nh</w:t>
      </w:r>
      <w:r>
        <w:t>ậ</w:t>
      </w:r>
      <w:r>
        <w:t>n ho</w:t>
      </w:r>
      <w:r>
        <w:t>ặ</w:t>
      </w:r>
      <w:r>
        <w:t>c g</w:t>
      </w:r>
      <w:r>
        <w:t>ử</w:t>
      </w:r>
      <w:r>
        <w:t>i thông đi</w:t>
      </w:r>
      <w:r>
        <w:t>ệ</w:t>
      </w:r>
      <w:r>
        <w:t>p d</w:t>
      </w:r>
      <w:r>
        <w:t>ữ</w:t>
      </w:r>
      <w:r>
        <w:t xml:space="preserve"> li</w:t>
      </w:r>
      <w:r>
        <w:t>ệ</w:t>
      </w:r>
      <w:r>
        <w:t>u thông qua</w:t>
      </w:r>
      <w:r>
        <w:t xml:space="preserve"> cơ s</w:t>
      </w:r>
      <w:r>
        <w:t>ở</w:t>
      </w:r>
      <w:r>
        <w:t xml:space="preserve"> h</w:t>
      </w:r>
      <w:r>
        <w:t>ạ</w:t>
      </w:r>
      <w:r>
        <w:t xml:space="preserve"> t</w:t>
      </w:r>
      <w:r>
        <w:t>ầ</w:t>
      </w:r>
      <w:r>
        <w:t>ng thông tin.</w:t>
      </w:r>
    </w:p>
    <w:p w14:paraId="19C1AEB7" w14:textId="77777777" w:rsidR="00000000" w:rsidRDefault="00EE6BEC">
      <w:pPr>
        <w:pStyle w:val="NormalWeb"/>
        <w:spacing w:after="120" w:afterAutospacing="0"/>
        <w:divId w:val="1059980525"/>
      </w:pPr>
      <w:r>
        <w:t xml:space="preserve">6. </w:t>
      </w:r>
      <w:r>
        <w:rPr>
          <w:i/>
          <w:iCs/>
        </w:rPr>
        <w:t>Đ</w:t>
      </w:r>
      <w:r>
        <w:rPr>
          <w:i/>
          <w:iCs/>
        </w:rPr>
        <w:t>ị</w:t>
      </w:r>
      <w:r>
        <w:rPr>
          <w:i/>
          <w:iCs/>
        </w:rPr>
        <w:t>a ch</w:t>
      </w:r>
      <w:r>
        <w:rPr>
          <w:i/>
          <w:iCs/>
        </w:rPr>
        <w:t>ỉ</w:t>
      </w:r>
      <w:r>
        <w:rPr>
          <w:i/>
          <w:iCs/>
        </w:rPr>
        <w:t xml:space="preserve"> thư đi</w:t>
      </w:r>
      <w:r>
        <w:rPr>
          <w:i/>
          <w:iCs/>
        </w:rPr>
        <w:t>ệ</w:t>
      </w:r>
      <w:r>
        <w:rPr>
          <w:i/>
          <w:iCs/>
        </w:rPr>
        <w:t>n t</w:t>
      </w:r>
      <w:r>
        <w:rPr>
          <w:i/>
          <w:iCs/>
        </w:rPr>
        <w:t>ử</w:t>
      </w:r>
      <w:r>
        <w:t xml:space="preserve"> là đ</w:t>
      </w:r>
      <w:r>
        <w:t>ị</w:t>
      </w:r>
      <w:r>
        <w:t>a ch</w:t>
      </w:r>
      <w:r>
        <w:t>ỉ</w:t>
      </w:r>
      <w:r>
        <w:t xml:space="preserve">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ể</w:t>
      </w:r>
      <w:r>
        <w:t xml:space="preserve"> g</w:t>
      </w:r>
      <w:r>
        <w:t>ử</w:t>
      </w:r>
      <w:r>
        <w:t>i ho</w:t>
      </w:r>
      <w:r>
        <w:t>ặ</w:t>
      </w:r>
      <w:r>
        <w:t>c nh</w:t>
      </w:r>
      <w:r>
        <w:t>ậ</w:t>
      </w:r>
      <w:r>
        <w:t>n thư đi</w:t>
      </w:r>
      <w:r>
        <w:t>ệ</w:t>
      </w:r>
      <w:r>
        <w:t>n t</w:t>
      </w:r>
      <w:r>
        <w:t>ử</w:t>
      </w:r>
      <w:r>
        <w:t>, bao g</w:t>
      </w:r>
      <w:r>
        <w:t>ồ</w:t>
      </w:r>
      <w:r>
        <w:t>m tên truy nh</w:t>
      </w:r>
      <w:r>
        <w:t>ậ</w:t>
      </w:r>
      <w:r>
        <w:t>p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k</w:t>
      </w:r>
      <w:r>
        <w:t>ế</w:t>
      </w:r>
      <w:r>
        <w:t>t h</w:t>
      </w:r>
      <w:r>
        <w:t>ợ</w:t>
      </w:r>
      <w:r>
        <w:t>p v</w:t>
      </w:r>
      <w:r>
        <w:t>ớ</w:t>
      </w:r>
      <w:r>
        <w:t>i tên mi</w:t>
      </w:r>
      <w:r>
        <w:t>ề</w:t>
      </w:r>
      <w:r>
        <w:t>n Internet.</w:t>
      </w:r>
    </w:p>
    <w:p w14:paraId="36587547" w14:textId="77777777" w:rsidR="00000000" w:rsidRDefault="00EE6BEC">
      <w:pPr>
        <w:pStyle w:val="NormalWeb"/>
        <w:spacing w:after="120" w:afterAutospacing="0"/>
        <w:divId w:val="1059980525"/>
      </w:pPr>
      <w:r>
        <w:t xml:space="preserve">7. </w:t>
      </w:r>
      <w:r>
        <w:rPr>
          <w:i/>
          <w:iCs/>
        </w:rPr>
        <w:t>Tin nh</w:t>
      </w:r>
      <w:r>
        <w:rPr>
          <w:i/>
          <w:iCs/>
        </w:rPr>
        <w:t>ắ</w:t>
      </w:r>
      <w:r>
        <w:rPr>
          <w:i/>
          <w:iCs/>
        </w:rPr>
        <w:t>n</w:t>
      </w:r>
      <w:r>
        <w:t xml:space="preserve"> là thông đi</w:t>
      </w:r>
      <w:r>
        <w:t>ệ</w:t>
      </w:r>
      <w:r>
        <w:t>p d</w:t>
      </w:r>
      <w:r>
        <w:t>ữ</w:t>
      </w:r>
      <w:r>
        <w:t xml:space="preserve"> li</w:t>
      </w:r>
      <w:r>
        <w:t>ệ</w:t>
      </w:r>
      <w:r>
        <w:t>u đư</w:t>
      </w:r>
      <w:r>
        <w:t>ợ</w:t>
      </w:r>
      <w:r>
        <w:t>c g</w:t>
      </w:r>
      <w:r>
        <w:t>ử</w:t>
      </w:r>
      <w:r>
        <w:t>i đ</w:t>
      </w:r>
      <w:r>
        <w:t>ế</w:t>
      </w:r>
      <w:r>
        <w:t>n đi</w:t>
      </w:r>
      <w:r>
        <w:t>ệ</w:t>
      </w:r>
      <w:r>
        <w:t>n tho</w:t>
      </w:r>
      <w:r>
        <w:t>ạ</w:t>
      </w:r>
      <w:r>
        <w:t>i, máy nh</w:t>
      </w:r>
      <w:r>
        <w:t>ắ</w:t>
      </w:r>
      <w:r>
        <w:t>n tin ho</w:t>
      </w:r>
      <w:r>
        <w:t>ặ</w:t>
      </w:r>
      <w:r>
        <w:t>c thi</w:t>
      </w:r>
      <w:r>
        <w:t>ế</w:t>
      </w:r>
      <w:r>
        <w:t>t</w:t>
      </w:r>
      <w:r>
        <w:t xml:space="preserve"> b</w:t>
      </w:r>
      <w:r>
        <w:t>ị</w:t>
      </w:r>
      <w:r>
        <w:t xml:space="preserve"> có ch</w:t>
      </w:r>
      <w:r>
        <w:t>ứ</w:t>
      </w:r>
      <w:r>
        <w:t>c năng nh</w:t>
      </w:r>
      <w:r>
        <w:t>ậ</w:t>
      </w:r>
      <w:r>
        <w:t>n tin nh</w:t>
      </w:r>
      <w:r>
        <w:t>ắ</w:t>
      </w:r>
      <w:r>
        <w:t>n.</w:t>
      </w:r>
    </w:p>
    <w:p w14:paraId="7A97F39D" w14:textId="77777777" w:rsidR="00000000" w:rsidRDefault="00EE6BEC">
      <w:pPr>
        <w:pStyle w:val="NormalWeb"/>
        <w:spacing w:after="120" w:afterAutospacing="0"/>
        <w:divId w:val="1059980525"/>
      </w:pPr>
      <w:r>
        <w:t xml:space="preserve">8. </w:t>
      </w:r>
      <w:r>
        <w:rPr>
          <w:i/>
          <w:iCs/>
        </w:rPr>
        <w:t>Tiêu đ</w:t>
      </w:r>
      <w:r>
        <w:rPr>
          <w:i/>
          <w:iCs/>
        </w:rPr>
        <w:t>ề</w:t>
      </w:r>
      <w:r>
        <w:rPr>
          <w:i/>
          <w:iCs/>
        </w:rPr>
        <w:t xml:space="preserve"> thư đi</w:t>
      </w:r>
      <w:r>
        <w:rPr>
          <w:i/>
          <w:iCs/>
        </w:rPr>
        <w:t>ệ</w:t>
      </w:r>
      <w:r>
        <w:rPr>
          <w:i/>
          <w:iCs/>
        </w:rPr>
        <w:t>n t</w:t>
      </w:r>
      <w:r>
        <w:rPr>
          <w:i/>
          <w:iCs/>
        </w:rPr>
        <w:t>ử</w:t>
      </w:r>
      <w:r>
        <w:t xml:space="preserve"> là ph</w:t>
      </w:r>
      <w:r>
        <w:t>ầ</w:t>
      </w:r>
      <w:r>
        <w:t>n thông tin đư</w:t>
      </w:r>
      <w:r>
        <w:t>ợ</w:t>
      </w:r>
      <w:r>
        <w:t>c g</w:t>
      </w:r>
      <w:r>
        <w:t>ắ</w:t>
      </w:r>
      <w:r>
        <w:t>n kèm v</w:t>
      </w:r>
      <w:r>
        <w:t>ớ</w:t>
      </w:r>
      <w:r>
        <w:t>i ph</w:t>
      </w:r>
      <w:r>
        <w:t>ầ</w:t>
      </w:r>
      <w:r>
        <w:t>n n</w:t>
      </w:r>
      <w:r>
        <w:t>ộ</w:t>
      </w:r>
      <w:r>
        <w:t>i dung thư đi</w:t>
      </w:r>
      <w:r>
        <w:t>ệ</w:t>
      </w:r>
      <w:r>
        <w:t>n t</w:t>
      </w:r>
      <w:r>
        <w:t>ử</w:t>
      </w:r>
      <w:r>
        <w:t xml:space="preserve"> bao g</w:t>
      </w:r>
      <w:r>
        <w:t>ồ</w:t>
      </w:r>
      <w:r>
        <w:t>m thông tin v</w:t>
      </w:r>
      <w:r>
        <w:t>ề</w:t>
      </w:r>
      <w:r>
        <w:t xml:space="preserve"> ngu</w:t>
      </w:r>
      <w:r>
        <w:t>ồ</w:t>
      </w:r>
      <w:r>
        <w:t>n g</w:t>
      </w:r>
      <w:r>
        <w:t>ố</w:t>
      </w:r>
      <w:r>
        <w:t>c, đích đ</w:t>
      </w:r>
      <w:r>
        <w:t>ế</w:t>
      </w:r>
      <w:r>
        <w:t>n, tuy</w:t>
      </w:r>
      <w:r>
        <w:t>ế</w:t>
      </w:r>
      <w:r>
        <w:t>n đư</w:t>
      </w:r>
      <w:r>
        <w:t>ờ</w:t>
      </w:r>
      <w:r>
        <w:t>ng đi, ch</w:t>
      </w:r>
      <w:r>
        <w:t>ủ</w:t>
      </w:r>
      <w:r>
        <w:t xml:space="preserve"> đ</w:t>
      </w:r>
      <w:r>
        <w:t>ề</w:t>
      </w:r>
      <w:r>
        <w:t xml:space="preserve"> và nh</w:t>
      </w:r>
      <w:r>
        <w:t>ữ</w:t>
      </w:r>
      <w:r>
        <w:t>ng thông tin khác v</w:t>
      </w:r>
      <w:r>
        <w:t>ề</w:t>
      </w:r>
      <w:r>
        <w:t xml:space="preserve"> thư đi</w:t>
      </w:r>
      <w:r>
        <w:t>ệ</w:t>
      </w:r>
      <w:r>
        <w:t>n t</w:t>
      </w:r>
      <w:r>
        <w:t>ử</w:t>
      </w:r>
      <w:r>
        <w:t xml:space="preserve"> đó.</w:t>
      </w:r>
    </w:p>
    <w:p w14:paraId="3269D189" w14:textId="77777777" w:rsidR="00000000" w:rsidRDefault="00EE6BEC">
      <w:pPr>
        <w:pStyle w:val="NormalWeb"/>
        <w:spacing w:after="120" w:afterAutospacing="0"/>
        <w:divId w:val="1059980525"/>
      </w:pPr>
      <w:r>
        <w:t xml:space="preserve">9. </w:t>
      </w:r>
      <w:r>
        <w:rPr>
          <w:i/>
          <w:iCs/>
        </w:rPr>
        <w:t>Ch</w:t>
      </w:r>
      <w:r>
        <w:rPr>
          <w:i/>
          <w:iCs/>
        </w:rPr>
        <w:t>ủ</w:t>
      </w:r>
      <w:r>
        <w:rPr>
          <w:i/>
          <w:iCs/>
        </w:rPr>
        <w:t xml:space="preserve"> đ</w:t>
      </w:r>
      <w:r>
        <w:rPr>
          <w:i/>
          <w:iCs/>
        </w:rPr>
        <w:t>ề</w:t>
      </w:r>
      <w:r>
        <w:rPr>
          <w:i/>
          <w:iCs/>
        </w:rPr>
        <w:t xml:space="preserve"> thư đi</w:t>
      </w:r>
      <w:r>
        <w:rPr>
          <w:i/>
          <w:iCs/>
        </w:rPr>
        <w:t>ệ</w:t>
      </w:r>
      <w:r>
        <w:rPr>
          <w:i/>
          <w:iCs/>
        </w:rPr>
        <w:t>n t</w:t>
      </w:r>
      <w:r>
        <w:rPr>
          <w:i/>
          <w:iCs/>
        </w:rPr>
        <w:t>ử</w:t>
      </w:r>
      <w:r>
        <w:t xml:space="preserve"> là m</w:t>
      </w:r>
      <w:r>
        <w:t>ộ</w:t>
      </w:r>
      <w:r>
        <w:t>t ph</w:t>
      </w:r>
      <w:r>
        <w:t>ầ</w:t>
      </w:r>
      <w:r>
        <w:t>n c</w:t>
      </w:r>
      <w:r>
        <w:t>ủ</w:t>
      </w:r>
      <w:r>
        <w:t>a tiêu đ</w:t>
      </w:r>
      <w:r>
        <w:t>ề</w:t>
      </w:r>
      <w:r>
        <w:t xml:space="preserve"> nh</w:t>
      </w:r>
      <w:r>
        <w:t>ằ</w:t>
      </w:r>
      <w:r>
        <w:t>m trích y</w:t>
      </w:r>
      <w:r>
        <w:t>ế</w:t>
      </w:r>
      <w:r>
        <w:t>u n</w:t>
      </w:r>
      <w:r>
        <w:t>ộ</w:t>
      </w:r>
      <w:r>
        <w:t>i dung thư đi</w:t>
      </w:r>
      <w:r>
        <w:t>ệ</w:t>
      </w:r>
      <w:r>
        <w:t>n t</w:t>
      </w:r>
      <w:r>
        <w:t>ử</w:t>
      </w:r>
      <w:r>
        <w:t>.</w:t>
      </w:r>
    </w:p>
    <w:p w14:paraId="20984638" w14:textId="77777777" w:rsidR="00000000" w:rsidRDefault="00EE6BEC">
      <w:pPr>
        <w:pStyle w:val="NormalWeb"/>
        <w:spacing w:after="120" w:afterAutospacing="0"/>
        <w:divId w:val="1059980525"/>
      </w:pPr>
      <w:r>
        <w:t xml:space="preserve">10. </w:t>
      </w:r>
      <w:r>
        <w:rPr>
          <w:i/>
          <w:iCs/>
        </w:rPr>
        <w:t>Tiêu đ</w:t>
      </w:r>
      <w:r>
        <w:rPr>
          <w:i/>
          <w:iCs/>
        </w:rPr>
        <w:t>ề</w:t>
      </w:r>
      <w:r>
        <w:rPr>
          <w:i/>
          <w:iCs/>
        </w:rPr>
        <w:t xml:space="preserve"> tin nh</w:t>
      </w:r>
      <w:r>
        <w:rPr>
          <w:i/>
          <w:iCs/>
        </w:rPr>
        <w:t>ắ</w:t>
      </w:r>
      <w:r>
        <w:rPr>
          <w:i/>
          <w:iCs/>
        </w:rPr>
        <w:t>n</w:t>
      </w:r>
      <w:r>
        <w:t xml:space="preserve"> là ph</w:t>
      </w:r>
      <w:r>
        <w:t>ầ</w:t>
      </w:r>
      <w:r>
        <w:t>n thông tin đư</w:t>
      </w:r>
      <w:r>
        <w:t>ợ</w:t>
      </w:r>
      <w:r>
        <w:t>c g</w:t>
      </w:r>
      <w:r>
        <w:t>ắ</w:t>
      </w:r>
      <w:r>
        <w:t>n kèm v</w:t>
      </w:r>
      <w:r>
        <w:t>ớ</w:t>
      </w:r>
      <w:r>
        <w:t>i ph</w:t>
      </w:r>
      <w:r>
        <w:t>ầ</w:t>
      </w:r>
      <w:r>
        <w:t>n n</w:t>
      </w:r>
      <w:r>
        <w:t>ộ</w:t>
      </w:r>
      <w:r>
        <w:t>i dung tin nh</w:t>
      </w:r>
      <w:r>
        <w:t>ắ</w:t>
      </w:r>
      <w:r>
        <w:t>n bao g</w:t>
      </w:r>
      <w:r>
        <w:t>ồ</w:t>
      </w:r>
      <w:r>
        <w:t>m nhưng không gi</w:t>
      </w:r>
      <w:r>
        <w:t>ớ</w:t>
      </w:r>
      <w:r>
        <w:t>i h</w:t>
      </w:r>
      <w:r>
        <w:t>ạ</w:t>
      </w:r>
      <w:r>
        <w:t>n ngu</w:t>
      </w:r>
      <w:r>
        <w:t>ồ</w:t>
      </w:r>
      <w:r>
        <w:t>n g</w:t>
      </w:r>
      <w:r>
        <w:t>ố</w:t>
      </w:r>
      <w:r>
        <w:t>c, th</w:t>
      </w:r>
      <w:r>
        <w:t>ờ</w:t>
      </w:r>
      <w:r>
        <w:t>i gian g</w:t>
      </w:r>
      <w:r>
        <w:t>ử</w:t>
      </w:r>
      <w:r>
        <w:t>i tin nh</w:t>
      </w:r>
      <w:r>
        <w:t>ắ</w:t>
      </w:r>
      <w:r>
        <w:t>n.</w:t>
      </w:r>
    </w:p>
    <w:p w14:paraId="0CCA96D5" w14:textId="77777777" w:rsidR="00000000" w:rsidRDefault="00EE6BEC">
      <w:pPr>
        <w:pStyle w:val="NormalWeb"/>
        <w:spacing w:after="120" w:afterAutospacing="0"/>
        <w:divId w:val="1059980525"/>
      </w:pPr>
      <w:r>
        <w:t xml:space="preserve">11. </w:t>
      </w:r>
      <w:r>
        <w:rPr>
          <w:i/>
          <w:iCs/>
        </w:rPr>
        <w:t>Thư đi</w:t>
      </w:r>
      <w:r>
        <w:rPr>
          <w:i/>
          <w:iCs/>
        </w:rPr>
        <w:t>ệ</w:t>
      </w:r>
      <w:r>
        <w:rPr>
          <w:i/>
          <w:iCs/>
        </w:rPr>
        <w:t>n t</w:t>
      </w:r>
      <w:r>
        <w:rPr>
          <w:i/>
          <w:iCs/>
        </w:rPr>
        <w:t>ử</w:t>
      </w:r>
      <w:r>
        <w:rPr>
          <w:i/>
          <w:iCs/>
        </w:rPr>
        <w:t xml:space="preserve"> qu</w:t>
      </w:r>
      <w:r>
        <w:rPr>
          <w:i/>
          <w:iCs/>
        </w:rPr>
        <w:t>ả</w:t>
      </w:r>
      <w:r>
        <w:rPr>
          <w:i/>
          <w:iCs/>
        </w:rPr>
        <w:t>ng cáo, tin nh</w:t>
      </w:r>
      <w:r>
        <w:rPr>
          <w:i/>
          <w:iCs/>
        </w:rPr>
        <w:t>ắ</w:t>
      </w:r>
      <w:r>
        <w:rPr>
          <w:i/>
          <w:iCs/>
        </w:rPr>
        <w:t>n qu</w:t>
      </w:r>
      <w:r>
        <w:rPr>
          <w:i/>
          <w:iCs/>
        </w:rPr>
        <w:t>ả</w:t>
      </w:r>
      <w:r>
        <w:rPr>
          <w:i/>
          <w:iCs/>
        </w:rPr>
        <w:t>ng cáo</w:t>
      </w:r>
      <w:r>
        <w:t xml:space="preserve"> là thư đi</w:t>
      </w:r>
      <w:r>
        <w:t>ệ</w:t>
      </w:r>
      <w:r>
        <w:t>n t</w:t>
      </w:r>
      <w:r>
        <w:t>ử</w:t>
      </w:r>
      <w:r>
        <w:t xml:space="preserve">, </w:t>
      </w:r>
      <w:r>
        <w:t>tin nh</w:t>
      </w:r>
      <w:r>
        <w:t>ắ</w:t>
      </w:r>
      <w:r>
        <w:t>n nh</w:t>
      </w:r>
      <w:r>
        <w:t>ằ</w:t>
      </w:r>
      <w:r>
        <w:t>m gi</w:t>
      </w:r>
      <w:r>
        <w:t>ớ</w:t>
      </w:r>
      <w:r>
        <w:t>i thi</w:t>
      </w:r>
      <w:r>
        <w:t>ệ</w:t>
      </w:r>
      <w:r>
        <w:t>u đ</w:t>
      </w:r>
      <w:r>
        <w:t>ế</w:t>
      </w:r>
      <w:r>
        <w:t>n ngư</w:t>
      </w:r>
      <w:r>
        <w:t>ờ</w:t>
      </w:r>
      <w:r>
        <w:t>i tiêu dùng v</w:t>
      </w:r>
      <w:r>
        <w:t>ề</w:t>
      </w:r>
      <w:r>
        <w:t xml:space="preserve"> các t</w:t>
      </w:r>
      <w:r>
        <w:t>ổ</w:t>
      </w:r>
      <w:r>
        <w:t xml:space="preserve"> ch</w:t>
      </w:r>
      <w:r>
        <w:t>ứ</w:t>
      </w:r>
      <w:r>
        <w:t>c, cá nhân ho</w:t>
      </w:r>
      <w:r>
        <w:t>ạ</w:t>
      </w:r>
      <w:r>
        <w:t>t đ</w:t>
      </w:r>
      <w:r>
        <w:t>ộ</w:t>
      </w:r>
      <w:r>
        <w:t>ng kinh doanh, ho</w:t>
      </w:r>
      <w:r>
        <w:t>ạ</w:t>
      </w:r>
      <w:r>
        <w:t>t đ</w:t>
      </w:r>
      <w:r>
        <w:t>ộ</w:t>
      </w:r>
      <w:r>
        <w:t>ng xã h</w:t>
      </w:r>
      <w:r>
        <w:t>ộ</w:t>
      </w:r>
      <w:r>
        <w:t>i, hàng hoá, d</w:t>
      </w:r>
      <w:r>
        <w:t>ị</w:t>
      </w:r>
      <w:r>
        <w:t>ch v</w:t>
      </w:r>
      <w:r>
        <w:t>ụ</w:t>
      </w:r>
      <w:r>
        <w:t xml:space="preserve"> bao g</w:t>
      </w:r>
      <w:r>
        <w:t>ồ</w:t>
      </w:r>
      <w:r>
        <w:t>m c</w:t>
      </w:r>
      <w:r>
        <w:t>ả</w:t>
      </w:r>
      <w:r>
        <w:t xml:space="preserve"> d</w:t>
      </w:r>
      <w:r>
        <w:t>ị</w:t>
      </w:r>
      <w:r>
        <w:t>ch v</w:t>
      </w:r>
      <w:r>
        <w:t>ụ</w:t>
      </w:r>
      <w:r>
        <w:t xml:space="preserve"> có m</w:t>
      </w:r>
      <w:r>
        <w:t>ụ</w:t>
      </w:r>
      <w:r>
        <w:t>c đích sinh l</w:t>
      </w:r>
      <w:r>
        <w:t>ờ</w:t>
      </w:r>
      <w:r>
        <w:t>i và d</w:t>
      </w:r>
      <w:r>
        <w:t>ị</w:t>
      </w:r>
      <w:r>
        <w:t>ch v</w:t>
      </w:r>
      <w:r>
        <w:t>ụ</w:t>
      </w:r>
      <w:r>
        <w:t xml:space="preserve"> không có m</w:t>
      </w:r>
      <w:r>
        <w:t>ụ</w:t>
      </w:r>
      <w:r>
        <w:t>c đích sinh l</w:t>
      </w:r>
      <w:r>
        <w:t>ờ</w:t>
      </w:r>
      <w:r>
        <w:t>i.</w:t>
      </w:r>
    </w:p>
    <w:p w14:paraId="53091D9A" w14:textId="77777777" w:rsidR="00000000" w:rsidRDefault="00EE6BEC">
      <w:pPr>
        <w:pStyle w:val="NormalWeb"/>
        <w:spacing w:after="120" w:afterAutospacing="0"/>
        <w:divId w:val="1059980525"/>
      </w:pPr>
      <w:r>
        <w:t xml:space="preserve">12. </w:t>
      </w:r>
      <w:r>
        <w:rPr>
          <w:i/>
          <w:iCs/>
        </w:rPr>
        <w:t>Ngư</w:t>
      </w:r>
      <w:r>
        <w:rPr>
          <w:i/>
          <w:iCs/>
        </w:rPr>
        <w:t>ờ</w:t>
      </w:r>
      <w:r>
        <w:rPr>
          <w:i/>
          <w:iCs/>
        </w:rPr>
        <w:t>i qu</w:t>
      </w:r>
      <w:r>
        <w:rPr>
          <w:i/>
          <w:iCs/>
        </w:rPr>
        <w:t>ả</w:t>
      </w:r>
      <w:r>
        <w:rPr>
          <w:i/>
          <w:iCs/>
        </w:rPr>
        <w:t>ng cáo</w:t>
      </w:r>
      <w:r>
        <w:t xml:space="preserve"> là t</w:t>
      </w:r>
      <w:r>
        <w:t>ổ</w:t>
      </w:r>
      <w:r>
        <w:t xml:space="preserve"> ch</w:t>
      </w:r>
      <w:r>
        <w:t>ứ</w:t>
      </w:r>
      <w:r>
        <w:t>c, cá nhân có nhu c</w:t>
      </w:r>
      <w:r>
        <w:t>ầ</w:t>
      </w:r>
      <w:r>
        <w:t>u</w:t>
      </w:r>
      <w:r>
        <w:t xml:space="preserve"> qu</w:t>
      </w:r>
      <w:r>
        <w:t>ả</w:t>
      </w:r>
      <w:r>
        <w:t>ng cáo v</w:t>
      </w:r>
      <w:r>
        <w:t>ề</w:t>
      </w:r>
      <w:r>
        <w:t xml:space="preserve"> ho</w:t>
      </w:r>
      <w:r>
        <w:t>ạ</w:t>
      </w:r>
      <w:r>
        <w:t>t đ</w:t>
      </w:r>
      <w:r>
        <w:t>ộ</w:t>
      </w:r>
      <w:r>
        <w:t>ng kinh doanh, hàng hoá, d</w:t>
      </w:r>
      <w:r>
        <w:t>ị</w:t>
      </w:r>
      <w:r>
        <w:t>ch v</w:t>
      </w:r>
      <w:r>
        <w:t>ụ</w:t>
      </w:r>
      <w:r>
        <w:t xml:space="preserve"> c</w:t>
      </w:r>
      <w:r>
        <w:t>ủ</w:t>
      </w:r>
      <w:r>
        <w:t>a mình.</w:t>
      </w:r>
    </w:p>
    <w:p w14:paraId="1FC18DF1" w14:textId="77777777" w:rsidR="00000000" w:rsidRDefault="00EE6BEC">
      <w:pPr>
        <w:pStyle w:val="NormalWeb"/>
        <w:spacing w:after="120" w:afterAutospacing="0"/>
        <w:divId w:val="1059980525"/>
      </w:pPr>
      <w:r>
        <w:t xml:space="preserve">13. </w:t>
      </w:r>
      <w:r>
        <w:rPr>
          <w:i/>
          <w:iCs/>
        </w:rPr>
        <w:t>Nhà cung c</w:t>
      </w:r>
      <w:r>
        <w:rPr>
          <w:i/>
          <w:iCs/>
        </w:rPr>
        <w:t>ấ</w:t>
      </w:r>
      <w:r>
        <w:rPr>
          <w:i/>
          <w:iCs/>
        </w:rPr>
        <w:t>p d</w:t>
      </w:r>
      <w:r>
        <w:rPr>
          <w:i/>
          <w:iCs/>
        </w:rPr>
        <w:t>ị</w:t>
      </w:r>
      <w:r>
        <w:rPr>
          <w:i/>
          <w:iCs/>
        </w:rPr>
        <w:t>ch v</w:t>
      </w:r>
      <w:r>
        <w:rPr>
          <w:i/>
          <w:iCs/>
        </w:rPr>
        <w:t>ụ</w:t>
      </w:r>
      <w:r>
        <w:rPr>
          <w:i/>
          <w:iCs/>
        </w:rPr>
        <w:t xml:space="preserve"> qu</w:t>
      </w:r>
      <w:r>
        <w:rPr>
          <w:i/>
          <w:iCs/>
        </w:rPr>
        <w:t>ả</w:t>
      </w:r>
      <w:r>
        <w:rPr>
          <w:i/>
          <w:iCs/>
        </w:rPr>
        <w:t>ng cáo</w:t>
      </w:r>
      <w:r>
        <w:t xml:space="preserve"> là t</w:t>
      </w:r>
      <w:r>
        <w:t>ổ</w:t>
      </w:r>
      <w:r>
        <w:t xml:space="preserve"> ch</w:t>
      </w:r>
      <w:r>
        <w:t>ứ</w:t>
      </w:r>
      <w:r>
        <w:t>c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g</w:t>
      </w:r>
      <w:r>
        <w:t>ử</w:t>
      </w:r>
      <w:r>
        <w:t>i thư đi</w:t>
      </w:r>
      <w:r>
        <w:t>ệ</w:t>
      </w:r>
      <w:r>
        <w:t>n t</w:t>
      </w:r>
      <w:r>
        <w:t>ử</w:t>
      </w:r>
      <w:r>
        <w:t>, tin nh</w:t>
      </w:r>
      <w:r>
        <w:t>ắ</w:t>
      </w:r>
      <w:r>
        <w:t>n qu</w:t>
      </w:r>
      <w:r>
        <w:t>ả</w:t>
      </w:r>
      <w:r>
        <w:t>ng cáo đ</w:t>
      </w:r>
      <w:r>
        <w:t>ế</w:t>
      </w:r>
      <w:r>
        <w:t>n ngư</w:t>
      </w:r>
      <w:r>
        <w:t>ờ</w:t>
      </w:r>
      <w:r>
        <w:t>i nh</w:t>
      </w:r>
      <w:r>
        <w:t>ậ</w:t>
      </w:r>
      <w:r>
        <w:t>n.</w:t>
      </w:r>
    </w:p>
    <w:p w14:paraId="5F6F06BA" w14:textId="77777777" w:rsidR="00000000" w:rsidRDefault="00EE6BEC">
      <w:pPr>
        <w:pStyle w:val="NormalWeb"/>
        <w:spacing w:after="120" w:afterAutospacing="0"/>
        <w:divId w:val="1059980525"/>
      </w:pPr>
      <w:bookmarkStart w:id="8" w:name="cumtu_1"/>
      <w:r>
        <w:t xml:space="preserve">14. </w:t>
      </w:r>
      <w:r>
        <w:rPr>
          <w:i/>
          <w:iCs/>
        </w:rPr>
        <w:t>Mã s</w:t>
      </w:r>
      <w:r>
        <w:rPr>
          <w:i/>
          <w:iCs/>
        </w:rPr>
        <w:t>ố</w:t>
      </w:r>
      <w:r>
        <w:rPr>
          <w:i/>
          <w:iCs/>
        </w:rPr>
        <w:t xml:space="preserve"> qu</w:t>
      </w:r>
      <w:r>
        <w:rPr>
          <w:i/>
          <w:iCs/>
        </w:rPr>
        <w:t>ả</w:t>
      </w:r>
      <w:r>
        <w:rPr>
          <w:i/>
          <w:iCs/>
        </w:rPr>
        <w:t>n lý</w:t>
      </w:r>
      <w:r>
        <w:t xml:space="preserve"> là mã s</w:t>
      </w:r>
      <w:r>
        <w:t>ố</w:t>
      </w:r>
      <w:r>
        <w:t xml:space="preserve"> đư</w:t>
      </w:r>
      <w:r>
        <w:t>ợ</w:t>
      </w:r>
      <w:r>
        <w:t>c B</w:t>
      </w:r>
      <w:r>
        <w:t>ộ</w:t>
      </w:r>
      <w:r>
        <w:t xml:space="preserve"> Thông tin và Truy</w:t>
      </w:r>
      <w:r>
        <w:t>ề</w:t>
      </w:r>
      <w:r>
        <w:t>n thông c</w:t>
      </w:r>
      <w:r>
        <w:t>ấ</w:t>
      </w:r>
      <w:r>
        <w:t>p cho nhà cung</w:t>
      </w:r>
      <w:r>
        <w:t xml:space="preserve">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thư đi</w:t>
      </w:r>
      <w:r>
        <w:t>ệ</w:t>
      </w:r>
      <w:r>
        <w:t>n t</w:t>
      </w:r>
      <w:r>
        <w:t>ử</w:t>
      </w:r>
      <w:r>
        <w:t>,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tin nh</w:t>
      </w:r>
      <w:r>
        <w:t>ắ</w:t>
      </w:r>
      <w:r>
        <w:t>n,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tin nh</w:t>
      </w:r>
      <w:r>
        <w:t>ắ</w:t>
      </w:r>
      <w:r>
        <w:t>n qua m</w:t>
      </w:r>
      <w:r>
        <w:t>ạ</w:t>
      </w:r>
      <w:r>
        <w:t>ng Internet khi ch</w:t>
      </w:r>
      <w:r>
        <w:t>ấ</w:t>
      </w:r>
      <w:r>
        <w:t>p thu</w:t>
      </w:r>
      <w:r>
        <w:t>ậ</w:t>
      </w:r>
      <w:r>
        <w:t>n h</w:t>
      </w:r>
      <w:r>
        <w:t>ồ</w:t>
      </w:r>
      <w:r>
        <w:t xml:space="preserve"> sơ đăng ký c</w:t>
      </w:r>
      <w:r>
        <w:t>ủ</w:t>
      </w:r>
      <w:r>
        <w:t>a đ</w:t>
      </w:r>
      <w:r>
        <w:t>ố</w:t>
      </w:r>
      <w:r>
        <w:t>i tư</w:t>
      </w:r>
      <w:r>
        <w:t>ợ</w:t>
      </w:r>
      <w:r>
        <w:t>ng này.</w:t>
      </w:r>
      <w:bookmarkEnd w:id="8"/>
    </w:p>
    <w:p w14:paraId="416205E8" w14:textId="77777777" w:rsidR="00000000" w:rsidRDefault="00EE6BEC">
      <w:pPr>
        <w:pStyle w:val="NormalWeb"/>
        <w:spacing w:after="120" w:afterAutospacing="0"/>
        <w:divId w:val="1059980525"/>
      </w:pPr>
      <w:r>
        <w:lastRenderedPageBreak/>
        <w:t xml:space="preserve">15. </w:t>
      </w:r>
      <w:r>
        <w:rPr>
          <w:i/>
          <w:iCs/>
        </w:rPr>
        <w:t>Mã s</w:t>
      </w:r>
      <w:r>
        <w:rPr>
          <w:i/>
          <w:iCs/>
        </w:rPr>
        <w:t>ả</w:t>
      </w:r>
      <w:r>
        <w:rPr>
          <w:i/>
          <w:iCs/>
        </w:rPr>
        <w:t>n ph</w:t>
      </w:r>
      <w:r>
        <w:rPr>
          <w:i/>
          <w:iCs/>
        </w:rPr>
        <w:t>ẩ</w:t>
      </w:r>
      <w:r>
        <w:rPr>
          <w:i/>
          <w:iCs/>
        </w:rPr>
        <w:t>m</w:t>
      </w:r>
      <w:r>
        <w:t xml:space="preserve"> là mã s</w:t>
      </w:r>
      <w:r>
        <w:t>ố</w:t>
      </w:r>
      <w:r>
        <w:t xml:space="preserve"> do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gán cho t</w:t>
      </w:r>
      <w:r>
        <w:t>ừ</w:t>
      </w:r>
      <w:r>
        <w:t>ng s</w:t>
      </w:r>
      <w:r>
        <w:t>ả</w:t>
      </w:r>
      <w:r>
        <w:t>n ph</w:t>
      </w:r>
      <w:r>
        <w:t>ẩ</w:t>
      </w:r>
      <w:r>
        <w:t>m. Mã s</w:t>
      </w:r>
      <w:r>
        <w:t>ả</w:t>
      </w:r>
      <w:r>
        <w:t>n ph</w:t>
      </w:r>
      <w:r>
        <w:t>ẩ</w:t>
      </w:r>
      <w:r>
        <w:t>m có th</w:t>
      </w:r>
      <w:r>
        <w:t>ể</w:t>
      </w:r>
      <w:r>
        <w:t xml:space="preserve"> bao g</w:t>
      </w:r>
      <w:r>
        <w:t>ồ</w:t>
      </w:r>
      <w:r>
        <w:t>m thông tin v</w:t>
      </w:r>
      <w:r>
        <w:t>ề</w:t>
      </w:r>
      <w:r>
        <w:t xml:space="preserve"> nhóm s</w:t>
      </w:r>
      <w:r>
        <w:t>ả</w:t>
      </w:r>
      <w:r>
        <w:t>n ph</w:t>
      </w:r>
      <w:r>
        <w:t>ẩ</w:t>
      </w:r>
      <w:r>
        <w:t>m nh</w:t>
      </w:r>
      <w:r>
        <w:t>ằ</w:t>
      </w:r>
      <w:r>
        <w:t>m m</w:t>
      </w:r>
      <w:r>
        <w:t>ụ</w:t>
      </w:r>
      <w:r>
        <w:t>c đích phân lo</w:t>
      </w:r>
      <w:r>
        <w:t>ạ</w:t>
      </w:r>
      <w:r>
        <w:t>i các s</w:t>
      </w:r>
      <w:r>
        <w:t>ả</w:t>
      </w:r>
      <w:r>
        <w:t>n ph</w:t>
      </w:r>
      <w:r>
        <w:t>ẩ</w:t>
      </w:r>
      <w:r>
        <w:t>m qu</w:t>
      </w:r>
      <w:r>
        <w:t>ả</w:t>
      </w:r>
      <w:r>
        <w:t>ng cáo.</w:t>
      </w:r>
    </w:p>
    <w:p w14:paraId="6889642E" w14:textId="77777777" w:rsidR="00000000" w:rsidRDefault="00EE6BEC">
      <w:pPr>
        <w:pStyle w:val="NormalWeb"/>
        <w:spacing w:after="120" w:afterAutospacing="0"/>
        <w:divId w:val="1059980525"/>
      </w:pPr>
      <w:r>
        <w:t xml:space="preserve">16. </w:t>
      </w:r>
      <w:r>
        <w:rPr>
          <w:i/>
          <w:iCs/>
        </w:rPr>
        <w:t>Ngư</w:t>
      </w:r>
      <w:r>
        <w:rPr>
          <w:i/>
          <w:iCs/>
        </w:rPr>
        <w:t>ờ</w:t>
      </w:r>
      <w:r>
        <w:rPr>
          <w:i/>
          <w:iCs/>
        </w:rPr>
        <w:t>i s</w:t>
      </w:r>
      <w:r>
        <w:rPr>
          <w:i/>
          <w:iCs/>
        </w:rPr>
        <w:t>ở</w:t>
      </w:r>
      <w:r>
        <w:rPr>
          <w:i/>
          <w:iCs/>
        </w:rPr>
        <w:t xml:space="preserve"> h</w:t>
      </w:r>
      <w:r>
        <w:rPr>
          <w:i/>
          <w:iCs/>
        </w:rPr>
        <w:t>ữ</w:t>
      </w:r>
      <w:r>
        <w:rPr>
          <w:i/>
          <w:iCs/>
        </w:rPr>
        <w:t>u đ</w:t>
      </w:r>
      <w:r>
        <w:rPr>
          <w:i/>
          <w:iCs/>
        </w:rPr>
        <w:t>ị</w:t>
      </w:r>
      <w:r>
        <w:rPr>
          <w:i/>
          <w:iCs/>
        </w:rPr>
        <w:t>a ch</w:t>
      </w:r>
      <w:r>
        <w:rPr>
          <w:i/>
          <w:iCs/>
        </w:rPr>
        <w:t>ỉ</w:t>
      </w:r>
      <w:r>
        <w:rPr>
          <w:i/>
          <w:iCs/>
        </w:rPr>
        <w:t xml:space="preserve"> đi</w:t>
      </w:r>
      <w:r>
        <w:rPr>
          <w:i/>
          <w:iCs/>
        </w:rPr>
        <w:t>ệ</w:t>
      </w:r>
      <w:r>
        <w:rPr>
          <w:i/>
          <w:iCs/>
        </w:rPr>
        <w:t>n t</w:t>
      </w:r>
      <w:r>
        <w:rPr>
          <w:i/>
          <w:iCs/>
        </w:rPr>
        <w:t>ử</w:t>
      </w:r>
      <w:r>
        <w:t xml:space="preserve"> là ngư</w:t>
      </w:r>
      <w:r>
        <w:t>ờ</w:t>
      </w:r>
      <w:r>
        <w:t>i t</w:t>
      </w:r>
      <w:r>
        <w:t>ạ</w:t>
      </w:r>
      <w:r>
        <w:t>o ra ho</w:t>
      </w:r>
      <w:r>
        <w:t>ặ</w:t>
      </w:r>
      <w:r>
        <w:t>c đư</w:t>
      </w:r>
      <w:r>
        <w:t>ợ</w:t>
      </w:r>
      <w:r>
        <w:t>c c</w:t>
      </w:r>
      <w:r>
        <w:t>ấ</w:t>
      </w:r>
      <w:r>
        <w:t>p đ</w:t>
      </w:r>
      <w:r>
        <w:t>ị</w:t>
      </w:r>
      <w:r>
        <w:t>a ch</w:t>
      </w:r>
      <w:r>
        <w:t>ỉ</w:t>
      </w:r>
      <w:r>
        <w:t xml:space="preserve"> đi</w:t>
      </w:r>
      <w:r>
        <w:t>ệ</w:t>
      </w:r>
      <w:r>
        <w:t>n t</w:t>
      </w:r>
      <w:r>
        <w:t>ử</w:t>
      </w:r>
      <w:r>
        <w:t xml:space="preserve"> đó.</w:t>
      </w:r>
    </w:p>
    <w:p w14:paraId="79D51CD0" w14:textId="77777777" w:rsidR="00000000" w:rsidRDefault="00EE6BEC">
      <w:pPr>
        <w:pStyle w:val="Heading2"/>
        <w:spacing w:before="0" w:beforeAutospacing="0" w:after="120" w:afterAutospacing="0"/>
        <w:divId w:val="1059980525"/>
        <w:rPr>
          <w:rFonts w:eastAsia="Times New Roman"/>
        </w:rPr>
      </w:pPr>
      <w:bookmarkStart w:id="9" w:name="dieu_4"/>
      <w:r>
        <w:rPr>
          <w:rFonts w:eastAsia="Times New Roman"/>
        </w:rPr>
        <w:t xml:space="preserve">Điều 4. Nội dung và trách nhiệm quản lý nhà nước về chống thư </w:t>
      </w:r>
      <w:r>
        <w:rPr>
          <w:rFonts w:eastAsia="Times New Roman"/>
        </w:rPr>
        <w:t>rác</w:t>
      </w:r>
      <w:bookmarkEnd w:id="9"/>
    </w:p>
    <w:p w14:paraId="7FBF4B2C" w14:textId="77777777" w:rsidR="00000000" w:rsidRDefault="00EE6BEC">
      <w:pPr>
        <w:pStyle w:val="NormalWeb"/>
        <w:spacing w:after="120" w:afterAutospacing="0"/>
        <w:divId w:val="1059980525"/>
      </w:pPr>
      <w:bookmarkStart w:id="10" w:name="cumtu_4"/>
      <w:r>
        <w:t>1. N</w:t>
      </w:r>
      <w:r>
        <w:t>ộ</w:t>
      </w:r>
      <w:r>
        <w:t>i dung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ch</w:t>
      </w:r>
      <w:r>
        <w:t>ố</w:t>
      </w:r>
      <w:r>
        <w:t>ng thư rác:</w:t>
      </w:r>
      <w:bookmarkEnd w:id="10"/>
    </w:p>
    <w:p w14:paraId="68B3E1AD" w14:textId="77777777" w:rsidR="00000000" w:rsidRDefault="00EE6BEC">
      <w:pPr>
        <w:pStyle w:val="NormalWeb"/>
        <w:spacing w:after="120" w:afterAutospacing="0"/>
        <w:divId w:val="1059980525"/>
      </w:pPr>
      <w:r>
        <w:t>a) Xây d</w:t>
      </w:r>
      <w:r>
        <w:t>ự</w:t>
      </w:r>
      <w:r>
        <w:t>ng, ban hành, tuyên truy</w:t>
      </w:r>
      <w:r>
        <w:t>ề</w:t>
      </w:r>
      <w:r>
        <w:t>n, ph</w:t>
      </w:r>
      <w:r>
        <w:t>ổ</w:t>
      </w:r>
      <w:r>
        <w:t xml:space="preserve"> bi</w:t>
      </w:r>
      <w:r>
        <w:t>ế</w:t>
      </w:r>
      <w:r>
        <w:t>n,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văn b</w:t>
      </w:r>
      <w:r>
        <w:t>ả</w:t>
      </w:r>
      <w:r>
        <w:t>n quy ph</w:t>
      </w:r>
      <w:r>
        <w:t>ạ</w:t>
      </w:r>
      <w:r>
        <w:t>m pháp lu</w:t>
      </w:r>
      <w:r>
        <w:t>ậ</w:t>
      </w:r>
      <w:r>
        <w:t>t, quy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liên quan t</w:t>
      </w:r>
      <w:r>
        <w:t>ớ</w:t>
      </w:r>
      <w:r>
        <w:t>i vi</w:t>
      </w:r>
      <w:r>
        <w:t>ệ</w:t>
      </w:r>
      <w:r>
        <w:t>c ch</w:t>
      </w:r>
      <w:r>
        <w:t>ố</w:t>
      </w:r>
      <w:r>
        <w:t>ng thư rác;</w:t>
      </w:r>
    </w:p>
    <w:p w14:paraId="57E58C14" w14:textId="77777777" w:rsidR="00000000" w:rsidRDefault="00EE6BEC">
      <w:pPr>
        <w:pStyle w:val="NormalWeb"/>
        <w:spacing w:after="120" w:afterAutospacing="0"/>
        <w:divId w:val="1059980525"/>
      </w:pPr>
      <w:r>
        <w:t>b) Tuyên truy</w:t>
      </w:r>
      <w:r>
        <w:t>ề</w:t>
      </w:r>
      <w:r>
        <w:t>n v</w:t>
      </w:r>
      <w:r>
        <w:t>ề</w:t>
      </w:r>
      <w:r>
        <w:t xml:space="preserve"> ý th</w:t>
      </w:r>
      <w:r>
        <w:t>ứ</w:t>
      </w:r>
      <w:r>
        <w:t>c và trách nhi</w:t>
      </w:r>
      <w:r>
        <w:t>ệ</w:t>
      </w:r>
      <w:r>
        <w:t>m phòng, ch</w:t>
      </w:r>
      <w:r>
        <w:t>ố</w:t>
      </w:r>
      <w:r>
        <w:t>ng thư r</w:t>
      </w:r>
      <w:r>
        <w:t>ác cho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và các đ</w:t>
      </w:r>
      <w:r>
        <w:t>ố</w:t>
      </w:r>
      <w:r>
        <w:t>i tư</w:t>
      </w:r>
      <w:r>
        <w:t>ợ</w:t>
      </w:r>
      <w:r>
        <w:t>ng khác;</w:t>
      </w:r>
    </w:p>
    <w:p w14:paraId="1C3BBA21" w14:textId="77777777" w:rsidR="00000000" w:rsidRDefault="00EE6BEC">
      <w:pPr>
        <w:pStyle w:val="NormalWeb"/>
        <w:spacing w:after="120" w:afterAutospacing="0"/>
        <w:divId w:val="1059980525"/>
      </w:pPr>
      <w:r>
        <w:t>c) T</w:t>
      </w:r>
      <w:r>
        <w:t>ổ</w:t>
      </w:r>
      <w:r>
        <w:t>ng h</w:t>
      </w:r>
      <w:r>
        <w:t>ợ</w:t>
      </w:r>
      <w:r>
        <w:t>p và ph</w:t>
      </w:r>
      <w:r>
        <w:t>ổ</w:t>
      </w:r>
      <w:r>
        <w:t xml:space="preserve"> bi</w:t>
      </w:r>
      <w:r>
        <w:t>ế</w:t>
      </w:r>
      <w:r>
        <w:t>n danh sách các ngu</w:t>
      </w:r>
      <w:r>
        <w:t>ồ</w:t>
      </w:r>
      <w:r>
        <w:t>n phát tán thư rác;</w:t>
      </w:r>
    </w:p>
    <w:p w14:paraId="3A6035D1" w14:textId="77777777" w:rsidR="00000000" w:rsidRDefault="00EE6BEC">
      <w:pPr>
        <w:pStyle w:val="NormalWeb"/>
        <w:spacing w:after="120" w:afterAutospacing="0"/>
        <w:divId w:val="1059980525"/>
      </w:pPr>
      <w:bookmarkStart w:id="11" w:name="cumtu_2"/>
      <w:r>
        <w:t>d) Ch</w:t>
      </w:r>
      <w:r>
        <w:t>ủ</w:t>
      </w:r>
      <w:r>
        <w:t xml:space="preserve"> trì, ph</w:t>
      </w:r>
      <w:r>
        <w:t>ố</w:t>
      </w:r>
      <w:r>
        <w:t>i h</w:t>
      </w:r>
      <w:r>
        <w:t>ợ</w:t>
      </w:r>
      <w:r>
        <w:t>p các đơn v</w:t>
      </w:r>
      <w:r>
        <w:t>ị</w:t>
      </w:r>
      <w:r>
        <w:t xml:space="preserve"> có liên quan trong vi</w:t>
      </w:r>
      <w:r>
        <w:t>ệ</w:t>
      </w:r>
      <w:r>
        <w:t>c x</w:t>
      </w:r>
      <w:r>
        <w:t>ử</w:t>
      </w:r>
      <w:r>
        <w:t xml:space="preserve"> lý thư rác;</w:t>
      </w:r>
      <w:bookmarkEnd w:id="11"/>
    </w:p>
    <w:p w14:paraId="17FD64C0" w14:textId="77777777" w:rsidR="00000000" w:rsidRDefault="00EE6BEC">
      <w:pPr>
        <w:pStyle w:val="NormalWeb"/>
        <w:spacing w:after="120" w:afterAutospacing="0"/>
        <w:divId w:val="1059980525"/>
      </w:pPr>
      <w:r>
        <w:t>đ) Ti</w:t>
      </w:r>
      <w:r>
        <w:t>ế</w:t>
      </w:r>
      <w:r>
        <w:t>p nh</w:t>
      </w:r>
      <w:r>
        <w:t>ậ</w:t>
      </w:r>
      <w:r>
        <w:t>n thông báo, khi</w:t>
      </w:r>
      <w:r>
        <w:t>ế</w:t>
      </w:r>
      <w:r>
        <w:t>u n</w:t>
      </w:r>
      <w:r>
        <w:t>ạ</w:t>
      </w:r>
      <w:r>
        <w:t>i v</w:t>
      </w:r>
      <w:r>
        <w:t>ề</w:t>
      </w:r>
      <w:r>
        <w:t xml:space="preserve"> thư rác;</w:t>
      </w:r>
    </w:p>
    <w:p w14:paraId="6F0EDAB6" w14:textId="77777777" w:rsidR="00000000" w:rsidRDefault="00EE6BEC">
      <w:pPr>
        <w:pStyle w:val="NormalWeb"/>
        <w:spacing w:after="120" w:afterAutospacing="0"/>
        <w:divId w:val="1059980525"/>
      </w:pPr>
      <w:bookmarkStart w:id="12" w:name="cumtu_3"/>
      <w:r>
        <w:t>e) Ti</w:t>
      </w:r>
      <w:r>
        <w:t>ế</w:t>
      </w:r>
      <w:r>
        <w:t>p nh</w:t>
      </w:r>
      <w:r>
        <w:t>ậ</w:t>
      </w:r>
      <w:r>
        <w:t>n h</w:t>
      </w:r>
      <w:r>
        <w:t>ồ</w:t>
      </w:r>
      <w:r>
        <w:t xml:space="preserve"> sơ đăng ký và c</w:t>
      </w:r>
      <w:r>
        <w:t>ấ</w:t>
      </w:r>
      <w:r>
        <w:t>p</w:t>
      </w:r>
      <w:r>
        <w:t xml:space="preserve"> mã s</w:t>
      </w:r>
      <w:r>
        <w:t>ố</w:t>
      </w:r>
      <w:r>
        <w:t xml:space="preserve"> qu</w:t>
      </w:r>
      <w:r>
        <w:t>ả</w:t>
      </w:r>
      <w:r>
        <w:t>n lý cho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thư đi</w:t>
      </w:r>
      <w:r>
        <w:t>ệ</w:t>
      </w:r>
      <w:r>
        <w:t>n t</w:t>
      </w:r>
      <w:r>
        <w:t>ử</w:t>
      </w:r>
      <w:r>
        <w:t>,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tin nh</w:t>
      </w:r>
      <w:r>
        <w:t>ắ</w:t>
      </w:r>
      <w:r>
        <w:t>n,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tin nh</w:t>
      </w:r>
      <w:r>
        <w:t>ắ</w:t>
      </w:r>
      <w:r>
        <w:t>n qua Internet;</w:t>
      </w:r>
      <w:bookmarkEnd w:id="12"/>
    </w:p>
    <w:p w14:paraId="27E96477" w14:textId="77777777" w:rsidR="00000000" w:rsidRDefault="00EE6BEC">
      <w:pPr>
        <w:pStyle w:val="NormalWeb"/>
        <w:spacing w:after="120" w:afterAutospacing="0"/>
        <w:divId w:val="1059980525"/>
      </w:pPr>
      <w:r>
        <w:t>g) H</w:t>
      </w:r>
      <w:r>
        <w:t>ợ</w:t>
      </w:r>
      <w:r>
        <w:t>p tác qu</w:t>
      </w:r>
      <w:r>
        <w:t>ố</w:t>
      </w:r>
      <w:r>
        <w:t>c t</w:t>
      </w:r>
      <w:r>
        <w:t>ế</w:t>
      </w:r>
      <w:r>
        <w:t xml:space="preserve"> v</w:t>
      </w:r>
      <w:r>
        <w:t>ề</w:t>
      </w:r>
      <w:r>
        <w:t xml:space="preserve"> ch</w:t>
      </w:r>
      <w:r>
        <w:t>ố</w:t>
      </w:r>
      <w:r>
        <w:t>ng thư rác;</w:t>
      </w:r>
    </w:p>
    <w:p w14:paraId="3FBFF5E2" w14:textId="77777777" w:rsidR="00000000" w:rsidRDefault="00EE6BEC">
      <w:pPr>
        <w:pStyle w:val="NormalWeb"/>
        <w:spacing w:after="120" w:afterAutospacing="0"/>
        <w:divId w:val="1059980525"/>
      </w:pPr>
      <w:r>
        <w:t>h) Nghiên c</w:t>
      </w:r>
      <w:r>
        <w:t>ứ</w:t>
      </w:r>
      <w:r>
        <w:t>u và tri</w:t>
      </w:r>
      <w:r>
        <w:t>ể</w:t>
      </w:r>
      <w:r>
        <w:t>n khai các gi</w:t>
      </w:r>
      <w:r>
        <w:t>ả</w:t>
      </w:r>
      <w:r>
        <w:t>i pháp ch</w:t>
      </w:r>
      <w:r>
        <w:t>ố</w:t>
      </w:r>
      <w:r>
        <w:t>ng thư rác;</w:t>
      </w:r>
    </w:p>
    <w:p w14:paraId="4248B1F9" w14:textId="77777777" w:rsidR="00000000" w:rsidRDefault="00EE6BEC">
      <w:pPr>
        <w:pStyle w:val="NormalWeb"/>
        <w:spacing w:after="120" w:afterAutospacing="0"/>
        <w:divId w:val="1059980525"/>
      </w:pPr>
      <w:r>
        <w:t>i) Qu</w:t>
      </w:r>
      <w:r>
        <w:t>ả</w:t>
      </w:r>
      <w:r>
        <w:t>n lý th</w:t>
      </w:r>
      <w:r>
        <w:t>ố</w:t>
      </w:r>
      <w:r>
        <w:t>ng kê v</w:t>
      </w:r>
      <w:r>
        <w:t>ề</w:t>
      </w:r>
      <w:r>
        <w:t xml:space="preserve"> thư rác;</w:t>
      </w:r>
    </w:p>
    <w:p w14:paraId="79E0733F" w14:textId="77777777" w:rsidR="00000000" w:rsidRDefault="00EE6BEC">
      <w:pPr>
        <w:pStyle w:val="NormalWeb"/>
        <w:spacing w:after="120" w:afterAutospacing="0"/>
        <w:divId w:val="1059980525"/>
      </w:pPr>
      <w:r>
        <w:t>k) Thanh tra, ki</w:t>
      </w:r>
      <w:r>
        <w:t>ể</w:t>
      </w:r>
      <w:r>
        <w:t>m tra, gi</w:t>
      </w:r>
      <w:r>
        <w:t>ả</w:t>
      </w:r>
      <w:r>
        <w:t>i quy</w:t>
      </w:r>
      <w:r>
        <w:t>ế</w:t>
      </w:r>
      <w:r>
        <w:t>t khi</w:t>
      </w:r>
      <w:r>
        <w:t>ế</w:t>
      </w:r>
      <w:r>
        <w:t>u n</w:t>
      </w:r>
      <w:r>
        <w:t>ạ</w:t>
      </w:r>
      <w:r>
        <w:t>i, t</w:t>
      </w:r>
      <w:r>
        <w:t>ố</w:t>
      </w:r>
      <w:r>
        <w:t xml:space="preserve"> cáo và x</w:t>
      </w:r>
      <w:r>
        <w:t>ử</w:t>
      </w:r>
      <w:r>
        <w:t xml:space="preserve"> lý vi ph</w:t>
      </w:r>
      <w:r>
        <w:t>ạ</w:t>
      </w:r>
      <w:r>
        <w:t>m.</w:t>
      </w:r>
    </w:p>
    <w:p w14:paraId="32B23744" w14:textId="77777777" w:rsidR="00000000" w:rsidRDefault="00EE6BEC">
      <w:pPr>
        <w:pStyle w:val="NormalWeb"/>
        <w:spacing w:after="120" w:afterAutospacing="0"/>
        <w:divId w:val="1059980525"/>
      </w:pPr>
      <w:r>
        <w:t>2. B</w:t>
      </w:r>
      <w:r>
        <w:t>ộ</w:t>
      </w:r>
      <w:r>
        <w:t xml:space="preserve"> Thông tin và Truy</w:t>
      </w:r>
      <w:r>
        <w:t>ề</w:t>
      </w:r>
      <w:r>
        <w:t>n thông có trách nhi</w:t>
      </w:r>
      <w:r>
        <w:t>ệ</w:t>
      </w:r>
      <w:r>
        <w:t>m ch</w:t>
      </w:r>
      <w:r>
        <w:t>ủ</w:t>
      </w:r>
      <w:r>
        <w:t xml:space="preserve"> trì,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các B</w:t>
      </w:r>
      <w:r>
        <w:t>ộ</w:t>
      </w:r>
      <w:r>
        <w:t>, cơ quan ngang B</w:t>
      </w:r>
      <w:r>
        <w:t>ộ</w:t>
      </w:r>
      <w:r>
        <w:t xml:space="preserve"> li</w:t>
      </w:r>
      <w:r>
        <w:t>ên quan th</w:t>
      </w:r>
      <w:r>
        <w:t>ự</w:t>
      </w:r>
      <w:r>
        <w:t>c hi</w:t>
      </w:r>
      <w:r>
        <w:t>ệ</w:t>
      </w:r>
      <w:r>
        <w:t>n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ch</w:t>
      </w:r>
      <w:r>
        <w:t>ố</w:t>
      </w:r>
      <w:r>
        <w:t>ng thư rác.</w:t>
      </w:r>
    </w:p>
    <w:p w14:paraId="79FEFD72" w14:textId="77777777" w:rsidR="00000000" w:rsidRDefault="00EE6BEC">
      <w:pPr>
        <w:pStyle w:val="NormalWeb"/>
        <w:spacing w:after="120" w:afterAutospacing="0"/>
        <w:divId w:val="1059980525"/>
      </w:pPr>
      <w:r>
        <w:t>3. Các B</w:t>
      </w:r>
      <w:r>
        <w:t>ộ</w:t>
      </w:r>
      <w:r>
        <w:t>, cơ quan ngang B</w:t>
      </w:r>
      <w:r>
        <w:t>ộ</w:t>
      </w:r>
      <w:r>
        <w:t xml:space="preserve"> khác có trách nhi</w:t>
      </w:r>
      <w:r>
        <w:t>ệ</w:t>
      </w:r>
      <w:r>
        <w:t>m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B</w:t>
      </w:r>
      <w:r>
        <w:t>ộ</w:t>
      </w:r>
      <w:r>
        <w:t xml:space="preserve"> Thông tin và Truy</w:t>
      </w:r>
      <w:r>
        <w:t>ề</w:t>
      </w:r>
      <w:r>
        <w:t>n thông trong các ho</w:t>
      </w:r>
      <w:r>
        <w:t>ạ</w:t>
      </w:r>
      <w:r>
        <w:t>t đ</w:t>
      </w:r>
      <w:r>
        <w:t>ộ</w:t>
      </w:r>
      <w:r>
        <w:t>ng ch</w:t>
      </w:r>
      <w:r>
        <w:t>ố</w:t>
      </w:r>
      <w:r>
        <w:t>ng thư rác.</w:t>
      </w:r>
    </w:p>
    <w:p w14:paraId="464E0523" w14:textId="77777777" w:rsidR="00000000" w:rsidRDefault="00EE6BEC">
      <w:pPr>
        <w:pStyle w:val="Heading2"/>
        <w:spacing w:before="0" w:beforeAutospacing="0" w:after="120" w:afterAutospacing="0"/>
        <w:divId w:val="1059980525"/>
        <w:rPr>
          <w:rFonts w:eastAsia="Times New Roman"/>
        </w:rPr>
      </w:pPr>
      <w:bookmarkStart w:id="13" w:name="dieu_5"/>
      <w:r>
        <w:rPr>
          <w:rFonts w:eastAsia="Times New Roman"/>
        </w:rPr>
        <w:t>Điều 5. Phân loại thư rác</w:t>
      </w:r>
      <w:bookmarkEnd w:id="13"/>
    </w:p>
    <w:p w14:paraId="3A27D9F8" w14:textId="77777777" w:rsidR="00000000" w:rsidRDefault="00EE6BEC">
      <w:pPr>
        <w:pStyle w:val="NormalWeb"/>
        <w:spacing w:after="120" w:afterAutospacing="0"/>
        <w:divId w:val="1059980525"/>
      </w:pPr>
      <w:r>
        <w:t>1. Thư đi</w:t>
      </w:r>
      <w:r>
        <w:t>ệ</w:t>
      </w:r>
      <w:r>
        <w:t>n t</w:t>
      </w:r>
      <w:r>
        <w:t>ử</w:t>
      </w:r>
      <w:r>
        <w:t>, tin nh</w:t>
      </w:r>
      <w:r>
        <w:t>ắ</w:t>
      </w:r>
      <w:r>
        <w:t>n v</w:t>
      </w:r>
      <w:r>
        <w:t>ớ</w:t>
      </w:r>
      <w:r>
        <w:t>i m</w:t>
      </w:r>
      <w:r>
        <w:t>ụ</w:t>
      </w:r>
      <w:r>
        <w:t>c đích l</w:t>
      </w:r>
      <w:r>
        <w:t>ừ</w:t>
      </w:r>
      <w:r>
        <w:t>a đ</w:t>
      </w:r>
      <w:r>
        <w:t>ả</w:t>
      </w:r>
      <w:r>
        <w:t>o, qu</w:t>
      </w:r>
      <w:r>
        <w:t>ấ</w:t>
      </w:r>
      <w:r>
        <w:t xml:space="preserve">y </w:t>
      </w:r>
      <w:r>
        <w:t>r</w:t>
      </w:r>
      <w:r>
        <w:t>ố</w:t>
      </w:r>
      <w:r>
        <w:t>i ho</w:t>
      </w:r>
      <w:r>
        <w:t>ặ</w:t>
      </w:r>
      <w:r>
        <w:t>c phát tán virus máy tính, ph</w:t>
      </w:r>
      <w:r>
        <w:t>ầ</w:t>
      </w:r>
      <w:r>
        <w:t>n m</w:t>
      </w:r>
      <w:r>
        <w:t>ề</w:t>
      </w:r>
      <w:r>
        <w:t>m gây h</w:t>
      </w:r>
      <w:r>
        <w:t>ạ</w:t>
      </w:r>
      <w:r>
        <w:t>i ho</w:t>
      </w:r>
      <w:r>
        <w:t>ặ</w:t>
      </w:r>
      <w:r>
        <w:t>c vi ph</w:t>
      </w:r>
      <w:r>
        <w:t>ạ</w:t>
      </w:r>
      <w:r>
        <w:t xml:space="preserve">m </w:t>
      </w:r>
      <w:bookmarkStart w:id="14" w:name="dc_1"/>
      <w:r>
        <w:t>kho</w:t>
      </w:r>
      <w:r>
        <w:t>ả</w:t>
      </w:r>
      <w:r>
        <w:t>n 2 Đi</w:t>
      </w:r>
      <w:r>
        <w:t>ề</w:t>
      </w:r>
      <w:r>
        <w:t>u 12 Lu</w:t>
      </w:r>
      <w:r>
        <w:t>ậ</w:t>
      </w:r>
      <w:r>
        <w:t>t Công ngh</w:t>
      </w:r>
      <w:r>
        <w:t>ệ</w:t>
      </w:r>
      <w:r>
        <w:t xml:space="preserve"> thông tin</w:t>
      </w:r>
      <w:bookmarkEnd w:id="14"/>
      <w:r>
        <w:t>.</w:t>
      </w:r>
    </w:p>
    <w:p w14:paraId="25E1D929" w14:textId="77777777" w:rsidR="00000000" w:rsidRDefault="00EE6BEC">
      <w:pPr>
        <w:pStyle w:val="NormalWeb"/>
        <w:spacing w:after="120" w:afterAutospacing="0"/>
        <w:divId w:val="1059980525"/>
      </w:pPr>
      <w:r>
        <w:lastRenderedPageBreak/>
        <w:t>2.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cáo, tin nh</w:t>
      </w:r>
      <w:r>
        <w:t>ắ</w:t>
      </w:r>
      <w:r>
        <w:t>n qu</w:t>
      </w:r>
      <w:r>
        <w:t>ả</w:t>
      </w:r>
      <w:r>
        <w:t>ng cáo vi ph</w:t>
      </w:r>
      <w:r>
        <w:t>ạ</w:t>
      </w:r>
      <w:r>
        <w:t>m các nguyên t</w:t>
      </w:r>
      <w:r>
        <w:t>ắ</w:t>
      </w:r>
      <w:r>
        <w:t>c g</w:t>
      </w:r>
      <w:r>
        <w:t>ử</w:t>
      </w:r>
      <w:r>
        <w:t>i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cáo, tin nh</w:t>
      </w:r>
      <w:r>
        <w:t>ắ</w:t>
      </w:r>
      <w:r>
        <w:t>n qu</w:t>
      </w:r>
      <w:r>
        <w:t>ả</w:t>
      </w:r>
      <w:r>
        <w:t>ng cáo t</w:t>
      </w:r>
      <w:r>
        <w:t>ạ</w:t>
      </w:r>
      <w:r>
        <w:t>i các Đi</w:t>
      </w:r>
      <w:r>
        <w:t>ề</w:t>
      </w:r>
      <w:r>
        <w:t>u 7, Đi</w:t>
      </w:r>
      <w:r>
        <w:t>ề</w:t>
      </w:r>
      <w:r>
        <w:t>u 9 và Đi</w:t>
      </w:r>
      <w:r>
        <w:t>ề</w:t>
      </w:r>
      <w:r>
        <w:t>u 13 Ng</w:t>
      </w:r>
      <w:r>
        <w:t>h</w:t>
      </w:r>
      <w:r>
        <w:t>ị</w:t>
      </w:r>
      <w:r>
        <w:t xml:space="preserve"> đ</w:t>
      </w:r>
      <w:r>
        <w:t>ị</w:t>
      </w:r>
      <w:r>
        <w:t>nh này.</w:t>
      </w:r>
    </w:p>
    <w:p w14:paraId="6454BA1B" w14:textId="77777777" w:rsidR="00000000" w:rsidRDefault="00EE6BEC">
      <w:pPr>
        <w:pStyle w:val="Heading2"/>
        <w:spacing w:before="0" w:beforeAutospacing="0" w:after="120" w:afterAutospacing="0"/>
        <w:divId w:val="1059980525"/>
        <w:rPr>
          <w:rFonts w:eastAsia="Times New Roman"/>
        </w:rPr>
      </w:pPr>
      <w:bookmarkStart w:id="15" w:name="dieu_6"/>
      <w:r>
        <w:rPr>
          <w:rFonts w:eastAsia="Times New Roman"/>
        </w:rPr>
        <w:t>Điều 6. Các hành vi nghiêm cấm</w:t>
      </w:r>
      <w:bookmarkEnd w:id="15"/>
    </w:p>
    <w:p w14:paraId="21749133" w14:textId="77777777" w:rsidR="00000000" w:rsidRDefault="00EE6BEC">
      <w:pPr>
        <w:pStyle w:val="NormalWeb"/>
        <w:spacing w:after="120" w:afterAutospacing="0"/>
        <w:divId w:val="1059980525"/>
      </w:pPr>
      <w:r>
        <w:t>1. G</w:t>
      </w:r>
      <w:r>
        <w:t>ử</w:t>
      </w:r>
      <w:r>
        <w:t>i thư rác.</w:t>
      </w:r>
    </w:p>
    <w:p w14:paraId="0FF320E1" w14:textId="77777777" w:rsidR="00000000" w:rsidRDefault="00EE6BEC">
      <w:pPr>
        <w:pStyle w:val="NormalWeb"/>
        <w:spacing w:after="120" w:afterAutospacing="0"/>
        <w:divId w:val="1059980525"/>
      </w:pPr>
      <w:r>
        <w:t>2. Làm sai l</w:t>
      </w:r>
      <w:r>
        <w:t>ệ</w:t>
      </w:r>
      <w:r>
        <w:t>ch thông tin tiêu đ</w:t>
      </w:r>
      <w:r>
        <w:t>ề</w:t>
      </w:r>
      <w:r>
        <w:t xml:space="preserve"> c</w:t>
      </w:r>
      <w:r>
        <w:t>ủ</w:t>
      </w:r>
      <w:r>
        <w:t>a thư đi</w:t>
      </w:r>
      <w:r>
        <w:t>ệ</w:t>
      </w:r>
      <w:r>
        <w:t>n t</w:t>
      </w:r>
      <w:r>
        <w:t>ử</w:t>
      </w:r>
      <w:r>
        <w:t>, tin nh</w:t>
      </w:r>
      <w:r>
        <w:t>ắ</w:t>
      </w:r>
      <w:r>
        <w:t>n nh</w:t>
      </w:r>
      <w:r>
        <w:t>ằ</w:t>
      </w:r>
      <w:r>
        <w:t>m m</w:t>
      </w:r>
      <w:r>
        <w:t>ụ</w:t>
      </w:r>
      <w:r>
        <w:t>c đích g</w:t>
      </w:r>
      <w:r>
        <w:t>ử</w:t>
      </w:r>
      <w:r>
        <w:t>i thư rác.</w:t>
      </w:r>
    </w:p>
    <w:p w14:paraId="7D4118EC" w14:textId="77777777" w:rsidR="00000000" w:rsidRDefault="00EE6BEC">
      <w:pPr>
        <w:pStyle w:val="NormalWeb"/>
        <w:spacing w:after="120" w:afterAutospacing="0"/>
        <w:divId w:val="1059980525"/>
      </w:pPr>
      <w:r>
        <w:t>3. T</w:t>
      </w:r>
      <w:r>
        <w:t>ạ</w:t>
      </w:r>
      <w:r>
        <w:t>o đi</w:t>
      </w:r>
      <w:r>
        <w:t>ề</w:t>
      </w:r>
      <w:r>
        <w:t>u ki</w:t>
      </w:r>
      <w:r>
        <w:t>ệ</w:t>
      </w:r>
      <w:r>
        <w:t>n, cho phép s</w:t>
      </w:r>
      <w:r>
        <w:t>ử</w:t>
      </w:r>
      <w:r>
        <w:t xml:space="preserve"> d</w:t>
      </w:r>
      <w:r>
        <w:t>ụ</w:t>
      </w:r>
      <w:r>
        <w:t>ng phương ti</w:t>
      </w:r>
      <w:r>
        <w:t>ệ</w:t>
      </w:r>
      <w:r>
        <w:t>n đi</w:t>
      </w:r>
      <w:r>
        <w:t>ệ</w:t>
      </w:r>
      <w:r>
        <w:t>n t</w:t>
      </w:r>
      <w:r>
        <w:t>ử</w:t>
      </w:r>
      <w:r>
        <w:t xml:space="preserve"> thu</w:t>
      </w:r>
      <w:r>
        <w:t>ộ</w:t>
      </w:r>
      <w:r>
        <w:t>c quy</w:t>
      </w:r>
      <w:r>
        <w:t>ề</w:t>
      </w:r>
      <w:r>
        <w:t>n c</w:t>
      </w:r>
      <w:r>
        <w:t>ủ</w:t>
      </w:r>
      <w:r>
        <w:t>a mình đ</w:t>
      </w:r>
      <w:r>
        <w:t>ể</w:t>
      </w:r>
      <w:r>
        <w:t xml:space="preserve"> g</w:t>
      </w:r>
      <w:r>
        <w:t>ử</w:t>
      </w:r>
      <w:r>
        <w:t>i, chuy</w:t>
      </w:r>
      <w:r>
        <w:t>ể</w:t>
      </w:r>
      <w:r>
        <w:t>n ti</w:t>
      </w:r>
      <w:r>
        <w:t>ế</w:t>
      </w:r>
      <w:r>
        <w:t>p thư rác.</w:t>
      </w:r>
    </w:p>
    <w:p w14:paraId="456616FC" w14:textId="77777777" w:rsidR="00000000" w:rsidRDefault="00EE6BEC">
      <w:pPr>
        <w:pStyle w:val="NormalWeb"/>
        <w:spacing w:after="120" w:afterAutospacing="0"/>
        <w:divId w:val="1059980525"/>
      </w:pPr>
      <w:r>
        <w:t>4. T</w:t>
      </w:r>
      <w:r>
        <w:t>rao đ</w:t>
      </w:r>
      <w:r>
        <w:t>ổ</w:t>
      </w:r>
      <w:r>
        <w:t>i, mua bán ho</w:t>
      </w:r>
      <w:r>
        <w:t>ặ</w:t>
      </w:r>
      <w:r>
        <w:t>c phát tán các ph</w:t>
      </w:r>
      <w:r>
        <w:t>ầ</w:t>
      </w:r>
      <w:r>
        <w:t>n m</w:t>
      </w:r>
      <w:r>
        <w:t>ề</w:t>
      </w:r>
      <w:r>
        <w:t>m thu th</w:t>
      </w:r>
      <w:r>
        <w:t>ậ</w:t>
      </w:r>
      <w:r>
        <w:t>p đ</w:t>
      </w:r>
      <w:r>
        <w:t>ị</w:t>
      </w:r>
      <w:r>
        <w:t>a ch</w:t>
      </w:r>
      <w:r>
        <w:t>ỉ</w:t>
      </w:r>
      <w:r>
        <w:t xml:space="preserve"> đi</w:t>
      </w:r>
      <w:r>
        <w:t>ệ</w:t>
      </w:r>
      <w:r>
        <w:t>n t</w:t>
      </w:r>
      <w:r>
        <w:t>ử</w:t>
      </w:r>
      <w:r>
        <w:t xml:space="preserve"> ho</w:t>
      </w:r>
      <w:r>
        <w:t>ặ</w:t>
      </w:r>
      <w:r>
        <w:t>c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các ph</w:t>
      </w:r>
      <w:r>
        <w:t>ầ</w:t>
      </w:r>
      <w:r>
        <w:t>n m</w:t>
      </w:r>
      <w:r>
        <w:t>ề</w:t>
      </w:r>
      <w:r>
        <w:t>m thu th</w:t>
      </w:r>
      <w:r>
        <w:t>ậ</w:t>
      </w:r>
      <w:r>
        <w:t>p đ</w:t>
      </w:r>
      <w:r>
        <w:t>ị</w:t>
      </w:r>
      <w:r>
        <w:t>a ch</w:t>
      </w:r>
      <w:r>
        <w:t>ỉ</w:t>
      </w:r>
      <w:r>
        <w:t xml:space="preserve"> đi</w:t>
      </w:r>
      <w:r>
        <w:t>ệ</w:t>
      </w:r>
      <w:r>
        <w:t>n t</w:t>
      </w:r>
      <w:r>
        <w:t>ử</w:t>
      </w:r>
      <w:r>
        <w:t>.</w:t>
      </w:r>
    </w:p>
    <w:p w14:paraId="788CA81F" w14:textId="77777777" w:rsidR="00000000" w:rsidRDefault="00EE6BEC">
      <w:pPr>
        <w:pStyle w:val="NormalWeb"/>
        <w:spacing w:after="120" w:afterAutospacing="0"/>
        <w:divId w:val="1059980525"/>
      </w:pPr>
      <w:r>
        <w:t>5. S</w:t>
      </w:r>
      <w:r>
        <w:t>ử</w:t>
      </w:r>
      <w:r>
        <w:t xml:space="preserve"> d</w:t>
      </w:r>
      <w:r>
        <w:t>ụ</w:t>
      </w:r>
      <w:r>
        <w:t>ng các ph</w:t>
      </w:r>
      <w:r>
        <w:t>ầ</w:t>
      </w:r>
      <w:r>
        <w:t>n m</w:t>
      </w:r>
      <w:r>
        <w:t>ề</w:t>
      </w:r>
      <w:r>
        <w:t>m đ</w:t>
      </w:r>
      <w:r>
        <w:t>ể</w:t>
      </w:r>
      <w:r>
        <w:t xml:space="preserve"> thu th</w:t>
      </w:r>
      <w:r>
        <w:t>ậ</w:t>
      </w:r>
      <w:r>
        <w:t>p đ</w:t>
      </w:r>
      <w:r>
        <w:t>ị</w:t>
      </w:r>
      <w:r>
        <w:t>a ch</w:t>
      </w:r>
      <w:r>
        <w:t>ỉ</w:t>
      </w:r>
      <w:r>
        <w:t xml:space="preserve"> đi</w:t>
      </w:r>
      <w:r>
        <w:t>ệ</w:t>
      </w:r>
      <w:r>
        <w:t>n t</w:t>
      </w:r>
      <w:r>
        <w:t>ử</w:t>
      </w:r>
      <w:r>
        <w:t xml:space="preserve"> khi không đư</w:t>
      </w:r>
      <w:r>
        <w:t>ợ</w:t>
      </w:r>
      <w:r>
        <w:t>c phép c</w:t>
      </w:r>
      <w:r>
        <w:t>ủ</w:t>
      </w:r>
      <w:r>
        <w:t>a ngư</w:t>
      </w:r>
      <w:r>
        <w:t>ờ</w:t>
      </w:r>
      <w:r>
        <w:t>i s</w:t>
      </w:r>
      <w:r>
        <w:t>ở</w:t>
      </w:r>
      <w:r>
        <w:t xml:space="preserve"> h</w:t>
      </w:r>
      <w:r>
        <w:t>ữ</w:t>
      </w:r>
      <w:r>
        <w:t>u đ</w:t>
      </w:r>
      <w:r>
        <w:t>ị</w:t>
      </w:r>
      <w:r>
        <w:t>a ch</w:t>
      </w:r>
      <w:r>
        <w:t>ỉ</w:t>
      </w:r>
      <w:r>
        <w:t xml:space="preserve"> đi</w:t>
      </w:r>
      <w:r>
        <w:t>ệ</w:t>
      </w:r>
      <w:r>
        <w:t>n t</w:t>
      </w:r>
      <w:r>
        <w:t>ử</w:t>
      </w:r>
      <w:r>
        <w:t xml:space="preserve"> đó.</w:t>
      </w:r>
    </w:p>
    <w:p w14:paraId="471AA0A7" w14:textId="77777777" w:rsidR="00000000" w:rsidRDefault="00EE6BEC">
      <w:pPr>
        <w:pStyle w:val="NormalWeb"/>
        <w:spacing w:after="120" w:afterAutospacing="0"/>
        <w:divId w:val="1059980525"/>
      </w:pPr>
      <w:bookmarkStart w:id="16" w:name="cumtu_5"/>
      <w:r>
        <w:t>6. Trao đ</w:t>
      </w:r>
      <w:r>
        <w:t>ổ</w:t>
      </w:r>
      <w:r>
        <w:t>i, mua bán</w:t>
      </w:r>
      <w:r>
        <w:t xml:space="preserve"> danh sách đ</w:t>
      </w:r>
      <w:r>
        <w:t>ị</w:t>
      </w:r>
      <w:r>
        <w:t>a ch</w:t>
      </w:r>
      <w:r>
        <w:t>ỉ</w:t>
      </w:r>
      <w:r>
        <w:t xml:space="preserve"> đi</w:t>
      </w:r>
      <w:r>
        <w:t>ệ</w:t>
      </w:r>
      <w:r>
        <w:t>n t</w:t>
      </w:r>
      <w:r>
        <w:t>ử</w:t>
      </w:r>
      <w:r>
        <w:t xml:space="preserve"> ho</w:t>
      </w:r>
      <w:r>
        <w:t>ặ</w:t>
      </w:r>
      <w:r>
        <w:t>c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danh sách đ</w:t>
      </w:r>
      <w:r>
        <w:t>ị</w:t>
      </w:r>
      <w:r>
        <w:t>a ch</w:t>
      </w:r>
      <w:r>
        <w:t>ỉ</w:t>
      </w:r>
      <w:r>
        <w:t xml:space="preserve"> đi</w:t>
      </w:r>
      <w:r>
        <w:t>ệ</w:t>
      </w:r>
      <w:r>
        <w:t>n t</w:t>
      </w:r>
      <w:r>
        <w:t>ử</w:t>
      </w:r>
      <w:r>
        <w:t xml:space="preserve"> nh</w:t>
      </w:r>
      <w:r>
        <w:t>ằ</w:t>
      </w:r>
      <w:r>
        <w:t>m m</w:t>
      </w:r>
      <w:r>
        <w:t>ụ</w:t>
      </w:r>
      <w:r>
        <w:t>c đích g</w:t>
      </w:r>
      <w:r>
        <w:t>ử</w:t>
      </w:r>
      <w:r>
        <w:t>i thư rác.</w:t>
      </w:r>
      <w:bookmarkEnd w:id="16"/>
    </w:p>
    <w:p w14:paraId="6391F604" w14:textId="77777777" w:rsidR="00000000" w:rsidRDefault="00EE6BEC">
      <w:pPr>
        <w:pStyle w:val="NormalWeb"/>
        <w:spacing w:after="120" w:afterAutospacing="0"/>
        <w:divId w:val="1059980525"/>
      </w:pPr>
      <w:r>
        <w:t>7. Các hành vi vi ph</w:t>
      </w:r>
      <w:r>
        <w:t>ạ</w:t>
      </w:r>
      <w:r>
        <w:t>m khác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7197DF00" w14:textId="77777777" w:rsidR="00000000" w:rsidRDefault="00EE6BEC">
      <w:pPr>
        <w:pStyle w:val="NormalWeb"/>
        <w:spacing w:after="120" w:afterAutospacing="0"/>
        <w:divId w:val="1059980525"/>
      </w:pPr>
      <w:bookmarkStart w:id="17" w:name="chuong_2"/>
      <w:r>
        <w:rPr>
          <w:b/>
          <w:bCs/>
        </w:rPr>
        <w:t>Chương 2</w:t>
      </w:r>
      <w:bookmarkEnd w:id="17"/>
      <w:r>
        <w:rPr>
          <w:b/>
          <w:bCs/>
        </w:rPr>
        <w:t>:</w:t>
      </w:r>
    </w:p>
    <w:p w14:paraId="6A530440" w14:textId="77777777" w:rsidR="00000000" w:rsidRDefault="00EE6BEC">
      <w:pPr>
        <w:pStyle w:val="NormalWeb"/>
        <w:spacing w:after="120" w:afterAutospacing="0"/>
        <w:jc w:val="center"/>
        <w:divId w:val="1059980525"/>
      </w:pPr>
      <w:bookmarkStart w:id="18" w:name="chuong_2_name"/>
      <w:r>
        <w:rPr>
          <w:b/>
          <w:bCs/>
        </w:rPr>
        <w:t>G</w:t>
      </w:r>
      <w:r>
        <w:rPr>
          <w:b/>
          <w:bCs/>
        </w:rPr>
        <w:t>Ử</w:t>
      </w:r>
      <w:r>
        <w:rPr>
          <w:b/>
          <w:bCs/>
        </w:rPr>
        <w:t>I THƯ ĐI</w:t>
      </w:r>
      <w:r>
        <w:rPr>
          <w:b/>
          <w:bCs/>
        </w:rPr>
        <w:t>Ệ</w:t>
      </w:r>
      <w:r>
        <w:rPr>
          <w:b/>
          <w:bCs/>
        </w:rPr>
        <w:t>N T</w:t>
      </w:r>
      <w:r>
        <w:rPr>
          <w:b/>
          <w:bCs/>
        </w:rPr>
        <w:t>Ử</w:t>
      </w:r>
      <w:r>
        <w:rPr>
          <w:b/>
          <w:bCs/>
        </w:rPr>
        <w:t xml:space="preserve"> QU</w:t>
      </w:r>
      <w:r>
        <w:rPr>
          <w:b/>
          <w:bCs/>
        </w:rPr>
        <w:t>Ả</w:t>
      </w:r>
      <w:r>
        <w:rPr>
          <w:b/>
          <w:bCs/>
        </w:rPr>
        <w:t>NG CÁO, TIN NH</w:t>
      </w:r>
      <w:r>
        <w:rPr>
          <w:b/>
          <w:bCs/>
        </w:rPr>
        <w:t>Ắ</w:t>
      </w:r>
      <w:r>
        <w:rPr>
          <w:b/>
          <w:bCs/>
        </w:rPr>
        <w:t>N QU</w:t>
      </w:r>
      <w:r>
        <w:rPr>
          <w:b/>
          <w:bCs/>
        </w:rPr>
        <w:t>Ả</w:t>
      </w:r>
      <w:r>
        <w:rPr>
          <w:b/>
          <w:bCs/>
        </w:rPr>
        <w:t>NG CÁO</w:t>
      </w:r>
      <w:bookmarkEnd w:id="18"/>
    </w:p>
    <w:p w14:paraId="0DD6F1D5" w14:textId="77777777" w:rsidR="00000000" w:rsidRDefault="00EE6BEC">
      <w:pPr>
        <w:pStyle w:val="Heading2"/>
        <w:spacing w:before="0" w:beforeAutospacing="0" w:after="120" w:afterAutospacing="0"/>
        <w:divId w:val="1059980525"/>
        <w:rPr>
          <w:rFonts w:eastAsia="Times New Roman"/>
        </w:rPr>
      </w:pPr>
      <w:bookmarkStart w:id="19" w:name="muc_1"/>
      <w:r>
        <w:rPr>
          <w:rFonts w:eastAsia="Times New Roman"/>
        </w:rPr>
        <w:t>Mục I . CÁC NGUYÊN TẮC CHUNG</w:t>
      </w:r>
      <w:bookmarkEnd w:id="19"/>
    </w:p>
    <w:p w14:paraId="0A081F0C" w14:textId="77777777" w:rsidR="00000000" w:rsidRDefault="00EE6BEC">
      <w:pPr>
        <w:pStyle w:val="Heading2"/>
        <w:spacing w:before="0" w:beforeAutospacing="0" w:after="120" w:afterAutospacing="0"/>
        <w:divId w:val="1059980525"/>
        <w:rPr>
          <w:rFonts w:eastAsia="Times New Roman"/>
        </w:rPr>
      </w:pPr>
      <w:bookmarkStart w:id="20" w:name="dieu_7"/>
      <w:r>
        <w:rPr>
          <w:rFonts w:eastAsia="Times New Roman"/>
        </w:rPr>
        <w:t xml:space="preserve">Điều 7. Nguyên </w:t>
      </w:r>
      <w:r>
        <w:rPr>
          <w:rFonts w:eastAsia="Times New Roman"/>
        </w:rPr>
        <w:t>tắc gửi thư điện tử, tin nhắn quảng cáo</w:t>
      </w:r>
      <w:bookmarkEnd w:id="20"/>
    </w:p>
    <w:p w14:paraId="749BB858" w14:textId="77777777" w:rsidR="00000000" w:rsidRDefault="00EE6BEC">
      <w:pPr>
        <w:pStyle w:val="NormalWeb"/>
        <w:spacing w:after="120" w:afterAutospacing="0"/>
        <w:divId w:val="1059980525"/>
      </w:pPr>
      <w:r>
        <w:t>1. T</w:t>
      </w:r>
      <w:r>
        <w:t>ổ</w:t>
      </w:r>
      <w:r>
        <w:t xml:space="preserve"> ch</w:t>
      </w:r>
      <w:r>
        <w:t>ứ</w:t>
      </w:r>
      <w:r>
        <w:t>c, cá nhân ngo</w:t>
      </w:r>
      <w:r>
        <w:t>ạ</w:t>
      </w:r>
      <w:r>
        <w:t>i tr</w:t>
      </w:r>
      <w:r>
        <w:t>ừ</w:t>
      </w:r>
      <w:r>
        <w:t xml:space="preserve">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ch</w:t>
      </w:r>
      <w:r>
        <w:t>ỉ</w:t>
      </w:r>
      <w:r>
        <w:t xml:space="preserve"> đư</w:t>
      </w:r>
      <w:r>
        <w:t>ợ</w:t>
      </w:r>
      <w:r>
        <w:t>c phép g</w:t>
      </w:r>
      <w:r>
        <w:t>ử</w:t>
      </w:r>
      <w:r>
        <w:t>i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cáo, tin nh</w:t>
      </w:r>
      <w:r>
        <w:t>ắ</w:t>
      </w:r>
      <w:r>
        <w:t>n qu</w:t>
      </w:r>
      <w:r>
        <w:t>ả</w:t>
      </w:r>
      <w:r>
        <w:t>ng cáo khi có s</w:t>
      </w:r>
      <w:r>
        <w:t>ự</w:t>
      </w:r>
      <w:r>
        <w:t xml:space="preserve"> đ</w:t>
      </w:r>
      <w:r>
        <w:t>ồ</w:t>
      </w:r>
      <w:r>
        <w:t>ng ý trư</w:t>
      </w:r>
      <w:r>
        <w:t>ớ</w:t>
      </w:r>
      <w:r>
        <w:t>c đó c</w:t>
      </w:r>
      <w:r>
        <w:t>ủ</w:t>
      </w:r>
      <w:r>
        <w:t>a ngư</w:t>
      </w:r>
      <w:r>
        <w:t>ờ</w:t>
      </w:r>
      <w:r>
        <w:t>i nh</w:t>
      </w:r>
      <w:r>
        <w:t>ậ</w:t>
      </w:r>
      <w:r>
        <w:t>n.</w:t>
      </w:r>
    </w:p>
    <w:p w14:paraId="14FBEF86" w14:textId="77777777" w:rsidR="00000000" w:rsidRDefault="00EE6BEC">
      <w:pPr>
        <w:pStyle w:val="NormalWeb"/>
        <w:spacing w:after="120" w:afterAutospacing="0"/>
        <w:divId w:val="1059980525"/>
      </w:pPr>
      <w:r>
        <w:t>2.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ch</w:t>
      </w:r>
      <w:r>
        <w:t>ỉ</w:t>
      </w:r>
      <w:r>
        <w:t xml:space="preserve"> đư</w:t>
      </w:r>
      <w:r>
        <w:t>ợ</w:t>
      </w:r>
      <w:r>
        <w:t>c phép g</w:t>
      </w:r>
      <w:r>
        <w:t>ử</w:t>
      </w:r>
      <w:r>
        <w:t>i t</w:t>
      </w:r>
      <w:r>
        <w:t>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cáo, tin nh</w:t>
      </w:r>
      <w:r>
        <w:t>ắ</w:t>
      </w:r>
      <w:r>
        <w:t>n qu</w:t>
      </w:r>
      <w:r>
        <w:t>ả</w:t>
      </w:r>
      <w:r>
        <w:t>ng cáo cho đ</w:t>
      </w:r>
      <w:r>
        <w:t>ế</w:t>
      </w:r>
      <w:r>
        <w:t>n khi ngư</w:t>
      </w:r>
      <w:r>
        <w:t>ờ</w:t>
      </w:r>
      <w:r>
        <w:t>i nh</w:t>
      </w:r>
      <w:r>
        <w:t>ậ</w:t>
      </w:r>
      <w:r>
        <w:t>n t</w:t>
      </w:r>
      <w:r>
        <w:t>ừ</w:t>
      </w:r>
      <w:r>
        <w:t xml:space="preserve"> ch</w:t>
      </w:r>
      <w:r>
        <w:t>ố</w:t>
      </w:r>
      <w:r>
        <w:t>i vi</w:t>
      </w:r>
      <w:r>
        <w:t>ệ</w:t>
      </w:r>
      <w:r>
        <w:t>c ti</w:t>
      </w:r>
      <w:r>
        <w:t>ế</w:t>
      </w:r>
      <w:r>
        <w:t>p t</w:t>
      </w:r>
      <w:r>
        <w:t>ụ</w:t>
      </w:r>
      <w:r>
        <w:t>c nh</w:t>
      </w:r>
      <w:r>
        <w:t>ậ</w:t>
      </w:r>
      <w:r>
        <w:t>n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cáo, tin nh</w:t>
      </w:r>
      <w:r>
        <w:t>ắ</w:t>
      </w:r>
      <w:r>
        <w:t>n qu</w:t>
      </w:r>
      <w:r>
        <w:t>ả</w:t>
      </w:r>
      <w:r>
        <w:t>ng cáo.</w:t>
      </w:r>
    </w:p>
    <w:p w14:paraId="20209C5B" w14:textId="77777777" w:rsidR="00000000" w:rsidRDefault="00EE6BEC">
      <w:pPr>
        <w:pStyle w:val="NormalWeb"/>
        <w:spacing w:after="120" w:afterAutospacing="0"/>
        <w:divId w:val="1059980525"/>
      </w:pPr>
      <w:r>
        <w:t>3. Trong vòng 24 gi</w:t>
      </w:r>
      <w:r>
        <w:t>ờ</w:t>
      </w:r>
      <w:r>
        <w:t>, k</w:t>
      </w:r>
      <w:r>
        <w:t>ể</w:t>
      </w:r>
      <w:r>
        <w:t xml:space="preserve"> t</w:t>
      </w:r>
      <w:r>
        <w:t>ừ</w:t>
      </w:r>
      <w:r>
        <w:t xml:space="preserve"> khi nh</w:t>
      </w:r>
      <w:r>
        <w:t>ậ</w:t>
      </w:r>
      <w:r>
        <w:t>n đư</w:t>
      </w:r>
      <w:r>
        <w:t>ợ</w:t>
      </w:r>
      <w:r>
        <w:t>c yêu c</w:t>
      </w:r>
      <w:r>
        <w:t>ầ</w:t>
      </w:r>
      <w:r>
        <w:t>u t</w:t>
      </w:r>
      <w:r>
        <w:t>ừ</w:t>
      </w:r>
      <w:r>
        <w:t xml:space="preserve"> ch</w:t>
      </w:r>
      <w:r>
        <w:t>ố</w:t>
      </w:r>
      <w:r>
        <w:t>i, ngư</w:t>
      </w:r>
      <w:r>
        <w:t>ờ</w:t>
      </w:r>
      <w:r>
        <w:t>i qu</w:t>
      </w:r>
      <w:r>
        <w:t>ả</w:t>
      </w:r>
      <w:r>
        <w:t>ng cáo ho</w:t>
      </w:r>
      <w:r>
        <w:t>ặ</w:t>
      </w:r>
      <w:r>
        <w:t>c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ph</w:t>
      </w:r>
      <w:r>
        <w:t>ả</w:t>
      </w:r>
      <w:r>
        <w:t>i ch</w:t>
      </w:r>
      <w:r>
        <w:t>ấ</w:t>
      </w:r>
      <w:r>
        <w:t>m đ</w:t>
      </w:r>
      <w:r>
        <w:t>ứ</w:t>
      </w:r>
      <w:r>
        <w:t>t vi</w:t>
      </w:r>
      <w:r>
        <w:t>ệ</w:t>
      </w:r>
      <w:r>
        <w:t>c g</w:t>
      </w:r>
      <w:r>
        <w:t>ử</w:t>
      </w:r>
      <w:r>
        <w:t>i đ</w:t>
      </w:r>
      <w:r>
        <w:t>ế</w:t>
      </w:r>
      <w:r>
        <w:t>n ngư</w:t>
      </w:r>
      <w:r>
        <w:t>ờ</w:t>
      </w:r>
      <w:r>
        <w:t>i nh</w:t>
      </w:r>
      <w:r>
        <w:t>ậ</w:t>
      </w:r>
      <w:r>
        <w:t>n các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 hay tin nh</w:t>
      </w:r>
      <w:r>
        <w:t>ắ</w:t>
      </w:r>
      <w:r>
        <w:t>n qu</w:t>
      </w:r>
      <w:r>
        <w:t>ả</w:t>
      </w:r>
      <w:r>
        <w:t>ng cáo đã b</w:t>
      </w:r>
      <w:r>
        <w:t>ị</w:t>
      </w:r>
      <w:r>
        <w:t xml:space="preserve"> ngư</w:t>
      </w:r>
      <w:r>
        <w:t>ờ</w:t>
      </w:r>
      <w:r>
        <w:t>i nh</w:t>
      </w:r>
      <w:r>
        <w:t>ậ</w:t>
      </w:r>
      <w:r>
        <w:t>n t</w:t>
      </w:r>
      <w:r>
        <w:t>ừ</w:t>
      </w:r>
      <w:r>
        <w:t xml:space="preserve"> ch</w:t>
      </w:r>
      <w:r>
        <w:t>ố</w:t>
      </w:r>
      <w:r>
        <w:t>i trư</w:t>
      </w:r>
      <w:r>
        <w:t>ớ</w:t>
      </w:r>
      <w:r>
        <w:t>c đó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b</w:t>
      </w:r>
      <w:r>
        <w:t>ấ</w:t>
      </w:r>
      <w:r>
        <w:t>t kh</w:t>
      </w:r>
      <w:r>
        <w:t>ả</w:t>
      </w:r>
      <w:r>
        <w:t xml:space="preserve"> kháng.</w:t>
      </w:r>
    </w:p>
    <w:p w14:paraId="1E1B1D23" w14:textId="77777777" w:rsidR="00000000" w:rsidRDefault="00EE6BEC">
      <w:pPr>
        <w:pStyle w:val="NormalWeb"/>
        <w:spacing w:after="120" w:afterAutospacing="0"/>
        <w:divId w:val="1059980525"/>
      </w:pPr>
      <w:r>
        <w:t>4.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ch</w:t>
      </w:r>
      <w:r>
        <w:t>ỉ</w:t>
      </w:r>
      <w:r>
        <w:t xml:space="preserve"> đư</w:t>
      </w:r>
      <w:r>
        <w:t>ợ</w:t>
      </w:r>
      <w:r>
        <w:t>c phép g</w:t>
      </w:r>
      <w:r>
        <w:t>ử</w:t>
      </w:r>
      <w:r>
        <w:t>i thư đi</w:t>
      </w:r>
      <w:r>
        <w:t>ệ</w:t>
      </w:r>
      <w:r>
        <w:t>n t</w:t>
      </w:r>
      <w:r>
        <w:t>ử</w:t>
      </w:r>
      <w:r>
        <w:t>, tin nh</w:t>
      </w:r>
      <w:r>
        <w:t>ắ</w:t>
      </w:r>
      <w:r>
        <w:t>n qu</w:t>
      </w:r>
      <w:r>
        <w:t>ả</w:t>
      </w:r>
      <w:r>
        <w:t>ng cáo t</w:t>
      </w:r>
      <w:r>
        <w:t>ừ</w:t>
      </w:r>
      <w:r>
        <w:t xml:space="preserve"> h</w:t>
      </w:r>
      <w:r>
        <w:t>ệ</w:t>
      </w:r>
      <w:r>
        <w:t xml:space="preserve"> th</w:t>
      </w:r>
      <w:r>
        <w:t>ố</w:t>
      </w:r>
      <w:r>
        <w:t>ng có các thông tin k</w:t>
      </w:r>
      <w:r>
        <w:t>ỹ</w:t>
      </w:r>
      <w:r>
        <w:t xml:space="preserve"> </w:t>
      </w:r>
      <w:r>
        <w:t>thu</w:t>
      </w:r>
      <w:r>
        <w:t>ậ</w:t>
      </w:r>
      <w:r>
        <w:t>t đã đăng ký v</w:t>
      </w:r>
      <w:r>
        <w:t>ớ</w:t>
      </w:r>
      <w:r>
        <w:t>i B</w:t>
      </w:r>
      <w:r>
        <w:t>ộ</w:t>
      </w:r>
      <w:r>
        <w:t xml:space="preserve"> Thông tin và Truy</w:t>
      </w:r>
      <w:r>
        <w:t>ề</w:t>
      </w:r>
      <w:r>
        <w:t>n thông.</w:t>
      </w:r>
    </w:p>
    <w:p w14:paraId="11398589" w14:textId="77777777" w:rsidR="00000000" w:rsidRDefault="00EE6BEC">
      <w:pPr>
        <w:pStyle w:val="NormalWeb"/>
        <w:spacing w:after="120" w:afterAutospacing="0"/>
        <w:divId w:val="1059980525"/>
      </w:pPr>
      <w:r>
        <w:lastRenderedPageBreak/>
        <w:t>5.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thư đi</w:t>
      </w:r>
      <w:r>
        <w:t>ệ</w:t>
      </w:r>
      <w:r>
        <w:t>n t</w:t>
      </w:r>
      <w:r>
        <w:t>ử</w:t>
      </w:r>
      <w:r>
        <w:t xml:space="preserve"> không đư</w:t>
      </w:r>
      <w:r>
        <w:t>ợ</w:t>
      </w:r>
      <w:r>
        <w:t>c phép g</w:t>
      </w:r>
      <w:r>
        <w:t>ử</w:t>
      </w:r>
      <w:r>
        <w:t>i quá 5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 t</w:t>
      </w:r>
      <w:r>
        <w:t>ớ</w:t>
      </w:r>
      <w:r>
        <w:t>i m</w:t>
      </w:r>
      <w:r>
        <w:t>ộ</w:t>
      </w:r>
      <w:r>
        <w:t>t đ</w:t>
      </w:r>
      <w:r>
        <w:t>ị</w:t>
      </w:r>
      <w:r>
        <w:t>a ch</w:t>
      </w:r>
      <w:r>
        <w:t>ỉ</w:t>
      </w:r>
      <w:r>
        <w:t xml:space="preserve"> thư đi</w:t>
      </w:r>
      <w:r>
        <w:t>ệ</w:t>
      </w:r>
      <w:r>
        <w:t>n t</w:t>
      </w:r>
      <w:r>
        <w:t>ử</w:t>
      </w:r>
      <w:r>
        <w:t xml:space="preserve"> trong vòng 24 gi</w:t>
      </w:r>
      <w:r>
        <w:t>ờ</w:t>
      </w:r>
      <w:r>
        <w:t xml:space="preserve">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đã có tho</w:t>
      </w:r>
      <w:r>
        <w:t>ả</w:t>
      </w:r>
      <w:r>
        <w:t xml:space="preserve"> thu</w:t>
      </w:r>
      <w:r>
        <w:t>ậ</w:t>
      </w:r>
      <w:r>
        <w:t>n khác v</w:t>
      </w:r>
      <w:r>
        <w:t>ớ</w:t>
      </w:r>
      <w:r>
        <w:t>i ngư</w:t>
      </w:r>
      <w:r>
        <w:t>ờ</w:t>
      </w:r>
      <w:r>
        <w:t>i nh</w:t>
      </w:r>
      <w:r>
        <w:t>ậ</w:t>
      </w:r>
      <w:r>
        <w:t>n.</w:t>
      </w:r>
    </w:p>
    <w:p w14:paraId="66C486A0" w14:textId="77777777" w:rsidR="00000000" w:rsidRDefault="00EE6BEC">
      <w:pPr>
        <w:pStyle w:val="NormalWeb"/>
        <w:spacing w:after="120" w:afterAutospacing="0"/>
        <w:divId w:val="1059980525"/>
      </w:pPr>
      <w:r>
        <w:t xml:space="preserve">6. Nhà </w:t>
      </w:r>
      <w:r>
        <w:t>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tin nh</w:t>
      </w:r>
      <w:r>
        <w:t>ắ</w:t>
      </w:r>
      <w:r>
        <w:t>n không đư</w:t>
      </w:r>
      <w:r>
        <w:t>ợ</w:t>
      </w:r>
      <w:r>
        <w:t>c phép g</w:t>
      </w:r>
      <w:r>
        <w:t>ử</w:t>
      </w:r>
      <w:r>
        <w:t>i quá 05 tin nh</w:t>
      </w:r>
      <w:r>
        <w:t>ắ</w:t>
      </w:r>
      <w:r>
        <w:t>n qu</w:t>
      </w:r>
      <w:r>
        <w:t>ả</w:t>
      </w:r>
      <w:r>
        <w:t>ng cáo t</w:t>
      </w:r>
      <w:r>
        <w:t>ớ</w:t>
      </w:r>
      <w:r>
        <w:t>i m</w:t>
      </w:r>
      <w:r>
        <w:t>ộ</w:t>
      </w:r>
      <w:r>
        <w:t>t s</w:t>
      </w:r>
      <w:r>
        <w:t>ố</w:t>
      </w:r>
      <w:r>
        <w:t xml:space="preserve"> đi</w:t>
      </w:r>
      <w:r>
        <w:t>ệ</w:t>
      </w:r>
      <w:r>
        <w:t>n tho</w:t>
      </w:r>
      <w:r>
        <w:t>ạ</w:t>
      </w:r>
      <w:r>
        <w:t>i trong vòng 24 gi</w:t>
      </w:r>
      <w:r>
        <w:t>ờ</w:t>
      </w:r>
      <w:r>
        <w:t xml:space="preserve"> và ch</w:t>
      </w:r>
      <w:r>
        <w:t>ỉ</w:t>
      </w:r>
      <w:r>
        <w:t xml:space="preserve"> đư</w:t>
      </w:r>
      <w:r>
        <w:t>ợ</w:t>
      </w:r>
      <w:r>
        <w:t>c phép g</w:t>
      </w:r>
      <w:r>
        <w:t>ử</w:t>
      </w:r>
      <w:r>
        <w:t>i trong kho</w:t>
      </w:r>
      <w:r>
        <w:t>ả</w:t>
      </w:r>
      <w:r>
        <w:t>ng th</w:t>
      </w:r>
      <w:r>
        <w:t>ờ</w:t>
      </w:r>
      <w:r>
        <w:t>i gian t</w:t>
      </w:r>
      <w:r>
        <w:t>ừ</w:t>
      </w:r>
      <w:r>
        <w:t xml:space="preserve"> 7 gi</w:t>
      </w:r>
      <w:r>
        <w:t>ờ</w:t>
      </w:r>
      <w:r>
        <w:t xml:space="preserve"> đ</w:t>
      </w:r>
      <w:r>
        <w:t>ế</w:t>
      </w:r>
      <w:r>
        <w:t>n 22 gi</w:t>
      </w:r>
      <w:r>
        <w:t>ờ</w:t>
      </w:r>
      <w:r>
        <w:t xml:space="preserve"> m</w:t>
      </w:r>
      <w:r>
        <w:t>ỗ</w:t>
      </w:r>
      <w:r>
        <w:t>i ngày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đã có tho</w:t>
      </w:r>
      <w:r>
        <w:t>ả</w:t>
      </w:r>
      <w:r>
        <w:t xml:space="preserve"> thu</w:t>
      </w:r>
      <w:r>
        <w:t>ậ</w:t>
      </w:r>
      <w:r>
        <w:t>n khác v</w:t>
      </w:r>
      <w:r>
        <w:t>ớ</w:t>
      </w:r>
      <w:r>
        <w:t>i ngư</w:t>
      </w:r>
      <w:r>
        <w:t>ờ</w:t>
      </w:r>
      <w:r>
        <w:t>i nh</w:t>
      </w:r>
      <w:r>
        <w:t>ậ</w:t>
      </w:r>
      <w:r>
        <w:t>n.</w:t>
      </w:r>
    </w:p>
    <w:p w14:paraId="1C6D8843" w14:textId="77777777" w:rsidR="00000000" w:rsidRDefault="00EE6BEC">
      <w:pPr>
        <w:pStyle w:val="Heading2"/>
        <w:spacing w:before="0" w:beforeAutospacing="0" w:after="120" w:afterAutospacing="0"/>
        <w:divId w:val="1059980525"/>
        <w:rPr>
          <w:rFonts w:eastAsia="Times New Roman"/>
        </w:rPr>
      </w:pPr>
      <w:bookmarkStart w:id="21" w:name="dieu_8"/>
      <w:r>
        <w:rPr>
          <w:rFonts w:eastAsia="Times New Roman"/>
        </w:rPr>
        <w:t>Điề</w:t>
      </w:r>
      <w:r>
        <w:rPr>
          <w:rFonts w:eastAsia="Times New Roman"/>
        </w:rPr>
        <w:t>u 8. Nguyên tắc thu thập, sử dụng địa chỉ điện tử cho mục đích quang cáo</w:t>
      </w:r>
      <w:bookmarkEnd w:id="21"/>
    </w:p>
    <w:p w14:paraId="3111278A" w14:textId="77777777" w:rsidR="00000000" w:rsidRDefault="00EE6BEC">
      <w:pPr>
        <w:pStyle w:val="NormalWeb"/>
        <w:spacing w:after="120" w:afterAutospacing="0"/>
        <w:divId w:val="1059980525"/>
      </w:pPr>
      <w:r>
        <w:t>1. Ch</w:t>
      </w:r>
      <w:r>
        <w:t>ỉ</w:t>
      </w:r>
      <w:r>
        <w:t xml:space="preserve"> đư</w:t>
      </w:r>
      <w:r>
        <w:t>ợ</w:t>
      </w:r>
      <w:r>
        <w:t>c thu th</w:t>
      </w:r>
      <w:r>
        <w:t>ậ</w:t>
      </w:r>
      <w:r>
        <w:t>p đ</w:t>
      </w:r>
      <w:r>
        <w:t>ị</w:t>
      </w:r>
      <w:r>
        <w:t>a ch</w:t>
      </w:r>
      <w:r>
        <w:t>ỉ</w:t>
      </w:r>
      <w:r>
        <w:t xml:space="preserve"> đi</w:t>
      </w:r>
      <w:r>
        <w:t>ệ</w:t>
      </w:r>
      <w:r>
        <w:t xml:space="preserve">n </w:t>
      </w:r>
      <w:r>
        <w:t>t</w:t>
      </w:r>
      <w:r>
        <w:t>ử</w:t>
      </w:r>
      <w:r>
        <w:t xml:space="preserve"> cho m</w:t>
      </w:r>
      <w:r>
        <w:t>ụ</w:t>
      </w:r>
      <w:r>
        <w:t>c đích qu</w:t>
      </w:r>
      <w:r>
        <w:t>ả</w:t>
      </w:r>
      <w:r>
        <w:t>ng cáo khi đư</w:t>
      </w:r>
      <w:r>
        <w:t>ợ</w:t>
      </w:r>
      <w:r>
        <w:t>c s</w:t>
      </w:r>
      <w:r>
        <w:t>ự</w:t>
      </w:r>
      <w:r>
        <w:t xml:space="preserve"> đ</w:t>
      </w:r>
      <w:r>
        <w:t>ồ</w:t>
      </w:r>
      <w:r>
        <w:t>ng ý c</w:t>
      </w:r>
      <w:r>
        <w:t>ủ</w:t>
      </w:r>
      <w:r>
        <w:t>a ngư</w:t>
      </w:r>
      <w:r>
        <w:t>ờ</w:t>
      </w:r>
      <w:r>
        <w:t>i s</w:t>
      </w:r>
      <w:r>
        <w:t>ở</w:t>
      </w:r>
      <w:r>
        <w:t xml:space="preserve"> h</w:t>
      </w:r>
      <w:r>
        <w:t>ữ</w:t>
      </w:r>
      <w:r>
        <w:t>u đ</w:t>
      </w:r>
      <w:r>
        <w:t>ị</w:t>
      </w:r>
      <w:r>
        <w:t>a ch</w:t>
      </w:r>
      <w:r>
        <w:t>ỉ</w:t>
      </w:r>
      <w:r>
        <w:t xml:space="preserve"> đi</w:t>
      </w:r>
      <w:r>
        <w:t>ệ</w:t>
      </w:r>
      <w:r>
        <w:t>n t</w:t>
      </w:r>
      <w:r>
        <w:t>ử</w:t>
      </w:r>
      <w:r>
        <w:t xml:space="preserve"> đó.</w:t>
      </w:r>
    </w:p>
    <w:p w14:paraId="7A26B19F" w14:textId="77777777" w:rsidR="00000000" w:rsidRDefault="00EE6BEC">
      <w:pPr>
        <w:pStyle w:val="NormalWeb"/>
        <w:spacing w:after="120" w:afterAutospacing="0"/>
        <w:divId w:val="1059980525"/>
      </w:pPr>
      <w:r>
        <w:t>2. Ph</w:t>
      </w:r>
      <w:r>
        <w:t>ả</w:t>
      </w:r>
      <w:r>
        <w:t>i nêu rõ m</w:t>
      </w:r>
      <w:r>
        <w:t>ụ</w:t>
      </w:r>
      <w:r>
        <w:t>c đích, ph</w:t>
      </w:r>
      <w:r>
        <w:t>ạ</w:t>
      </w:r>
      <w:r>
        <w:t>m vi s</w:t>
      </w:r>
      <w:r>
        <w:t>ử</w:t>
      </w:r>
      <w:r>
        <w:t xml:space="preserve"> d</w:t>
      </w:r>
      <w:r>
        <w:t>ụ</w:t>
      </w:r>
      <w:r>
        <w:t>ng khi ti</w:t>
      </w:r>
      <w:r>
        <w:t>ế</w:t>
      </w:r>
      <w:r>
        <w:t>n hành thu th</w:t>
      </w:r>
      <w:r>
        <w:t>ậ</w:t>
      </w:r>
      <w:r>
        <w:t>p đ</w:t>
      </w:r>
      <w:r>
        <w:t>ị</w:t>
      </w:r>
      <w:r>
        <w:t>a ch</w:t>
      </w:r>
      <w:r>
        <w:t>ỉ</w:t>
      </w:r>
      <w:r>
        <w:t xml:space="preserve"> đi</w:t>
      </w:r>
      <w:r>
        <w:t>ệ</w:t>
      </w:r>
      <w:r>
        <w:t>n t</w:t>
      </w:r>
      <w:r>
        <w:t>ử</w:t>
      </w:r>
      <w:r>
        <w:t>.</w:t>
      </w:r>
    </w:p>
    <w:p w14:paraId="39790E75" w14:textId="77777777" w:rsidR="00000000" w:rsidRDefault="00EE6BEC">
      <w:pPr>
        <w:pStyle w:val="NormalWeb"/>
        <w:spacing w:after="120" w:afterAutospacing="0"/>
        <w:divId w:val="1059980525"/>
      </w:pPr>
      <w:r>
        <w:t>3. Ph</w:t>
      </w:r>
      <w:r>
        <w:t>ả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ị</w:t>
      </w:r>
      <w:r>
        <w:t>a ch</w:t>
      </w:r>
      <w:r>
        <w:t>ỉ</w:t>
      </w:r>
      <w:r>
        <w:t xml:space="preserve"> thư đi</w:t>
      </w:r>
      <w:r>
        <w:t>ệ</w:t>
      </w:r>
      <w:r>
        <w:t>n t</w:t>
      </w:r>
      <w:r>
        <w:t>ử</w:t>
      </w:r>
      <w:r>
        <w:t xml:space="preserve"> theo đúng m</w:t>
      </w:r>
      <w:r>
        <w:t>ụ</w:t>
      </w:r>
      <w:r>
        <w:t>c đích, ph</w:t>
      </w:r>
      <w:r>
        <w:t>ạ</w:t>
      </w:r>
      <w:r>
        <w:t>m vi đã đư</w:t>
      </w:r>
      <w:r>
        <w:t>ợ</w:t>
      </w:r>
      <w:r>
        <w:t>c ngư</w:t>
      </w:r>
      <w:r>
        <w:t>ờ</w:t>
      </w:r>
      <w:r>
        <w:t>i s</w:t>
      </w:r>
      <w:r>
        <w:t>ở</w:t>
      </w:r>
      <w:r>
        <w:t xml:space="preserve"> h</w:t>
      </w:r>
      <w:r>
        <w:t>ữ</w:t>
      </w:r>
      <w:r>
        <w:t>u đ</w:t>
      </w:r>
      <w:r>
        <w:t>ị</w:t>
      </w:r>
      <w:r>
        <w:t>a ch</w:t>
      </w:r>
      <w:r>
        <w:t>ỉ</w:t>
      </w:r>
      <w:r>
        <w:t xml:space="preserve"> </w:t>
      </w:r>
      <w:r>
        <w:t>đó cho phép.</w:t>
      </w:r>
    </w:p>
    <w:p w14:paraId="742C7558" w14:textId="77777777" w:rsidR="00000000" w:rsidRDefault="00EE6BEC">
      <w:pPr>
        <w:pStyle w:val="NormalWeb"/>
        <w:spacing w:after="120" w:afterAutospacing="0"/>
        <w:divId w:val="1059980525"/>
      </w:pPr>
      <w:bookmarkStart w:id="22" w:name="muc_2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II. THƯ ĐI</w:t>
      </w:r>
      <w:r>
        <w:rPr>
          <w:b/>
          <w:bCs/>
        </w:rPr>
        <w:t>Ệ</w:t>
      </w:r>
      <w:r>
        <w:rPr>
          <w:b/>
          <w:bCs/>
        </w:rPr>
        <w:t>N T</w:t>
      </w:r>
      <w:r>
        <w:rPr>
          <w:b/>
          <w:bCs/>
        </w:rPr>
        <w:t>Ử</w:t>
      </w:r>
      <w:r>
        <w:rPr>
          <w:b/>
          <w:bCs/>
        </w:rPr>
        <w:t xml:space="preserve"> QU</w:t>
      </w:r>
      <w:r>
        <w:rPr>
          <w:b/>
          <w:bCs/>
        </w:rPr>
        <w:t>Ả</w:t>
      </w:r>
      <w:r>
        <w:rPr>
          <w:b/>
          <w:bCs/>
        </w:rPr>
        <w:t>NG CÁO</w:t>
      </w:r>
      <w:bookmarkEnd w:id="22"/>
    </w:p>
    <w:p w14:paraId="689E9ED0" w14:textId="77777777" w:rsidR="00000000" w:rsidRDefault="00EE6BEC">
      <w:pPr>
        <w:pStyle w:val="NormalWeb"/>
        <w:spacing w:after="120" w:afterAutospacing="0"/>
        <w:divId w:val="1059980525"/>
      </w:pPr>
      <w:bookmarkStart w:id="23" w:name="dieu_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9. Yêu c</w:t>
      </w:r>
      <w:r>
        <w:rPr>
          <w:b/>
          <w:bCs/>
        </w:rPr>
        <w:t>ầ</w:t>
      </w:r>
      <w:r>
        <w:rPr>
          <w:b/>
          <w:bCs/>
        </w:rPr>
        <w:t>u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thư đi</w:t>
      </w:r>
      <w:r>
        <w:rPr>
          <w:b/>
          <w:bCs/>
        </w:rPr>
        <w:t>ệ</w:t>
      </w:r>
      <w:r>
        <w:rPr>
          <w:b/>
          <w:bCs/>
        </w:rPr>
        <w:t>n t</w:t>
      </w:r>
      <w:r>
        <w:rPr>
          <w:b/>
          <w:bCs/>
        </w:rPr>
        <w:t>ử</w:t>
      </w:r>
      <w:r>
        <w:rPr>
          <w:b/>
          <w:bCs/>
        </w:rPr>
        <w:t xml:space="preserve"> qu</w:t>
      </w:r>
      <w:r>
        <w:rPr>
          <w:b/>
          <w:bCs/>
        </w:rPr>
        <w:t>ả</w:t>
      </w:r>
      <w:r>
        <w:rPr>
          <w:b/>
          <w:bCs/>
        </w:rPr>
        <w:t>ng cáo</w:t>
      </w:r>
      <w:bookmarkEnd w:id="23"/>
    </w:p>
    <w:p w14:paraId="283F767E" w14:textId="77777777" w:rsidR="00000000" w:rsidRDefault="00EE6BEC">
      <w:pPr>
        <w:pStyle w:val="NormalWeb"/>
        <w:spacing w:after="120" w:afterAutospacing="0"/>
        <w:divId w:val="1059980525"/>
      </w:pPr>
      <w:r>
        <w:t>1. Ch</w:t>
      </w:r>
      <w:r>
        <w:t>ủ</w:t>
      </w:r>
      <w:r>
        <w:t xml:space="preserve"> đ</w:t>
      </w:r>
      <w:r>
        <w:t>ề</w:t>
      </w:r>
      <w:r>
        <w:t xml:space="preserve"> ph</w:t>
      </w:r>
      <w:r>
        <w:t>ả</w:t>
      </w:r>
      <w:r>
        <w:t>i phù h</w:t>
      </w:r>
      <w:r>
        <w:t>ợ</w:t>
      </w:r>
      <w:r>
        <w:t>p v</w:t>
      </w:r>
      <w:r>
        <w:t>ớ</w:t>
      </w:r>
      <w:r>
        <w:t>i n</w:t>
      </w:r>
      <w:r>
        <w:t>ộ</w:t>
      </w:r>
      <w:r>
        <w:t>i dung và n</w:t>
      </w:r>
      <w:r>
        <w:t>ộ</w:t>
      </w:r>
      <w:r>
        <w:t>i dung qu</w:t>
      </w:r>
      <w:r>
        <w:t>ả</w:t>
      </w:r>
      <w:r>
        <w:t>ng cáo ph</w:t>
      </w:r>
      <w:r>
        <w:t>ả</w:t>
      </w:r>
      <w:r>
        <w:t>i tuân th</w:t>
      </w:r>
      <w:r>
        <w:t>ủ</w:t>
      </w:r>
      <w:r>
        <w:t xml:space="preserve"> theo đúng các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qu</w:t>
      </w:r>
      <w:r>
        <w:t>ả</w:t>
      </w:r>
      <w:r>
        <w:t>ng cáo.</w:t>
      </w:r>
    </w:p>
    <w:p w14:paraId="25B18CF4" w14:textId="77777777" w:rsidR="00000000" w:rsidRDefault="00EE6BEC">
      <w:pPr>
        <w:pStyle w:val="NormalWeb"/>
        <w:spacing w:after="120" w:afterAutospacing="0"/>
        <w:divId w:val="1059980525"/>
      </w:pPr>
      <w:r>
        <w:t>2.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 ph</w:t>
      </w:r>
      <w:r>
        <w:t>ả</w:t>
      </w:r>
      <w:r>
        <w:t>i đư</w:t>
      </w:r>
      <w:r>
        <w:t>ợ</w:t>
      </w:r>
      <w:r>
        <w:t>c g</w:t>
      </w:r>
      <w:r>
        <w:t>ắ</w:t>
      </w:r>
      <w:r>
        <w:t xml:space="preserve">n nhãn </w:t>
      </w:r>
      <w:r>
        <w:t>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10 Ngh</w:t>
      </w:r>
      <w:r>
        <w:t>ị</w:t>
      </w:r>
      <w:r>
        <w:t xml:space="preserve"> đ</w:t>
      </w:r>
      <w:r>
        <w:t>ị</w:t>
      </w:r>
      <w:r>
        <w:t>nh này.</w:t>
      </w:r>
    </w:p>
    <w:p w14:paraId="27792391" w14:textId="77777777" w:rsidR="00000000" w:rsidRDefault="00EE6BEC">
      <w:pPr>
        <w:pStyle w:val="NormalWeb"/>
        <w:spacing w:after="120" w:afterAutospacing="0"/>
        <w:divId w:val="1059980525"/>
      </w:pPr>
      <w:r>
        <w:t>3. Có thông tin v</w:t>
      </w:r>
      <w:r>
        <w:t>ề</w:t>
      </w:r>
      <w:r>
        <w:t xml:space="preserve"> ngư</w:t>
      </w:r>
      <w:r>
        <w:t>ờ</w:t>
      </w:r>
      <w:r>
        <w:t>i qu</w:t>
      </w:r>
      <w:r>
        <w:t>ả</w:t>
      </w:r>
      <w:r>
        <w:t>ng cáo theo quy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1 và kho</w:t>
      </w:r>
      <w:r>
        <w:t>ả</w:t>
      </w:r>
      <w:r>
        <w:t>n 3 Đi</w:t>
      </w:r>
      <w:r>
        <w:t>ề</w:t>
      </w:r>
      <w:r>
        <w:t>u 11 Ngh</w:t>
      </w:r>
      <w:r>
        <w:t>ị</w:t>
      </w:r>
      <w:r>
        <w:t xml:space="preserve"> đ</w:t>
      </w:r>
      <w:r>
        <w:t>ị</w:t>
      </w:r>
      <w:r>
        <w:t>nh này.</w:t>
      </w:r>
    </w:p>
    <w:p w14:paraId="6D562A9E" w14:textId="77777777" w:rsidR="00000000" w:rsidRDefault="00EE6BEC">
      <w:pPr>
        <w:pStyle w:val="NormalWeb"/>
        <w:spacing w:after="120" w:afterAutospacing="0"/>
        <w:divId w:val="1059980525"/>
      </w:pPr>
      <w:r>
        <w:t>4. Trư</w:t>
      </w:r>
      <w:r>
        <w:t>ờ</w:t>
      </w:r>
      <w:r>
        <w:t>ng h</w:t>
      </w:r>
      <w:r>
        <w:t>ợ</w:t>
      </w:r>
      <w:r>
        <w:t>p s</w:t>
      </w:r>
      <w:r>
        <w:t>ử</w:t>
      </w:r>
      <w:r>
        <w:t xml:space="preserve"> d</w:t>
      </w:r>
      <w:r>
        <w:t>ụ</w:t>
      </w:r>
      <w:r>
        <w:t>ng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ph</w:t>
      </w:r>
      <w:r>
        <w:t>ả</w:t>
      </w:r>
      <w:r>
        <w:t>i có thêm thông tin v</w:t>
      </w:r>
      <w:r>
        <w:t>ề</w:t>
      </w:r>
      <w:r>
        <w:t xml:space="preserve">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theo quy đ</w:t>
      </w:r>
      <w:r>
        <w:t>ị</w:t>
      </w:r>
      <w:r>
        <w:t>nh t</w:t>
      </w:r>
      <w:r>
        <w:t>ạ</w:t>
      </w:r>
      <w:r>
        <w:t>i c</w:t>
      </w:r>
      <w:r>
        <w:t>ác kho</w:t>
      </w:r>
      <w:r>
        <w:t>ả</w:t>
      </w:r>
      <w:r>
        <w:t>n 2 và kho</w:t>
      </w:r>
      <w:r>
        <w:t>ả</w:t>
      </w:r>
      <w:r>
        <w:t>n 3 Đi</w:t>
      </w:r>
      <w:r>
        <w:t>ề</w:t>
      </w:r>
      <w:r>
        <w:t>u 11 Ngh</w:t>
      </w:r>
      <w:r>
        <w:t>ị</w:t>
      </w:r>
      <w:r>
        <w:t xml:space="preserve"> đ</w:t>
      </w:r>
      <w:r>
        <w:t>ị</w:t>
      </w:r>
      <w:r>
        <w:t>nh này.</w:t>
      </w:r>
    </w:p>
    <w:p w14:paraId="1DADF167" w14:textId="77777777" w:rsidR="00000000" w:rsidRDefault="00EE6BEC">
      <w:pPr>
        <w:pStyle w:val="NormalWeb"/>
        <w:spacing w:after="120" w:afterAutospacing="0"/>
        <w:divId w:val="1059980525"/>
      </w:pPr>
      <w:r>
        <w:t>5. Có ch</w:t>
      </w:r>
      <w:r>
        <w:t>ứ</w:t>
      </w:r>
      <w:r>
        <w:t>c năng t</w:t>
      </w:r>
      <w:r>
        <w:t>ừ</w:t>
      </w:r>
      <w:r>
        <w:t xml:space="preserve"> ch</w:t>
      </w:r>
      <w:r>
        <w:t>ố</w:t>
      </w:r>
      <w:r>
        <w:t>i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12 Ngh</w:t>
      </w:r>
      <w:r>
        <w:t>ị</w:t>
      </w:r>
      <w:r>
        <w:t xml:space="preserve"> đ</w:t>
      </w:r>
      <w:r>
        <w:t>ị</w:t>
      </w:r>
      <w:r>
        <w:t>nh này.</w:t>
      </w:r>
    </w:p>
    <w:p w14:paraId="3512B597" w14:textId="77777777" w:rsidR="00000000" w:rsidRDefault="00EE6BEC">
      <w:pPr>
        <w:pStyle w:val="Heading2"/>
        <w:spacing w:before="0" w:beforeAutospacing="0" w:after="120" w:afterAutospacing="0"/>
        <w:divId w:val="1059980525"/>
        <w:rPr>
          <w:rFonts w:eastAsia="Times New Roman"/>
        </w:rPr>
      </w:pPr>
      <w:bookmarkStart w:id="24" w:name="dieu_10"/>
      <w:r>
        <w:rPr>
          <w:rFonts w:eastAsia="Times New Roman"/>
        </w:rPr>
        <w:t>Điều 10. Quy định về việc gắn nhãn thư điện tử quảng cáo</w:t>
      </w:r>
      <w:bookmarkEnd w:id="24"/>
    </w:p>
    <w:p w14:paraId="29CD2C09" w14:textId="77777777" w:rsidR="00000000" w:rsidRDefault="00EE6BEC">
      <w:pPr>
        <w:pStyle w:val="NormalWeb"/>
        <w:spacing w:after="120" w:afterAutospacing="0"/>
        <w:divId w:val="1059980525"/>
      </w:pPr>
      <w:r>
        <w:t>1. M</w:t>
      </w:r>
      <w:r>
        <w:t>ọ</w:t>
      </w:r>
      <w:r>
        <w:t>i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 đ</w:t>
      </w:r>
      <w:r>
        <w:t>ề</w:t>
      </w:r>
      <w:r>
        <w:t>u ph</w:t>
      </w:r>
      <w:r>
        <w:t>ả</w:t>
      </w:r>
      <w:r>
        <w:t>i g</w:t>
      </w:r>
      <w:r>
        <w:t>ắ</w:t>
      </w:r>
      <w:r>
        <w:t>n nhãn.</w:t>
      </w:r>
    </w:p>
    <w:p w14:paraId="3F1F285E" w14:textId="77777777" w:rsidR="00000000" w:rsidRDefault="00EE6BEC">
      <w:pPr>
        <w:pStyle w:val="NormalWeb"/>
        <w:spacing w:after="120" w:afterAutospacing="0"/>
        <w:divId w:val="1059980525"/>
      </w:pPr>
      <w:r>
        <w:t>2. Nhãn đư</w:t>
      </w:r>
      <w:r>
        <w:t>ợ</w:t>
      </w:r>
      <w:r>
        <w:t>c đ</w:t>
      </w:r>
      <w:r>
        <w:t>ặ</w:t>
      </w:r>
      <w:r>
        <w:t xml:space="preserve">t </w:t>
      </w:r>
      <w:r>
        <w:t>ở</w:t>
      </w:r>
      <w:r>
        <w:t xml:space="preserve"> v</w:t>
      </w:r>
      <w:r>
        <w:t>ị</w:t>
      </w:r>
      <w:r>
        <w:t xml:space="preserve"> trí đ</w:t>
      </w:r>
      <w:r>
        <w:t>ầ</w:t>
      </w:r>
      <w:r>
        <w:t xml:space="preserve">u tiên trong </w:t>
      </w:r>
      <w:r>
        <w:t>ph</w:t>
      </w:r>
      <w:r>
        <w:t>ầ</w:t>
      </w:r>
      <w:r>
        <w:t>n ch</w:t>
      </w:r>
      <w:r>
        <w:t>ủ</w:t>
      </w:r>
      <w:r>
        <w:t xml:space="preserve"> đ</w:t>
      </w:r>
      <w:r>
        <w:t>ề</w:t>
      </w:r>
      <w:r>
        <w:t>.</w:t>
      </w:r>
    </w:p>
    <w:p w14:paraId="295C627C" w14:textId="77777777" w:rsidR="00000000" w:rsidRDefault="00EE6BEC">
      <w:pPr>
        <w:pStyle w:val="NormalWeb"/>
        <w:spacing w:after="120" w:afterAutospacing="0"/>
        <w:divId w:val="1059980525"/>
      </w:pPr>
      <w:r>
        <w:t>3. Nhãn có d</w:t>
      </w:r>
      <w:r>
        <w:t>ạ</w:t>
      </w:r>
      <w:r>
        <w:t>ng như sau:</w:t>
      </w:r>
    </w:p>
    <w:p w14:paraId="583AFBB3" w14:textId="77777777" w:rsidR="00000000" w:rsidRDefault="00EE6BEC">
      <w:pPr>
        <w:pStyle w:val="NormalWeb"/>
        <w:spacing w:after="120" w:afterAutospacing="0"/>
        <w:divId w:val="1059980525"/>
      </w:pPr>
      <w:r>
        <w:t>a) [QC] ho</w:t>
      </w:r>
      <w:r>
        <w:t>ặ</w:t>
      </w:r>
      <w:r>
        <w:t>c [ADV] đ</w:t>
      </w:r>
      <w:r>
        <w:t>ố</w:t>
      </w:r>
      <w:r>
        <w:t>i v</w:t>
      </w:r>
      <w:r>
        <w:t>ớ</w:t>
      </w:r>
      <w:r>
        <w:t>i thư đi</w:t>
      </w:r>
      <w:r>
        <w:t>ệ</w:t>
      </w:r>
      <w:r>
        <w:t>n t</w:t>
      </w:r>
      <w:r>
        <w:t>ử</w:t>
      </w:r>
      <w:r>
        <w:t xml:space="preserve"> đư</w:t>
      </w:r>
      <w:r>
        <w:t>ợ</w:t>
      </w:r>
      <w:r>
        <w:t>c g</w:t>
      </w:r>
      <w:r>
        <w:t>ử</w:t>
      </w:r>
      <w:r>
        <w:t>i t</w:t>
      </w:r>
      <w:r>
        <w:t>ừ</w:t>
      </w:r>
      <w:r>
        <w:t xml:space="preserve"> ngư</w:t>
      </w:r>
      <w:r>
        <w:t>ờ</w:t>
      </w:r>
      <w:r>
        <w:t>i qu</w:t>
      </w:r>
      <w:r>
        <w:t>ả</w:t>
      </w:r>
      <w:r>
        <w:t>ng cáo;</w:t>
      </w:r>
    </w:p>
    <w:p w14:paraId="69D6D4E5" w14:textId="77777777" w:rsidR="00000000" w:rsidRDefault="00EE6BEC">
      <w:pPr>
        <w:pStyle w:val="NormalWeb"/>
        <w:spacing w:after="120" w:afterAutospacing="0"/>
        <w:divId w:val="1059980525"/>
      </w:pPr>
      <w:r>
        <w:lastRenderedPageBreak/>
        <w:t>b) [QC Mã s</w:t>
      </w:r>
      <w:r>
        <w:t>ố</w:t>
      </w:r>
      <w:r>
        <w:t xml:space="preserve"> qu</w:t>
      </w:r>
      <w:r>
        <w:t>ả</w:t>
      </w:r>
      <w:r>
        <w:t>n lý] ho</w:t>
      </w:r>
      <w:r>
        <w:t>ặ</w:t>
      </w:r>
      <w:r>
        <w:t>c [ADV Mã s</w:t>
      </w:r>
      <w:r>
        <w:t>ố</w:t>
      </w:r>
      <w:r>
        <w:t xml:space="preserve"> qu</w:t>
      </w:r>
      <w:r>
        <w:t>ả</w:t>
      </w:r>
      <w:r>
        <w:t>n lý] đ</w:t>
      </w:r>
      <w:r>
        <w:t>ố</w:t>
      </w:r>
      <w:r>
        <w:t>i v</w:t>
      </w:r>
      <w:r>
        <w:t>ớ</w:t>
      </w:r>
      <w:r>
        <w:t>i thư đi</w:t>
      </w:r>
      <w:r>
        <w:t>ệ</w:t>
      </w:r>
      <w:r>
        <w:t>n t</w:t>
      </w:r>
      <w:r>
        <w:t>ử</w:t>
      </w:r>
      <w:r>
        <w:t xml:space="preserve"> đư</w:t>
      </w:r>
      <w:r>
        <w:t>ợ</w:t>
      </w:r>
      <w:r>
        <w:t>c g</w:t>
      </w:r>
      <w:r>
        <w:t>ử</w:t>
      </w:r>
      <w:r>
        <w:t>i t</w:t>
      </w:r>
      <w:r>
        <w:t>ừ</w:t>
      </w:r>
      <w:r>
        <w:t xml:space="preserve">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cáo. Mã s</w:t>
      </w:r>
      <w:r>
        <w:t>ố</w:t>
      </w:r>
      <w:r>
        <w:t xml:space="preserve"> qu</w:t>
      </w:r>
      <w:r>
        <w:t>ả</w:t>
      </w:r>
      <w:r>
        <w:t>n lý đư</w:t>
      </w:r>
      <w:r>
        <w:t>ợ</w:t>
      </w:r>
      <w:r>
        <w:t>c đ</w:t>
      </w:r>
      <w:r>
        <w:t>ị</w:t>
      </w:r>
      <w:r>
        <w:t>nh nghĩa theo kho</w:t>
      </w:r>
      <w:r>
        <w:t>ả</w:t>
      </w:r>
      <w:r>
        <w:t>n 14 Đi</w:t>
      </w:r>
      <w:r>
        <w:t>ề</w:t>
      </w:r>
      <w:r>
        <w:t>u 3 Ngh</w:t>
      </w:r>
      <w:r>
        <w:t>ị</w:t>
      </w:r>
      <w:r>
        <w:t xml:space="preserve"> đ</w:t>
      </w:r>
      <w:r>
        <w:t>ị</w:t>
      </w:r>
      <w:r>
        <w:t>nh này.</w:t>
      </w:r>
    </w:p>
    <w:p w14:paraId="71B25158" w14:textId="77777777" w:rsidR="00000000" w:rsidRDefault="00EE6BEC">
      <w:pPr>
        <w:pStyle w:val="Heading2"/>
        <w:spacing w:before="0" w:beforeAutospacing="0" w:after="120" w:afterAutospacing="0"/>
        <w:divId w:val="1059980525"/>
        <w:rPr>
          <w:rFonts w:eastAsia="Times New Roman"/>
        </w:rPr>
      </w:pPr>
      <w:bookmarkStart w:id="25" w:name="dieu_11"/>
      <w:r>
        <w:rPr>
          <w:rFonts w:eastAsia="Times New Roman"/>
        </w:rPr>
        <w:t>Điều 11. Quy định về thông tin của nhà cung cấp dịch vụ quảng cáo và người quảng cáo bằng thư điện tử</w:t>
      </w:r>
      <w:bookmarkEnd w:id="25"/>
    </w:p>
    <w:p w14:paraId="60E79C58" w14:textId="77777777" w:rsidR="00000000" w:rsidRDefault="00EE6BEC">
      <w:pPr>
        <w:pStyle w:val="NormalWeb"/>
        <w:spacing w:after="120" w:afterAutospacing="0"/>
        <w:divId w:val="1059980525"/>
      </w:pPr>
      <w:r>
        <w:t>1. Thông tin v</w:t>
      </w:r>
      <w:r>
        <w:t>ề</w:t>
      </w:r>
      <w:r>
        <w:t xml:space="preserve"> ngư</w:t>
      </w:r>
      <w:r>
        <w:t>ờ</w:t>
      </w:r>
      <w:r>
        <w:t>i qu</w:t>
      </w:r>
      <w:r>
        <w:t>ả</w:t>
      </w:r>
      <w:r>
        <w:t>ng cáo bao g</w:t>
      </w:r>
      <w:r>
        <w:t>ồ</w:t>
      </w:r>
      <w:r>
        <w:t>m tên, s</w:t>
      </w:r>
      <w:r>
        <w:t>ố</w:t>
      </w:r>
      <w:r>
        <w:t xml:space="preserve"> đi</w:t>
      </w:r>
      <w:r>
        <w:t>ệ</w:t>
      </w:r>
      <w:r>
        <w:t>n tho</w:t>
      </w:r>
      <w:r>
        <w:t>ạ</w:t>
      </w:r>
      <w:r>
        <w:t>i, đ</w:t>
      </w:r>
      <w:r>
        <w:t>ị</w:t>
      </w:r>
      <w:r>
        <w:t>a ch</w:t>
      </w:r>
      <w:r>
        <w:t>ỉ</w:t>
      </w:r>
      <w:r>
        <w:t xml:space="preserve"> thư đi</w:t>
      </w:r>
      <w:r>
        <w:t>ệ</w:t>
      </w:r>
      <w:r>
        <w:t>n t</w:t>
      </w:r>
      <w:r>
        <w:t>ử</w:t>
      </w:r>
      <w:r>
        <w:t>, đ</w:t>
      </w:r>
      <w:r>
        <w:t>ị</w:t>
      </w:r>
      <w:r>
        <w:t>a ch</w:t>
      </w:r>
      <w:r>
        <w:t>ỉ</w:t>
      </w:r>
      <w:r>
        <w:t xml:space="preserve"> đ</w:t>
      </w:r>
      <w:r>
        <w:t>ị</w:t>
      </w:r>
      <w:r>
        <w:t>a lý và đ</w:t>
      </w:r>
      <w:r>
        <w:t>ị</w:t>
      </w:r>
      <w:r>
        <w:t>a ch</w:t>
      </w:r>
      <w:r>
        <w:t>ỉ</w:t>
      </w:r>
      <w:r>
        <w:t xml:space="preserve"> trang tin đi</w:t>
      </w:r>
      <w:r>
        <w:t>ệ</w:t>
      </w:r>
      <w:r>
        <w:t>n t</w:t>
      </w:r>
      <w:r>
        <w:t>ử</w:t>
      </w:r>
      <w:r>
        <w:t xml:space="preserve"> (n</w:t>
      </w:r>
      <w:r>
        <w:t>ế</w:t>
      </w:r>
      <w:r>
        <w:t>u có).</w:t>
      </w:r>
    </w:p>
    <w:p w14:paraId="3065D414" w14:textId="77777777" w:rsidR="00000000" w:rsidRDefault="00EE6BEC">
      <w:pPr>
        <w:pStyle w:val="NormalWeb"/>
        <w:spacing w:after="120" w:afterAutospacing="0"/>
        <w:divId w:val="1059980525"/>
      </w:pPr>
      <w:r>
        <w:t>2. Thông tin v</w:t>
      </w:r>
      <w:r>
        <w:t>ề</w:t>
      </w:r>
      <w:r>
        <w:t xml:space="preserve">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bao g</w:t>
      </w:r>
      <w:r>
        <w:t>ồ</w:t>
      </w:r>
      <w:r>
        <w:t>m tên, s</w:t>
      </w:r>
      <w:r>
        <w:t>ố</w:t>
      </w:r>
      <w:r>
        <w:t xml:space="preserve"> đi</w:t>
      </w:r>
      <w:r>
        <w:t>ệ</w:t>
      </w:r>
      <w:r>
        <w:t>n tho</w:t>
      </w:r>
      <w:r>
        <w:t>ạ</w:t>
      </w:r>
      <w:r>
        <w:t>i, đ</w:t>
      </w:r>
      <w:r>
        <w:t>ị</w:t>
      </w:r>
      <w:r>
        <w:t>a ch</w:t>
      </w:r>
      <w:r>
        <w:t>ỉ</w:t>
      </w:r>
      <w:r>
        <w:t xml:space="preserve"> thư đi</w:t>
      </w:r>
      <w:r>
        <w:t>ệ</w:t>
      </w:r>
      <w:r>
        <w:t>n t</w:t>
      </w:r>
      <w:r>
        <w:t>ử</w:t>
      </w:r>
      <w:r>
        <w:t>, đ</w:t>
      </w:r>
      <w:r>
        <w:t>ị</w:t>
      </w:r>
      <w:r>
        <w:t>a ch</w:t>
      </w:r>
      <w:r>
        <w:t>ỉ</w:t>
      </w:r>
      <w:r>
        <w:t xml:space="preserve"> đ</w:t>
      </w:r>
      <w:r>
        <w:t>ị</w:t>
      </w:r>
      <w:r>
        <w:t>a lý, đ</w:t>
      </w:r>
      <w:r>
        <w:t>ị</w:t>
      </w:r>
      <w:r>
        <w:t>a ch</w:t>
      </w:r>
      <w:r>
        <w:t>ỉ</w:t>
      </w:r>
      <w:r>
        <w:t xml:space="preserve"> trang tin đi</w:t>
      </w:r>
      <w:r>
        <w:t>ệ</w:t>
      </w:r>
      <w:r>
        <w:t>n t</w:t>
      </w:r>
      <w:r>
        <w:t>ử</w:t>
      </w:r>
      <w:r>
        <w:t>, mã s</w:t>
      </w:r>
      <w:r>
        <w:t>ố</w:t>
      </w:r>
      <w:r>
        <w:t xml:space="preserve"> qu</w:t>
      </w:r>
      <w:r>
        <w:t>ả</w:t>
      </w:r>
      <w:r>
        <w:t>n lý mã s</w:t>
      </w:r>
      <w:r>
        <w:t>ả</w:t>
      </w:r>
      <w:r>
        <w:t>n ph</w:t>
      </w:r>
      <w:r>
        <w:t>ẩ</w:t>
      </w:r>
      <w:r>
        <w:t>m (n</w:t>
      </w:r>
      <w:r>
        <w:t>ế</w:t>
      </w:r>
      <w:r>
        <w:t>u có).</w:t>
      </w:r>
    </w:p>
    <w:p w14:paraId="4D85E39F" w14:textId="77777777" w:rsidR="00000000" w:rsidRDefault="00EE6BEC">
      <w:pPr>
        <w:pStyle w:val="NormalWeb"/>
        <w:spacing w:after="120" w:afterAutospacing="0"/>
        <w:divId w:val="1059980525"/>
      </w:pPr>
      <w:r>
        <w:t>3. Thông tin v</w:t>
      </w:r>
      <w:r>
        <w:t>ề</w:t>
      </w:r>
      <w:r>
        <w:t xml:space="preserve">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và ngư</w:t>
      </w:r>
      <w:r>
        <w:t>ờ</w:t>
      </w:r>
      <w:r>
        <w:t>i qu</w:t>
      </w:r>
      <w:r>
        <w:t>ả</w:t>
      </w:r>
      <w:r>
        <w:t>ng cáo b</w:t>
      </w:r>
      <w:r>
        <w:t>ằ</w:t>
      </w:r>
      <w:r>
        <w:t>ng th</w:t>
      </w:r>
      <w:r>
        <w:t>ư đi</w:t>
      </w:r>
      <w:r>
        <w:t>ệ</w:t>
      </w:r>
      <w:r>
        <w:t>n t</w:t>
      </w:r>
      <w:r>
        <w:t>ử</w:t>
      </w:r>
      <w:r>
        <w:t xml:space="preserve"> ph</w:t>
      </w:r>
      <w:r>
        <w:t>ả</w:t>
      </w:r>
      <w:r>
        <w:t>i đư</w:t>
      </w:r>
      <w:r>
        <w:t>ợ</w:t>
      </w:r>
      <w:r>
        <w:t>c th</w:t>
      </w:r>
      <w:r>
        <w:t>ể</w:t>
      </w:r>
      <w:r>
        <w:t xml:space="preserve"> hi</w:t>
      </w:r>
      <w:r>
        <w:t>ệ</w:t>
      </w:r>
      <w:r>
        <w:t>n m</w:t>
      </w:r>
      <w:r>
        <w:t>ộ</w:t>
      </w:r>
      <w:r>
        <w:t>t cách rõ ràng và đ</w:t>
      </w:r>
      <w:r>
        <w:t>ặ</w:t>
      </w:r>
      <w:r>
        <w:t>t li</w:t>
      </w:r>
      <w:r>
        <w:t>ề</w:t>
      </w:r>
      <w:r>
        <w:t>n trư</w:t>
      </w:r>
      <w:r>
        <w:t>ớ</w:t>
      </w:r>
      <w:r>
        <w:t>c ph</w:t>
      </w:r>
      <w:r>
        <w:t>ầ</w:t>
      </w:r>
      <w:r>
        <w:t>n l</w:t>
      </w:r>
      <w:r>
        <w:t>ự</w:t>
      </w:r>
      <w:r>
        <w:t>a ch</w:t>
      </w:r>
      <w:r>
        <w:t>ọ</w:t>
      </w:r>
      <w:r>
        <w:t>n cho phép ngư</w:t>
      </w:r>
      <w:r>
        <w:t>ờ</w:t>
      </w:r>
      <w:r>
        <w:t>i nh</w:t>
      </w:r>
      <w:r>
        <w:t>ậ</w:t>
      </w:r>
      <w:r>
        <w:t>n t</w:t>
      </w:r>
      <w:r>
        <w:t>ừ</w:t>
      </w:r>
      <w:r>
        <w:t xml:space="preserve"> ch</w:t>
      </w:r>
      <w:r>
        <w:t>ố</w:t>
      </w:r>
      <w:r>
        <w:t>i nh</w:t>
      </w:r>
      <w:r>
        <w:t>ậ</w:t>
      </w:r>
      <w:r>
        <w:t>n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cáo.</w:t>
      </w:r>
    </w:p>
    <w:p w14:paraId="247A3B3B" w14:textId="77777777" w:rsidR="00000000" w:rsidRDefault="00EE6BEC">
      <w:pPr>
        <w:pStyle w:val="Heading2"/>
        <w:spacing w:before="0" w:beforeAutospacing="0" w:after="120" w:afterAutospacing="0"/>
        <w:divId w:val="1059980525"/>
        <w:rPr>
          <w:rFonts w:eastAsia="Times New Roman"/>
        </w:rPr>
      </w:pPr>
      <w:bookmarkStart w:id="26" w:name="dieu_12"/>
      <w:r>
        <w:rPr>
          <w:rFonts w:eastAsia="Times New Roman"/>
        </w:rPr>
        <w:t>Điều 12. Quy định về chức năng từ chối nhận thư điện tử quảng cáo</w:t>
      </w:r>
      <w:bookmarkEnd w:id="26"/>
    </w:p>
    <w:p w14:paraId="003F1291" w14:textId="77777777" w:rsidR="00000000" w:rsidRDefault="00EE6BEC">
      <w:pPr>
        <w:pStyle w:val="NormalWeb"/>
        <w:spacing w:after="120" w:afterAutospacing="0"/>
        <w:divId w:val="1059980525"/>
      </w:pPr>
      <w:r>
        <w:t>1. Ph</w:t>
      </w:r>
      <w:r>
        <w:t>ầ</w:t>
      </w:r>
      <w:r>
        <w:t>n thông tin cho phép ngư</w:t>
      </w:r>
      <w:r>
        <w:t>ờ</w:t>
      </w:r>
      <w:r>
        <w:t>i nh</w:t>
      </w:r>
      <w:r>
        <w:t>ậ</w:t>
      </w:r>
      <w:r>
        <w:t>n t</w:t>
      </w:r>
      <w:r>
        <w:t>ừ</w:t>
      </w:r>
      <w:r>
        <w:t xml:space="preserve"> ch</w:t>
      </w:r>
      <w:r>
        <w:t>ố</w:t>
      </w:r>
      <w:r>
        <w:t>i nh</w:t>
      </w:r>
      <w:r>
        <w:t>ậ</w:t>
      </w:r>
      <w:r>
        <w:t>n thư đ</w:t>
      </w:r>
      <w:r>
        <w:t>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 ph</w:t>
      </w:r>
      <w:r>
        <w:t>ả</w:t>
      </w:r>
      <w:r>
        <w:t xml:space="preserve">i đáp </w:t>
      </w:r>
      <w:r>
        <w:t>ứ</w:t>
      </w:r>
      <w:r>
        <w:t>ng các đi</w:t>
      </w:r>
      <w:r>
        <w:t>ề</w:t>
      </w:r>
      <w:r>
        <w:t>u ki</w:t>
      </w:r>
      <w:r>
        <w:t>ệ</w:t>
      </w:r>
      <w:r>
        <w:t>n sau:</w:t>
      </w:r>
    </w:p>
    <w:p w14:paraId="0EB7E6C6" w14:textId="77777777" w:rsidR="00000000" w:rsidRDefault="00EE6BEC">
      <w:pPr>
        <w:pStyle w:val="NormalWeb"/>
        <w:spacing w:after="120" w:afterAutospacing="0"/>
        <w:divId w:val="1059980525"/>
      </w:pPr>
      <w:r>
        <w:t>a) Đ</w:t>
      </w:r>
      <w:r>
        <w:t>ặ</w:t>
      </w:r>
      <w:r>
        <w:t xml:space="preserve">t </w:t>
      </w:r>
      <w:r>
        <w:t>ở</w:t>
      </w:r>
      <w:r>
        <w:t xml:space="preserve"> cu</w:t>
      </w:r>
      <w:r>
        <w:t>ố</w:t>
      </w:r>
      <w:r>
        <w:t>i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 và đư</w:t>
      </w:r>
      <w:r>
        <w:t>ợ</w:t>
      </w:r>
      <w:r>
        <w:t>c th</w:t>
      </w:r>
      <w:r>
        <w:t>ể</w:t>
      </w:r>
      <w:r>
        <w:t xml:space="preserve"> hi</w:t>
      </w:r>
      <w:r>
        <w:t>ệ</w:t>
      </w:r>
      <w:r>
        <w:t>n rõ ràng, d</w:t>
      </w:r>
      <w:r>
        <w:t>ễ</w:t>
      </w:r>
      <w:r>
        <w:t xml:space="preserve"> hi</w:t>
      </w:r>
      <w:r>
        <w:t>ể</w:t>
      </w:r>
      <w:r>
        <w:t>u b</w:t>
      </w:r>
      <w:r>
        <w:t>ằ</w:t>
      </w:r>
      <w:r>
        <w:t>ng ti</w:t>
      </w:r>
      <w:r>
        <w:t>ế</w:t>
      </w:r>
      <w:r>
        <w:t>ng Vi</w:t>
      </w:r>
      <w:r>
        <w:t>ệ</w:t>
      </w:r>
      <w:r>
        <w:t>t và ti</w:t>
      </w:r>
      <w:r>
        <w:t>ế</w:t>
      </w:r>
      <w:r>
        <w:t>ng Anh;</w:t>
      </w:r>
    </w:p>
    <w:p w14:paraId="401CDFD8" w14:textId="77777777" w:rsidR="00000000" w:rsidRDefault="00EE6BEC">
      <w:pPr>
        <w:pStyle w:val="NormalWeb"/>
        <w:spacing w:after="120" w:afterAutospacing="0"/>
        <w:divId w:val="1059980525"/>
      </w:pPr>
      <w:r>
        <w:t>b) Ph</w:t>
      </w:r>
      <w:r>
        <w:t>ả</w:t>
      </w:r>
      <w:r>
        <w:t>i có ph</w:t>
      </w:r>
      <w:r>
        <w:t>ầ</w:t>
      </w:r>
      <w:r>
        <w:t>n kh</w:t>
      </w:r>
      <w:r>
        <w:t>ẳ</w:t>
      </w:r>
      <w:r>
        <w:t>ng đ</w:t>
      </w:r>
      <w:r>
        <w:t>ị</w:t>
      </w:r>
      <w:r>
        <w:t>nh ngư</w:t>
      </w:r>
      <w:r>
        <w:t>ờ</w:t>
      </w:r>
      <w:r>
        <w:t>i nh</w:t>
      </w:r>
      <w:r>
        <w:t>ậ</w:t>
      </w:r>
      <w:r>
        <w:t>n có quy</w:t>
      </w:r>
      <w:r>
        <w:t>ề</w:t>
      </w:r>
      <w:r>
        <w:t>n t</w:t>
      </w:r>
      <w:r>
        <w:t>ừ</w:t>
      </w:r>
      <w:r>
        <w:t xml:space="preserve"> ch</w:t>
      </w:r>
      <w:r>
        <w:t>ố</w:t>
      </w:r>
      <w:r>
        <w:t>i t</w:t>
      </w:r>
      <w:r>
        <w:t>ấ</w:t>
      </w:r>
      <w:r>
        <w:t>t c</w:t>
      </w:r>
      <w:r>
        <w:t>ả</w:t>
      </w:r>
      <w:r>
        <w:t xml:space="preserve"> s</w:t>
      </w:r>
      <w:r>
        <w:t>ả</w:t>
      </w:r>
      <w:r>
        <w:t>n ph</w:t>
      </w:r>
      <w:r>
        <w:t>ẩ</w:t>
      </w:r>
      <w:r>
        <w:t>m t</w:t>
      </w:r>
      <w:r>
        <w:t>ừ</w:t>
      </w:r>
      <w:r>
        <w:t xml:space="preserve"> ngư</w:t>
      </w:r>
      <w:r>
        <w:t>ờ</w:t>
      </w:r>
      <w:r>
        <w:t>i qu</w:t>
      </w:r>
      <w:r>
        <w:t>ả</w:t>
      </w:r>
      <w:r>
        <w:t>ng cáo. Trong trư</w:t>
      </w:r>
      <w:r>
        <w:t>ờ</w:t>
      </w:r>
      <w:r>
        <w:t>ng h</w:t>
      </w:r>
      <w:r>
        <w:t>ợ</w:t>
      </w:r>
      <w:r>
        <w:t>p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cáo, ph</w:t>
      </w:r>
      <w:r>
        <w:t>ả</w:t>
      </w:r>
      <w:r>
        <w:t>i có ph</w:t>
      </w:r>
      <w:r>
        <w:t>ầ</w:t>
      </w:r>
      <w:r>
        <w:t>n kh</w:t>
      </w:r>
      <w:r>
        <w:t>ẳ</w:t>
      </w:r>
      <w:r>
        <w:t>ng đ</w:t>
      </w:r>
      <w:r>
        <w:t>ị</w:t>
      </w:r>
      <w:r>
        <w:t>nh ngư</w:t>
      </w:r>
      <w:r>
        <w:t>ờ</w:t>
      </w:r>
      <w:r>
        <w:t>i nh</w:t>
      </w:r>
      <w:r>
        <w:t>ậ</w:t>
      </w:r>
      <w:r>
        <w:t>n có quy</w:t>
      </w:r>
      <w:r>
        <w:t>ề</w:t>
      </w:r>
      <w:r>
        <w:t>n t</w:t>
      </w:r>
      <w:r>
        <w:t>ừ</w:t>
      </w:r>
      <w:r>
        <w:t xml:space="preserve"> ch</w:t>
      </w:r>
      <w:r>
        <w:t>ố</w:t>
      </w:r>
      <w:r>
        <w:t>i t</w:t>
      </w:r>
      <w:r>
        <w:t>ấ</w:t>
      </w:r>
      <w:r>
        <w:t>t c</w:t>
      </w:r>
      <w:r>
        <w:t>ả</w:t>
      </w:r>
      <w:r>
        <w:t xml:space="preserve"> s</w:t>
      </w:r>
      <w:r>
        <w:t>ả</w:t>
      </w:r>
      <w:r>
        <w:t>n ph</w:t>
      </w:r>
      <w:r>
        <w:t>ẩ</w:t>
      </w:r>
      <w:r>
        <w:t>m qu</w:t>
      </w:r>
      <w:r>
        <w:t>ả</w:t>
      </w:r>
      <w:r>
        <w:t>ng cáo t</w:t>
      </w:r>
      <w:r>
        <w:t>ừ</w:t>
      </w:r>
      <w:r>
        <w:t xml:space="preserve">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cáo;</w:t>
      </w:r>
    </w:p>
    <w:p w14:paraId="2EC4463B" w14:textId="77777777" w:rsidR="00000000" w:rsidRDefault="00EE6BEC">
      <w:pPr>
        <w:pStyle w:val="NormalWeb"/>
        <w:spacing w:after="120" w:afterAutospacing="0"/>
        <w:divId w:val="1059980525"/>
      </w:pPr>
      <w:r>
        <w:t>c) Trong trư</w:t>
      </w:r>
      <w:r>
        <w:t>ờ</w:t>
      </w:r>
      <w:r>
        <w:t>ng h</w:t>
      </w:r>
      <w:r>
        <w:t>ợ</w:t>
      </w:r>
      <w:r>
        <w:t>p c</w:t>
      </w:r>
      <w:r>
        <w:t>ầ</w:t>
      </w:r>
      <w:r>
        <w:t>n thi</w:t>
      </w:r>
      <w:r>
        <w:t>ế</w:t>
      </w:r>
      <w:r>
        <w:t>t,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thư đi</w:t>
      </w:r>
      <w:r>
        <w:t>ệ</w:t>
      </w:r>
      <w:r>
        <w:t>n t</w:t>
      </w:r>
      <w:r>
        <w:t>ử</w:t>
      </w:r>
      <w:r>
        <w:t xml:space="preserve"> có th</w:t>
      </w:r>
      <w:r>
        <w:t>ể</w:t>
      </w:r>
      <w:r>
        <w:t xml:space="preserve"> cung c</w:t>
      </w:r>
      <w:r>
        <w:t>ấ</w:t>
      </w:r>
      <w:r>
        <w:t>p kh</w:t>
      </w:r>
      <w:r>
        <w:t>ả</w:t>
      </w:r>
      <w:r>
        <w:t xml:space="preserve"> năng t</w:t>
      </w:r>
      <w:r>
        <w:t>ừ</w:t>
      </w:r>
      <w:r>
        <w:t xml:space="preserve"> ch</w:t>
      </w:r>
      <w:r>
        <w:t>ố</w:t>
      </w:r>
      <w:r>
        <w:t>i b</w:t>
      </w:r>
      <w:r>
        <w:t>ổ</w:t>
      </w:r>
      <w:r>
        <w:t xml:space="preserve"> </w:t>
      </w:r>
      <w:r>
        <w:t>sung như t</w:t>
      </w:r>
      <w:r>
        <w:t>ừ</w:t>
      </w:r>
      <w:r>
        <w:t xml:space="preserve"> ch</w:t>
      </w:r>
      <w:r>
        <w:t>ố</w:t>
      </w:r>
      <w:r>
        <w:t>i m</w:t>
      </w:r>
      <w:r>
        <w:t>ộ</w:t>
      </w:r>
      <w:r>
        <w:t>t s</w:t>
      </w:r>
      <w:r>
        <w:t>ả</w:t>
      </w:r>
      <w:r>
        <w:t>n ph</w:t>
      </w:r>
      <w:r>
        <w:t>ẩ</w:t>
      </w:r>
      <w:r>
        <w:t>m ho</w:t>
      </w:r>
      <w:r>
        <w:t>ặ</w:t>
      </w:r>
      <w:r>
        <w:t>c tù ch</w:t>
      </w:r>
      <w:r>
        <w:t>ố</w:t>
      </w:r>
      <w:r>
        <w:t>i m</w:t>
      </w:r>
      <w:r>
        <w:t>ộ</w:t>
      </w:r>
      <w:r>
        <w:t>t nhóm s</w:t>
      </w:r>
      <w:r>
        <w:t>ả</w:t>
      </w:r>
      <w:r>
        <w:t>n ph</w:t>
      </w:r>
      <w:r>
        <w:t>ẩ</w:t>
      </w:r>
      <w:r>
        <w:t>m;</w:t>
      </w:r>
    </w:p>
    <w:p w14:paraId="3AC70C8B" w14:textId="77777777" w:rsidR="00000000" w:rsidRDefault="00EE6BEC">
      <w:pPr>
        <w:pStyle w:val="NormalWeb"/>
        <w:spacing w:after="120" w:afterAutospacing="0"/>
        <w:divId w:val="1059980525"/>
      </w:pPr>
      <w:r>
        <w:t>d) Có hư</w:t>
      </w:r>
      <w:r>
        <w:t>ớ</w:t>
      </w:r>
      <w:r>
        <w:t>ng d</w:t>
      </w:r>
      <w:r>
        <w:t>ẫ</w:t>
      </w:r>
      <w:r>
        <w:t>n rõ ràng v</w:t>
      </w:r>
      <w:r>
        <w:t>ề</w:t>
      </w:r>
      <w:r>
        <w:t xml:space="preserve"> các c</w:t>
      </w:r>
      <w:r>
        <w:t>ấ</w:t>
      </w:r>
      <w:r>
        <w:t>p đ</w:t>
      </w:r>
      <w:r>
        <w:t>ộ</w:t>
      </w:r>
      <w:r>
        <w:t xml:space="preserve"> t</w:t>
      </w:r>
      <w:r>
        <w:t>ừ</w:t>
      </w:r>
      <w:r>
        <w:t xml:space="preserve"> ch</w:t>
      </w:r>
      <w:r>
        <w:t>ố</w:t>
      </w:r>
      <w:r>
        <w:t>i theo các đi</w:t>
      </w:r>
      <w:r>
        <w:t>ể</w:t>
      </w:r>
      <w:r>
        <w:t>m b và đi</w:t>
      </w:r>
      <w:r>
        <w:t>ể</w:t>
      </w:r>
      <w:r>
        <w:t>m c kho</w:t>
      </w:r>
      <w:r>
        <w:t>ả</w:t>
      </w:r>
      <w:r>
        <w:t>n 1 và các hình th</w:t>
      </w:r>
      <w:r>
        <w:t>ứ</w:t>
      </w:r>
      <w:r>
        <w:t>c t</w:t>
      </w:r>
      <w:r>
        <w:t>ừ</w:t>
      </w:r>
      <w:r>
        <w:t xml:space="preserve"> ch</w:t>
      </w:r>
      <w:r>
        <w:t>ố</w:t>
      </w:r>
      <w:r>
        <w:t>i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này.</w:t>
      </w:r>
    </w:p>
    <w:p w14:paraId="0138F270" w14:textId="77777777" w:rsidR="00000000" w:rsidRDefault="00EE6BEC">
      <w:pPr>
        <w:pStyle w:val="NormalWeb"/>
        <w:spacing w:after="120" w:afterAutospacing="0"/>
        <w:divId w:val="1059980525"/>
      </w:pPr>
      <w:r>
        <w:t>2. Hình th</w:t>
      </w:r>
      <w:r>
        <w:t>ứ</w:t>
      </w:r>
      <w:r>
        <w:t>c t</w:t>
      </w:r>
      <w:r>
        <w:t>ừ</w:t>
      </w:r>
      <w:r>
        <w:t xml:space="preserve"> ch</w:t>
      </w:r>
      <w:r>
        <w:t>ố</w:t>
      </w:r>
      <w:r>
        <w:t>i nh</w:t>
      </w:r>
      <w:r>
        <w:t>ậ</w:t>
      </w:r>
      <w:r>
        <w:t>n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 ph</w:t>
      </w:r>
      <w:r>
        <w:t>ả</w:t>
      </w:r>
      <w:r>
        <w:t xml:space="preserve">i </w:t>
      </w:r>
      <w:r>
        <w:t>bao g</w:t>
      </w:r>
      <w:r>
        <w:t>ồ</w:t>
      </w:r>
      <w:r>
        <w:t>m:</w:t>
      </w:r>
    </w:p>
    <w:p w14:paraId="00B9602C" w14:textId="77777777" w:rsidR="00000000" w:rsidRDefault="00EE6BEC">
      <w:pPr>
        <w:pStyle w:val="NormalWeb"/>
        <w:spacing w:after="120" w:afterAutospacing="0"/>
        <w:divId w:val="1059980525"/>
      </w:pPr>
      <w:r>
        <w:t>a) T</w:t>
      </w:r>
      <w:r>
        <w:t>ừ</w:t>
      </w:r>
      <w:r>
        <w:t xml:space="preserve"> ch</w:t>
      </w:r>
      <w:r>
        <w:t>ố</w:t>
      </w:r>
      <w:r>
        <w:t>i qua trang thông tin đi</w:t>
      </w:r>
      <w:r>
        <w:t>ệ</w:t>
      </w:r>
      <w:r>
        <w:t>n t</w:t>
      </w:r>
      <w:r>
        <w:t>ử</w:t>
      </w:r>
      <w:r>
        <w:t>;</w:t>
      </w:r>
    </w:p>
    <w:p w14:paraId="62AB3546" w14:textId="77777777" w:rsidR="00000000" w:rsidRDefault="00EE6BEC">
      <w:pPr>
        <w:pStyle w:val="NormalWeb"/>
        <w:spacing w:after="120" w:afterAutospacing="0"/>
        <w:divId w:val="1059980525"/>
      </w:pPr>
      <w:r>
        <w:t>b) T</w:t>
      </w:r>
      <w:r>
        <w:t>ừ</w:t>
      </w:r>
      <w:r>
        <w:t xml:space="preserve"> ch</w:t>
      </w:r>
      <w:r>
        <w:t>ố</w:t>
      </w:r>
      <w:r>
        <w:t>i b</w:t>
      </w:r>
      <w:r>
        <w:t>ằ</w:t>
      </w:r>
      <w:r>
        <w:t>ng thư đi</w:t>
      </w:r>
      <w:r>
        <w:t>ệ</w:t>
      </w:r>
      <w:r>
        <w:t>n t</w:t>
      </w:r>
      <w:r>
        <w:t>ử</w:t>
      </w:r>
      <w:r>
        <w:t>;</w:t>
      </w:r>
    </w:p>
    <w:p w14:paraId="5D27BA18" w14:textId="77777777" w:rsidR="00000000" w:rsidRDefault="00EE6BEC">
      <w:pPr>
        <w:pStyle w:val="NormalWeb"/>
        <w:spacing w:after="120" w:afterAutospacing="0"/>
        <w:divId w:val="1059980525"/>
      </w:pPr>
      <w:r>
        <w:t>c) T</w:t>
      </w:r>
      <w:r>
        <w:t>ừ</w:t>
      </w:r>
      <w:r>
        <w:t xml:space="preserve"> ch</w:t>
      </w:r>
      <w:r>
        <w:t>ố</w:t>
      </w:r>
      <w:r>
        <w:t>i qua đi</w:t>
      </w:r>
      <w:r>
        <w:t>ệ</w:t>
      </w:r>
      <w:r>
        <w:t>n tho</w:t>
      </w:r>
      <w:r>
        <w:t>ạ</w:t>
      </w:r>
      <w:r>
        <w:t>i.</w:t>
      </w:r>
    </w:p>
    <w:p w14:paraId="581B1F62" w14:textId="77777777" w:rsidR="00000000" w:rsidRDefault="00EE6BEC">
      <w:pPr>
        <w:pStyle w:val="NormalWeb"/>
        <w:spacing w:after="120" w:afterAutospacing="0"/>
        <w:divId w:val="1059980525"/>
      </w:pPr>
      <w:bookmarkStart w:id="27" w:name="cumtu_6"/>
      <w:r>
        <w:t>3. Ngay khi nh</w:t>
      </w:r>
      <w:r>
        <w:t>ậ</w:t>
      </w:r>
      <w:r>
        <w:t xml:space="preserve">n </w:t>
      </w:r>
      <w:r>
        <w:t>đư</w:t>
      </w:r>
      <w:r>
        <w:t>ợ</w:t>
      </w:r>
      <w:r>
        <w:t>c yêu c</w:t>
      </w:r>
      <w:r>
        <w:t>ầ</w:t>
      </w:r>
      <w:r>
        <w:t>u t</w:t>
      </w:r>
      <w:r>
        <w:t>ừ</w:t>
      </w:r>
      <w:r>
        <w:t xml:space="preserve"> ch</w:t>
      </w:r>
      <w:r>
        <w:t>ố</w:t>
      </w:r>
      <w:r>
        <w:t>i, ngư</w:t>
      </w:r>
      <w:r>
        <w:t>ờ</w:t>
      </w:r>
      <w:r>
        <w:t>i qu</w:t>
      </w:r>
      <w:r>
        <w:t>ả</w:t>
      </w:r>
      <w:r>
        <w:t>ng cáo ho</w:t>
      </w:r>
      <w:r>
        <w:t>ặ</w:t>
      </w:r>
      <w:r>
        <w:t>c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ph</w:t>
      </w:r>
      <w:r>
        <w:t>ả</w:t>
      </w:r>
      <w:r>
        <w:t>i g</w:t>
      </w:r>
      <w:r>
        <w:t>ử</w:t>
      </w:r>
      <w:r>
        <w:t>i ngay thông tin xác nh</w:t>
      </w:r>
      <w:r>
        <w:t>ậ</w:t>
      </w:r>
      <w:r>
        <w:t>n đã nh</w:t>
      </w:r>
      <w:r>
        <w:t>ậ</w:t>
      </w:r>
      <w:r>
        <w:t>n đư</w:t>
      </w:r>
      <w:r>
        <w:t>ợ</w:t>
      </w:r>
      <w:r>
        <w:t>c yêu c</w:t>
      </w:r>
      <w:r>
        <w:t>ầ</w:t>
      </w:r>
      <w:r>
        <w:t>u t</w:t>
      </w:r>
      <w:r>
        <w:t>ừ</w:t>
      </w:r>
      <w:r>
        <w:t xml:space="preserve"> ch</w:t>
      </w:r>
      <w:r>
        <w:t>ố</w:t>
      </w:r>
      <w:r>
        <w:t>i và trong vòng 24 gi</w:t>
      </w:r>
      <w:r>
        <w:t>ờ</w:t>
      </w:r>
      <w:r>
        <w:t xml:space="preserve"> ph</w:t>
      </w:r>
      <w:r>
        <w:t>ả</w:t>
      </w:r>
      <w:r>
        <w:t>i ch</w:t>
      </w:r>
      <w:r>
        <w:t>ấ</w:t>
      </w:r>
      <w:r>
        <w:t xml:space="preserve">m </w:t>
      </w:r>
      <w:r>
        <w:lastRenderedPageBreak/>
        <w:t>d</w:t>
      </w:r>
      <w:r>
        <w:t>ứ</w:t>
      </w:r>
      <w:r>
        <w:t>t vi</w:t>
      </w:r>
      <w:r>
        <w:t>ệ</w:t>
      </w:r>
      <w:r>
        <w:t>c g</w:t>
      </w:r>
      <w:r>
        <w:t>ử</w:t>
      </w:r>
      <w:r>
        <w:t>i lo</w:t>
      </w:r>
      <w:r>
        <w:t>ạ</w:t>
      </w:r>
      <w:r>
        <w:t>i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 đã b</w:t>
      </w:r>
      <w:r>
        <w:t>ị</w:t>
      </w:r>
      <w:r>
        <w:t xml:space="preserve"> t</w:t>
      </w:r>
      <w:r>
        <w:t>ừ</w:t>
      </w:r>
      <w:r>
        <w:t xml:space="preserve"> ch</w:t>
      </w:r>
      <w:r>
        <w:t>ố</w:t>
      </w:r>
      <w:r>
        <w:t>i đ</w:t>
      </w:r>
      <w:r>
        <w:t>ế</w:t>
      </w:r>
      <w:r>
        <w:t>n ngư</w:t>
      </w:r>
      <w:r>
        <w:t>ờ</w:t>
      </w:r>
      <w:r>
        <w:t>i nh</w:t>
      </w:r>
      <w:r>
        <w:t>ậ</w:t>
      </w:r>
      <w:r>
        <w:t>n đó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b</w:t>
      </w:r>
      <w:r>
        <w:t>ấ</w:t>
      </w:r>
      <w:r>
        <w:t>t kh</w:t>
      </w:r>
      <w:r>
        <w:t>ả</w:t>
      </w:r>
      <w:r>
        <w:t xml:space="preserve"> kháng.</w:t>
      </w:r>
      <w:bookmarkEnd w:id="27"/>
    </w:p>
    <w:p w14:paraId="238FC553" w14:textId="77777777" w:rsidR="00000000" w:rsidRDefault="00EE6BEC">
      <w:pPr>
        <w:pStyle w:val="NormalWeb"/>
        <w:spacing w:after="120" w:afterAutospacing="0"/>
        <w:divId w:val="1059980525"/>
      </w:pPr>
      <w:r>
        <w:t>4. Thông tin xác nh</w:t>
      </w:r>
      <w:r>
        <w:t>ậ</w:t>
      </w:r>
      <w:r>
        <w:t>n đ</w:t>
      </w:r>
      <w:r>
        <w:t>ả</w:t>
      </w:r>
      <w:r>
        <w:t>m b</w:t>
      </w:r>
      <w:r>
        <w:t>ả</w:t>
      </w:r>
      <w:r>
        <w:t>o các yêu c</w:t>
      </w:r>
      <w:r>
        <w:t>ầ</w:t>
      </w:r>
      <w:r>
        <w:t>u:</w:t>
      </w:r>
    </w:p>
    <w:p w14:paraId="5D91C902" w14:textId="77777777" w:rsidR="00000000" w:rsidRDefault="00EE6BEC">
      <w:pPr>
        <w:pStyle w:val="NormalWeb"/>
        <w:spacing w:after="120" w:afterAutospacing="0"/>
        <w:divId w:val="1059980525"/>
      </w:pPr>
      <w:r>
        <w:t>a) Có ph</w:t>
      </w:r>
      <w:r>
        <w:t>ầ</w:t>
      </w:r>
      <w:r>
        <w:t>n kh</w:t>
      </w:r>
      <w:r>
        <w:t>ẳ</w:t>
      </w:r>
      <w:r>
        <w:t>ng đ</w:t>
      </w:r>
      <w:r>
        <w:t>ị</w:t>
      </w:r>
      <w:r>
        <w:t>nh đã nh</w:t>
      </w:r>
      <w:r>
        <w:t>ậ</w:t>
      </w:r>
      <w:r>
        <w:t>n đư</w:t>
      </w:r>
      <w:r>
        <w:t>ợ</w:t>
      </w:r>
      <w:r>
        <w:t>c yêu c</w:t>
      </w:r>
      <w:r>
        <w:t>ầ</w:t>
      </w:r>
      <w:r>
        <w:t>u t</w:t>
      </w:r>
      <w:r>
        <w:t>ừ</w:t>
      </w:r>
      <w:r>
        <w:t xml:space="preserve"> ch</w:t>
      </w:r>
      <w:r>
        <w:t>ố</w:t>
      </w:r>
      <w:r>
        <w:t>i, th</w:t>
      </w:r>
      <w:r>
        <w:t>ờ</w:t>
      </w:r>
      <w:r>
        <w:t>i gian nh</w:t>
      </w:r>
      <w:r>
        <w:t>ậ</w:t>
      </w:r>
      <w:r>
        <w:t>n yêu c</w:t>
      </w:r>
      <w:r>
        <w:t>ầ</w:t>
      </w:r>
      <w:r>
        <w:t>u t</w:t>
      </w:r>
      <w:r>
        <w:t>ừ</w:t>
      </w:r>
      <w:r>
        <w:t xml:space="preserve"> ch</w:t>
      </w:r>
      <w:r>
        <w:t>ố</w:t>
      </w:r>
      <w:r>
        <w:t>i và th</w:t>
      </w:r>
      <w:r>
        <w:t>ờ</w:t>
      </w:r>
      <w:r>
        <w:t>i h</w:t>
      </w:r>
      <w:r>
        <w:t>ạ</w:t>
      </w:r>
      <w:r>
        <w:t>n ng</w:t>
      </w:r>
      <w:r>
        <w:t>ừ</w:t>
      </w:r>
      <w:r>
        <w:t>ng g</w:t>
      </w:r>
      <w:r>
        <w:t>ử</w:t>
      </w:r>
      <w:r>
        <w:t>i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cáo;</w:t>
      </w:r>
    </w:p>
    <w:p w14:paraId="3CD932FC" w14:textId="77777777" w:rsidR="00000000" w:rsidRDefault="00EE6BEC">
      <w:pPr>
        <w:pStyle w:val="NormalWeb"/>
        <w:spacing w:after="120" w:afterAutospacing="0"/>
        <w:divId w:val="1059980525"/>
      </w:pPr>
      <w:r>
        <w:t>b) Ch</w:t>
      </w:r>
      <w:r>
        <w:t>ỉ</w:t>
      </w:r>
      <w:r>
        <w:t xml:space="preserve"> đư</w:t>
      </w:r>
      <w:r>
        <w:t>ợ</w:t>
      </w:r>
      <w:r>
        <w:t>c g</w:t>
      </w:r>
      <w:r>
        <w:t>ử</w:t>
      </w:r>
      <w:r>
        <w:t>i thành công m</w:t>
      </w:r>
      <w:r>
        <w:t>ộ</w:t>
      </w:r>
      <w:r>
        <w:t>t l</w:t>
      </w:r>
      <w:r>
        <w:t>ầ</w:t>
      </w:r>
      <w:r>
        <w:t>n và không ch</w:t>
      </w:r>
      <w:r>
        <w:t>ứ</w:t>
      </w:r>
      <w:r>
        <w:t>a thông tin qu</w:t>
      </w:r>
      <w:r>
        <w:t>ả</w:t>
      </w:r>
      <w:r>
        <w:t>ng cáo.</w:t>
      </w:r>
    </w:p>
    <w:p w14:paraId="7385BE8B" w14:textId="77777777" w:rsidR="00000000" w:rsidRDefault="00EE6BEC">
      <w:pPr>
        <w:pStyle w:val="NormalWeb"/>
        <w:spacing w:after="120" w:afterAutospacing="0"/>
        <w:divId w:val="1059980525"/>
      </w:pPr>
      <w:bookmarkStart w:id="28" w:name="cumtu_7"/>
      <w:r>
        <w:t>5.</w:t>
      </w:r>
      <w:r>
        <w:t xml:space="preserve">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ph</w:t>
      </w:r>
      <w:r>
        <w:t>ả</w:t>
      </w:r>
      <w:r>
        <w:t>i tr</w:t>
      </w:r>
      <w:r>
        <w:t>ả</w:t>
      </w:r>
      <w:r>
        <w:t xml:space="preserve"> các chi phí phát sinh liên quan t</w:t>
      </w:r>
      <w:r>
        <w:t>ớ</w:t>
      </w:r>
      <w:r>
        <w:t>i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ch</w:t>
      </w:r>
      <w:r>
        <w:t>ứ</w:t>
      </w:r>
      <w:r>
        <w:t>c năng t</w:t>
      </w:r>
      <w:r>
        <w:t>ừ</w:t>
      </w:r>
      <w:r>
        <w:t xml:space="preserve"> ch</w:t>
      </w:r>
      <w:r>
        <w:t>ố</w:t>
      </w:r>
      <w:r>
        <w:t>i c</w:t>
      </w:r>
      <w:r>
        <w:t>ủ</w:t>
      </w:r>
      <w:r>
        <w:t>a ngư</w:t>
      </w:r>
      <w:r>
        <w:t>ờ</w:t>
      </w:r>
      <w:r>
        <w:t>i nh</w:t>
      </w:r>
      <w:r>
        <w:t>ậ</w:t>
      </w:r>
      <w:r>
        <w:t>n.</w:t>
      </w:r>
      <w:bookmarkEnd w:id="28"/>
    </w:p>
    <w:p w14:paraId="6CEBC1E5" w14:textId="77777777" w:rsidR="00000000" w:rsidRDefault="00EE6BEC">
      <w:pPr>
        <w:pStyle w:val="NormalWeb"/>
        <w:spacing w:after="120" w:afterAutospacing="0"/>
        <w:divId w:val="1059980525"/>
      </w:pPr>
      <w:bookmarkStart w:id="29" w:name="muc_3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III. TIN NH</w:t>
      </w:r>
      <w:r>
        <w:rPr>
          <w:b/>
          <w:bCs/>
        </w:rPr>
        <w:t>Ắ</w:t>
      </w:r>
      <w:r>
        <w:rPr>
          <w:b/>
          <w:bCs/>
        </w:rPr>
        <w:t>N QU</w:t>
      </w:r>
      <w:r>
        <w:rPr>
          <w:b/>
          <w:bCs/>
        </w:rPr>
        <w:t>Ả</w:t>
      </w:r>
      <w:r>
        <w:rPr>
          <w:b/>
          <w:bCs/>
        </w:rPr>
        <w:t>NG CÁO</w:t>
      </w:r>
      <w:bookmarkEnd w:id="29"/>
    </w:p>
    <w:p w14:paraId="2B7A6182" w14:textId="77777777" w:rsidR="00000000" w:rsidRDefault="00EE6BEC">
      <w:pPr>
        <w:pStyle w:val="NormalWeb"/>
        <w:spacing w:after="120" w:afterAutospacing="0"/>
        <w:divId w:val="1059980525"/>
      </w:pPr>
      <w:bookmarkStart w:id="30" w:name="dieu_1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13. Yêu c</w:t>
      </w:r>
      <w:r>
        <w:rPr>
          <w:b/>
          <w:bCs/>
        </w:rPr>
        <w:t>ầ</w:t>
      </w:r>
      <w:r>
        <w:rPr>
          <w:b/>
          <w:bCs/>
        </w:rPr>
        <w:t>u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tin nh</w:t>
      </w:r>
      <w:r>
        <w:rPr>
          <w:b/>
          <w:bCs/>
        </w:rPr>
        <w:t>ắ</w:t>
      </w:r>
      <w:r>
        <w:rPr>
          <w:b/>
          <w:bCs/>
        </w:rPr>
        <w:t>n qu</w:t>
      </w:r>
      <w:r>
        <w:rPr>
          <w:b/>
          <w:bCs/>
        </w:rPr>
        <w:t>ả</w:t>
      </w:r>
      <w:r>
        <w:rPr>
          <w:b/>
          <w:bCs/>
        </w:rPr>
        <w:t>ng cáo</w:t>
      </w:r>
      <w:bookmarkEnd w:id="30"/>
    </w:p>
    <w:p w14:paraId="10FB80AF" w14:textId="77777777" w:rsidR="00000000" w:rsidRDefault="00EE6BEC">
      <w:pPr>
        <w:pStyle w:val="NormalWeb"/>
        <w:spacing w:after="120" w:afterAutospacing="0"/>
        <w:divId w:val="1059980525"/>
      </w:pPr>
      <w:r>
        <w:t>1. Tin nh</w:t>
      </w:r>
      <w:r>
        <w:t>ắ</w:t>
      </w:r>
      <w:r>
        <w:t>n qu</w:t>
      </w:r>
      <w:r>
        <w:t>ả</w:t>
      </w:r>
      <w:r>
        <w:t>ng cáo ph</w:t>
      </w:r>
      <w:r>
        <w:t>ả</w:t>
      </w:r>
      <w:r>
        <w:t>i đư</w:t>
      </w:r>
      <w:r>
        <w:t>ợ</w:t>
      </w:r>
      <w:r>
        <w:t>c g</w:t>
      </w:r>
      <w:r>
        <w:t>ắ</w:t>
      </w:r>
      <w:r>
        <w:t>n nhãn theo quy đ</w:t>
      </w:r>
      <w:r>
        <w:t>ị</w:t>
      </w:r>
      <w:r>
        <w:t>nh t</w:t>
      </w:r>
      <w:r>
        <w:t>ạ</w:t>
      </w:r>
      <w:r>
        <w:t>i Đ</w:t>
      </w:r>
      <w:r>
        <w:t>i</w:t>
      </w:r>
      <w:r>
        <w:t>ề</w:t>
      </w:r>
      <w:r>
        <w:t>u 14 Ngh</w:t>
      </w:r>
      <w:r>
        <w:t>ị</w:t>
      </w:r>
      <w:r>
        <w:t xml:space="preserve"> đ</w:t>
      </w:r>
      <w:r>
        <w:t>ị</w:t>
      </w:r>
      <w:r>
        <w:t>nh này.</w:t>
      </w:r>
    </w:p>
    <w:p w14:paraId="1B8485DB" w14:textId="77777777" w:rsidR="00000000" w:rsidRDefault="00EE6BEC">
      <w:pPr>
        <w:pStyle w:val="NormalWeb"/>
        <w:spacing w:after="120" w:afterAutospacing="0"/>
        <w:divId w:val="1059980525"/>
      </w:pPr>
      <w:r>
        <w:t>2. Trư</w:t>
      </w:r>
      <w:r>
        <w:t>ờ</w:t>
      </w:r>
      <w:r>
        <w:t>ng h</w:t>
      </w:r>
      <w:r>
        <w:t>ợ</w:t>
      </w:r>
      <w:r>
        <w:t>p s</w:t>
      </w:r>
      <w:r>
        <w:t>ử</w:t>
      </w:r>
      <w:r>
        <w:t xml:space="preserve"> d</w:t>
      </w:r>
      <w:r>
        <w:t>ụ</w:t>
      </w:r>
      <w:r>
        <w:t>ng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ph</w:t>
      </w:r>
      <w:r>
        <w:t>ả</w:t>
      </w:r>
      <w:r>
        <w:t>i có thêm thông tin v</w:t>
      </w:r>
      <w:r>
        <w:t>ề</w:t>
      </w:r>
      <w:r>
        <w:t xml:space="preserve">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15 Ngh</w:t>
      </w:r>
      <w:r>
        <w:t>ị</w:t>
      </w:r>
      <w:r>
        <w:t xml:space="preserve"> đ</w:t>
      </w:r>
      <w:r>
        <w:t>ị</w:t>
      </w:r>
      <w:r>
        <w:t>nh này.</w:t>
      </w:r>
    </w:p>
    <w:p w14:paraId="460FD296" w14:textId="77777777" w:rsidR="00000000" w:rsidRDefault="00EE6BEC">
      <w:pPr>
        <w:pStyle w:val="NormalWeb"/>
        <w:spacing w:after="120" w:afterAutospacing="0"/>
        <w:divId w:val="1059980525"/>
      </w:pPr>
      <w:r>
        <w:t>3. Có ch</w:t>
      </w:r>
      <w:r>
        <w:t>ứ</w:t>
      </w:r>
      <w:r>
        <w:t>c năng t</w:t>
      </w:r>
      <w:r>
        <w:t>ừ</w:t>
      </w:r>
      <w:r>
        <w:t xml:space="preserve"> ch</w:t>
      </w:r>
      <w:r>
        <w:t>ố</w:t>
      </w:r>
      <w:r>
        <w:t>i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16 Ngh</w:t>
      </w:r>
      <w:r>
        <w:t>ị</w:t>
      </w:r>
      <w:r>
        <w:t xml:space="preserve"> đ</w:t>
      </w:r>
      <w:r>
        <w:t>ị</w:t>
      </w:r>
      <w:r>
        <w:t>nh này.</w:t>
      </w:r>
    </w:p>
    <w:p w14:paraId="680EAEE3" w14:textId="77777777" w:rsidR="00000000" w:rsidRDefault="00EE6BEC">
      <w:pPr>
        <w:pStyle w:val="Heading2"/>
        <w:spacing w:before="0" w:beforeAutospacing="0" w:after="120" w:afterAutospacing="0"/>
        <w:divId w:val="1059980525"/>
        <w:rPr>
          <w:rFonts w:eastAsia="Times New Roman"/>
        </w:rPr>
      </w:pPr>
      <w:bookmarkStart w:id="31" w:name="dieu_14"/>
      <w:r>
        <w:rPr>
          <w:rFonts w:eastAsia="Times New Roman"/>
        </w:rPr>
        <w:t>Điều 14. Quy định về việc gắn n</w:t>
      </w:r>
      <w:r>
        <w:rPr>
          <w:rFonts w:eastAsia="Times New Roman"/>
        </w:rPr>
        <w:t>hãn tin nhắn quảng cáo</w:t>
      </w:r>
      <w:bookmarkEnd w:id="31"/>
    </w:p>
    <w:p w14:paraId="165837F9" w14:textId="77777777" w:rsidR="00000000" w:rsidRDefault="00EE6BEC">
      <w:pPr>
        <w:pStyle w:val="NormalWeb"/>
        <w:spacing w:after="120" w:afterAutospacing="0"/>
        <w:divId w:val="1059980525"/>
      </w:pPr>
      <w:r>
        <w:t>1. M</w:t>
      </w:r>
      <w:r>
        <w:t>ọ</w:t>
      </w:r>
      <w:r>
        <w:t>i tin nh</w:t>
      </w:r>
      <w:r>
        <w:t>ắ</w:t>
      </w:r>
      <w:r>
        <w:t>n qu</w:t>
      </w:r>
      <w:r>
        <w:t>ả</w:t>
      </w:r>
      <w:r>
        <w:t>ng cáo đ</w:t>
      </w:r>
      <w:r>
        <w:t>ề</w:t>
      </w:r>
      <w:r>
        <w:t>u ph</w:t>
      </w:r>
      <w:r>
        <w:t>ả</w:t>
      </w:r>
      <w:r>
        <w:t>i g</w:t>
      </w:r>
      <w:r>
        <w:t>ắ</w:t>
      </w:r>
      <w:r>
        <w:t>n nhãn.</w:t>
      </w:r>
    </w:p>
    <w:p w14:paraId="51680873" w14:textId="77777777" w:rsidR="00000000" w:rsidRDefault="00EE6BEC">
      <w:pPr>
        <w:pStyle w:val="NormalWeb"/>
        <w:spacing w:after="120" w:afterAutospacing="0"/>
        <w:divId w:val="1059980525"/>
      </w:pPr>
      <w:r>
        <w:t>2. Nhãn đư</w:t>
      </w:r>
      <w:r>
        <w:t>ợ</w:t>
      </w:r>
      <w:r>
        <w:t>c đ</w:t>
      </w:r>
      <w:r>
        <w:t>ặ</w:t>
      </w:r>
      <w:r>
        <w:t xml:space="preserve">t </w:t>
      </w:r>
      <w:r>
        <w:t>ở</w:t>
      </w:r>
      <w:r>
        <w:t xml:space="preserve"> v</w:t>
      </w:r>
      <w:r>
        <w:t>ị</w:t>
      </w:r>
      <w:r>
        <w:t xml:space="preserve"> trí đ</w:t>
      </w:r>
      <w:r>
        <w:t>ầ</w:t>
      </w:r>
      <w:r>
        <w:t>u tiên trong ph</w:t>
      </w:r>
      <w:r>
        <w:t>ầ</w:t>
      </w:r>
      <w:r>
        <w:t>n n</w:t>
      </w:r>
      <w:r>
        <w:t>ộ</w:t>
      </w:r>
      <w:r>
        <w:t>i dung tin nh</w:t>
      </w:r>
      <w:r>
        <w:t>ắ</w:t>
      </w:r>
      <w:r>
        <w:t>n.</w:t>
      </w:r>
    </w:p>
    <w:p w14:paraId="1F18F813" w14:textId="77777777" w:rsidR="00000000" w:rsidRDefault="00EE6BEC">
      <w:pPr>
        <w:pStyle w:val="NormalWeb"/>
        <w:spacing w:after="120" w:afterAutospacing="0"/>
        <w:divId w:val="1059980525"/>
      </w:pPr>
      <w:bookmarkStart w:id="32" w:name="cumtu_9"/>
      <w:r>
        <w:t>3. Nhãn có d</w:t>
      </w:r>
      <w:r>
        <w:t>ạ</w:t>
      </w:r>
      <w:r>
        <w:t>ng như sau:</w:t>
      </w:r>
      <w:bookmarkEnd w:id="32"/>
    </w:p>
    <w:p w14:paraId="1BF1B1A5" w14:textId="77777777" w:rsidR="00000000" w:rsidRDefault="00EE6BEC">
      <w:pPr>
        <w:pStyle w:val="NormalWeb"/>
        <w:spacing w:after="120" w:afterAutospacing="0"/>
        <w:divId w:val="1059980525"/>
      </w:pPr>
      <w:r>
        <w:t>a) [QC] ho</w:t>
      </w:r>
      <w:r>
        <w:t>ặ</w:t>
      </w:r>
      <w:r>
        <w:t>c [ADV] đ</w:t>
      </w:r>
      <w:r>
        <w:t>ố</w:t>
      </w:r>
      <w:r>
        <w:t>i v</w:t>
      </w:r>
      <w:r>
        <w:t>ớ</w:t>
      </w:r>
      <w:r>
        <w:t>i tin nh</w:t>
      </w:r>
      <w:r>
        <w:t>ắ</w:t>
      </w:r>
      <w:r>
        <w:t>n đư</w:t>
      </w:r>
      <w:r>
        <w:t>ợ</w:t>
      </w:r>
      <w:r>
        <w:t>c g</w:t>
      </w:r>
      <w:r>
        <w:t>ử</w:t>
      </w:r>
      <w:r>
        <w:t>i t</w:t>
      </w:r>
      <w:r>
        <w:t>ừ</w:t>
      </w:r>
      <w:r>
        <w:t xml:space="preserve"> ngư</w:t>
      </w:r>
      <w:r>
        <w:t>ờ</w:t>
      </w:r>
      <w:r>
        <w:t>i qu</w:t>
      </w:r>
      <w:r>
        <w:t>ả</w:t>
      </w:r>
      <w:r>
        <w:t>ng cáo;</w:t>
      </w:r>
    </w:p>
    <w:p w14:paraId="2238B806" w14:textId="77777777" w:rsidR="00000000" w:rsidRDefault="00EE6BEC">
      <w:pPr>
        <w:pStyle w:val="NormalWeb"/>
        <w:spacing w:after="120" w:afterAutospacing="0"/>
        <w:divId w:val="1059980525"/>
      </w:pPr>
      <w:bookmarkStart w:id="33" w:name="cumtu_8"/>
      <w:r>
        <w:t>b) [QC Mã s</w:t>
      </w:r>
      <w:r>
        <w:t>ố</w:t>
      </w:r>
      <w:r>
        <w:t xml:space="preserve"> qu</w:t>
      </w:r>
      <w:r>
        <w:t>ả</w:t>
      </w:r>
      <w:r>
        <w:t>n lý] ho</w:t>
      </w:r>
      <w:r>
        <w:t>ặ</w:t>
      </w:r>
      <w:r>
        <w:t>c [ADV M</w:t>
      </w:r>
      <w:r>
        <w:t>ã s</w:t>
      </w:r>
      <w:r>
        <w:t>ố</w:t>
      </w:r>
      <w:r>
        <w:t xml:space="preserve"> qu</w:t>
      </w:r>
      <w:r>
        <w:t>ả</w:t>
      </w:r>
      <w:r>
        <w:t>n lý] đ</w:t>
      </w:r>
      <w:r>
        <w:t>ố</w:t>
      </w:r>
      <w:r>
        <w:t>i v</w:t>
      </w:r>
      <w:r>
        <w:t>ớ</w:t>
      </w:r>
      <w:r>
        <w:t>i tin nh</w:t>
      </w:r>
      <w:r>
        <w:t>ắ</w:t>
      </w:r>
      <w:r>
        <w:t>n đư</w:t>
      </w:r>
      <w:r>
        <w:t>ợ</w:t>
      </w:r>
      <w:r>
        <w:t>c g</w:t>
      </w:r>
      <w:r>
        <w:t>ử</w:t>
      </w:r>
      <w:r>
        <w:t>i t</w:t>
      </w:r>
      <w:r>
        <w:t>ừ</w:t>
      </w:r>
      <w:r>
        <w:t xml:space="preserve">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cáo. Mã s</w:t>
      </w:r>
      <w:r>
        <w:t>ố</w:t>
      </w:r>
      <w:r>
        <w:t xml:space="preserve"> qu</w:t>
      </w:r>
      <w:r>
        <w:t>ả</w:t>
      </w:r>
      <w:r>
        <w:t>n lý đư</w:t>
      </w:r>
      <w:r>
        <w:t>ợ</w:t>
      </w:r>
      <w:r>
        <w:t>c đ</w:t>
      </w:r>
      <w:r>
        <w:t>ị</w:t>
      </w:r>
      <w:r>
        <w:t>nh nghĩa theo kho</w:t>
      </w:r>
      <w:r>
        <w:t>ả</w:t>
      </w:r>
      <w:r>
        <w:t>n 14 Đi</w:t>
      </w:r>
      <w:r>
        <w:t>ề</w:t>
      </w:r>
      <w:r>
        <w:t>u 3 Ngh</w:t>
      </w:r>
      <w:r>
        <w:t>ị</w:t>
      </w:r>
      <w:r>
        <w:t xml:space="preserve"> đ</w:t>
      </w:r>
      <w:r>
        <w:t>ị</w:t>
      </w:r>
      <w:r>
        <w:t>nh này.</w:t>
      </w:r>
      <w:bookmarkEnd w:id="33"/>
    </w:p>
    <w:p w14:paraId="74F870AE" w14:textId="77777777" w:rsidR="00000000" w:rsidRDefault="00EE6BEC">
      <w:pPr>
        <w:pStyle w:val="Heading2"/>
        <w:spacing w:before="0" w:beforeAutospacing="0" w:after="120" w:afterAutospacing="0"/>
        <w:divId w:val="1059980525"/>
        <w:rPr>
          <w:rFonts w:eastAsia="Times New Roman"/>
        </w:rPr>
      </w:pPr>
      <w:bookmarkStart w:id="34" w:name="dieu_15"/>
      <w:r>
        <w:rPr>
          <w:rFonts w:eastAsia="Times New Roman"/>
        </w:rPr>
        <w:t>Điều 15. Quy định về thông tin của nhà cung cấp dịch vụ quảng cáo bằng tin nhắn</w:t>
      </w:r>
      <w:bookmarkEnd w:id="34"/>
    </w:p>
    <w:p w14:paraId="7A07AD62" w14:textId="77777777" w:rsidR="00000000" w:rsidRDefault="00EE6BEC">
      <w:pPr>
        <w:pStyle w:val="NormalWeb"/>
        <w:spacing w:after="120" w:afterAutospacing="0"/>
        <w:divId w:val="1059980525"/>
      </w:pPr>
      <w:r>
        <w:t>1. Thông tin v</w:t>
      </w:r>
      <w:r>
        <w:t>ề</w:t>
      </w:r>
      <w:r>
        <w:t xml:space="preserve">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tin nh</w:t>
      </w:r>
      <w:r>
        <w:t>ắ</w:t>
      </w:r>
      <w:r>
        <w:t>n là mã s</w:t>
      </w:r>
      <w:r>
        <w:t>ố</w:t>
      </w:r>
      <w:r>
        <w:t xml:space="preserve"> qu</w:t>
      </w:r>
      <w:r>
        <w:t>ả</w:t>
      </w:r>
      <w:r>
        <w:t>n lý, mã s</w:t>
      </w:r>
      <w:r>
        <w:t>ả</w:t>
      </w:r>
      <w:r>
        <w:t>n ph</w:t>
      </w:r>
      <w:r>
        <w:t>ẩ</w:t>
      </w:r>
      <w:r>
        <w:t>m (n</w:t>
      </w:r>
      <w:r>
        <w:t>ế</w:t>
      </w:r>
      <w:r>
        <w:t>u có).</w:t>
      </w:r>
    </w:p>
    <w:p w14:paraId="13937148" w14:textId="77777777" w:rsidR="00000000" w:rsidRDefault="00EE6BEC">
      <w:pPr>
        <w:pStyle w:val="NormalWeb"/>
        <w:spacing w:after="120" w:afterAutospacing="0"/>
        <w:divId w:val="1059980525"/>
      </w:pPr>
      <w:r>
        <w:t>2. Thông tin v</w:t>
      </w:r>
      <w:r>
        <w:t>ề</w:t>
      </w:r>
      <w:r>
        <w:t xml:space="preserve">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tin nh</w:t>
      </w:r>
      <w:r>
        <w:t>ắ</w:t>
      </w:r>
      <w:r>
        <w:t>n đư</w:t>
      </w:r>
      <w:r>
        <w:t>ợ</w:t>
      </w:r>
      <w:r>
        <w:t>c đ</w:t>
      </w:r>
      <w:r>
        <w:t>ặ</w:t>
      </w:r>
      <w:r>
        <w:t>t trong ph</w:t>
      </w:r>
      <w:r>
        <w:t>ầ</w:t>
      </w:r>
      <w:r>
        <w:t>n gán nhãn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Đi</w:t>
      </w:r>
      <w:r>
        <w:t>ề</w:t>
      </w:r>
      <w:r>
        <w:t>u 14 Ngh</w:t>
      </w:r>
      <w:r>
        <w:t>ị</w:t>
      </w:r>
      <w:r>
        <w:t xml:space="preserve"> đ</w:t>
      </w:r>
      <w:r>
        <w:t>ị</w:t>
      </w:r>
      <w:r>
        <w:t>nh này.</w:t>
      </w:r>
    </w:p>
    <w:p w14:paraId="1A6D8132" w14:textId="77777777" w:rsidR="00000000" w:rsidRDefault="00EE6BEC">
      <w:pPr>
        <w:pStyle w:val="Heading2"/>
        <w:spacing w:before="0" w:beforeAutospacing="0" w:after="120" w:afterAutospacing="0"/>
        <w:divId w:val="1059980525"/>
        <w:rPr>
          <w:rFonts w:eastAsia="Times New Roman"/>
        </w:rPr>
      </w:pPr>
      <w:bookmarkStart w:id="35" w:name="dieu_16"/>
      <w:r>
        <w:rPr>
          <w:rFonts w:eastAsia="Times New Roman"/>
        </w:rPr>
        <w:lastRenderedPageBreak/>
        <w:t xml:space="preserve">Điều </w:t>
      </w:r>
      <w:r>
        <w:rPr>
          <w:rFonts w:eastAsia="Times New Roman"/>
        </w:rPr>
        <w:t>16. Quy định về chức năng từ chối nhận tin nhắn quảng cáo</w:t>
      </w:r>
      <w:bookmarkEnd w:id="35"/>
    </w:p>
    <w:p w14:paraId="76020AD1" w14:textId="77777777" w:rsidR="00000000" w:rsidRDefault="00EE6BEC">
      <w:pPr>
        <w:pStyle w:val="NormalWeb"/>
        <w:spacing w:after="120" w:afterAutospacing="0"/>
        <w:divId w:val="1059980525"/>
      </w:pPr>
      <w:r>
        <w:t>1. Ph</w:t>
      </w:r>
      <w:r>
        <w:t>ầ</w:t>
      </w:r>
      <w:r>
        <w:t>n thông tin cho phép ngư</w:t>
      </w:r>
      <w:r>
        <w:t>ờ</w:t>
      </w:r>
      <w:r>
        <w:t>i nh</w:t>
      </w:r>
      <w:r>
        <w:t>ậ</w:t>
      </w:r>
      <w:r>
        <w:t>n t</w:t>
      </w:r>
      <w:r>
        <w:t>ừ</w:t>
      </w:r>
      <w:r>
        <w:t xml:space="preserve"> ch</w:t>
      </w:r>
      <w:r>
        <w:t>ố</w:t>
      </w:r>
      <w:r>
        <w:t>i nh</w:t>
      </w:r>
      <w:r>
        <w:t>ậ</w:t>
      </w:r>
      <w:r>
        <w:t>n tin nh</w:t>
      </w:r>
      <w:r>
        <w:t>ắ</w:t>
      </w:r>
      <w:r>
        <w:t>n qu</w:t>
      </w:r>
      <w:r>
        <w:t>ả</w:t>
      </w:r>
      <w:r>
        <w:t>ng cáo ph</w:t>
      </w:r>
      <w:r>
        <w:t>ả</w:t>
      </w:r>
      <w:r>
        <w:t xml:space="preserve">i đáp </w:t>
      </w:r>
      <w:r>
        <w:t>ứ</w:t>
      </w:r>
      <w:r>
        <w:t>ng các đi</w:t>
      </w:r>
      <w:r>
        <w:t>ề</w:t>
      </w:r>
      <w:r>
        <w:t>u ki</w:t>
      </w:r>
      <w:r>
        <w:t>ệ</w:t>
      </w:r>
      <w:r>
        <w:t>n sau:</w:t>
      </w:r>
    </w:p>
    <w:p w14:paraId="4765E1D8" w14:textId="77777777" w:rsidR="00000000" w:rsidRDefault="00EE6BEC">
      <w:pPr>
        <w:pStyle w:val="NormalWeb"/>
        <w:spacing w:after="120" w:afterAutospacing="0"/>
        <w:divId w:val="1059980525"/>
      </w:pPr>
      <w:r>
        <w:t>a) Đ</w:t>
      </w:r>
      <w:r>
        <w:t>ặ</w:t>
      </w:r>
      <w:r>
        <w:t xml:space="preserve">t </w:t>
      </w:r>
      <w:r>
        <w:t>ở</w:t>
      </w:r>
      <w:r>
        <w:t xml:space="preserve"> cu</w:t>
      </w:r>
      <w:r>
        <w:t>ố</w:t>
      </w:r>
      <w:r>
        <w:t>i tin nh</w:t>
      </w:r>
      <w:r>
        <w:t>ắ</w:t>
      </w:r>
      <w:r>
        <w:t>n qu</w:t>
      </w:r>
      <w:r>
        <w:t>ả</w:t>
      </w:r>
      <w:r>
        <w:t>ng cáo và đư</w:t>
      </w:r>
      <w:r>
        <w:t>ợ</w:t>
      </w:r>
      <w:r>
        <w:t>c th</w:t>
      </w:r>
      <w:r>
        <w:t>ể</w:t>
      </w:r>
      <w:r>
        <w:t xml:space="preserve"> hi</w:t>
      </w:r>
      <w:r>
        <w:t>ệ</w:t>
      </w:r>
      <w:r>
        <w:t>n rõ ràng b</w:t>
      </w:r>
      <w:r>
        <w:t>ằ</w:t>
      </w:r>
      <w:r>
        <w:t>ng ti</w:t>
      </w:r>
      <w:r>
        <w:t>ế</w:t>
      </w:r>
      <w:r>
        <w:t>ng Vi</w:t>
      </w:r>
      <w:r>
        <w:t>ệ</w:t>
      </w:r>
      <w:r>
        <w:t>t;</w:t>
      </w:r>
    </w:p>
    <w:p w14:paraId="2A96074B" w14:textId="77777777" w:rsidR="00000000" w:rsidRDefault="00EE6BEC">
      <w:pPr>
        <w:pStyle w:val="NormalWeb"/>
        <w:spacing w:after="120" w:afterAutospacing="0"/>
        <w:divId w:val="1059980525"/>
      </w:pPr>
      <w:bookmarkStart w:id="36" w:name="cumtu_10"/>
      <w:r>
        <w:t>b) Ph</w:t>
      </w:r>
      <w:r>
        <w:t>ả</w:t>
      </w:r>
      <w:r>
        <w:t>i có ph</w:t>
      </w:r>
      <w:r>
        <w:t>ầ</w:t>
      </w:r>
      <w:r>
        <w:t>n kh</w:t>
      </w:r>
      <w:r>
        <w:t>ẳ</w:t>
      </w:r>
      <w:r>
        <w:t>ng</w:t>
      </w:r>
      <w:r>
        <w:t xml:space="preserve"> đ</w:t>
      </w:r>
      <w:r>
        <w:t>ị</w:t>
      </w:r>
      <w:r>
        <w:t>nh ngư</w:t>
      </w:r>
      <w:r>
        <w:t>ờ</w:t>
      </w:r>
      <w:r>
        <w:t>i nh</w:t>
      </w:r>
      <w:r>
        <w:t>ậ</w:t>
      </w:r>
      <w:r>
        <w:t>n có quy</w:t>
      </w:r>
      <w:r>
        <w:t>ề</w:t>
      </w:r>
      <w:r>
        <w:t>n t</w:t>
      </w:r>
      <w:r>
        <w:t>ừ</w:t>
      </w:r>
      <w:r>
        <w:t xml:space="preserve"> ch</w:t>
      </w:r>
      <w:r>
        <w:t>ố</w:t>
      </w:r>
      <w:r>
        <w:t>i t</w:t>
      </w:r>
      <w:r>
        <w:t>ấ</w:t>
      </w:r>
      <w:r>
        <w:t>t c</w:t>
      </w:r>
      <w:r>
        <w:t>ả</w:t>
      </w:r>
      <w:r>
        <w:t xml:space="preserve"> s</w:t>
      </w:r>
      <w:r>
        <w:t>ả</w:t>
      </w:r>
      <w:r>
        <w:t>n ph</w:t>
      </w:r>
      <w:r>
        <w:t>ẩ</w:t>
      </w:r>
      <w:r>
        <w:t>m t</w:t>
      </w:r>
      <w:r>
        <w:t>ừ</w:t>
      </w:r>
      <w:r>
        <w:t xml:space="preserve"> ngư</w:t>
      </w:r>
      <w:r>
        <w:t>ờ</w:t>
      </w:r>
      <w:r>
        <w:t>i qu</w:t>
      </w:r>
      <w:r>
        <w:t>ả</w:t>
      </w:r>
      <w:r>
        <w:t>ng cáo. Trong trư</w:t>
      </w:r>
      <w:r>
        <w:t>ờ</w:t>
      </w:r>
      <w:r>
        <w:t>ng h</w:t>
      </w:r>
      <w:r>
        <w:t>ợ</w:t>
      </w:r>
      <w:r>
        <w:t>p s</w:t>
      </w:r>
      <w:r>
        <w:t>ử</w:t>
      </w:r>
      <w:r>
        <w:t xml:space="preserve"> d</w:t>
      </w:r>
      <w:r>
        <w:t>ụ</w:t>
      </w:r>
      <w:r>
        <w:t>ng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cáo, ph</w:t>
      </w:r>
      <w:r>
        <w:t>ả</w:t>
      </w:r>
      <w:r>
        <w:t>i có ph</w:t>
      </w:r>
      <w:r>
        <w:t>ầ</w:t>
      </w:r>
      <w:r>
        <w:t>n kh</w:t>
      </w:r>
      <w:r>
        <w:t>ẳ</w:t>
      </w:r>
      <w:r>
        <w:t>ng đ</w:t>
      </w:r>
      <w:r>
        <w:t>ị</w:t>
      </w:r>
      <w:r>
        <w:t>nh ngư</w:t>
      </w:r>
      <w:r>
        <w:t>ờ</w:t>
      </w:r>
      <w:r>
        <w:t>i nh</w:t>
      </w:r>
      <w:r>
        <w:t>ậ</w:t>
      </w:r>
      <w:r>
        <w:t>n có quy</w:t>
      </w:r>
      <w:r>
        <w:t>ề</w:t>
      </w:r>
      <w:r>
        <w:t>n t</w:t>
      </w:r>
      <w:r>
        <w:t>ừ</w:t>
      </w:r>
      <w:r>
        <w:t xml:space="preserve"> ch</w:t>
      </w:r>
      <w:r>
        <w:t>ố</w:t>
      </w:r>
      <w:r>
        <w:t>i t</w:t>
      </w:r>
      <w:r>
        <w:t>ấ</w:t>
      </w:r>
      <w:r>
        <w:t>t c</w:t>
      </w:r>
      <w:r>
        <w:t>ả</w:t>
      </w:r>
      <w:r>
        <w:t xml:space="preserve"> s</w:t>
      </w:r>
      <w:r>
        <w:t>ả</w:t>
      </w:r>
      <w:r>
        <w:t>n ph</w:t>
      </w:r>
      <w:r>
        <w:t>ẩ</w:t>
      </w:r>
      <w:r>
        <w:t>m qu</w:t>
      </w:r>
      <w:r>
        <w:t>ả</w:t>
      </w:r>
      <w:r>
        <w:t>ng cáo t</w:t>
      </w:r>
      <w:r>
        <w:t>ừ</w:t>
      </w:r>
      <w:r>
        <w:t xml:space="preserve">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cáo;</w:t>
      </w:r>
      <w:bookmarkEnd w:id="36"/>
    </w:p>
    <w:p w14:paraId="58A28A55" w14:textId="77777777" w:rsidR="00000000" w:rsidRDefault="00EE6BEC">
      <w:pPr>
        <w:pStyle w:val="NormalWeb"/>
        <w:spacing w:after="120" w:afterAutospacing="0"/>
        <w:divId w:val="1059980525"/>
      </w:pPr>
      <w:r>
        <w:t>c) Trong trư</w:t>
      </w:r>
      <w:r>
        <w:t>ờ</w:t>
      </w:r>
      <w:r>
        <w:t>ng h</w:t>
      </w:r>
      <w:r>
        <w:t>ợ</w:t>
      </w:r>
      <w:r>
        <w:t>p c</w:t>
      </w:r>
      <w:r>
        <w:t>ầ</w:t>
      </w:r>
      <w:r>
        <w:t>n thi</w:t>
      </w:r>
      <w:r>
        <w:t>ế</w:t>
      </w:r>
      <w:r>
        <w:t>t</w:t>
      </w:r>
      <w:r>
        <w:t>,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tin nh</w:t>
      </w:r>
      <w:r>
        <w:t>ắ</w:t>
      </w:r>
      <w:r>
        <w:t>n có th</w:t>
      </w:r>
      <w:r>
        <w:t>ể</w:t>
      </w:r>
      <w:r>
        <w:t xml:space="preserve"> cung c</w:t>
      </w:r>
      <w:r>
        <w:t>ấ</w:t>
      </w:r>
      <w:r>
        <w:t>p kh</w:t>
      </w:r>
      <w:r>
        <w:t>ả</w:t>
      </w:r>
      <w:r>
        <w:t xml:space="preserve"> năng t</w:t>
      </w:r>
      <w:r>
        <w:t>ừ</w:t>
      </w:r>
      <w:r>
        <w:t xml:space="preserve"> ch</w:t>
      </w:r>
      <w:r>
        <w:t>ố</w:t>
      </w:r>
      <w:r>
        <w:t>i b</w:t>
      </w:r>
      <w:r>
        <w:t>ổ</w:t>
      </w:r>
      <w:r>
        <w:t xml:space="preserve"> sung như t</w:t>
      </w:r>
      <w:r>
        <w:t>ừ</w:t>
      </w:r>
      <w:r>
        <w:t xml:space="preserve"> ch</w:t>
      </w:r>
      <w:r>
        <w:t>ố</w:t>
      </w:r>
      <w:r>
        <w:t>i m</w:t>
      </w:r>
      <w:r>
        <w:t>ộ</w:t>
      </w:r>
      <w:r>
        <w:t>t s</w:t>
      </w:r>
      <w:r>
        <w:t>ả</w:t>
      </w:r>
      <w:r>
        <w:t>n ph</w:t>
      </w:r>
      <w:r>
        <w:t>ẩ</w:t>
      </w:r>
      <w:r>
        <w:t>m ho</w:t>
      </w:r>
      <w:r>
        <w:t>ặ</w:t>
      </w:r>
      <w:r>
        <w:t>c t</w:t>
      </w:r>
      <w:r>
        <w:t>ừ</w:t>
      </w:r>
      <w:r>
        <w:t xml:space="preserve"> ch</w:t>
      </w:r>
      <w:r>
        <w:t>ố</w:t>
      </w:r>
      <w:r>
        <w:t>i m</w:t>
      </w:r>
      <w:r>
        <w:t>ộ</w:t>
      </w:r>
      <w:r>
        <w:t>t nhóm s</w:t>
      </w:r>
      <w:r>
        <w:t>ả</w:t>
      </w:r>
      <w:r>
        <w:t>n ph</w:t>
      </w:r>
      <w:r>
        <w:t>ẩ</w:t>
      </w:r>
      <w:r>
        <w:t>m;</w:t>
      </w:r>
    </w:p>
    <w:p w14:paraId="6EA1C0A8" w14:textId="77777777" w:rsidR="00000000" w:rsidRDefault="00EE6BEC">
      <w:pPr>
        <w:pStyle w:val="NormalWeb"/>
        <w:spacing w:after="120" w:afterAutospacing="0"/>
        <w:divId w:val="1059980525"/>
      </w:pPr>
      <w:r>
        <w:t>d) Có hư</w:t>
      </w:r>
      <w:r>
        <w:t>ớ</w:t>
      </w:r>
      <w:r>
        <w:t>ng d</w:t>
      </w:r>
      <w:r>
        <w:t>ẫ</w:t>
      </w:r>
      <w:r>
        <w:t>n rõ ràng v</w:t>
      </w:r>
      <w:r>
        <w:t>ề</w:t>
      </w:r>
      <w:r>
        <w:t xml:space="preserve"> các c</w:t>
      </w:r>
      <w:r>
        <w:t>ấ</w:t>
      </w:r>
      <w:r>
        <w:t>p đ</w:t>
      </w:r>
      <w:r>
        <w:t>ộ</w:t>
      </w:r>
      <w:r>
        <w:t xml:space="preserve"> t</w:t>
      </w:r>
      <w:r>
        <w:t>ừ</w:t>
      </w:r>
      <w:r>
        <w:t xml:space="preserve"> ch</w:t>
      </w:r>
      <w:r>
        <w:t>ố</w:t>
      </w:r>
      <w:r>
        <w:t>i theo các đi</w:t>
      </w:r>
      <w:r>
        <w:t>ể</w:t>
      </w:r>
      <w:r>
        <w:t>m b và đi</w:t>
      </w:r>
      <w:r>
        <w:t>ể</w:t>
      </w:r>
      <w:r>
        <w:t>m c kho</w:t>
      </w:r>
      <w:r>
        <w:t>ả</w:t>
      </w:r>
      <w:r>
        <w:t>n 1 và các hình th</w:t>
      </w:r>
      <w:r>
        <w:t>ứ</w:t>
      </w:r>
      <w:r>
        <w:t>c t</w:t>
      </w:r>
      <w:r>
        <w:t>ừ</w:t>
      </w:r>
      <w:r>
        <w:t xml:space="preserve"> ch</w:t>
      </w:r>
      <w:r>
        <w:t>ố</w:t>
      </w:r>
      <w:r>
        <w:t>i theo q</w:t>
      </w:r>
      <w:r>
        <w:t>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này.</w:t>
      </w:r>
    </w:p>
    <w:p w14:paraId="4E68EECE" w14:textId="77777777" w:rsidR="00000000" w:rsidRDefault="00EE6BEC">
      <w:pPr>
        <w:pStyle w:val="NormalWeb"/>
        <w:spacing w:after="120" w:afterAutospacing="0"/>
        <w:divId w:val="1059980525"/>
      </w:pPr>
      <w:r>
        <w:t>2. Hình th</w:t>
      </w:r>
      <w:r>
        <w:t>ứ</w:t>
      </w:r>
      <w:r>
        <w:t>c t</w:t>
      </w:r>
      <w:r>
        <w:t>ừ</w:t>
      </w:r>
      <w:r>
        <w:t xml:space="preserve"> ch</w:t>
      </w:r>
      <w:r>
        <w:t>ố</w:t>
      </w:r>
      <w:r>
        <w:t>i nh</w:t>
      </w:r>
      <w:r>
        <w:t>ậ</w:t>
      </w:r>
      <w:r>
        <w:t>n tin nh</w:t>
      </w:r>
      <w:r>
        <w:t>ắ</w:t>
      </w:r>
      <w:r>
        <w:t>n qu</w:t>
      </w:r>
      <w:r>
        <w:t>ả</w:t>
      </w:r>
      <w:r>
        <w:t>ng cáo ph</w:t>
      </w:r>
      <w:r>
        <w:t>ả</w:t>
      </w:r>
      <w:r>
        <w:t>i bao g</w:t>
      </w:r>
      <w:r>
        <w:t>ồ</w:t>
      </w:r>
      <w:r>
        <w:t>m:</w:t>
      </w:r>
    </w:p>
    <w:p w14:paraId="2A9E45C1" w14:textId="77777777" w:rsidR="00000000" w:rsidRDefault="00EE6BEC">
      <w:pPr>
        <w:pStyle w:val="NormalWeb"/>
        <w:spacing w:after="120" w:afterAutospacing="0"/>
        <w:divId w:val="1059980525"/>
      </w:pPr>
      <w:r>
        <w:t>a) T</w:t>
      </w:r>
      <w:r>
        <w:t>ừ</w:t>
      </w:r>
      <w:r>
        <w:t xml:space="preserve"> ch</w:t>
      </w:r>
      <w:r>
        <w:t>ố</w:t>
      </w:r>
      <w:r>
        <w:t>i b</w:t>
      </w:r>
      <w:r>
        <w:t>ằ</w:t>
      </w:r>
      <w:r>
        <w:t>ng tin nh</w:t>
      </w:r>
      <w:r>
        <w:t>ắ</w:t>
      </w:r>
      <w:r>
        <w:t>n;</w:t>
      </w:r>
    </w:p>
    <w:p w14:paraId="14E6CCB1" w14:textId="77777777" w:rsidR="00000000" w:rsidRDefault="00EE6BEC">
      <w:pPr>
        <w:pStyle w:val="NormalWeb"/>
        <w:spacing w:after="120" w:afterAutospacing="0"/>
        <w:divId w:val="1059980525"/>
      </w:pPr>
      <w:r>
        <w:t>b) T</w:t>
      </w:r>
      <w:r>
        <w:t>ừ</w:t>
      </w:r>
      <w:r>
        <w:t xml:space="preserve"> ch</w:t>
      </w:r>
      <w:r>
        <w:t>ố</w:t>
      </w:r>
      <w:r>
        <w:t>i qua đi</w:t>
      </w:r>
      <w:r>
        <w:t>ệ</w:t>
      </w:r>
      <w:r>
        <w:t>n tho</w:t>
      </w:r>
      <w:r>
        <w:t>ạ</w:t>
      </w:r>
      <w:r>
        <w:t>i.</w:t>
      </w:r>
    </w:p>
    <w:p w14:paraId="75475207" w14:textId="77777777" w:rsidR="00000000" w:rsidRDefault="00EE6BEC">
      <w:pPr>
        <w:pStyle w:val="NormalWeb"/>
        <w:spacing w:after="120" w:afterAutospacing="0"/>
        <w:divId w:val="1059980525"/>
      </w:pPr>
      <w:bookmarkStart w:id="37" w:name="cumtu_11"/>
      <w:r>
        <w:t xml:space="preserve">3. Ngay khi </w:t>
      </w:r>
      <w:r>
        <w:t>nh</w:t>
      </w:r>
      <w:r>
        <w:t>ậ</w:t>
      </w:r>
      <w:r>
        <w:t>n đư</w:t>
      </w:r>
      <w:r>
        <w:t>ợ</w:t>
      </w:r>
      <w:r>
        <w:t>c yêu c</w:t>
      </w:r>
      <w:r>
        <w:t>ầ</w:t>
      </w:r>
      <w:r>
        <w:t>u t</w:t>
      </w:r>
      <w:r>
        <w:t>ừ</w:t>
      </w:r>
      <w:r>
        <w:t xml:space="preserve"> ch</w:t>
      </w:r>
      <w:r>
        <w:t>ố</w:t>
      </w:r>
      <w:r>
        <w:t>i, ngư</w:t>
      </w:r>
      <w:r>
        <w:t>ờ</w:t>
      </w:r>
      <w:r>
        <w:t>i qu</w:t>
      </w:r>
      <w:r>
        <w:t>ả</w:t>
      </w:r>
      <w:r>
        <w:t>ng cáo ho</w:t>
      </w:r>
      <w:r>
        <w:t>ặ</w:t>
      </w:r>
      <w:r>
        <w:t>c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ph</w:t>
      </w:r>
      <w:r>
        <w:t>ả</w:t>
      </w:r>
      <w:r>
        <w:t>i g</w:t>
      </w:r>
      <w:r>
        <w:t>ử</w:t>
      </w:r>
      <w:r>
        <w:t>i ngay thông tin xác nh</w:t>
      </w:r>
      <w:r>
        <w:t>ậ</w:t>
      </w:r>
      <w:r>
        <w:t>n đã nh</w:t>
      </w:r>
      <w:r>
        <w:t>ậ</w:t>
      </w:r>
      <w:r>
        <w:t>n đư</w:t>
      </w:r>
      <w:r>
        <w:t>ợ</w:t>
      </w:r>
      <w:r>
        <w:t>c yêu c</w:t>
      </w:r>
      <w:r>
        <w:t>ầ</w:t>
      </w:r>
      <w:r>
        <w:t>u t</w:t>
      </w:r>
      <w:r>
        <w:t>ừ</w:t>
      </w:r>
      <w:r>
        <w:t xml:space="preserve"> ch</w:t>
      </w:r>
      <w:r>
        <w:t>ố</w:t>
      </w:r>
      <w:r>
        <w:t>i và trong vòng 24 gi</w:t>
      </w:r>
      <w:r>
        <w:t>ờ</w:t>
      </w:r>
      <w:r>
        <w:t xml:space="preserve"> ph</w:t>
      </w:r>
      <w:r>
        <w:t>ả</w:t>
      </w:r>
      <w:r>
        <w:t>i ch</w:t>
      </w:r>
      <w:r>
        <w:t>ấ</w:t>
      </w:r>
      <w:r>
        <w:t>m d</w:t>
      </w:r>
      <w:r>
        <w:t>ứ</w:t>
      </w:r>
      <w:r>
        <w:t>t vi</w:t>
      </w:r>
      <w:r>
        <w:t>ệ</w:t>
      </w:r>
      <w:r>
        <w:t>c g</w:t>
      </w:r>
      <w:r>
        <w:t>ử</w:t>
      </w:r>
      <w:r>
        <w:t>i lo</w:t>
      </w:r>
      <w:r>
        <w:t>ạ</w:t>
      </w:r>
      <w:r>
        <w:t>i tin nh</w:t>
      </w:r>
      <w:r>
        <w:t>ắ</w:t>
      </w:r>
      <w:r>
        <w:t>n qu</w:t>
      </w:r>
      <w:r>
        <w:t>ả</w:t>
      </w:r>
      <w:r>
        <w:t>ng cáo đã b</w:t>
      </w:r>
      <w:r>
        <w:t>ị</w:t>
      </w:r>
      <w:r>
        <w:t xml:space="preserve"> t</w:t>
      </w:r>
      <w:r>
        <w:t>ừ</w:t>
      </w:r>
      <w:r>
        <w:t xml:space="preserve"> ch</w:t>
      </w:r>
      <w:r>
        <w:t>ố</w:t>
      </w:r>
      <w:r>
        <w:t>i đ</w:t>
      </w:r>
      <w:r>
        <w:t>ế</w:t>
      </w:r>
      <w:r>
        <w:t>n ngư</w:t>
      </w:r>
      <w:r>
        <w:t>ờ</w:t>
      </w:r>
      <w:r>
        <w:t>i nh</w:t>
      </w:r>
      <w:r>
        <w:t>ậ</w:t>
      </w:r>
      <w:r>
        <w:t>n đó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 xml:space="preserve">p </w:t>
      </w:r>
      <w:r>
        <w:t>b</w:t>
      </w:r>
      <w:r>
        <w:t>ấ</w:t>
      </w:r>
      <w:r>
        <w:t>t kh</w:t>
      </w:r>
      <w:r>
        <w:t>ả</w:t>
      </w:r>
      <w:r>
        <w:t xml:space="preserve"> kháng.</w:t>
      </w:r>
      <w:bookmarkEnd w:id="37"/>
    </w:p>
    <w:p w14:paraId="4C22CB6E" w14:textId="77777777" w:rsidR="00000000" w:rsidRDefault="00EE6BEC">
      <w:pPr>
        <w:pStyle w:val="NormalWeb"/>
        <w:spacing w:after="120" w:afterAutospacing="0"/>
        <w:divId w:val="1059980525"/>
      </w:pPr>
      <w:r>
        <w:t>4. Thông tin xác nh</w:t>
      </w:r>
      <w:r>
        <w:t>ậ</w:t>
      </w:r>
      <w:r>
        <w:t>n đ</w:t>
      </w:r>
      <w:r>
        <w:t>ả</w:t>
      </w:r>
      <w:r>
        <w:t>m b</w:t>
      </w:r>
      <w:r>
        <w:t>ả</w:t>
      </w:r>
      <w:r>
        <w:t>o các yêu c</w:t>
      </w:r>
      <w:r>
        <w:t>ầ</w:t>
      </w:r>
      <w:r>
        <w:t>u:</w:t>
      </w:r>
    </w:p>
    <w:p w14:paraId="6DE32296" w14:textId="77777777" w:rsidR="00000000" w:rsidRDefault="00EE6BEC">
      <w:pPr>
        <w:pStyle w:val="NormalWeb"/>
        <w:spacing w:after="120" w:afterAutospacing="0"/>
        <w:divId w:val="1059980525"/>
      </w:pPr>
      <w:r>
        <w:t>a) Thông báo đã nh</w:t>
      </w:r>
      <w:r>
        <w:t>ậ</w:t>
      </w:r>
      <w:r>
        <w:t>n đư</w:t>
      </w:r>
      <w:r>
        <w:t>ợ</w:t>
      </w:r>
      <w:r>
        <w:t>c yêu c</w:t>
      </w:r>
      <w:r>
        <w:t>ầ</w:t>
      </w:r>
      <w:r>
        <w:t>u t</w:t>
      </w:r>
      <w:r>
        <w:t>ừ</w:t>
      </w:r>
      <w:r>
        <w:t xml:space="preserve"> ch</w:t>
      </w:r>
      <w:r>
        <w:t>ố</w:t>
      </w:r>
      <w:r>
        <w:t>i, th</w:t>
      </w:r>
      <w:r>
        <w:t>ờ</w:t>
      </w:r>
      <w:r>
        <w:t>i gian nh</w:t>
      </w:r>
      <w:r>
        <w:t>ậ</w:t>
      </w:r>
      <w:r>
        <w:t>n yêu c</w:t>
      </w:r>
      <w:r>
        <w:t>ầ</w:t>
      </w:r>
      <w:r>
        <w:t>u t</w:t>
      </w:r>
      <w:r>
        <w:t>ừ</w:t>
      </w:r>
      <w:r>
        <w:t xml:space="preserve"> ch</w:t>
      </w:r>
      <w:r>
        <w:t>ố</w:t>
      </w:r>
      <w:r>
        <w:t>i và th</w:t>
      </w:r>
      <w:r>
        <w:t>ờ</w:t>
      </w:r>
      <w:r>
        <w:t>i h</w:t>
      </w:r>
      <w:r>
        <w:t>ạ</w:t>
      </w:r>
      <w:r>
        <w:t>n ng</w:t>
      </w:r>
      <w:r>
        <w:t>ừ</w:t>
      </w:r>
      <w:r>
        <w:t>ng g</w:t>
      </w:r>
      <w:r>
        <w:t>ử</w:t>
      </w:r>
      <w:r>
        <w:t>i tin nh</w:t>
      </w:r>
      <w:r>
        <w:t>ắ</w:t>
      </w:r>
      <w:r>
        <w:t>n qu</w:t>
      </w:r>
      <w:r>
        <w:t>ả</w:t>
      </w:r>
      <w:r>
        <w:t>ng cáo;</w:t>
      </w:r>
    </w:p>
    <w:p w14:paraId="3DB2B659" w14:textId="77777777" w:rsidR="00000000" w:rsidRDefault="00EE6BEC">
      <w:pPr>
        <w:pStyle w:val="NormalWeb"/>
        <w:spacing w:after="120" w:afterAutospacing="0"/>
        <w:divId w:val="1059980525"/>
      </w:pPr>
      <w:r>
        <w:t>b) Ch</w:t>
      </w:r>
      <w:r>
        <w:t>ỉ</w:t>
      </w:r>
      <w:r>
        <w:t xml:space="preserve"> đư</w:t>
      </w:r>
      <w:r>
        <w:t>ợ</w:t>
      </w:r>
      <w:r>
        <w:t>c g</w:t>
      </w:r>
      <w:r>
        <w:t>ử</w:t>
      </w:r>
      <w:r>
        <w:t>i thành công m</w:t>
      </w:r>
      <w:r>
        <w:t>ộ</w:t>
      </w:r>
      <w:r>
        <w:t>t l</w:t>
      </w:r>
      <w:r>
        <w:t>ầ</w:t>
      </w:r>
      <w:r>
        <w:t>n và không ch</w:t>
      </w:r>
      <w:r>
        <w:t>ứ</w:t>
      </w:r>
      <w:r>
        <w:t>a thông tin qu</w:t>
      </w:r>
      <w:r>
        <w:t>ả</w:t>
      </w:r>
      <w:r>
        <w:t>ng cáo.</w:t>
      </w:r>
    </w:p>
    <w:p w14:paraId="0C0A56DE" w14:textId="77777777" w:rsidR="00000000" w:rsidRDefault="00EE6BEC">
      <w:pPr>
        <w:pStyle w:val="NormalWeb"/>
        <w:spacing w:after="120" w:afterAutospacing="0"/>
        <w:divId w:val="1059980525"/>
      </w:pPr>
      <w:bookmarkStart w:id="38" w:name="cumtu_12"/>
      <w:r>
        <w:t xml:space="preserve">5. Nhà cung </w:t>
      </w:r>
      <w:r>
        <w:t>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ph</w:t>
      </w:r>
      <w:r>
        <w:t>ả</w:t>
      </w:r>
      <w:r>
        <w:t>i tr</w:t>
      </w:r>
      <w:r>
        <w:t>ả</w:t>
      </w:r>
      <w:r>
        <w:t xml:space="preserve"> các chi phí phát sinh liên quan t</w:t>
      </w:r>
      <w:r>
        <w:t>ớ</w:t>
      </w:r>
      <w:r>
        <w:t>i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ch</w:t>
      </w:r>
      <w:r>
        <w:t>ứ</w:t>
      </w:r>
      <w:r>
        <w:t>c năng t</w:t>
      </w:r>
      <w:r>
        <w:t>ừ</w:t>
      </w:r>
      <w:r>
        <w:t xml:space="preserve"> ch</w:t>
      </w:r>
      <w:r>
        <w:t>ố</w:t>
      </w:r>
      <w:r>
        <w:t>i c</w:t>
      </w:r>
      <w:r>
        <w:t>ủ</w:t>
      </w:r>
      <w:r>
        <w:t>a ngư</w:t>
      </w:r>
      <w:r>
        <w:t>ờ</w:t>
      </w:r>
      <w:r>
        <w:t>i nh</w:t>
      </w:r>
      <w:r>
        <w:t>ậ</w:t>
      </w:r>
      <w:r>
        <w:t>n.</w:t>
      </w:r>
      <w:bookmarkEnd w:id="38"/>
    </w:p>
    <w:p w14:paraId="03B330A9" w14:textId="77777777" w:rsidR="00000000" w:rsidRDefault="00EE6BEC">
      <w:pPr>
        <w:pStyle w:val="NormalWeb"/>
        <w:spacing w:after="120" w:afterAutospacing="0"/>
        <w:divId w:val="1059980525"/>
      </w:pPr>
      <w:bookmarkStart w:id="39" w:name="chuong_3"/>
      <w:r>
        <w:rPr>
          <w:b/>
          <w:bCs/>
        </w:rPr>
        <w:t>Chương 3</w:t>
      </w:r>
      <w:bookmarkEnd w:id="39"/>
      <w:r>
        <w:rPr>
          <w:b/>
          <w:bCs/>
        </w:rPr>
        <w:t>:</w:t>
      </w:r>
    </w:p>
    <w:p w14:paraId="0C5E64BE" w14:textId="77777777" w:rsidR="00000000" w:rsidRDefault="00EE6BEC">
      <w:pPr>
        <w:pStyle w:val="NormalWeb"/>
        <w:spacing w:after="120" w:afterAutospacing="0"/>
        <w:jc w:val="center"/>
        <w:divId w:val="1059980525"/>
      </w:pPr>
      <w:bookmarkStart w:id="40" w:name="chuong_3_name"/>
      <w:r>
        <w:rPr>
          <w:b/>
          <w:bCs/>
        </w:rPr>
        <w:t>TRAO Đ</w:t>
      </w:r>
      <w:r>
        <w:rPr>
          <w:b/>
          <w:bCs/>
        </w:rPr>
        <w:t>Ổ</w:t>
      </w:r>
      <w:r>
        <w:rPr>
          <w:b/>
          <w:bCs/>
        </w:rPr>
        <w:t>I THƯ ĐI</w:t>
      </w:r>
      <w:r>
        <w:rPr>
          <w:b/>
          <w:bCs/>
        </w:rPr>
        <w:t>Ệ</w:t>
      </w:r>
      <w:r>
        <w:rPr>
          <w:b/>
          <w:bCs/>
        </w:rPr>
        <w:t>N T</w:t>
      </w:r>
      <w:r>
        <w:rPr>
          <w:b/>
          <w:bCs/>
        </w:rPr>
        <w:t>Ử</w:t>
      </w:r>
      <w:r>
        <w:rPr>
          <w:b/>
          <w:bCs/>
        </w:rPr>
        <w:t>, TIN NH</w:t>
      </w:r>
      <w:r>
        <w:rPr>
          <w:b/>
          <w:bCs/>
        </w:rPr>
        <w:t>Ắ</w:t>
      </w:r>
      <w:r>
        <w:rPr>
          <w:b/>
          <w:bCs/>
        </w:rPr>
        <w:t>N</w:t>
      </w:r>
      <w:bookmarkEnd w:id="40"/>
    </w:p>
    <w:p w14:paraId="1C4B79FC" w14:textId="77777777" w:rsidR="00000000" w:rsidRDefault="00EE6BEC">
      <w:pPr>
        <w:pStyle w:val="NormalWeb"/>
        <w:spacing w:after="120" w:afterAutospacing="0"/>
        <w:divId w:val="1059980525"/>
      </w:pPr>
      <w:bookmarkStart w:id="41" w:name="muc_1_1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I . TRAO Đ</w:t>
      </w:r>
      <w:r>
        <w:rPr>
          <w:b/>
          <w:bCs/>
        </w:rPr>
        <w:t>Ổ</w:t>
      </w:r>
      <w:r>
        <w:rPr>
          <w:b/>
          <w:bCs/>
        </w:rPr>
        <w:t>I THƯ ĐI</w:t>
      </w:r>
      <w:r>
        <w:rPr>
          <w:b/>
          <w:bCs/>
        </w:rPr>
        <w:t>Ệ</w:t>
      </w:r>
      <w:r>
        <w:rPr>
          <w:b/>
          <w:bCs/>
        </w:rPr>
        <w:t>N T</w:t>
      </w:r>
      <w:r>
        <w:rPr>
          <w:b/>
          <w:bCs/>
        </w:rPr>
        <w:t>Ử</w:t>
      </w:r>
      <w:bookmarkEnd w:id="41"/>
    </w:p>
    <w:p w14:paraId="16936B6D" w14:textId="77777777" w:rsidR="00000000" w:rsidRDefault="00EE6BEC">
      <w:pPr>
        <w:pStyle w:val="Heading2"/>
        <w:spacing w:before="0" w:beforeAutospacing="0" w:after="120" w:afterAutospacing="0"/>
        <w:divId w:val="1059980525"/>
        <w:rPr>
          <w:rFonts w:eastAsia="Times New Roman"/>
        </w:rPr>
      </w:pPr>
      <w:bookmarkStart w:id="42" w:name="dieu_17"/>
      <w:r>
        <w:rPr>
          <w:rFonts w:eastAsia="Times New Roman"/>
        </w:rPr>
        <w:lastRenderedPageBreak/>
        <w:t>Điều 17. Tổ chức, cá nhân gửi thư điện tử và tổ chức, cá nhân sử dụng dị</w:t>
      </w:r>
      <w:r>
        <w:rPr>
          <w:rFonts w:eastAsia="Times New Roman"/>
        </w:rPr>
        <w:t>ch vụ quảng cáo bằng thư điện tử</w:t>
      </w:r>
      <w:bookmarkEnd w:id="42"/>
    </w:p>
    <w:p w14:paraId="308CF4E3" w14:textId="77777777" w:rsidR="00000000" w:rsidRDefault="00EE6BEC">
      <w:pPr>
        <w:pStyle w:val="NormalWeb"/>
        <w:spacing w:after="120" w:afterAutospacing="0"/>
        <w:divId w:val="1059980525"/>
      </w:pPr>
      <w:r>
        <w:t>1. M</w:t>
      </w:r>
      <w:r>
        <w:t>ọ</w:t>
      </w:r>
      <w:r>
        <w:t>i t</w:t>
      </w:r>
      <w:r>
        <w:t>ổ</w:t>
      </w:r>
      <w:r>
        <w:t xml:space="preserve"> ch</w:t>
      </w:r>
      <w:r>
        <w:t>ứ</w:t>
      </w:r>
      <w:r>
        <w:t>c, cá nhân có quy</w:t>
      </w:r>
      <w:r>
        <w:t>ề</w:t>
      </w:r>
      <w:r>
        <w:t>n g</w:t>
      </w:r>
      <w:r>
        <w:t>ử</w:t>
      </w:r>
      <w:r>
        <w:t>i thư đi</w:t>
      </w:r>
      <w:r>
        <w:t>ệ</w:t>
      </w:r>
      <w:r>
        <w:t>n t</w:t>
      </w:r>
      <w:r>
        <w:t>ử</w:t>
      </w:r>
      <w:r>
        <w:t xml:space="preserve"> ph</w:t>
      </w:r>
      <w:r>
        <w:t>ụ</w:t>
      </w:r>
      <w:r>
        <w:t>c v</w:t>
      </w:r>
      <w:r>
        <w:t>ụ</w:t>
      </w:r>
      <w:r>
        <w:t xml:space="preserve"> nhu c</w:t>
      </w:r>
      <w:r>
        <w:t>ầ</w:t>
      </w:r>
      <w:r>
        <w:t>u c</w:t>
      </w:r>
      <w:r>
        <w:t>ủ</w:t>
      </w:r>
      <w:r>
        <w:t>a mình phù h</w:t>
      </w:r>
      <w:r>
        <w:t>ợ</w:t>
      </w:r>
      <w:r>
        <w:t>p v</w:t>
      </w:r>
      <w:r>
        <w:t>ớ</w:t>
      </w:r>
      <w:r>
        <w:t>i các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này và các quy đ</w:t>
      </w:r>
      <w:r>
        <w:t>ị</w:t>
      </w:r>
      <w:r>
        <w:t>nh khác liên quan.</w:t>
      </w:r>
    </w:p>
    <w:p w14:paraId="2A9B7C76" w14:textId="77777777" w:rsidR="00000000" w:rsidRDefault="00EE6BEC">
      <w:pPr>
        <w:pStyle w:val="NormalWeb"/>
        <w:spacing w:after="120" w:afterAutospacing="0"/>
        <w:divId w:val="1059980525"/>
      </w:pPr>
      <w:bookmarkStart w:id="43" w:name="cumtu_13"/>
      <w:r>
        <w:t>2. 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nh</w:t>
      </w:r>
      <w:r>
        <w:t>ậ</w:t>
      </w:r>
      <w:r>
        <w:t>n đ</w:t>
      </w:r>
      <w:r>
        <w:t>ồ</w:t>
      </w:r>
      <w:r>
        <w:t>ng ý nh</w:t>
      </w:r>
      <w:r>
        <w:t>ậ</w:t>
      </w:r>
      <w:r>
        <w:t>n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cáo, t</w:t>
      </w:r>
      <w:r>
        <w:t>ổ</w:t>
      </w:r>
      <w:r>
        <w:t xml:space="preserve"> ch</w:t>
      </w:r>
      <w:r>
        <w:t>ứ</w:t>
      </w:r>
      <w:r>
        <w:t>c, cá nh</w:t>
      </w:r>
      <w:r>
        <w:t>ân g</w:t>
      </w:r>
      <w:r>
        <w:t>ử</w:t>
      </w:r>
      <w:r>
        <w:t>i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 ph</w:t>
      </w:r>
      <w:r>
        <w:t>ả</w:t>
      </w:r>
      <w:r>
        <w:t>i tuân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9 Ngh</w:t>
      </w:r>
      <w:r>
        <w:t>ị</w:t>
      </w:r>
      <w:r>
        <w:t xml:space="preserve"> đ</w:t>
      </w:r>
      <w:r>
        <w:t>ị</w:t>
      </w:r>
      <w:r>
        <w:t>nh này.</w:t>
      </w:r>
      <w:bookmarkEnd w:id="43"/>
    </w:p>
    <w:p w14:paraId="2A028619" w14:textId="77777777" w:rsidR="00000000" w:rsidRDefault="00EE6BEC">
      <w:pPr>
        <w:pStyle w:val="NormalWeb"/>
        <w:spacing w:after="120" w:afterAutospacing="0"/>
        <w:divId w:val="1059980525"/>
      </w:pPr>
      <w:r>
        <w:t>3. Khi s</w:t>
      </w:r>
      <w:r>
        <w:t>ử</w:t>
      </w:r>
      <w:r>
        <w:t xml:space="preserve"> d</w:t>
      </w:r>
      <w:r>
        <w:t>ụ</w:t>
      </w:r>
      <w:r>
        <w:t>ng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thư đi</w:t>
      </w:r>
      <w:r>
        <w:t>ệ</w:t>
      </w:r>
      <w:r>
        <w:t>n t</w:t>
      </w:r>
      <w:r>
        <w:t>ử</w:t>
      </w:r>
      <w:r>
        <w:t>, ngư</w:t>
      </w:r>
      <w:r>
        <w:t>ờ</w:t>
      </w:r>
      <w:r>
        <w:t>i qu</w:t>
      </w:r>
      <w:r>
        <w:t>ả</w:t>
      </w:r>
      <w:r>
        <w:t>ng cáo ch</w:t>
      </w:r>
      <w:r>
        <w:t>ỉ</w:t>
      </w:r>
      <w:r>
        <w:t xml:space="preserve"> đư</w:t>
      </w:r>
      <w:r>
        <w:t>ợ</w:t>
      </w:r>
      <w:r>
        <w:t>c phép s</w:t>
      </w:r>
      <w:r>
        <w:t>ử</w:t>
      </w:r>
      <w:r>
        <w:t xml:space="preserve"> d</w:t>
      </w:r>
      <w:r>
        <w:t>ụ</w:t>
      </w:r>
      <w:r>
        <w:t>ng d</w:t>
      </w:r>
      <w:r>
        <w:t>ị</w:t>
      </w:r>
      <w:r>
        <w:t>ch v</w:t>
      </w:r>
      <w:r>
        <w:t>ụ</w:t>
      </w:r>
      <w:r>
        <w:t xml:space="preserve"> c</w:t>
      </w:r>
      <w:r>
        <w:t>ủ</w:t>
      </w:r>
      <w:r>
        <w:t>a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thư đi</w:t>
      </w:r>
      <w:r>
        <w:t>ệ</w:t>
      </w:r>
      <w:r>
        <w:t>n t</w:t>
      </w:r>
      <w:r>
        <w:t>ử</w:t>
      </w:r>
      <w:r>
        <w:t xml:space="preserve"> đã đư</w:t>
      </w:r>
      <w:r>
        <w:t>ợ</w:t>
      </w:r>
      <w:r>
        <w:t>c B</w:t>
      </w:r>
      <w:r>
        <w:t>ộ</w:t>
      </w:r>
      <w:r>
        <w:t xml:space="preserve"> Thông tin và Truy</w:t>
      </w:r>
      <w:r>
        <w:t>ề</w:t>
      </w:r>
      <w:r>
        <w:t>n thông c</w:t>
      </w:r>
      <w:r>
        <w:t>ấ</w:t>
      </w:r>
      <w:r>
        <w:t>p mã s</w:t>
      </w:r>
      <w:r>
        <w:t>ố</w:t>
      </w:r>
      <w:r>
        <w:t xml:space="preserve"> qu</w:t>
      </w:r>
      <w:r>
        <w:t>ả</w:t>
      </w:r>
      <w:r>
        <w:t>n lý.</w:t>
      </w:r>
    </w:p>
    <w:p w14:paraId="3DDF2EA5" w14:textId="77777777" w:rsidR="00000000" w:rsidRDefault="00EE6BEC">
      <w:pPr>
        <w:pStyle w:val="Heading2"/>
        <w:spacing w:before="0" w:beforeAutospacing="0" w:after="120" w:afterAutospacing="0"/>
        <w:divId w:val="1059980525"/>
        <w:rPr>
          <w:rFonts w:eastAsia="Times New Roman"/>
        </w:rPr>
      </w:pPr>
      <w:bookmarkStart w:id="44" w:name="dieu_18"/>
      <w:r>
        <w:rPr>
          <w:rFonts w:eastAsia="Times New Roman"/>
        </w:rPr>
        <w:t>Điều 18. Nhà cung cấp dịch vụ quảng cáo bằng thư điện tử</w:t>
      </w:r>
      <w:bookmarkEnd w:id="44"/>
    </w:p>
    <w:p w14:paraId="360D474F" w14:textId="77777777" w:rsidR="00000000" w:rsidRDefault="00EE6BEC">
      <w:pPr>
        <w:pStyle w:val="NormalWeb"/>
        <w:spacing w:after="120" w:afterAutospacing="0"/>
        <w:divId w:val="1059980525"/>
      </w:pPr>
      <w:r>
        <w:t>1.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thư đi</w:t>
      </w:r>
      <w:r>
        <w:t>ệ</w:t>
      </w:r>
      <w:r>
        <w:t>n t</w:t>
      </w:r>
      <w:r>
        <w:t>ử</w:t>
      </w:r>
      <w:r>
        <w:t xml:space="preserve"> ph</w:t>
      </w:r>
      <w:r>
        <w:t>ả</w:t>
      </w:r>
      <w:r>
        <w:t xml:space="preserve">i đáp </w:t>
      </w:r>
      <w:r>
        <w:t>ứ</w:t>
      </w:r>
      <w:r>
        <w:t>ng các đi</w:t>
      </w:r>
      <w:r>
        <w:t>ề</w:t>
      </w:r>
      <w:r>
        <w:t>u ki</w:t>
      </w:r>
      <w:r>
        <w:t>ệ</w:t>
      </w:r>
      <w:r>
        <w:t>n sau:</w:t>
      </w:r>
    </w:p>
    <w:p w14:paraId="36757399" w14:textId="77777777" w:rsidR="00000000" w:rsidRDefault="00EE6BEC">
      <w:pPr>
        <w:pStyle w:val="NormalWeb"/>
        <w:spacing w:after="120" w:afterAutospacing="0"/>
        <w:divId w:val="1059980525"/>
      </w:pPr>
      <w:r>
        <w:t>a) Có trang thông tin đi</w:t>
      </w:r>
      <w:r>
        <w:t>ệ</w:t>
      </w:r>
      <w:r>
        <w:t>n t</w:t>
      </w:r>
      <w:r>
        <w:t>ử</w:t>
      </w:r>
      <w:r>
        <w:t xml:space="preserve"> cùng máy ch</w:t>
      </w:r>
      <w:r>
        <w:t>ủ</w:t>
      </w:r>
      <w:r>
        <w:t xml:space="preserve"> d</w:t>
      </w:r>
      <w:r>
        <w:t>ị</w:t>
      </w:r>
      <w:r>
        <w:t>ch v</w:t>
      </w:r>
      <w:r>
        <w:t>ụ</w:t>
      </w:r>
      <w:r>
        <w:t xml:space="preserve"> g</w:t>
      </w:r>
      <w:r>
        <w:t>ử</w:t>
      </w:r>
      <w:r>
        <w:t>i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 đ</w:t>
      </w:r>
      <w:r>
        <w:t>ặ</w:t>
      </w:r>
      <w:r>
        <w:t>t t</w:t>
      </w:r>
      <w:r>
        <w:t>ạ</w:t>
      </w:r>
      <w:r>
        <w:t>i Vi</w:t>
      </w:r>
      <w:r>
        <w:t>ệ</w:t>
      </w:r>
      <w:r>
        <w:t>t Nam và s</w:t>
      </w:r>
      <w:r>
        <w:t>ử</w:t>
      </w:r>
      <w:r>
        <w:t xml:space="preserve"> d</w:t>
      </w:r>
      <w:r>
        <w:t>ụ</w:t>
      </w:r>
      <w:r>
        <w:t>ng tên mi</w:t>
      </w:r>
      <w:r>
        <w:t>ề</w:t>
      </w:r>
      <w:r>
        <w:t>n qu</w:t>
      </w:r>
      <w:r>
        <w:t>ố</w:t>
      </w:r>
      <w:r>
        <w:t>c gia Vi</w:t>
      </w:r>
      <w:r>
        <w:t>ệ</w:t>
      </w:r>
      <w:r>
        <w:t>t Nam ".vn";</w:t>
      </w:r>
    </w:p>
    <w:p w14:paraId="52E07C83" w14:textId="77777777" w:rsidR="00000000" w:rsidRDefault="00EE6BEC">
      <w:pPr>
        <w:pStyle w:val="NormalWeb"/>
        <w:spacing w:after="120" w:afterAutospacing="0"/>
        <w:divId w:val="1059980525"/>
      </w:pPr>
      <w:r>
        <w:t>b) Có h</w:t>
      </w:r>
      <w:r>
        <w:t>ệ</w:t>
      </w:r>
      <w:r>
        <w:t xml:space="preserve"> th</w:t>
      </w:r>
      <w:r>
        <w:t>ố</w:t>
      </w:r>
      <w:r>
        <w:t>ng ti</w:t>
      </w:r>
      <w:r>
        <w:t>ế</w:t>
      </w:r>
      <w:r>
        <w:t>p nh</w:t>
      </w:r>
      <w:r>
        <w:t>ậ</w:t>
      </w:r>
      <w:r>
        <w:t>n, x</w:t>
      </w:r>
      <w:r>
        <w:t>ử</w:t>
      </w:r>
      <w:r>
        <w:t xml:space="preserve"> lý yêu c</w:t>
      </w:r>
      <w:r>
        <w:t>ầ</w:t>
      </w:r>
      <w:r>
        <w:t>u t</w:t>
      </w:r>
      <w:r>
        <w:t>ừ</w:t>
      </w:r>
      <w:r>
        <w:t xml:space="preserve"> ch</w:t>
      </w:r>
      <w:r>
        <w:t>ố</w:t>
      </w:r>
      <w:r>
        <w:t>i c</w:t>
      </w:r>
      <w:r>
        <w:t>ủ</w:t>
      </w:r>
      <w:r>
        <w:t>a ngư</w:t>
      </w:r>
      <w:r>
        <w:t>ờ</w:t>
      </w:r>
      <w:r>
        <w:t>i nh</w:t>
      </w:r>
      <w:r>
        <w:t>ậ</w:t>
      </w:r>
      <w:r>
        <w:t>n tuân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12 Ngh</w:t>
      </w:r>
      <w:r>
        <w:t>ị</w:t>
      </w:r>
      <w:r>
        <w:t xml:space="preserve"> đ</w:t>
      </w:r>
      <w:r>
        <w:t>ị</w:t>
      </w:r>
      <w:r>
        <w:t>nh này;</w:t>
      </w:r>
    </w:p>
    <w:p w14:paraId="091595D2" w14:textId="77777777" w:rsidR="00000000" w:rsidRDefault="00EE6BEC">
      <w:pPr>
        <w:pStyle w:val="NormalWeb"/>
        <w:spacing w:after="120" w:afterAutospacing="0"/>
        <w:divId w:val="1059980525"/>
      </w:pPr>
      <w:r>
        <w:t>c) Đã đư</w:t>
      </w:r>
      <w:r>
        <w:t>ợ</w:t>
      </w:r>
      <w:r>
        <w:t>c B</w:t>
      </w:r>
      <w:r>
        <w:t>ộ</w:t>
      </w:r>
      <w:r>
        <w:t xml:space="preserve"> Thông tin và Truy</w:t>
      </w:r>
      <w:r>
        <w:t>ề</w:t>
      </w:r>
      <w:r>
        <w:t>n thông c</w:t>
      </w:r>
      <w:r>
        <w:t>ấ</w:t>
      </w:r>
      <w:r>
        <w:t>p mã s</w:t>
      </w:r>
      <w:r>
        <w:t>ố</w:t>
      </w:r>
      <w:r>
        <w:t xml:space="preserve"> qu</w:t>
      </w:r>
      <w:r>
        <w:t>ả</w:t>
      </w:r>
      <w:r>
        <w:t>n lý.</w:t>
      </w:r>
    </w:p>
    <w:p w14:paraId="1C213FCE" w14:textId="77777777" w:rsidR="00000000" w:rsidRDefault="00EE6BEC">
      <w:pPr>
        <w:pStyle w:val="NormalWeb"/>
        <w:spacing w:after="120" w:afterAutospacing="0"/>
        <w:divId w:val="1059980525"/>
      </w:pPr>
      <w:bookmarkStart w:id="45" w:name="khoan_2_18"/>
      <w:r>
        <w:t>2. Quy trình, th</w:t>
      </w:r>
      <w:r>
        <w:t>ủ</w:t>
      </w:r>
      <w:r>
        <w:t xml:space="preserve"> t</w:t>
      </w:r>
      <w:r>
        <w:t>ụ</w:t>
      </w:r>
      <w:r>
        <w:t>c đ</w:t>
      </w:r>
      <w:r>
        <w:t>ể</w:t>
      </w:r>
      <w:r>
        <w:t xml:space="preserve"> đư</w:t>
      </w:r>
      <w:r>
        <w:t>ợ</w:t>
      </w:r>
      <w:r>
        <w:t>c c</w:t>
      </w:r>
      <w:r>
        <w:t>ấ</w:t>
      </w:r>
      <w:r>
        <w:t xml:space="preserve">p mã </w:t>
      </w:r>
      <w:r>
        <w:t>s</w:t>
      </w:r>
      <w:r>
        <w:t>ố</w:t>
      </w:r>
      <w:r>
        <w:t xml:space="preserve"> qu</w:t>
      </w:r>
      <w:r>
        <w:t>ả</w:t>
      </w:r>
      <w:r>
        <w:t>n lý:</w:t>
      </w:r>
      <w:bookmarkEnd w:id="45"/>
    </w:p>
    <w:p w14:paraId="42998340" w14:textId="77777777" w:rsidR="00000000" w:rsidRDefault="00EE6BEC">
      <w:pPr>
        <w:pStyle w:val="NormalWeb"/>
        <w:spacing w:after="120" w:afterAutospacing="0"/>
        <w:divId w:val="1059980525"/>
      </w:pPr>
      <w:r>
        <w:t>a) T</w:t>
      </w:r>
      <w:r>
        <w:t>ổ</w:t>
      </w:r>
      <w:r>
        <w:t xml:space="preserve"> ch</w:t>
      </w:r>
      <w:r>
        <w:t>ứ</w:t>
      </w:r>
      <w:r>
        <w:t>c, cá nhân n</w:t>
      </w:r>
      <w:r>
        <w:t>ộ</w:t>
      </w:r>
      <w:r>
        <w:t>p h</w:t>
      </w:r>
      <w:r>
        <w:t>ồ</w:t>
      </w:r>
      <w:r>
        <w:t xml:space="preserve"> sơ đăng ký t</w:t>
      </w:r>
      <w:r>
        <w:t>ạ</w:t>
      </w:r>
      <w:r>
        <w:t>i B</w:t>
      </w:r>
      <w:r>
        <w:t>ộ</w:t>
      </w:r>
      <w:r>
        <w:t xml:space="preserve"> Thông tin và Truy</w:t>
      </w:r>
      <w:r>
        <w:t>ề</w:t>
      </w:r>
      <w:r>
        <w:t>n thông;</w:t>
      </w:r>
    </w:p>
    <w:p w14:paraId="164CF7AF" w14:textId="77777777" w:rsidR="00000000" w:rsidRDefault="00EE6BEC">
      <w:pPr>
        <w:pStyle w:val="NormalWeb"/>
        <w:spacing w:after="120" w:afterAutospacing="0"/>
        <w:divId w:val="1059980525"/>
      </w:pPr>
      <w:r>
        <w:t>b) H</w:t>
      </w:r>
      <w:r>
        <w:t>ồ</w:t>
      </w:r>
      <w:r>
        <w:t xml:space="preserve"> sơ đăng ký ph</w:t>
      </w:r>
      <w:r>
        <w:t>ả</w:t>
      </w:r>
      <w:r>
        <w:t>i th</w:t>
      </w:r>
      <w:r>
        <w:t>ể</w:t>
      </w:r>
      <w:r>
        <w:t xml:space="preserve"> hi</w:t>
      </w:r>
      <w:r>
        <w:t>ệ</w:t>
      </w:r>
      <w:r>
        <w:t>n đ</w:t>
      </w:r>
      <w:r>
        <w:t>ầ</w:t>
      </w:r>
      <w:r>
        <w:t>y đ</w:t>
      </w:r>
      <w:r>
        <w:t>ủ</w:t>
      </w:r>
      <w:r>
        <w:t xml:space="preserve"> các thông tin v</w:t>
      </w:r>
      <w:r>
        <w:t>ề</w:t>
      </w:r>
      <w:r>
        <w:t xml:space="preserve"> t</w:t>
      </w:r>
      <w:r>
        <w:t>ổ</w:t>
      </w:r>
      <w:r>
        <w:t xml:space="preserve"> ch</w:t>
      </w:r>
      <w:r>
        <w:t>ứ</w:t>
      </w:r>
      <w:r>
        <w:t>c, cá nhân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thư đi</w:t>
      </w:r>
      <w:r>
        <w:t>ệ</w:t>
      </w:r>
      <w:r>
        <w:t>n t</w:t>
      </w:r>
      <w:r>
        <w:t>ử</w:t>
      </w:r>
      <w:r>
        <w:t>, thông tin k</w:t>
      </w:r>
      <w:r>
        <w:t>ỹ</w:t>
      </w:r>
      <w:r>
        <w:t xml:space="preserve"> thu</w:t>
      </w:r>
      <w:r>
        <w:t>ậ</w:t>
      </w:r>
      <w:r>
        <w:t>t phù h</w:t>
      </w:r>
      <w:r>
        <w:t>ợ</w:t>
      </w:r>
      <w:r>
        <w:t>p v</w:t>
      </w:r>
      <w:r>
        <w:t>ớ</w:t>
      </w:r>
      <w:r>
        <w:t>i yêu c</w:t>
      </w:r>
      <w:r>
        <w:t>ầ</w:t>
      </w:r>
      <w:r>
        <w:t>u v</w:t>
      </w:r>
      <w:r>
        <w:t>ề</w:t>
      </w:r>
      <w:r>
        <w:t xml:space="preserve"> đi</w:t>
      </w:r>
      <w:r>
        <w:t>ề</w:t>
      </w:r>
      <w:r>
        <w:t>u ki</w:t>
      </w:r>
      <w:r>
        <w:t>ệ</w:t>
      </w:r>
      <w:r>
        <w:t>n quy</w:t>
      </w:r>
      <w:r>
        <w:t xml:space="preserve">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1 Đi</w:t>
      </w:r>
      <w:r>
        <w:t>ề</w:t>
      </w:r>
      <w:r>
        <w:t>u 18 c</w:t>
      </w:r>
      <w:r>
        <w:t>ủ</w:t>
      </w:r>
      <w:r>
        <w:t>a Ngh</w:t>
      </w:r>
      <w:r>
        <w:t>ị</w:t>
      </w:r>
      <w:r>
        <w:t xml:space="preserve"> đ</w:t>
      </w:r>
      <w:r>
        <w:t>ị</w:t>
      </w:r>
      <w:r>
        <w:t>nh này. Đơn đăng ký theo m</w:t>
      </w:r>
      <w:r>
        <w:t>ẫ</w:t>
      </w:r>
      <w:r>
        <w:t>u (Ph</w:t>
      </w:r>
      <w:r>
        <w:t>ụ</w:t>
      </w:r>
      <w:r>
        <w:t xml:space="preserve"> l</w:t>
      </w:r>
      <w:r>
        <w:t>ụ</w:t>
      </w:r>
      <w:r>
        <w:t>c I) ban hành kèm theo Ngh</w:t>
      </w:r>
      <w:r>
        <w:t>ị</w:t>
      </w:r>
      <w:r>
        <w:t xml:space="preserve"> đ</w:t>
      </w:r>
      <w:r>
        <w:t>ị</w:t>
      </w:r>
      <w:r>
        <w:t>nh này;</w:t>
      </w:r>
    </w:p>
    <w:p w14:paraId="21C6A85A" w14:textId="77777777" w:rsidR="00000000" w:rsidRDefault="00EE6BEC">
      <w:pPr>
        <w:pStyle w:val="NormalWeb"/>
        <w:spacing w:after="120" w:afterAutospacing="0"/>
        <w:divId w:val="1059980525"/>
      </w:pPr>
      <w:r>
        <w:t>c) T</w:t>
      </w:r>
      <w:r>
        <w:t>ổ</w:t>
      </w:r>
      <w:r>
        <w:t xml:space="preserve"> ch</w:t>
      </w:r>
      <w:r>
        <w:t>ứ</w:t>
      </w:r>
      <w:r>
        <w:t>c, cá nhân đăng ký ph</w:t>
      </w:r>
      <w:r>
        <w:t>ả</w:t>
      </w:r>
      <w:r>
        <w:t>i n</w:t>
      </w:r>
      <w:r>
        <w:t>ộ</w:t>
      </w:r>
      <w:r>
        <w:t>p l</w:t>
      </w:r>
      <w:r>
        <w:t>ệ</w:t>
      </w:r>
      <w:r>
        <w:t xml:space="preserve"> phí đăng ký;</w:t>
      </w:r>
    </w:p>
    <w:p w14:paraId="5D354BE0" w14:textId="77777777" w:rsidR="00000000" w:rsidRDefault="00EE6BEC">
      <w:pPr>
        <w:pStyle w:val="NormalWeb"/>
        <w:spacing w:after="120" w:afterAutospacing="0"/>
        <w:divId w:val="1059980525"/>
      </w:pPr>
      <w:r>
        <w:t>d) Trong th</w:t>
      </w:r>
      <w:r>
        <w:t>ờ</w:t>
      </w:r>
      <w:r>
        <w:t>i h</w:t>
      </w:r>
      <w:r>
        <w:t>ạ</w:t>
      </w:r>
      <w:r>
        <w:t>n 15 ngày k</w:t>
      </w:r>
      <w:r>
        <w:t>ể</w:t>
      </w:r>
      <w:r>
        <w:t xml:space="preserve"> t</w:t>
      </w:r>
      <w:r>
        <w:t>ừ</w:t>
      </w:r>
      <w:r>
        <w:t xml:space="preserve"> ngày nh</w:t>
      </w:r>
      <w:r>
        <w:t>ậ</w:t>
      </w:r>
      <w:r>
        <w:t>n đư</w:t>
      </w:r>
      <w:r>
        <w:t>ợ</w:t>
      </w:r>
      <w:r>
        <w:t>c h</w:t>
      </w:r>
      <w:r>
        <w:t>ồ</w:t>
      </w:r>
      <w:r>
        <w:t xml:space="preserve"> sơ h</w:t>
      </w:r>
      <w:r>
        <w:t>ợ</w:t>
      </w:r>
      <w:r>
        <w:t>p l</w:t>
      </w:r>
      <w:r>
        <w:t>ệ</w:t>
      </w:r>
      <w:r>
        <w:t>, B</w:t>
      </w:r>
      <w:r>
        <w:t>ộ</w:t>
      </w:r>
      <w:r>
        <w:t xml:space="preserve"> Thông tin và truy</w:t>
      </w:r>
      <w:r>
        <w:t>ề</w:t>
      </w:r>
      <w:r>
        <w:t>n thôn</w:t>
      </w:r>
      <w:r>
        <w:t>g có trách nhi</w:t>
      </w:r>
      <w:r>
        <w:t>ệ</w:t>
      </w:r>
      <w:r>
        <w:t>m c</w:t>
      </w:r>
      <w:r>
        <w:t>ấ</w:t>
      </w:r>
      <w:r>
        <w:t>p đăng ký; trư</w:t>
      </w:r>
      <w:r>
        <w:t>ờ</w:t>
      </w:r>
      <w:r>
        <w:t>ng h</w:t>
      </w:r>
      <w:r>
        <w:t>ợ</w:t>
      </w:r>
      <w:r>
        <w:t>p t</w:t>
      </w:r>
      <w:r>
        <w:t>ừ</w:t>
      </w:r>
      <w:r>
        <w:t xml:space="preserve"> ch</w:t>
      </w:r>
      <w:r>
        <w:t>ố</w:t>
      </w:r>
      <w:r>
        <w:t>i, B</w:t>
      </w:r>
      <w:r>
        <w:t>ộ</w:t>
      </w:r>
      <w:r>
        <w:t xml:space="preserve"> Thông tin và Truy</w:t>
      </w:r>
      <w:r>
        <w:t>ề</w:t>
      </w:r>
      <w:r>
        <w:t>n thông ph</w:t>
      </w:r>
      <w:r>
        <w:t>ả</w:t>
      </w:r>
      <w:r>
        <w:t>i tr</w:t>
      </w:r>
      <w:r>
        <w:t>ả</w:t>
      </w:r>
      <w:r>
        <w:t xml:space="preserve"> l</w:t>
      </w:r>
      <w:r>
        <w:t>ờ</w:t>
      </w:r>
      <w:r>
        <w:t>i b</w:t>
      </w:r>
      <w:r>
        <w:t>ằ</w:t>
      </w:r>
      <w:r>
        <w:t>ng văn b</w:t>
      </w:r>
      <w:r>
        <w:t>ả</w:t>
      </w:r>
      <w:r>
        <w:t>n và nêu rõ lý do.</w:t>
      </w:r>
    </w:p>
    <w:p w14:paraId="60ACBFA4" w14:textId="77777777" w:rsidR="00000000" w:rsidRDefault="00EE6BEC">
      <w:pPr>
        <w:pStyle w:val="NormalWeb"/>
        <w:spacing w:after="120" w:afterAutospacing="0"/>
        <w:divId w:val="1059980525"/>
      </w:pPr>
      <w:r>
        <w:t>3. Khi thay đ</w:t>
      </w:r>
      <w:r>
        <w:t>ổ</w:t>
      </w:r>
      <w:r>
        <w:t>i h</w:t>
      </w:r>
      <w:r>
        <w:t>ệ</w:t>
      </w:r>
      <w:r>
        <w:t xml:space="preserve"> th</w:t>
      </w:r>
      <w:r>
        <w:t>ố</w:t>
      </w:r>
      <w:r>
        <w:t>ng g</w:t>
      </w:r>
      <w:r>
        <w:t>ử</w:t>
      </w:r>
      <w:r>
        <w:t>i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 ph</w:t>
      </w:r>
      <w:r>
        <w:t>ả</w:t>
      </w:r>
      <w:r>
        <w:t>i thông báo trư</w:t>
      </w:r>
      <w:r>
        <w:t>ớ</w:t>
      </w:r>
      <w:r>
        <w:t>c v</w:t>
      </w:r>
      <w:r>
        <w:t>ớ</w:t>
      </w:r>
      <w:r>
        <w:t>i B</w:t>
      </w:r>
      <w:r>
        <w:t>ộ</w:t>
      </w:r>
      <w:r>
        <w:t xml:space="preserve"> Thông tin và Truy</w:t>
      </w:r>
      <w:r>
        <w:t>ề</w:t>
      </w:r>
      <w:r>
        <w:t>n thông.</w:t>
      </w:r>
    </w:p>
    <w:p w14:paraId="5E40ECAA" w14:textId="77777777" w:rsidR="00000000" w:rsidRDefault="00EE6BEC">
      <w:pPr>
        <w:pStyle w:val="NormalWeb"/>
        <w:spacing w:after="120" w:afterAutospacing="0"/>
        <w:divId w:val="1059980525"/>
      </w:pPr>
      <w:bookmarkStart w:id="46" w:name="cumtu_14"/>
      <w:r>
        <w:t>4. Lưu l</w:t>
      </w:r>
      <w:r>
        <w:t>ạ</w:t>
      </w:r>
      <w:r>
        <w:t>i thông tin v</w:t>
      </w:r>
      <w:r>
        <w:t>ề</w:t>
      </w:r>
      <w:r>
        <w:t xml:space="preserve"> yêu </w:t>
      </w:r>
      <w:r>
        <w:t>c</w:t>
      </w:r>
      <w:r>
        <w:t>ầ</w:t>
      </w:r>
      <w:r>
        <w:t>u t</w:t>
      </w:r>
      <w:r>
        <w:t>ừ</w:t>
      </w:r>
      <w:r>
        <w:t xml:space="preserve"> ch</w:t>
      </w:r>
      <w:r>
        <w:t>ố</w:t>
      </w:r>
      <w:r>
        <w:t>i và thông tin xác nh</w:t>
      </w:r>
      <w:r>
        <w:t>ậ</w:t>
      </w:r>
      <w:r>
        <w:t>n yêu c</w:t>
      </w:r>
      <w:r>
        <w:t>ầ</w:t>
      </w:r>
      <w:r>
        <w:t>u t</w:t>
      </w:r>
      <w:r>
        <w:t>ừ</w:t>
      </w:r>
      <w:r>
        <w:t xml:space="preserve"> ch</w:t>
      </w:r>
      <w:r>
        <w:t>ố</w:t>
      </w:r>
      <w:r>
        <w:t>i trong th</w:t>
      </w:r>
      <w:r>
        <w:t>ờ</w:t>
      </w:r>
      <w:r>
        <w:t>i gian t</w:t>
      </w:r>
      <w:r>
        <w:t>ố</w:t>
      </w:r>
      <w:r>
        <w:t>i thi</w:t>
      </w:r>
      <w:r>
        <w:t>ể</w:t>
      </w:r>
      <w:r>
        <w:t>u là 60 ngày.</w:t>
      </w:r>
      <w:bookmarkEnd w:id="46"/>
    </w:p>
    <w:p w14:paraId="7BC419C9" w14:textId="77777777" w:rsidR="00000000" w:rsidRDefault="00EE6BEC">
      <w:pPr>
        <w:pStyle w:val="NormalWeb"/>
        <w:spacing w:after="120" w:afterAutospacing="0"/>
        <w:divId w:val="1059980525"/>
      </w:pPr>
      <w:bookmarkStart w:id="47" w:name="khoan_5_18"/>
      <w:r>
        <w:lastRenderedPageBreak/>
        <w:t>5. Báo cáo, th</w:t>
      </w:r>
      <w:r>
        <w:t>ố</w:t>
      </w:r>
      <w:r>
        <w:t>ng kê đ</w:t>
      </w:r>
      <w:r>
        <w:t>ị</w:t>
      </w:r>
      <w:r>
        <w:t>nh k</w:t>
      </w:r>
      <w:r>
        <w:t>ỳ</w:t>
      </w:r>
      <w:r>
        <w:t xml:space="preserve"> theo quy đ</w:t>
      </w:r>
      <w:r>
        <w:t>ị</w:t>
      </w:r>
      <w:r>
        <w:t>nh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n.</w:t>
      </w:r>
      <w:bookmarkEnd w:id="47"/>
    </w:p>
    <w:p w14:paraId="2D1E20AB" w14:textId="77777777" w:rsidR="00000000" w:rsidRDefault="00EE6BEC">
      <w:pPr>
        <w:pStyle w:val="NormalWeb"/>
        <w:spacing w:after="120" w:afterAutospacing="0"/>
        <w:divId w:val="1059980525"/>
      </w:pPr>
      <w:r>
        <w:t>6.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 xml:space="preserve">i các cơ quan nhà </w:t>
      </w:r>
      <w:r>
        <w:t>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các bi</w:t>
      </w:r>
      <w:r>
        <w:t>ệ</w:t>
      </w:r>
      <w:r>
        <w:t>n pháp nghi</w:t>
      </w:r>
      <w:r>
        <w:t>ệ</w:t>
      </w:r>
      <w:r>
        <w:t>p v</w:t>
      </w:r>
      <w:r>
        <w:t>ụ</w:t>
      </w:r>
      <w:r>
        <w:t xml:space="preserve"> khác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77D80248" w14:textId="77777777" w:rsidR="00000000" w:rsidRDefault="00EE6BEC">
      <w:pPr>
        <w:pStyle w:val="Heading2"/>
        <w:spacing w:before="0" w:beforeAutospacing="0" w:after="120" w:afterAutospacing="0"/>
        <w:divId w:val="1059980525"/>
        <w:rPr>
          <w:rFonts w:eastAsia="Times New Roman"/>
        </w:rPr>
      </w:pPr>
      <w:bookmarkStart w:id="48" w:name="dieu_19"/>
      <w:r>
        <w:rPr>
          <w:rFonts w:eastAsia="Times New Roman"/>
        </w:rPr>
        <w:t>Điều 19. Nhà cung cấp dịch vụ thư điện tử</w:t>
      </w:r>
      <w:bookmarkEnd w:id="48"/>
    </w:p>
    <w:p w14:paraId="34DC6CE8" w14:textId="77777777" w:rsidR="00000000" w:rsidRDefault="00EE6BEC">
      <w:pPr>
        <w:pStyle w:val="NormalWeb"/>
        <w:spacing w:after="120" w:afterAutospacing="0"/>
        <w:divId w:val="1059980525"/>
      </w:pPr>
      <w:r>
        <w:t>1. Có bi</w:t>
      </w:r>
      <w:r>
        <w:t>ệ</w:t>
      </w:r>
      <w:r>
        <w:t>n pháp tuyên truy</w:t>
      </w:r>
      <w:r>
        <w:t>ề</w:t>
      </w:r>
      <w:r>
        <w:t>n nâng cao nh</w:t>
      </w:r>
      <w:r>
        <w:t>ậ</w:t>
      </w:r>
      <w:r>
        <w:t>n th</w:t>
      </w:r>
      <w:r>
        <w:t>ứ</w:t>
      </w:r>
      <w:r>
        <w:t>c và hư</w:t>
      </w:r>
      <w:r>
        <w:t>ớ</w:t>
      </w:r>
      <w:r>
        <w:t>ng d</w:t>
      </w:r>
      <w:r>
        <w:t>ẫ</w:t>
      </w:r>
      <w:r>
        <w:t>n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d</w:t>
      </w:r>
      <w:r>
        <w:t>ị</w:t>
      </w:r>
      <w:r>
        <w:t>ch v</w:t>
      </w:r>
      <w:r>
        <w:t>ụ</w:t>
      </w:r>
      <w:r>
        <w:t xml:space="preserve"> v</w:t>
      </w:r>
      <w:r>
        <w:t>ề</w:t>
      </w:r>
      <w:r>
        <w:t xml:space="preserve"> cách th</w:t>
      </w:r>
      <w:r>
        <w:t>ứ</w:t>
      </w:r>
      <w:r>
        <w:t>c phòng, ch</w:t>
      </w:r>
      <w:r>
        <w:t>ố</w:t>
      </w:r>
      <w:r>
        <w:t>ng thư đi</w:t>
      </w:r>
      <w:r>
        <w:t>ệ</w:t>
      </w:r>
      <w:r>
        <w:t>n t</w:t>
      </w:r>
      <w:r>
        <w:t>ử</w:t>
      </w:r>
      <w:r>
        <w:t xml:space="preserve"> rác</w:t>
      </w:r>
      <w:r>
        <w:t>.</w:t>
      </w:r>
    </w:p>
    <w:p w14:paraId="074AD7BA" w14:textId="77777777" w:rsidR="00000000" w:rsidRDefault="00EE6BEC">
      <w:pPr>
        <w:pStyle w:val="NormalWeb"/>
        <w:spacing w:after="120" w:afterAutospacing="0"/>
        <w:divId w:val="1059980525"/>
      </w:pPr>
      <w:r>
        <w:t>2. Cung c</w:t>
      </w:r>
      <w:r>
        <w:t>ấ</w:t>
      </w:r>
      <w:r>
        <w:t>p công c</w:t>
      </w:r>
      <w:r>
        <w:t>ụ</w:t>
      </w:r>
      <w:r>
        <w:t xml:space="preserve"> đ</w:t>
      </w:r>
      <w:r>
        <w:t>ể</w:t>
      </w:r>
      <w:r>
        <w:t xml:space="preserve">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d</w:t>
      </w:r>
      <w:r>
        <w:t>ị</w:t>
      </w:r>
      <w:r>
        <w:t>ch v</w:t>
      </w:r>
      <w:r>
        <w:t>ụ</w:t>
      </w:r>
      <w:r>
        <w:t xml:space="preserve"> có th</w:t>
      </w:r>
      <w:r>
        <w:t>ể</w:t>
      </w:r>
      <w:r>
        <w:t xml:space="preserve"> l</w:t>
      </w:r>
      <w:r>
        <w:t>ự</w:t>
      </w:r>
      <w:r>
        <w:t>a ch</w:t>
      </w:r>
      <w:r>
        <w:t>ọ</w:t>
      </w:r>
      <w:r>
        <w:t>n nh</w:t>
      </w:r>
      <w:r>
        <w:t>ậ</w:t>
      </w:r>
      <w:r>
        <w:t>n các lo</w:t>
      </w:r>
      <w:r>
        <w:t>ạ</w:t>
      </w:r>
      <w:r>
        <w:t>i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 ngay t</w:t>
      </w:r>
      <w:r>
        <w:t>ừ</w:t>
      </w:r>
      <w:r>
        <w:t xml:space="preserve"> máy ch</w:t>
      </w:r>
      <w:r>
        <w:t>ủ</w:t>
      </w:r>
      <w:r>
        <w:t xml:space="preserve"> nh</w:t>
      </w:r>
      <w:r>
        <w:t>ậ</w:t>
      </w:r>
      <w:r>
        <w:t>n thư.</w:t>
      </w:r>
    </w:p>
    <w:p w14:paraId="5D42AD12" w14:textId="77777777" w:rsidR="00000000" w:rsidRDefault="00EE6BEC">
      <w:pPr>
        <w:pStyle w:val="NormalWeb"/>
        <w:spacing w:after="120" w:afterAutospacing="0"/>
        <w:divId w:val="1059980525"/>
      </w:pPr>
      <w:r>
        <w:t>3. Có bi</w:t>
      </w:r>
      <w:r>
        <w:t>ệ</w:t>
      </w:r>
      <w:r>
        <w:t>n pháp đ</w:t>
      </w:r>
      <w:r>
        <w:t>ể</w:t>
      </w:r>
      <w:r>
        <w:t xml:space="preserve"> tránh m</w:t>
      </w:r>
      <w:r>
        <w:t>ấ</w:t>
      </w:r>
      <w:r>
        <w:t>t mát và ngăn ch</w:t>
      </w:r>
      <w:r>
        <w:t>ặ</w:t>
      </w:r>
      <w:r>
        <w:t>n sai thư đi</w:t>
      </w:r>
      <w:r>
        <w:t>ệ</w:t>
      </w:r>
      <w:r>
        <w:t>n t</w:t>
      </w:r>
      <w:r>
        <w:t>ử</w:t>
      </w:r>
      <w:r>
        <w:t xml:space="preserve">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d</w:t>
      </w:r>
      <w:r>
        <w:t>ị</w:t>
      </w:r>
      <w:r>
        <w:t>ch v</w:t>
      </w:r>
      <w:r>
        <w:t>ụ</w:t>
      </w:r>
      <w:r>
        <w:t>.</w:t>
      </w:r>
    </w:p>
    <w:p w14:paraId="61F675B6" w14:textId="77777777" w:rsidR="00000000" w:rsidRDefault="00EE6BEC">
      <w:pPr>
        <w:pStyle w:val="NormalWeb"/>
        <w:spacing w:after="120" w:afterAutospacing="0"/>
        <w:divId w:val="1059980525"/>
      </w:pPr>
      <w:r>
        <w:t>4. Cung c</w:t>
      </w:r>
      <w:r>
        <w:t>ấ</w:t>
      </w:r>
      <w:r>
        <w:t>p mi</w:t>
      </w:r>
      <w:r>
        <w:t>ễ</w:t>
      </w:r>
      <w:r>
        <w:t>n phí công c</w:t>
      </w:r>
      <w:r>
        <w:t>ụ</w:t>
      </w:r>
      <w:r>
        <w:t xml:space="preserve"> ti</w:t>
      </w:r>
      <w:r>
        <w:t>ế</w:t>
      </w:r>
      <w:r>
        <w:t>p nh</w:t>
      </w:r>
      <w:r>
        <w:t>ậ</w:t>
      </w:r>
      <w:r>
        <w:t xml:space="preserve">n và </w:t>
      </w:r>
      <w:r>
        <w:t>x</w:t>
      </w:r>
      <w:r>
        <w:t>ử</w:t>
      </w:r>
      <w:r>
        <w:t xml:space="preserve"> lý các thông báo v</w:t>
      </w:r>
      <w:r>
        <w:t>ề</w:t>
      </w:r>
      <w:r>
        <w:t xml:space="preserve"> thư đi</w:t>
      </w:r>
      <w:r>
        <w:t>ệ</w:t>
      </w:r>
      <w:r>
        <w:t>n t</w:t>
      </w:r>
      <w:r>
        <w:t>ử</w:t>
      </w:r>
      <w:r>
        <w:t xml:space="preserve"> rác t</w:t>
      </w:r>
      <w:r>
        <w:t>ừ</w:t>
      </w:r>
      <w:r>
        <w:t xml:space="preserve">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ng.</w:t>
      </w:r>
    </w:p>
    <w:p w14:paraId="470EAFB8" w14:textId="77777777" w:rsidR="00000000" w:rsidRDefault="00EE6BEC">
      <w:pPr>
        <w:pStyle w:val="NormalWeb"/>
        <w:spacing w:after="120" w:afterAutospacing="0"/>
        <w:divId w:val="1059980525"/>
      </w:pPr>
      <w:r>
        <w:t>5. Cung c</w:t>
      </w:r>
      <w:r>
        <w:t>ấ</w:t>
      </w:r>
      <w:r>
        <w:t>p thông tin liên quan đ</w:t>
      </w:r>
      <w:r>
        <w:t>ế</w:t>
      </w:r>
      <w:r>
        <w:t>n tình tr</w:t>
      </w:r>
      <w:r>
        <w:t>ạ</w:t>
      </w:r>
      <w:r>
        <w:t>ng h</w:t>
      </w:r>
      <w:r>
        <w:t>ệ</w:t>
      </w:r>
      <w:r>
        <w:t xml:space="preserve"> th</w:t>
      </w:r>
      <w:r>
        <w:t>ố</w:t>
      </w:r>
      <w:r>
        <w:t>ng máy ch</w:t>
      </w:r>
      <w:r>
        <w:t>ủ</w:t>
      </w:r>
      <w:r>
        <w:t xml:space="preserve"> thư đi</w:t>
      </w:r>
      <w:r>
        <w:t>ệ</w:t>
      </w:r>
      <w:r>
        <w:t>n t</w:t>
      </w:r>
      <w:r>
        <w:t>ử</w:t>
      </w:r>
      <w:r>
        <w:t xml:space="preserve"> theo yêu c</w:t>
      </w:r>
      <w:r>
        <w:t>ầ</w:t>
      </w:r>
      <w:r>
        <w:t>u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n.</w:t>
      </w:r>
    </w:p>
    <w:p w14:paraId="1977EF34" w14:textId="77777777" w:rsidR="00000000" w:rsidRDefault="00EE6BEC">
      <w:pPr>
        <w:pStyle w:val="NormalWeb"/>
        <w:spacing w:after="120" w:afterAutospacing="0"/>
        <w:divId w:val="1059980525"/>
      </w:pPr>
      <w:r>
        <w:t>6. Th</w:t>
      </w:r>
      <w:r>
        <w:t>ự</w:t>
      </w:r>
      <w:r>
        <w:t>c hi</w:t>
      </w:r>
      <w:r>
        <w:t>ệ</w:t>
      </w:r>
      <w:r>
        <w:t>n các bi</w:t>
      </w:r>
      <w:r>
        <w:t>ệ</w:t>
      </w:r>
      <w:r>
        <w:t>n pháp nh</w:t>
      </w:r>
      <w:r>
        <w:t>ằ</w:t>
      </w:r>
      <w:r>
        <w:t>m h</w:t>
      </w:r>
      <w:r>
        <w:t>ạ</w:t>
      </w:r>
      <w:r>
        <w:t>n ch</w:t>
      </w:r>
      <w:r>
        <w:t>ế</w:t>
      </w:r>
      <w:r>
        <w:t xml:space="preserve"> thư đi</w:t>
      </w:r>
      <w:r>
        <w:t>ệ</w:t>
      </w:r>
      <w:r>
        <w:t>n t</w:t>
      </w:r>
      <w:r>
        <w:t>ử</w:t>
      </w:r>
      <w:r>
        <w:t xml:space="preserve"> rác theo yêu c</w:t>
      </w:r>
      <w:r>
        <w:t>ầ</w:t>
      </w:r>
      <w:r>
        <w:t>u c</w:t>
      </w:r>
      <w:r>
        <w:t>ủ</w:t>
      </w:r>
      <w:r>
        <w:t>a c</w:t>
      </w:r>
      <w:r>
        <w:t>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n.</w:t>
      </w:r>
    </w:p>
    <w:p w14:paraId="29204AB3" w14:textId="77777777" w:rsidR="00000000" w:rsidRDefault="00EE6BEC">
      <w:pPr>
        <w:pStyle w:val="NormalWeb"/>
        <w:spacing w:after="120" w:afterAutospacing="0"/>
        <w:divId w:val="1059980525"/>
      </w:pPr>
      <w:r>
        <w:t>7. Không đư</w:t>
      </w:r>
      <w:r>
        <w:t>ợ</w:t>
      </w:r>
      <w:r>
        <w:t>c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thư đi</w:t>
      </w:r>
      <w:r>
        <w:t>ệ</w:t>
      </w:r>
      <w:r>
        <w:t>n t</w:t>
      </w:r>
      <w:r>
        <w:t>ử</w:t>
      </w:r>
      <w:r>
        <w:t xml:space="preserve"> cho các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thư đi</w:t>
      </w:r>
      <w:r>
        <w:t>ệ</w:t>
      </w:r>
      <w:r>
        <w:t>n t</w:t>
      </w:r>
      <w:r>
        <w:t>ử</w:t>
      </w:r>
      <w:r>
        <w:t xml:space="preserve"> mà chưa đư</w:t>
      </w:r>
      <w:r>
        <w:t>ợ</w:t>
      </w:r>
      <w:r>
        <w:t>c B</w:t>
      </w:r>
      <w:r>
        <w:t>ộ</w:t>
      </w:r>
      <w:r>
        <w:t xml:space="preserve"> Thông tin và Truy</w:t>
      </w:r>
      <w:r>
        <w:t>ề</w:t>
      </w:r>
      <w:r>
        <w:t>n thông c</w:t>
      </w:r>
      <w:r>
        <w:t>ấ</w:t>
      </w:r>
      <w:r>
        <w:t>p mã s</w:t>
      </w:r>
      <w:r>
        <w:t>ố</w:t>
      </w:r>
      <w:r>
        <w:t xml:space="preserve"> qu</w:t>
      </w:r>
      <w:r>
        <w:t>ả</w:t>
      </w:r>
      <w:r>
        <w:t>n lý.</w:t>
      </w:r>
    </w:p>
    <w:p w14:paraId="56DE8054" w14:textId="77777777" w:rsidR="00000000" w:rsidRDefault="00EE6BEC">
      <w:pPr>
        <w:pStyle w:val="NormalWeb"/>
        <w:spacing w:after="120" w:afterAutospacing="0"/>
        <w:divId w:val="1059980525"/>
      </w:pPr>
      <w:r>
        <w:t>8. Lưu l</w:t>
      </w:r>
      <w:r>
        <w:t>ạ</w:t>
      </w:r>
      <w:r>
        <w:t>i ph</w:t>
      </w:r>
      <w:r>
        <w:t>ầ</w:t>
      </w:r>
      <w:r>
        <w:t>n tiêu đ</w:t>
      </w:r>
      <w:r>
        <w:t>ề</w:t>
      </w:r>
      <w:r>
        <w:t xml:space="preserve"> thư đi</w:t>
      </w:r>
      <w:r>
        <w:t>ệ</w:t>
      </w:r>
      <w:r>
        <w:t>n t</w:t>
      </w:r>
      <w:r>
        <w:t>ử</w:t>
      </w:r>
      <w:r>
        <w:t xml:space="preserve"> trong th</w:t>
      </w:r>
      <w:r>
        <w:t>ờ</w:t>
      </w:r>
      <w:r>
        <w:t>i gian t</w:t>
      </w:r>
      <w:r>
        <w:t>ố</w:t>
      </w:r>
      <w:r>
        <w:t>i thi</w:t>
      </w:r>
      <w:r>
        <w:t>ể</w:t>
      </w:r>
      <w:r>
        <w:t xml:space="preserve">u là </w:t>
      </w:r>
      <w:r>
        <w:t>60 ngày.</w:t>
      </w:r>
    </w:p>
    <w:p w14:paraId="30EE0569" w14:textId="77777777" w:rsidR="00000000" w:rsidRDefault="00EE6BEC">
      <w:pPr>
        <w:pStyle w:val="NormalWeb"/>
        <w:spacing w:after="120" w:afterAutospacing="0"/>
        <w:divId w:val="1059980525"/>
      </w:pPr>
      <w:bookmarkStart w:id="49" w:name="khoan_9_19"/>
      <w:r>
        <w:t>9. Báo cáo, th</w:t>
      </w:r>
      <w:r>
        <w:t>ố</w:t>
      </w:r>
      <w:r>
        <w:t>ng kê đ</w:t>
      </w:r>
      <w:r>
        <w:t>ị</w:t>
      </w:r>
      <w:r>
        <w:t>nh k</w:t>
      </w:r>
      <w:r>
        <w:t>ỳ</w:t>
      </w:r>
      <w:r>
        <w:t xml:space="preserve"> theo quy đ</w:t>
      </w:r>
      <w:r>
        <w:t>ị</w:t>
      </w:r>
      <w:r>
        <w:t>nh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n.</w:t>
      </w:r>
      <w:bookmarkEnd w:id="49"/>
    </w:p>
    <w:p w14:paraId="36526064" w14:textId="77777777" w:rsidR="00000000" w:rsidRDefault="00EE6BEC">
      <w:pPr>
        <w:pStyle w:val="NormalWeb"/>
        <w:spacing w:after="120" w:afterAutospacing="0"/>
        <w:divId w:val="1059980525"/>
      </w:pPr>
      <w:r>
        <w:t>10.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các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các bi</w:t>
      </w:r>
      <w:r>
        <w:t>ệ</w:t>
      </w:r>
      <w:r>
        <w:t>n pháp nghi</w:t>
      </w:r>
      <w:r>
        <w:t>ệ</w:t>
      </w:r>
      <w:r>
        <w:t>p v</w:t>
      </w:r>
      <w:r>
        <w:t>ụ</w:t>
      </w:r>
      <w:r>
        <w:t xml:space="preserve"> khác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1148AE9A" w14:textId="77777777" w:rsidR="00000000" w:rsidRDefault="00EE6BEC">
      <w:pPr>
        <w:pStyle w:val="Heading2"/>
        <w:spacing w:before="0" w:beforeAutospacing="0" w:after="120" w:afterAutospacing="0"/>
        <w:divId w:val="1059980525"/>
        <w:rPr>
          <w:rFonts w:eastAsia="Times New Roman"/>
        </w:rPr>
      </w:pPr>
      <w:bookmarkStart w:id="50" w:name="dieu_20"/>
      <w:r>
        <w:rPr>
          <w:rFonts w:eastAsia="Times New Roman"/>
        </w:rPr>
        <w:t>Điều 20. Nhà cung cấp dịch vụ truy nhập Inter</w:t>
      </w:r>
      <w:r>
        <w:rPr>
          <w:rFonts w:eastAsia="Times New Roman"/>
        </w:rPr>
        <w:t>net</w:t>
      </w:r>
      <w:bookmarkEnd w:id="50"/>
    </w:p>
    <w:p w14:paraId="2C5F0E5B" w14:textId="77777777" w:rsidR="00000000" w:rsidRDefault="00EE6BEC">
      <w:pPr>
        <w:pStyle w:val="NormalWeb"/>
        <w:spacing w:after="120" w:afterAutospacing="0"/>
        <w:divId w:val="1059980525"/>
      </w:pPr>
      <w:r>
        <w:t>1. Có bi</w:t>
      </w:r>
      <w:r>
        <w:t>ệ</w:t>
      </w:r>
      <w:r>
        <w:t>n pháp tuyên truy</w:t>
      </w:r>
      <w:r>
        <w:t>ề</w:t>
      </w:r>
      <w:r>
        <w:t>n nâng cao nh</w:t>
      </w:r>
      <w:r>
        <w:t>ậ</w:t>
      </w:r>
      <w:r>
        <w:t>n th</w:t>
      </w:r>
      <w:r>
        <w:t>ứ</w:t>
      </w:r>
      <w:r>
        <w:t>c và hư</w:t>
      </w:r>
      <w:r>
        <w:t>ớ</w:t>
      </w:r>
      <w:r>
        <w:t>ng d</w:t>
      </w:r>
      <w:r>
        <w:t>ẫ</w:t>
      </w:r>
      <w:r>
        <w:t>n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d</w:t>
      </w:r>
      <w:r>
        <w:t>ị</w:t>
      </w:r>
      <w:r>
        <w:t>ch v</w:t>
      </w:r>
      <w:r>
        <w:t>ụ</w:t>
      </w:r>
      <w:r>
        <w:t xml:space="preserve"> v</w:t>
      </w:r>
      <w:r>
        <w:t>ề</w:t>
      </w:r>
      <w:r>
        <w:t xml:space="preserve"> cách th</w:t>
      </w:r>
      <w:r>
        <w:t>ứ</w:t>
      </w:r>
      <w:r>
        <w:t>c phòng, ch</w:t>
      </w:r>
      <w:r>
        <w:t>ố</w:t>
      </w:r>
      <w:r>
        <w:t>ng thư đi</w:t>
      </w:r>
      <w:r>
        <w:t>ệ</w:t>
      </w:r>
      <w:r>
        <w:t>n t</w:t>
      </w:r>
      <w:r>
        <w:t>ử</w:t>
      </w:r>
      <w:r>
        <w:t xml:space="preserve"> rác.</w:t>
      </w:r>
    </w:p>
    <w:p w14:paraId="55B68CAD" w14:textId="77777777" w:rsidR="00000000" w:rsidRDefault="00EE6BEC">
      <w:pPr>
        <w:pStyle w:val="NormalWeb"/>
        <w:spacing w:after="120" w:afterAutospacing="0"/>
        <w:divId w:val="1059980525"/>
      </w:pPr>
      <w:r>
        <w:t>2. Cung c</w:t>
      </w:r>
      <w:r>
        <w:t>ấ</w:t>
      </w:r>
      <w:r>
        <w:t>p mi</w:t>
      </w:r>
      <w:r>
        <w:t>ễ</w:t>
      </w:r>
      <w:r>
        <w:t>n phí cơ ch</w:t>
      </w:r>
      <w:r>
        <w:t>ế</w:t>
      </w:r>
      <w:r>
        <w:t xml:space="preserve"> ti</w:t>
      </w:r>
      <w:r>
        <w:t>ế</w:t>
      </w:r>
      <w:r>
        <w:t>p nh</w:t>
      </w:r>
      <w:r>
        <w:t>ậ</w:t>
      </w:r>
      <w:r>
        <w:t>n và x</w:t>
      </w:r>
      <w:r>
        <w:t>ử</w:t>
      </w:r>
      <w:r>
        <w:t xml:space="preserve"> lý các thông báo v</w:t>
      </w:r>
      <w:r>
        <w:t>ề</w:t>
      </w:r>
      <w:r>
        <w:t xml:space="preserve"> thư đi</w:t>
      </w:r>
      <w:r>
        <w:t>ệ</w:t>
      </w:r>
      <w:r>
        <w:t>n t</w:t>
      </w:r>
      <w:r>
        <w:t>ử</w:t>
      </w:r>
      <w:r>
        <w:t xml:space="preserve"> rác t</w:t>
      </w:r>
      <w:r>
        <w:t>ừ</w:t>
      </w:r>
      <w:r>
        <w:t xml:space="preserve">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ng.</w:t>
      </w:r>
    </w:p>
    <w:p w14:paraId="573FBDF6" w14:textId="77777777" w:rsidR="00000000" w:rsidRDefault="00EE6BEC">
      <w:pPr>
        <w:pStyle w:val="NormalWeb"/>
        <w:spacing w:after="120" w:afterAutospacing="0"/>
        <w:divId w:val="1059980525"/>
      </w:pPr>
      <w:bookmarkStart w:id="51" w:name="cumtu_15"/>
      <w:r>
        <w:t>3. Cung c</w:t>
      </w:r>
      <w:r>
        <w:t>ấ</w:t>
      </w:r>
      <w:r>
        <w:t>p thông tin và ngă</w:t>
      </w:r>
      <w:r>
        <w:t>n ch</w:t>
      </w:r>
      <w:r>
        <w:t>ặ</w:t>
      </w:r>
      <w:r>
        <w:t>n các ngu</w:t>
      </w:r>
      <w:r>
        <w:t>ồ</w:t>
      </w:r>
      <w:r>
        <w:t>n phát tán thư đi</w:t>
      </w:r>
      <w:r>
        <w:t>ệ</w:t>
      </w:r>
      <w:r>
        <w:t>n t</w:t>
      </w:r>
      <w:r>
        <w:t>ử</w:t>
      </w:r>
      <w:r>
        <w:t xml:space="preserve"> rác theo yêu c</w:t>
      </w:r>
      <w:r>
        <w:t>ầ</w:t>
      </w:r>
      <w:r>
        <w:t>u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n.</w:t>
      </w:r>
      <w:bookmarkEnd w:id="51"/>
    </w:p>
    <w:p w14:paraId="43675C89" w14:textId="77777777" w:rsidR="00000000" w:rsidRDefault="00EE6BEC">
      <w:pPr>
        <w:pStyle w:val="NormalWeb"/>
        <w:spacing w:after="120" w:afterAutospacing="0"/>
        <w:divId w:val="1059980525"/>
      </w:pPr>
      <w:r>
        <w:t>4.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các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Internet trong nư</w:t>
      </w:r>
      <w:r>
        <w:t>ớ</w:t>
      </w:r>
      <w:r>
        <w:t>c và qu</w:t>
      </w:r>
      <w:r>
        <w:t>ố</w:t>
      </w:r>
      <w:r>
        <w:t>c t</w:t>
      </w:r>
      <w:r>
        <w:t>ế</w:t>
      </w:r>
      <w:r>
        <w:t xml:space="preserve"> đ</w:t>
      </w:r>
      <w:r>
        <w:t>ể</w:t>
      </w:r>
      <w:r>
        <w:t xml:space="preserve"> h</w:t>
      </w:r>
      <w:r>
        <w:t>ạ</w:t>
      </w:r>
      <w:r>
        <w:t>n ch</w:t>
      </w:r>
      <w:r>
        <w:t>ế</w:t>
      </w:r>
      <w:r>
        <w:t xml:space="preserve"> thư đi</w:t>
      </w:r>
      <w:r>
        <w:t>ệ</w:t>
      </w:r>
      <w:r>
        <w:t>n t</w:t>
      </w:r>
      <w:r>
        <w:t>ử</w:t>
      </w:r>
      <w:r>
        <w:t xml:space="preserve"> rác.</w:t>
      </w:r>
    </w:p>
    <w:p w14:paraId="6F55C943" w14:textId="77777777" w:rsidR="00000000" w:rsidRDefault="00EE6BEC">
      <w:pPr>
        <w:pStyle w:val="NormalWeb"/>
        <w:spacing w:after="120" w:afterAutospacing="0"/>
        <w:divId w:val="1059980525"/>
      </w:pPr>
      <w:r>
        <w:t>5. Th</w:t>
      </w:r>
      <w:r>
        <w:t>ự</w:t>
      </w:r>
      <w:r>
        <w:t>c hi</w:t>
      </w:r>
      <w:r>
        <w:t>ệ</w:t>
      </w:r>
      <w:r>
        <w:t>n các bi</w:t>
      </w:r>
      <w:r>
        <w:t>ệ</w:t>
      </w:r>
      <w:r>
        <w:t>n pháp nh</w:t>
      </w:r>
      <w:r>
        <w:t>ằ</w:t>
      </w:r>
      <w:r>
        <w:t>m h</w:t>
      </w:r>
      <w:r>
        <w:t>ạ</w:t>
      </w:r>
      <w:r>
        <w:t>n ch</w:t>
      </w:r>
      <w:r>
        <w:t>ế</w:t>
      </w:r>
      <w:r>
        <w:t xml:space="preserve"> thư đi</w:t>
      </w:r>
      <w:r>
        <w:t>ệ</w:t>
      </w:r>
      <w:r>
        <w:t>n t</w:t>
      </w:r>
      <w:r>
        <w:t>ử</w:t>
      </w:r>
      <w:r>
        <w:t xml:space="preserve"> rác theo yêu </w:t>
      </w:r>
      <w:r>
        <w:t>c</w:t>
      </w:r>
      <w:r>
        <w:t>ầ</w:t>
      </w:r>
      <w:r>
        <w:t>u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n.</w:t>
      </w:r>
    </w:p>
    <w:p w14:paraId="4916F2D8" w14:textId="77777777" w:rsidR="00000000" w:rsidRDefault="00EE6BEC">
      <w:pPr>
        <w:pStyle w:val="NormalWeb"/>
        <w:spacing w:after="120" w:afterAutospacing="0"/>
        <w:divId w:val="1059980525"/>
      </w:pPr>
      <w:r>
        <w:t>6.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các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các bi</w:t>
      </w:r>
      <w:r>
        <w:t>ệ</w:t>
      </w:r>
      <w:r>
        <w:t>n pháp nghi</w:t>
      </w:r>
      <w:r>
        <w:t>ệ</w:t>
      </w:r>
      <w:r>
        <w:t>p v</w:t>
      </w:r>
      <w:r>
        <w:t>ụ</w:t>
      </w:r>
      <w:r>
        <w:t xml:space="preserve"> khác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106F2AB4" w14:textId="77777777" w:rsidR="00000000" w:rsidRDefault="00EE6BEC">
      <w:pPr>
        <w:pStyle w:val="Heading2"/>
        <w:spacing w:before="0" w:beforeAutospacing="0" w:after="120" w:afterAutospacing="0"/>
        <w:divId w:val="1059980525"/>
        <w:rPr>
          <w:rFonts w:eastAsia="Times New Roman"/>
        </w:rPr>
      </w:pPr>
      <w:bookmarkStart w:id="52" w:name="dieu_21"/>
      <w:r>
        <w:rPr>
          <w:rFonts w:eastAsia="Times New Roman"/>
        </w:rPr>
        <w:t>Điều 21. Người sử dụng thư điện tử</w:t>
      </w:r>
      <w:bookmarkEnd w:id="52"/>
    </w:p>
    <w:p w14:paraId="13C5F3E4" w14:textId="77777777" w:rsidR="00000000" w:rsidRDefault="00EE6BEC">
      <w:pPr>
        <w:pStyle w:val="NormalWeb"/>
        <w:spacing w:after="120" w:afterAutospacing="0"/>
        <w:divId w:val="1059980525"/>
      </w:pPr>
      <w:r>
        <w:t>1. Tuân th</w:t>
      </w:r>
      <w:r>
        <w:t>ủ</w:t>
      </w:r>
      <w:r>
        <w:t xml:space="preserve"> các quy đ</w:t>
      </w:r>
      <w:r>
        <w:t>ị</w:t>
      </w:r>
      <w:r>
        <w:t>nh v</w:t>
      </w:r>
      <w:r>
        <w:t>ề</w:t>
      </w:r>
      <w:r>
        <w:t xml:space="preserve"> g</w:t>
      </w:r>
      <w:r>
        <w:t>ử</w:t>
      </w:r>
      <w:r>
        <w:t>i thư đi</w:t>
      </w:r>
      <w:r>
        <w:t>ệ</w:t>
      </w:r>
      <w:r>
        <w:t>n t</w:t>
      </w:r>
      <w:r>
        <w:t>ử</w:t>
      </w:r>
      <w:r>
        <w:t xml:space="preserve">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n</w:t>
      </w:r>
      <w:r>
        <w:t>ày.</w:t>
      </w:r>
    </w:p>
    <w:p w14:paraId="2C2A23A8" w14:textId="77777777" w:rsidR="00000000" w:rsidRDefault="00EE6BEC">
      <w:pPr>
        <w:pStyle w:val="NormalWeb"/>
        <w:spacing w:after="120" w:afterAutospacing="0"/>
        <w:divId w:val="1059980525"/>
      </w:pPr>
      <w:r>
        <w:t>2. Cung c</w:t>
      </w:r>
      <w:r>
        <w:t>ấ</w:t>
      </w:r>
      <w:r>
        <w:t>p thông tin v</w:t>
      </w:r>
      <w:r>
        <w:t>ề</w:t>
      </w:r>
      <w:r>
        <w:t xml:space="preserve"> thư đi</w:t>
      </w:r>
      <w:r>
        <w:t>ệ</w:t>
      </w:r>
      <w:r>
        <w:t>n t</w:t>
      </w:r>
      <w:r>
        <w:t>ử</w:t>
      </w:r>
      <w:r>
        <w:t xml:space="preserve"> rác cho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thư đi</w:t>
      </w:r>
      <w:r>
        <w:t>ệ</w:t>
      </w:r>
      <w:r>
        <w:t>n t</w:t>
      </w:r>
      <w:r>
        <w:t>ử</w:t>
      </w:r>
      <w:r>
        <w:t>,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Internet,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n.</w:t>
      </w:r>
    </w:p>
    <w:p w14:paraId="67A6B5DA" w14:textId="77777777" w:rsidR="00000000" w:rsidRDefault="00EE6BEC">
      <w:pPr>
        <w:pStyle w:val="NormalWeb"/>
        <w:spacing w:after="120" w:afterAutospacing="0"/>
        <w:divId w:val="1059980525"/>
      </w:pPr>
      <w:r>
        <w:t>3.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trong vi</w:t>
      </w:r>
      <w:r>
        <w:t>ệ</w:t>
      </w:r>
      <w:r>
        <w:t>c ch</w:t>
      </w:r>
      <w:r>
        <w:t>ố</w:t>
      </w:r>
      <w:r>
        <w:t>ng thư đi</w:t>
      </w:r>
      <w:r>
        <w:t>ệ</w:t>
      </w:r>
      <w:r>
        <w:t>n t</w:t>
      </w:r>
      <w:r>
        <w:t>ử</w:t>
      </w:r>
      <w:r>
        <w:t xml:space="preserve"> rác.</w:t>
      </w:r>
    </w:p>
    <w:p w14:paraId="019B5387" w14:textId="77777777" w:rsidR="00000000" w:rsidRDefault="00EE6BEC">
      <w:pPr>
        <w:pStyle w:val="NormalWeb"/>
        <w:spacing w:after="120" w:afterAutospacing="0"/>
        <w:divId w:val="1059980525"/>
      </w:pPr>
      <w:bookmarkStart w:id="53" w:name="muc_2_1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II. TRAO Đ</w:t>
      </w:r>
      <w:r>
        <w:rPr>
          <w:b/>
          <w:bCs/>
        </w:rPr>
        <w:t>Ổ</w:t>
      </w:r>
      <w:r>
        <w:rPr>
          <w:b/>
          <w:bCs/>
        </w:rPr>
        <w:t>I TIN NH</w:t>
      </w:r>
      <w:r>
        <w:rPr>
          <w:b/>
          <w:bCs/>
        </w:rPr>
        <w:t>Ắ</w:t>
      </w:r>
      <w:r>
        <w:rPr>
          <w:b/>
          <w:bCs/>
        </w:rPr>
        <w:t>N</w:t>
      </w:r>
      <w:bookmarkEnd w:id="53"/>
    </w:p>
    <w:p w14:paraId="3EE001AA" w14:textId="77777777" w:rsidR="00000000" w:rsidRDefault="00EE6BEC">
      <w:pPr>
        <w:pStyle w:val="NormalWeb"/>
        <w:spacing w:after="120" w:afterAutospacing="0"/>
        <w:divId w:val="1059980525"/>
      </w:pPr>
      <w:bookmarkStart w:id="54" w:name="dieu_2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22.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c, cá nhân g</w:t>
      </w:r>
      <w:r>
        <w:rPr>
          <w:b/>
          <w:bCs/>
        </w:rPr>
        <w:t>ử</w:t>
      </w:r>
      <w:r>
        <w:rPr>
          <w:b/>
          <w:bCs/>
        </w:rPr>
        <w:t>i tin nh</w:t>
      </w:r>
      <w:r>
        <w:rPr>
          <w:b/>
          <w:bCs/>
        </w:rPr>
        <w:t>ắ</w:t>
      </w:r>
      <w:r>
        <w:rPr>
          <w:b/>
          <w:bCs/>
        </w:rPr>
        <w:t>n và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c, cá nhân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d</w:t>
      </w:r>
      <w:r>
        <w:rPr>
          <w:b/>
          <w:bCs/>
        </w:rPr>
        <w:t>ị</w:t>
      </w:r>
      <w:r>
        <w:rPr>
          <w:b/>
          <w:bCs/>
        </w:rPr>
        <w:t>ch v</w:t>
      </w:r>
      <w:r>
        <w:rPr>
          <w:b/>
          <w:bCs/>
        </w:rPr>
        <w:t>ụ</w:t>
      </w:r>
      <w:r>
        <w:rPr>
          <w:b/>
          <w:bCs/>
        </w:rPr>
        <w:t xml:space="preserve"> qu</w:t>
      </w:r>
      <w:r>
        <w:rPr>
          <w:b/>
          <w:bCs/>
        </w:rPr>
        <w:t>ả</w:t>
      </w:r>
      <w:r>
        <w:rPr>
          <w:b/>
          <w:bCs/>
        </w:rPr>
        <w:t>ng cáo b</w:t>
      </w:r>
      <w:r>
        <w:rPr>
          <w:b/>
          <w:bCs/>
        </w:rPr>
        <w:t>ằ</w:t>
      </w:r>
      <w:r>
        <w:rPr>
          <w:b/>
          <w:bCs/>
        </w:rPr>
        <w:t>ng tin nh</w:t>
      </w:r>
      <w:r>
        <w:rPr>
          <w:b/>
          <w:bCs/>
        </w:rPr>
        <w:t>ắ</w:t>
      </w:r>
      <w:r>
        <w:rPr>
          <w:b/>
          <w:bCs/>
        </w:rPr>
        <w:t>n.</w:t>
      </w:r>
      <w:bookmarkEnd w:id="54"/>
    </w:p>
    <w:p w14:paraId="32ACA343" w14:textId="77777777" w:rsidR="00000000" w:rsidRDefault="00EE6BEC">
      <w:pPr>
        <w:pStyle w:val="NormalWeb"/>
        <w:spacing w:after="120" w:afterAutospacing="0"/>
        <w:divId w:val="1059980525"/>
      </w:pPr>
      <w:r>
        <w:t>1. M</w:t>
      </w:r>
      <w:r>
        <w:t>ọ</w:t>
      </w:r>
      <w:r>
        <w:t>i t</w:t>
      </w:r>
      <w:r>
        <w:t>ổ</w:t>
      </w:r>
      <w:r>
        <w:t xml:space="preserve"> ch</w:t>
      </w:r>
      <w:r>
        <w:t>ứ</w:t>
      </w:r>
      <w:r>
        <w:t>c, cá nhân có quy</w:t>
      </w:r>
      <w:r>
        <w:t>ề</w:t>
      </w:r>
      <w:r>
        <w:t>n g</w:t>
      </w:r>
      <w:r>
        <w:t>ử</w:t>
      </w:r>
      <w:r>
        <w:t>i tin nh</w:t>
      </w:r>
      <w:r>
        <w:t>ắ</w:t>
      </w:r>
      <w:r>
        <w:t>n ph</w:t>
      </w:r>
      <w:r>
        <w:t>ụ</w:t>
      </w:r>
      <w:r>
        <w:t>c v</w:t>
      </w:r>
      <w:r>
        <w:t>ụ</w:t>
      </w:r>
      <w:r>
        <w:t xml:space="preserve"> nhu c</w:t>
      </w:r>
      <w:r>
        <w:t>ầ</w:t>
      </w:r>
      <w:r>
        <w:t>u c</w:t>
      </w:r>
      <w:r>
        <w:t>ủ</w:t>
      </w:r>
      <w:r>
        <w:t>a mình phù h</w:t>
      </w:r>
      <w:r>
        <w:t>ợ</w:t>
      </w:r>
      <w:r>
        <w:t>p v</w:t>
      </w:r>
      <w:r>
        <w:t>ớ</w:t>
      </w:r>
      <w:r>
        <w:t>i các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này và các quy đ</w:t>
      </w:r>
      <w:r>
        <w:t>ị</w:t>
      </w:r>
      <w:r>
        <w:t>nh khác liên quan.</w:t>
      </w:r>
    </w:p>
    <w:p w14:paraId="240011BD" w14:textId="77777777" w:rsidR="00000000" w:rsidRDefault="00EE6BEC">
      <w:pPr>
        <w:pStyle w:val="NormalWeb"/>
        <w:spacing w:after="120" w:afterAutospacing="0"/>
        <w:divId w:val="1059980525"/>
      </w:pPr>
      <w:bookmarkStart w:id="55" w:name="cumtu_16"/>
      <w:r>
        <w:t>2. Trư</w:t>
      </w:r>
      <w:r>
        <w:t>ờ</w:t>
      </w:r>
      <w:r>
        <w:t>ng h</w:t>
      </w:r>
      <w:r>
        <w:t>ợ</w:t>
      </w:r>
      <w:r>
        <w:t>p</w:t>
      </w:r>
      <w:r>
        <w:t xml:space="preserve"> ngư</w:t>
      </w:r>
      <w:r>
        <w:t>ờ</w:t>
      </w:r>
      <w:r>
        <w:t>i nh</w:t>
      </w:r>
      <w:r>
        <w:t>ậ</w:t>
      </w:r>
      <w:r>
        <w:t>n đ</w:t>
      </w:r>
      <w:r>
        <w:t>ồ</w:t>
      </w:r>
      <w:r>
        <w:t>ng ý nh</w:t>
      </w:r>
      <w:r>
        <w:t>ậ</w:t>
      </w:r>
      <w:r>
        <w:t>n tin nh</w:t>
      </w:r>
      <w:r>
        <w:t>ắ</w:t>
      </w:r>
      <w:r>
        <w:t>n qu</w:t>
      </w:r>
      <w:r>
        <w:t>ả</w:t>
      </w:r>
      <w:r>
        <w:t>ng cáo, t</w:t>
      </w:r>
      <w:r>
        <w:t>ổ</w:t>
      </w:r>
      <w:r>
        <w:t xml:space="preserve"> ch</w:t>
      </w:r>
      <w:r>
        <w:t>ứ</w:t>
      </w:r>
      <w:r>
        <w:t>c, cá nhân g</w:t>
      </w:r>
      <w:r>
        <w:t>ử</w:t>
      </w:r>
      <w:r>
        <w:t>i tin nh</w:t>
      </w:r>
      <w:r>
        <w:t>ắ</w:t>
      </w:r>
      <w:r>
        <w:t>n qu</w:t>
      </w:r>
      <w:r>
        <w:t>ả</w:t>
      </w:r>
      <w:r>
        <w:t>ng cáo ph</w:t>
      </w:r>
      <w:r>
        <w:t>ả</w:t>
      </w:r>
      <w:r>
        <w:t>i tuân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13 Ngh</w:t>
      </w:r>
      <w:r>
        <w:t>ị</w:t>
      </w:r>
      <w:r>
        <w:t xml:space="preserve"> đ</w:t>
      </w:r>
      <w:r>
        <w:t>ị</w:t>
      </w:r>
      <w:r>
        <w:t>nh này.</w:t>
      </w:r>
      <w:bookmarkEnd w:id="55"/>
    </w:p>
    <w:p w14:paraId="31B555AE" w14:textId="77777777" w:rsidR="00000000" w:rsidRDefault="00EE6BEC">
      <w:pPr>
        <w:pStyle w:val="NormalWeb"/>
        <w:spacing w:after="120" w:afterAutospacing="0"/>
        <w:divId w:val="1059980525"/>
      </w:pPr>
      <w:r>
        <w:t>3. Khi s</w:t>
      </w:r>
      <w:r>
        <w:t>ử</w:t>
      </w:r>
      <w:r>
        <w:t xml:space="preserve"> d</w:t>
      </w:r>
      <w:r>
        <w:t>ụ</w:t>
      </w:r>
      <w:r>
        <w:t>ng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tin nh</w:t>
      </w:r>
      <w:r>
        <w:t>ắ</w:t>
      </w:r>
      <w:r>
        <w:t>n, ngư</w:t>
      </w:r>
      <w:r>
        <w:t>ờ</w:t>
      </w:r>
      <w:r>
        <w:t>i qu</w:t>
      </w:r>
      <w:r>
        <w:t>ả</w:t>
      </w:r>
      <w:r>
        <w:t>ng cáo ch</w:t>
      </w:r>
      <w:r>
        <w:t>ỉ</w:t>
      </w:r>
      <w:r>
        <w:t xml:space="preserve"> đư</w:t>
      </w:r>
      <w:r>
        <w:t>ợ</w:t>
      </w:r>
      <w:r>
        <w:t>c phép s</w:t>
      </w:r>
      <w:r>
        <w:t>ử</w:t>
      </w:r>
      <w:r>
        <w:t xml:space="preserve"> d</w:t>
      </w:r>
      <w:r>
        <w:t>ụ</w:t>
      </w:r>
      <w:r>
        <w:t>ng d</w:t>
      </w:r>
      <w:r>
        <w:t>ị</w:t>
      </w:r>
      <w:r>
        <w:t>ch v</w:t>
      </w:r>
      <w:r>
        <w:t>ụ</w:t>
      </w:r>
      <w:r>
        <w:t xml:space="preserve"> c</w:t>
      </w:r>
      <w:r>
        <w:t>ủ</w:t>
      </w:r>
      <w:r>
        <w:t>a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tin nh</w:t>
      </w:r>
      <w:r>
        <w:t>ắ</w:t>
      </w:r>
      <w:r>
        <w:t>n đã đư</w:t>
      </w:r>
      <w:r>
        <w:t>ợ</w:t>
      </w:r>
      <w:r>
        <w:t>c B</w:t>
      </w:r>
      <w:r>
        <w:t>ộ</w:t>
      </w:r>
      <w:r>
        <w:t xml:space="preserve"> Thông tin và Truy</w:t>
      </w:r>
      <w:r>
        <w:t>ề</w:t>
      </w:r>
      <w:r>
        <w:t>n thông c</w:t>
      </w:r>
      <w:r>
        <w:t>ấ</w:t>
      </w:r>
      <w:r>
        <w:t>p mã s</w:t>
      </w:r>
      <w:r>
        <w:t>ố</w:t>
      </w:r>
      <w:r>
        <w:t xml:space="preserve"> qu</w:t>
      </w:r>
      <w:r>
        <w:t>ả</w:t>
      </w:r>
      <w:r>
        <w:t>n lý.</w:t>
      </w:r>
    </w:p>
    <w:p w14:paraId="14A4BBC5" w14:textId="77777777" w:rsidR="00000000" w:rsidRDefault="00EE6BEC">
      <w:pPr>
        <w:pStyle w:val="Heading2"/>
        <w:spacing w:before="0" w:beforeAutospacing="0" w:after="120" w:afterAutospacing="0"/>
        <w:divId w:val="1059980525"/>
        <w:rPr>
          <w:rFonts w:eastAsia="Times New Roman"/>
        </w:rPr>
      </w:pPr>
      <w:bookmarkStart w:id="56" w:name="dieu_23"/>
      <w:r>
        <w:rPr>
          <w:rFonts w:eastAsia="Times New Roman"/>
        </w:rPr>
        <w:t>Điều 23. Nhà cung cấp dịch vụ quảng cáo bằng tin nhắn</w:t>
      </w:r>
      <w:bookmarkEnd w:id="56"/>
    </w:p>
    <w:p w14:paraId="0EC439F4" w14:textId="77777777" w:rsidR="00000000" w:rsidRDefault="00EE6BEC">
      <w:pPr>
        <w:pStyle w:val="NormalWeb"/>
        <w:spacing w:after="120" w:afterAutospacing="0"/>
        <w:divId w:val="1059980525"/>
      </w:pPr>
      <w:r>
        <w:t>1.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 xml:space="preserve">ng </w:t>
      </w:r>
      <w:r>
        <w:t>cáo b</w:t>
      </w:r>
      <w:r>
        <w:t>ằ</w:t>
      </w:r>
      <w:r>
        <w:t>ng tin nh</w:t>
      </w:r>
      <w:r>
        <w:t>ắ</w:t>
      </w:r>
      <w:r>
        <w:t>n ph</w:t>
      </w:r>
      <w:r>
        <w:t>ả</w:t>
      </w:r>
      <w:r>
        <w:t xml:space="preserve">i đáp </w:t>
      </w:r>
      <w:r>
        <w:t>ứ</w:t>
      </w:r>
      <w:r>
        <w:t>ng các đi</w:t>
      </w:r>
      <w:r>
        <w:t>ề</w:t>
      </w:r>
      <w:r>
        <w:t>u ki</w:t>
      </w:r>
      <w:r>
        <w:t>ệ</w:t>
      </w:r>
      <w:r>
        <w:t>n sau:</w:t>
      </w:r>
    </w:p>
    <w:p w14:paraId="18F000C3" w14:textId="77777777" w:rsidR="00000000" w:rsidRDefault="00EE6BEC">
      <w:pPr>
        <w:pStyle w:val="NormalWeb"/>
        <w:spacing w:after="120" w:afterAutospacing="0"/>
        <w:divId w:val="1059980525"/>
      </w:pPr>
      <w:bookmarkStart w:id="57" w:name="cumtu_17"/>
      <w:r>
        <w:t>a) S</w:t>
      </w:r>
      <w:r>
        <w:t>ử</w:t>
      </w:r>
      <w:r>
        <w:t xml:space="preserve"> d</w:t>
      </w:r>
      <w:r>
        <w:t>ụ</w:t>
      </w:r>
      <w:r>
        <w:t>ng s</w:t>
      </w:r>
      <w:r>
        <w:t>ố</w:t>
      </w:r>
      <w:r>
        <w:t xml:space="preserve"> thuê bao g</w:t>
      </w:r>
      <w:r>
        <w:t>ử</w:t>
      </w:r>
      <w:r>
        <w:t>i tin nh</w:t>
      </w:r>
      <w:r>
        <w:t>ắ</w:t>
      </w:r>
      <w:r>
        <w:t>n qu</w:t>
      </w:r>
      <w:r>
        <w:t>ả</w:t>
      </w:r>
      <w:r>
        <w:t>ng cáo do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tin nh</w:t>
      </w:r>
      <w:r>
        <w:t>ắ</w:t>
      </w:r>
      <w:r>
        <w:t>n Vi</w:t>
      </w:r>
      <w:r>
        <w:t>ệ</w:t>
      </w:r>
      <w:r>
        <w:t xml:space="preserve">t </w:t>
      </w:r>
      <w:bookmarkEnd w:id="57"/>
      <w:r>
        <w:t>Nam cung c</w:t>
      </w:r>
      <w:r>
        <w:t>ấ</w:t>
      </w:r>
      <w:r>
        <w:t>p;</w:t>
      </w:r>
    </w:p>
    <w:p w14:paraId="4A59F861" w14:textId="77777777" w:rsidR="00000000" w:rsidRDefault="00EE6BEC">
      <w:pPr>
        <w:pStyle w:val="NormalWeb"/>
        <w:spacing w:after="120" w:afterAutospacing="0"/>
        <w:divId w:val="1059980525"/>
      </w:pPr>
      <w:r>
        <w:t>b) Có h</w:t>
      </w:r>
      <w:r>
        <w:t>ệ</w:t>
      </w:r>
      <w:r>
        <w:t xml:space="preserve"> th</w:t>
      </w:r>
      <w:r>
        <w:t>ố</w:t>
      </w:r>
      <w:r>
        <w:t>ng ti</w:t>
      </w:r>
      <w:r>
        <w:t>ế</w:t>
      </w:r>
      <w:r>
        <w:t>p nh</w:t>
      </w:r>
      <w:r>
        <w:t>ậ</w:t>
      </w:r>
      <w:r>
        <w:t>n, x</w:t>
      </w:r>
      <w:r>
        <w:t>ử</w:t>
      </w:r>
      <w:r>
        <w:t xml:space="preserve"> lý yêu c</w:t>
      </w:r>
      <w:r>
        <w:t>ầ</w:t>
      </w:r>
      <w:r>
        <w:t>u t</w:t>
      </w:r>
      <w:r>
        <w:t>ừ</w:t>
      </w:r>
      <w:r>
        <w:t xml:space="preserve"> ch</w:t>
      </w:r>
      <w:r>
        <w:t>ố</w:t>
      </w:r>
      <w:r>
        <w:t>i c</w:t>
      </w:r>
      <w:r>
        <w:t>ủ</w:t>
      </w:r>
      <w:r>
        <w:t>a ngư</w:t>
      </w:r>
      <w:r>
        <w:t>ờ</w:t>
      </w:r>
      <w:r>
        <w:t>i nh</w:t>
      </w:r>
      <w:r>
        <w:t>ậ</w:t>
      </w:r>
      <w:r>
        <w:t>n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16 Ngh</w:t>
      </w:r>
      <w:r>
        <w:t>ị</w:t>
      </w:r>
      <w:r>
        <w:t xml:space="preserve"> đ</w:t>
      </w:r>
      <w:r>
        <w:t>ị</w:t>
      </w:r>
      <w:r>
        <w:t>nh này;</w:t>
      </w:r>
    </w:p>
    <w:p w14:paraId="789A7C46" w14:textId="77777777" w:rsidR="00000000" w:rsidRDefault="00EE6BEC">
      <w:pPr>
        <w:pStyle w:val="NormalWeb"/>
        <w:spacing w:after="120" w:afterAutospacing="0"/>
        <w:divId w:val="1059980525"/>
      </w:pPr>
      <w:r>
        <w:t>c) Đ</w:t>
      </w:r>
      <w:r>
        <w:t>ã đư</w:t>
      </w:r>
      <w:r>
        <w:t>ợ</w:t>
      </w:r>
      <w:r>
        <w:t>c B</w:t>
      </w:r>
      <w:r>
        <w:t>ộ</w:t>
      </w:r>
      <w:r>
        <w:t xml:space="preserve"> Thông tin và Truy</w:t>
      </w:r>
      <w:r>
        <w:t>ề</w:t>
      </w:r>
      <w:r>
        <w:t>n thông c</w:t>
      </w:r>
      <w:r>
        <w:t>ấ</w:t>
      </w:r>
      <w:r>
        <w:t>p mã s</w:t>
      </w:r>
      <w:r>
        <w:t>ố</w:t>
      </w:r>
      <w:r>
        <w:t xml:space="preserve"> qu</w:t>
      </w:r>
      <w:r>
        <w:t>ả</w:t>
      </w:r>
      <w:r>
        <w:t>n lý.</w:t>
      </w:r>
    </w:p>
    <w:p w14:paraId="599E7DDE" w14:textId="77777777" w:rsidR="00000000" w:rsidRDefault="00EE6BEC">
      <w:pPr>
        <w:pStyle w:val="NormalWeb"/>
        <w:spacing w:after="120" w:afterAutospacing="0"/>
        <w:divId w:val="1059980525"/>
      </w:pPr>
      <w:r>
        <w:t>2. Quy trình, th</w:t>
      </w:r>
      <w:r>
        <w:t>ủ</w:t>
      </w:r>
      <w:r>
        <w:t xml:space="preserve"> t</w:t>
      </w:r>
      <w:r>
        <w:t>ụ</w:t>
      </w:r>
      <w:r>
        <w:t>c đ</w:t>
      </w:r>
      <w:r>
        <w:t>ể</w:t>
      </w:r>
      <w:r>
        <w:t xml:space="preserve"> đư</w:t>
      </w:r>
      <w:r>
        <w:t>ợ</w:t>
      </w:r>
      <w:r>
        <w:t>c c</w:t>
      </w:r>
      <w:r>
        <w:t>ấ</w:t>
      </w:r>
      <w:r>
        <w:t>p mã s</w:t>
      </w:r>
      <w:r>
        <w:t>ố</w:t>
      </w:r>
      <w:r>
        <w:t xml:space="preserve"> qu</w:t>
      </w:r>
      <w:r>
        <w:t>ả</w:t>
      </w:r>
      <w:r>
        <w:t>n lý:</w:t>
      </w:r>
    </w:p>
    <w:p w14:paraId="304F91FB" w14:textId="77777777" w:rsidR="00000000" w:rsidRDefault="00EE6BEC">
      <w:pPr>
        <w:pStyle w:val="NormalWeb"/>
        <w:spacing w:after="120" w:afterAutospacing="0"/>
        <w:divId w:val="1059980525"/>
      </w:pPr>
      <w:r>
        <w:t>a) T</w:t>
      </w:r>
      <w:r>
        <w:t>ổ</w:t>
      </w:r>
      <w:r>
        <w:t xml:space="preserve"> ch</w:t>
      </w:r>
      <w:r>
        <w:t>ứ</w:t>
      </w:r>
      <w:r>
        <w:t>c, cá nhân n</w:t>
      </w:r>
      <w:r>
        <w:t>ộ</w:t>
      </w:r>
      <w:r>
        <w:t>p h</w:t>
      </w:r>
      <w:r>
        <w:t>ồ</w:t>
      </w:r>
      <w:r>
        <w:t xml:space="preserve"> sơ đăng ký t</w:t>
      </w:r>
      <w:r>
        <w:t>ạ</w:t>
      </w:r>
      <w:r>
        <w:t>i B</w:t>
      </w:r>
      <w:r>
        <w:t>ộ</w:t>
      </w:r>
      <w:r>
        <w:t xml:space="preserve"> Thông tin và Truy</w:t>
      </w:r>
      <w:r>
        <w:t>ề</w:t>
      </w:r>
      <w:r>
        <w:t>n thông;</w:t>
      </w:r>
    </w:p>
    <w:p w14:paraId="77A005F9" w14:textId="77777777" w:rsidR="00000000" w:rsidRDefault="00EE6BEC">
      <w:pPr>
        <w:pStyle w:val="NormalWeb"/>
        <w:spacing w:after="120" w:afterAutospacing="0"/>
        <w:divId w:val="1059980525"/>
      </w:pPr>
      <w:r>
        <w:t>b) H</w:t>
      </w:r>
      <w:r>
        <w:t>ồ</w:t>
      </w:r>
      <w:r>
        <w:t xml:space="preserve"> sơ đăng ký ph</w:t>
      </w:r>
      <w:r>
        <w:t>ả</w:t>
      </w:r>
      <w:r>
        <w:t>i th</w:t>
      </w:r>
      <w:r>
        <w:t>ể</w:t>
      </w:r>
      <w:r>
        <w:t xml:space="preserve"> hi</w:t>
      </w:r>
      <w:r>
        <w:t>ệ</w:t>
      </w:r>
      <w:r>
        <w:t>n đ</w:t>
      </w:r>
      <w:r>
        <w:t>ầ</w:t>
      </w:r>
      <w:r>
        <w:t>y đ</w:t>
      </w:r>
      <w:r>
        <w:t>ủ</w:t>
      </w:r>
      <w:r>
        <w:t xml:space="preserve"> các thông tin v</w:t>
      </w:r>
      <w:r>
        <w:t>ề</w:t>
      </w:r>
      <w:r>
        <w:t xml:space="preserve"> t</w:t>
      </w:r>
      <w:r>
        <w:t>ổ</w:t>
      </w:r>
      <w:r>
        <w:t xml:space="preserve"> ch</w:t>
      </w:r>
      <w:r>
        <w:t>ứ</w:t>
      </w:r>
      <w:r>
        <w:t>c, cá nhân cung c</w:t>
      </w:r>
      <w:r>
        <w:t>ấ</w:t>
      </w:r>
      <w:r>
        <w:t>p</w:t>
      </w:r>
      <w:r>
        <w:t xml:space="preserve">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tin nh</w:t>
      </w:r>
      <w:r>
        <w:t>ắ</w:t>
      </w:r>
      <w:r>
        <w:t>n, thông tin k</w:t>
      </w:r>
      <w:r>
        <w:t>ỹ</w:t>
      </w:r>
      <w:r>
        <w:t xml:space="preserve"> thu</w:t>
      </w:r>
      <w:r>
        <w:t>ậ</w:t>
      </w:r>
      <w:r>
        <w:t>t phù h</w:t>
      </w:r>
      <w:r>
        <w:t>ợ</w:t>
      </w:r>
      <w:r>
        <w:t>p v</w:t>
      </w:r>
      <w:r>
        <w:t>ớ</w:t>
      </w:r>
      <w:r>
        <w:t>i yêu c</w:t>
      </w:r>
      <w:r>
        <w:t>ầ</w:t>
      </w:r>
      <w:r>
        <w:t>u v</w:t>
      </w:r>
      <w:r>
        <w:t>ề</w:t>
      </w:r>
      <w:r>
        <w:t xml:space="preserve"> đi</w:t>
      </w:r>
      <w:r>
        <w:t>ề</w:t>
      </w:r>
      <w:r>
        <w:t>u ki</w:t>
      </w:r>
      <w:r>
        <w:t>ệ</w:t>
      </w:r>
      <w:r>
        <w:t>n quy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1 Đi</w:t>
      </w:r>
      <w:r>
        <w:t>ề</w:t>
      </w:r>
      <w:r>
        <w:t>u 23 c</w:t>
      </w:r>
      <w:r>
        <w:t>ủ</w:t>
      </w:r>
      <w:r>
        <w:t>a Ngh</w:t>
      </w:r>
      <w:r>
        <w:t>ị</w:t>
      </w:r>
      <w:r>
        <w:t xml:space="preserve"> đ</w:t>
      </w:r>
      <w:r>
        <w:t>ị</w:t>
      </w:r>
      <w:r>
        <w:t>nh này. Đơn đăng ký theo m</w:t>
      </w:r>
      <w:r>
        <w:t>ẫ</w:t>
      </w:r>
      <w:r>
        <w:t>u (Ph</w:t>
      </w:r>
      <w:r>
        <w:t>ụ</w:t>
      </w:r>
      <w:r>
        <w:t xml:space="preserve"> l</w:t>
      </w:r>
      <w:r>
        <w:t>ụ</w:t>
      </w:r>
      <w:r>
        <w:t>c II) ban hành kèm theo Ngh</w:t>
      </w:r>
      <w:r>
        <w:t>ị</w:t>
      </w:r>
      <w:r>
        <w:t xml:space="preserve"> đ</w:t>
      </w:r>
      <w:r>
        <w:t>ị</w:t>
      </w:r>
      <w:r>
        <w:t>nh này;</w:t>
      </w:r>
    </w:p>
    <w:p w14:paraId="51121FB6" w14:textId="77777777" w:rsidR="00000000" w:rsidRDefault="00EE6BEC">
      <w:pPr>
        <w:pStyle w:val="NormalWeb"/>
        <w:spacing w:after="120" w:afterAutospacing="0"/>
        <w:divId w:val="1059980525"/>
      </w:pPr>
      <w:r>
        <w:t>c) T</w:t>
      </w:r>
      <w:r>
        <w:t>ổ</w:t>
      </w:r>
      <w:r>
        <w:t xml:space="preserve"> ch</w:t>
      </w:r>
      <w:r>
        <w:t>ứ</w:t>
      </w:r>
      <w:r>
        <w:t>c, cá nhân đăng ký ph</w:t>
      </w:r>
      <w:r>
        <w:t>ả</w:t>
      </w:r>
      <w:r>
        <w:t>i n</w:t>
      </w:r>
      <w:r>
        <w:t>ộ</w:t>
      </w:r>
      <w:r>
        <w:t>p l</w:t>
      </w:r>
      <w:r>
        <w:t>ệ</w:t>
      </w:r>
      <w:r>
        <w:t xml:space="preserve"> phí đăng ký</w:t>
      </w:r>
      <w:r>
        <w:t>;</w:t>
      </w:r>
    </w:p>
    <w:p w14:paraId="3F576581" w14:textId="77777777" w:rsidR="00000000" w:rsidRDefault="00EE6BEC">
      <w:pPr>
        <w:pStyle w:val="NormalWeb"/>
        <w:spacing w:after="120" w:afterAutospacing="0"/>
        <w:divId w:val="1059980525"/>
      </w:pPr>
      <w:r>
        <w:t>d) Trong th</w:t>
      </w:r>
      <w:r>
        <w:t>ờ</w:t>
      </w:r>
      <w:r>
        <w:t>i h</w:t>
      </w:r>
      <w:r>
        <w:t>ạ</w:t>
      </w:r>
      <w:r>
        <w:t>n 15 ngày, k</w:t>
      </w:r>
      <w:r>
        <w:t>ể</w:t>
      </w:r>
      <w:r>
        <w:t xml:space="preserve"> t</w:t>
      </w:r>
      <w:r>
        <w:t>ừ</w:t>
      </w:r>
      <w:r>
        <w:t xml:space="preserve"> ngày nh</w:t>
      </w:r>
      <w:r>
        <w:t>ậ</w:t>
      </w:r>
      <w:r>
        <w:t>n đư</w:t>
      </w:r>
      <w:r>
        <w:t>ợ</w:t>
      </w:r>
      <w:r>
        <w:t>c h</w:t>
      </w:r>
      <w:r>
        <w:t>ồ</w:t>
      </w:r>
      <w:r>
        <w:t xml:space="preserve"> sơ h</w:t>
      </w:r>
      <w:r>
        <w:t>ợ</w:t>
      </w:r>
      <w:r>
        <w:t>p l</w:t>
      </w:r>
      <w:r>
        <w:t>ệ</w:t>
      </w:r>
      <w:r>
        <w:t>, B</w:t>
      </w:r>
      <w:r>
        <w:t>ộ</w:t>
      </w:r>
      <w:r>
        <w:t xml:space="preserve"> Thông tin và Truy</w:t>
      </w:r>
      <w:r>
        <w:t>ề</w:t>
      </w:r>
      <w:r>
        <w:t>n thông có trách nhi</w:t>
      </w:r>
      <w:r>
        <w:t>ệ</w:t>
      </w:r>
      <w:r>
        <w:t>m c</w:t>
      </w:r>
      <w:r>
        <w:t>ấ</w:t>
      </w:r>
      <w:r>
        <w:t>p đăng ký; trư</w:t>
      </w:r>
      <w:r>
        <w:t>ờ</w:t>
      </w:r>
      <w:r>
        <w:t>ng h</w:t>
      </w:r>
      <w:r>
        <w:t>ợ</w:t>
      </w:r>
      <w:r>
        <w:t>p t</w:t>
      </w:r>
      <w:r>
        <w:t>ừ</w:t>
      </w:r>
      <w:r>
        <w:t xml:space="preserve"> ch</w:t>
      </w:r>
      <w:r>
        <w:t>ố</w:t>
      </w:r>
      <w:r>
        <w:t>i, B</w:t>
      </w:r>
      <w:r>
        <w:t>ộ</w:t>
      </w:r>
      <w:r>
        <w:t xml:space="preserve"> Thông tin và Truy</w:t>
      </w:r>
      <w:r>
        <w:t>ề</w:t>
      </w:r>
      <w:r>
        <w:t>n thông ph</w:t>
      </w:r>
      <w:r>
        <w:t>ả</w:t>
      </w:r>
      <w:r>
        <w:t>i tr</w:t>
      </w:r>
      <w:r>
        <w:t>ả</w:t>
      </w:r>
      <w:r>
        <w:t xml:space="preserve"> l</w:t>
      </w:r>
      <w:r>
        <w:t>ờ</w:t>
      </w:r>
      <w:r>
        <w:t>i b</w:t>
      </w:r>
      <w:r>
        <w:t>ằ</w:t>
      </w:r>
      <w:r>
        <w:t>ng văn b</w:t>
      </w:r>
      <w:r>
        <w:t>ả</w:t>
      </w:r>
      <w:r>
        <w:t>n và nêu rõ lý do.</w:t>
      </w:r>
    </w:p>
    <w:p w14:paraId="16DDDE48" w14:textId="77777777" w:rsidR="00000000" w:rsidRDefault="00EE6BEC">
      <w:pPr>
        <w:pStyle w:val="NormalWeb"/>
        <w:spacing w:after="120" w:afterAutospacing="0"/>
        <w:divId w:val="1059980525"/>
      </w:pPr>
      <w:r>
        <w:t>3. Khi thay đ</w:t>
      </w:r>
      <w:r>
        <w:t>ổ</w:t>
      </w:r>
      <w:r>
        <w:t>i h</w:t>
      </w:r>
      <w:r>
        <w:t>ệ</w:t>
      </w:r>
      <w:r>
        <w:t xml:space="preserve"> th</w:t>
      </w:r>
      <w:r>
        <w:t>ố</w:t>
      </w:r>
      <w:r>
        <w:t>ng g</w:t>
      </w:r>
      <w:r>
        <w:t>ử</w:t>
      </w:r>
      <w:r>
        <w:t>i tin nh</w:t>
      </w:r>
      <w:r>
        <w:t>ắ</w:t>
      </w:r>
      <w:r>
        <w:t>n qu</w:t>
      </w:r>
      <w:r>
        <w:t>ả</w:t>
      </w:r>
      <w:r>
        <w:t>ng</w:t>
      </w:r>
      <w:r>
        <w:t xml:space="preserve"> cáo ph</w:t>
      </w:r>
      <w:r>
        <w:t>ả</w:t>
      </w:r>
      <w:r>
        <w:t>i thông báo trư</w:t>
      </w:r>
      <w:r>
        <w:t>ớ</w:t>
      </w:r>
      <w:r>
        <w:t>c v</w:t>
      </w:r>
      <w:r>
        <w:t>ớ</w:t>
      </w:r>
      <w:r>
        <w:t>i B</w:t>
      </w:r>
      <w:r>
        <w:t>ộ</w:t>
      </w:r>
      <w:r>
        <w:t xml:space="preserve"> Thông tin và Truy</w:t>
      </w:r>
      <w:r>
        <w:t>ề</w:t>
      </w:r>
      <w:r>
        <w:t>n thông.</w:t>
      </w:r>
    </w:p>
    <w:p w14:paraId="58A53085" w14:textId="77777777" w:rsidR="00000000" w:rsidRDefault="00EE6BEC">
      <w:pPr>
        <w:pStyle w:val="NormalWeb"/>
        <w:spacing w:after="120" w:afterAutospacing="0"/>
        <w:divId w:val="1059980525"/>
      </w:pPr>
      <w:bookmarkStart w:id="58" w:name="cumtu_18"/>
      <w:r>
        <w:t>4. Lưu l</w:t>
      </w:r>
      <w:r>
        <w:t>ạ</w:t>
      </w:r>
      <w:r>
        <w:t>i thông tin v</w:t>
      </w:r>
      <w:r>
        <w:t>ề</w:t>
      </w:r>
      <w:r>
        <w:t xml:space="preserve"> yêu c</w:t>
      </w:r>
      <w:r>
        <w:t>ầ</w:t>
      </w:r>
      <w:r>
        <w:t>u t</w:t>
      </w:r>
      <w:r>
        <w:t>ừ</w:t>
      </w:r>
      <w:r>
        <w:t xml:space="preserve"> ch</w:t>
      </w:r>
      <w:r>
        <w:t>ố</w:t>
      </w:r>
      <w:r>
        <w:t>i và thông tin xác nh</w:t>
      </w:r>
      <w:r>
        <w:t>ậ</w:t>
      </w:r>
      <w:r>
        <w:t>n yêu c</w:t>
      </w:r>
      <w:r>
        <w:t>ầ</w:t>
      </w:r>
      <w:r>
        <w:t>u t</w:t>
      </w:r>
      <w:r>
        <w:t>ừ</w:t>
      </w:r>
      <w:r>
        <w:t xml:space="preserve"> ch</w:t>
      </w:r>
      <w:r>
        <w:t>ố</w:t>
      </w:r>
      <w:r>
        <w:t>i trong th</w:t>
      </w:r>
      <w:r>
        <w:t>ờ</w:t>
      </w:r>
      <w:r>
        <w:t>i gian t</w:t>
      </w:r>
      <w:r>
        <w:t>ố</w:t>
      </w:r>
      <w:r>
        <w:t>i thi</w:t>
      </w:r>
      <w:r>
        <w:t>ể</w:t>
      </w:r>
      <w:r>
        <w:t>u là 60 ngày.</w:t>
      </w:r>
      <w:bookmarkEnd w:id="58"/>
    </w:p>
    <w:p w14:paraId="54433947" w14:textId="77777777" w:rsidR="00000000" w:rsidRDefault="00EE6BEC">
      <w:pPr>
        <w:pStyle w:val="NormalWeb"/>
        <w:spacing w:after="120" w:afterAutospacing="0"/>
        <w:divId w:val="1059980525"/>
      </w:pPr>
      <w:bookmarkStart w:id="59" w:name="cumtu_46"/>
      <w:r>
        <w:t>5. Báo cáo, th</w:t>
      </w:r>
      <w:r>
        <w:t>ố</w:t>
      </w:r>
      <w:r>
        <w:t>ng kê đ</w:t>
      </w:r>
      <w:r>
        <w:t>ị</w:t>
      </w:r>
      <w:r>
        <w:t>nh k</w:t>
      </w:r>
      <w:r>
        <w:t>ỳ</w:t>
      </w:r>
      <w:r>
        <w:t xml:space="preserve"> theo quy đ</w:t>
      </w:r>
      <w:r>
        <w:t>ị</w:t>
      </w:r>
      <w:r>
        <w:t>nh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n.</w:t>
      </w:r>
      <w:bookmarkEnd w:id="59"/>
    </w:p>
    <w:p w14:paraId="31F94644" w14:textId="77777777" w:rsidR="00000000" w:rsidRDefault="00EE6BEC">
      <w:pPr>
        <w:pStyle w:val="NormalWeb"/>
        <w:spacing w:after="120" w:afterAutospacing="0"/>
        <w:divId w:val="1059980525"/>
      </w:pPr>
      <w:r>
        <w:t>6</w:t>
      </w:r>
      <w:r>
        <w:t>.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các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các bi</w:t>
      </w:r>
      <w:r>
        <w:t>ệ</w:t>
      </w:r>
      <w:r>
        <w:t>n pháp nghi</w:t>
      </w:r>
      <w:r>
        <w:t>ệ</w:t>
      </w:r>
      <w:r>
        <w:t>p v</w:t>
      </w:r>
      <w:r>
        <w:t>ụ</w:t>
      </w:r>
      <w:r>
        <w:t xml:space="preserve"> khác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430960A4" w14:textId="77777777" w:rsidR="00000000" w:rsidRDefault="00EE6BEC">
      <w:pPr>
        <w:pStyle w:val="Heading2"/>
        <w:spacing w:before="0" w:beforeAutospacing="0" w:after="120" w:afterAutospacing="0"/>
        <w:divId w:val="1059980525"/>
        <w:rPr>
          <w:rFonts w:eastAsia="Times New Roman"/>
        </w:rPr>
      </w:pPr>
      <w:bookmarkStart w:id="60" w:name="dieu_24"/>
      <w:r>
        <w:rPr>
          <w:rFonts w:eastAsia="Times New Roman"/>
        </w:rPr>
        <w:t>Điều 24. Nhà cung cấp dịch vụ tin nhắn</w:t>
      </w:r>
      <w:bookmarkEnd w:id="60"/>
    </w:p>
    <w:p w14:paraId="59CD476C" w14:textId="77777777" w:rsidR="00000000" w:rsidRDefault="00EE6BEC">
      <w:pPr>
        <w:pStyle w:val="NormalWeb"/>
        <w:spacing w:after="120" w:afterAutospacing="0"/>
        <w:divId w:val="1059980525"/>
      </w:pPr>
      <w:r>
        <w:t>1. Có bi</w:t>
      </w:r>
      <w:r>
        <w:t>ệ</w:t>
      </w:r>
      <w:r>
        <w:t>n pháp tuyên truy</w:t>
      </w:r>
      <w:r>
        <w:t>ề</w:t>
      </w:r>
      <w:r>
        <w:t>n nâng cao nh</w:t>
      </w:r>
      <w:r>
        <w:t>ậ</w:t>
      </w:r>
      <w:r>
        <w:t>n th</w:t>
      </w:r>
      <w:r>
        <w:t>ứ</w:t>
      </w:r>
      <w:r>
        <w:t>c và hư</w:t>
      </w:r>
      <w:r>
        <w:t>ớ</w:t>
      </w:r>
      <w:r>
        <w:t>ng d</w:t>
      </w:r>
      <w:r>
        <w:t>ẫ</w:t>
      </w:r>
      <w:r>
        <w:t>n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d</w:t>
      </w:r>
      <w:r>
        <w:t>ị</w:t>
      </w:r>
      <w:r>
        <w:t>ch v</w:t>
      </w:r>
      <w:r>
        <w:t>ụ</w:t>
      </w:r>
      <w:r>
        <w:t xml:space="preserve"> v</w:t>
      </w:r>
      <w:r>
        <w:t>ề</w:t>
      </w:r>
      <w:r>
        <w:t xml:space="preserve"> cách th</w:t>
      </w:r>
      <w:r>
        <w:t>ứ</w:t>
      </w:r>
      <w:r>
        <w:t xml:space="preserve">c </w:t>
      </w:r>
      <w:r>
        <w:t>phòng, ch</w:t>
      </w:r>
      <w:r>
        <w:t>ố</w:t>
      </w:r>
      <w:r>
        <w:t>ng tin nhăn rác.</w:t>
      </w:r>
    </w:p>
    <w:p w14:paraId="3339DDE4" w14:textId="77777777" w:rsidR="00000000" w:rsidRDefault="00EE6BEC">
      <w:pPr>
        <w:pStyle w:val="NormalWeb"/>
        <w:spacing w:after="120" w:afterAutospacing="0"/>
        <w:divId w:val="1059980525"/>
      </w:pPr>
      <w:bookmarkStart w:id="61" w:name="cumtu_19"/>
      <w:r>
        <w:t>2. Cung c</w:t>
      </w:r>
      <w:r>
        <w:t>ấ</w:t>
      </w:r>
      <w:r>
        <w:t>p mi</w:t>
      </w:r>
      <w:r>
        <w:t>ễ</w:t>
      </w:r>
      <w:r>
        <w:t>n phí công c</w:t>
      </w:r>
      <w:r>
        <w:t>ụ</w:t>
      </w:r>
      <w:r>
        <w:t xml:space="preserve"> ti</w:t>
      </w:r>
      <w:r>
        <w:t>ế</w:t>
      </w:r>
      <w:r>
        <w:t>p nh</w:t>
      </w:r>
      <w:r>
        <w:t>ậ</w:t>
      </w:r>
      <w:r>
        <w:t>n và x</w:t>
      </w:r>
      <w:r>
        <w:t>ử</w:t>
      </w:r>
      <w:r>
        <w:t xml:space="preserve"> lý các thông báo v</w:t>
      </w:r>
      <w:r>
        <w:t>ề</w:t>
      </w:r>
      <w:r>
        <w:t xml:space="preserve"> tin nh</w:t>
      </w:r>
      <w:r>
        <w:t>ắ</w:t>
      </w:r>
      <w:r>
        <w:t>n rác t</w:t>
      </w:r>
      <w:r>
        <w:t>ừ</w:t>
      </w:r>
      <w:r>
        <w:t xml:space="preserve">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ng.</w:t>
      </w:r>
      <w:bookmarkEnd w:id="61"/>
    </w:p>
    <w:p w14:paraId="4E023DA2" w14:textId="77777777" w:rsidR="00000000" w:rsidRDefault="00EE6BEC">
      <w:pPr>
        <w:pStyle w:val="NormalWeb"/>
        <w:spacing w:after="120" w:afterAutospacing="0"/>
        <w:divId w:val="1059980525"/>
      </w:pPr>
      <w:r>
        <w:t>3. Cung c</w:t>
      </w:r>
      <w:r>
        <w:t>ấ</w:t>
      </w:r>
      <w:r>
        <w:t>p thông tin liên quan đ</w:t>
      </w:r>
      <w:r>
        <w:t>ế</w:t>
      </w:r>
      <w:r>
        <w:t>n tình tr</w:t>
      </w:r>
      <w:r>
        <w:t>ạ</w:t>
      </w:r>
      <w:r>
        <w:t>ng h</w:t>
      </w:r>
      <w:r>
        <w:t>ệ</w:t>
      </w:r>
      <w:r>
        <w:t xml:space="preserve"> th</w:t>
      </w:r>
      <w:r>
        <w:t>ố</w:t>
      </w:r>
      <w:r>
        <w:t>ng nh</w:t>
      </w:r>
      <w:r>
        <w:t>ắ</w:t>
      </w:r>
      <w:r>
        <w:t>n tin theo yêu c</w:t>
      </w:r>
      <w:r>
        <w:t>ầ</w:t>
      </w:r>
      <w:r>
        <w:t>u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n.</w:t>
      </w:r>
    </w:p>
    <w:p w14:paraId="47034678" w14:textId="77777777" w:rsidR="00000000" w:rsidRDefault="00EE6BEC">
      <w:pPr>
        <w:pStyle w:val="NormalWeb"/>
        <w:spacing w:after="120" w:afterAutospacing="0"/>
        <w:divId w:val="1059980525"/>
      </w:pPr>
      <w:r>
        <w:t>4. Th</w:t>
      </w:r>
      <w:r>
        <w:t>ự</w:t>
      </w:r>
      <w:r>
        <w:t>c hi</w:t>
      </w:r>
      <w:r>
        <w:t>ệ</w:t>
      </w:r>
      <w:r>
        <w:t>n các bi</w:t>
      </w:r>
      <w:r>
        <w:t>ệ</w:t>
      </w:r>
      <w:r>
        <w:t>n pháp nh</w:t>
      </w:r>
      <w:r>
        <w:t>ằ</w:t>
      </w:r>
      <w:r>
        <w:t>m ngăn ch</w:t>
      </w:r>
      <w:r>
        <w:t>ặ</w:t>
      </w:r>
      <w:r>
        <w:t>n tin nh</w:t>
      </w:r>
      <w:r>
        <w:t>ắ</w:t>
      </w:r>
      <w:r>
        <w:t>n rác theo yêu c</w:t>
      </w:r>
      <w:r>
        <w:t>ầ</w:t>
      </w:r>
      <w:r>
        <w:t>u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n.</w:t>
      </w:r>
    </w:p>
    <w:p w14:paraId="63B34288" w14:textId="77777777" w:rsidR="00000000" w:rsidRDefault="00EE6BEC">
      <w:pPr>
        <w:pStyle w:val="NormalWeb"/>
        <w:spacing w:after="120" w:afterAutospacing="0"/>
        <w:divId w:val="1059980525"/>
      </w:pPr>
      <w:r>
        <w:t>5. Không đư</w:t>
      </w:r>
      <w:r>
        <w:t>ợ</w:t>
      </w:r>
      <w:r>
        <w:t>c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tin nh</w:t>
      </w:r>
      <w:r>
        <w:t>ắ</w:t>
      </w:r>
      <w:r>
        <w:t>n cho các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mà chưa đư</w:t>
      </w:r>
      <w:r>
        <w:t>ợ</w:t>
      </w:r>
      <w:r>
        <w:t>c B</w:t>
      </w:r>
      <w:r>
        <w:t>ộ</w:t>
      </w:r>
      <w:r>
        <w:t xml:space="preserve"> Thông tin và Truy</w:t>
      </w:r>
      <w:r>
        <w:t>ề</w:t>
      </w:r>
      <w:r>
        <w:t>n thông c</w:t>
      </w:r>
      <w:r>
        <w:t>ấ</w:t>
      </w:r>
      <w:r>
        <w:t>p mã s</w:t>
      </w:r>
      <w:r>
        <w:t>ố</w:t>
      </w:r>
      <w:r>
        <w:t xml:space="preserve"> qu</w:t>
      </w:r>
      <w:r>
        <w:t>ả</w:t>
      </w:r>
      <w:r>
        <w:t>n lý.</w:t>
      </w:r>
    </w:p>
    <w:p w14:paraId="6F0C4C8C" w14:textId="77777777" w:rsidR="00000000" w:rsidRDefault="00EE6BEC">
      <w:pPr>
        <w:pStyle w:val="NormalWeb"/>
        <w:spacing w:after="120" w:afterAutospacing="0"/>
        <w:divId w:val="1059980525"/>
      </w:pPr>
      <w:bookmarkStart w:id="62" w:name="cumtu_20"/>
      <w:r>
        <w:t>6. Có bi</w:t>
      </w:r>
      <w:r>
        <w:t>ệ</w:t>
      </w:r>
      <w:r>
        <w:t>n pháp gi</w:t>
      </w:r>
      <w:r>
        <w:t>ớ</w:t>
      </w:r>
      <w:r>
        <w:t>i h</w:t>
      </w:r>
      <w:r>
        <w:t>ạ</w:t>
      </w:r>
      <w:r>
        <w:t>n s</w:t>
      </w:r>
      <w:r>
        <w:t>ố</w:t>
      </w:r>
      <w:r>
        <w:t xml:space="preserve"> lư</w:t>
      </w:r>
      <w:r>
        <w:t>ợ</w:t>
      </w:r>
      <w:r>
        <w:t>ng, t</w:t>
      </w:r>
      <w:r>
        <w:t>ố</w:t>
      </w:r>
      <w:r>
        <w:t>c đ</w:t>
      </w:r>
      <w:r>
        <w:t>ộ</w:t>
      </w:r>
      <w:r>
        <w:t xml:space="preserve"> và t</w:t>
      </w:r>
      <w:r>
        <w:t>ầ</w:t>
      </w:r>
      <w:r>
        <w:t>n su</w:t>
      </w:r>
      <w:r>
        <w:t>ấ</w:t>
      </w:r>
      <w:r>
        <w:t>t nh</w:t>
      </w:r>
      <w:r>
        <w:t>ắ</w:t>
      </w:r>
      <w:r>
        <w:t>n tin t</w:t>
      </w:r>
      <w:r>
        <w:t>ừ</w:t>
      </w:r>
      <w:r>
        <w:t xml:space="preserve"> m</w:t>
      </w:r>
      <w:r>
        <w:t>ộ</w:t>
      </w:r>
      <w:r>
        <w:t>t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d</w:t>
      </w:r>
      <w:r>
        <w:t>ị</w:t>
      </w:r>
      <w:r>
        <w:t>ch v</w:t>
      </w:r>
      <w:r>
        <w:t>ụ</w:t>
      </w:r>
      <w:r>
        <w:t>.</w:t>
      </w:r>
      <w:bookmarkEnd w:id="62"/>
    </w:p>
    <w:p w14:paraId="45E17B57" w14:textId="77777777" w:rsidR="00000000" w:rsidRDefault="00EE6BEC">
      <w:pPr>
        <w:pStyle w:val="NormalWeb"/>
        <w:spacing w:after="120" w:afterAutospacing="0"/>
        <w:divId w:val="1059980525"/>
      </w:pPr>
      <w:bookmarkStart w:id="63" w:name="cumtu_21"/>
      <w:r>
        <w:t>7. Có bi</w:t>
      </w:r>
      <w:r>
        <w:t>ệ</w:t>
      </w:r>
      <w:r>
        <w:t>n pháp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các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tin nh</w:t>
      </w:r>
      <w:r>
        <w:t>ắ</w:t>
      </w:r>
      <w:r>
        <w:t>n trong và ngoài nư</w:t>
      </w:r>
      <w:r>
        <w:t>ớ</w:t>
      </w:r>
      <w:r>
        <w:t>c nh</w:t>
      </w:r>
      <w:r>
        <w:t>ằ</w:t>
      </w:r>
      <w:r>
        <w:t>m ngăn ch</w:t>
      </w:r>
      <w:r>
        <w:t>ặ</w:t>
      </w:r>
      <w:r>
        <w:t>n tin nh</w:t>
      </w:r>
      <w:r>
        <w:t>ắ</w:t>
      </w:r>
      <w:r>
        <w:t>n rác.</w:t>
      </w:r>
      <w:bookmarkEnd w:id="63"/>
    </w:p>
    <w:p w14:paraId="76458268" w14:textId="77777777" w:rsidR="00000000" w:rsidRDefault="00EE6BEC">
      <w:pPr>
        <w:pStyle w:val="NormalWeb"/>
        <w:spacing w:after="120" w:afterAutospacing="0"/>
        <w:divId w:val="1059980525"/>
      </w:pPr>
      <w:bookmarkStart w:id="64" w:name="cumtu_48"/>
      <w:r>
        <w:t>8. Báo cáo, th</w:t>
      </w:r>
      <w:r>
        <w:t>ố</w:t>
      </w:r>
      <w:r>
        <w:t>ng kê đ</w:t>
      </w:r>
      <w:r>
        <w:t>ị</w:t>
      </w:r>
      <w:r>
        <w:t>nh k</w:t>
      </w:r>
      <w:r>
        <w:t>ỳ</w:t>
      </w:r>
      <w:r>
        <w:t xml:space="preserve"> theo quy đ</w:t>
      </w:r>
      <w:r>
        <w:t>ị</w:t>
      </w:r>
      <w:r>
        <w:t>nh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n.</w:t>
      </w:r>
      <w:bookmarkEnd w:id="64"/>
    </w:p>
    <w:p w14:paraId="63A8CCC3" w14:textId="77777777" w:rsidR="00000000" w:rsidRDefault="00EE6BEC">
      <w:pPr>
        <w:pStyle w:val="NormalWeb"/>
        <w:spacing w:after="120" w:afterAutospacing="0"/>
        <w:divId w:val="1059980525"/>
      </w:pPr>
      <w:r>
        <w:t xml:space="preserve">9. </w:t>
      </w:r>
      <w:r>
        <w:t>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các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các bi</w:t>
      </w:r>
      <w:r>
        <w:t>ệ</w:t>
      </w:r>
      <w:r>
        <w:t>n pháp nghi</w:t>
      </w:r>
      <w:r>
        <w:t>ệ</w:t>
      </w:r>
      <w:r>
        <w:t>p v</w:t>
      </w:r>
      <w:r>
        <w:t>ụ</w:t>
      </w:r>
      <w:r>
        <w:t xml:space="preserve"> khác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5DC42DC7" w14:textId="77777777" w:rsidR="00000000" w:rsidRDefault="00EE6BEC">
      <w:pPr>
        <w:pStyle w:val="Heading2"/>
        <w:spacing w:before="0" w:beforeAutospacing="0" w:after="120" w:afterAutospacing="0"/>
        <w:divId w:val="1059980525"/>
        <w:rPr>
          <w:rFonts w:eastAsia="Times New Roman"/>
        </w:rPr>
      </w:pPr>
      <w:bookmarkStart w:id="65" w:name="dieu_25"/>
      <w:r>
        <w:rPr>
          <w:rFonts w:eastAsia="Times New Roman"/>
        </w:rPr>
        <w:t>Điều 25. Nhà cung cấp dịch vụ tin nhắn qua mạng Internet</w:t>
      </w:r>
      <w:bookmarkEnd w:id="65"/>
    </w:p>
    <w:p w14:paraId="4A1D1C6F" w14:textId="77777777" w:rsidR="00000000" w:rsidRDefault="00EE6BEC">
      <w:pPr>
        <w:pStyle w:val="NormalWeb"/>
        <w:spacing w:after="120" w:afterAutospacing="0"/>
        <w:divId w:val="1059980525"/>
      </w:pPr>
      <w:r>
        <w:t>1. T</w:t>
      </w:r>
      <w:r>
        <w:t>ổ</w:t>
      </w:r>
      <w:r>
        <w:t xml:space="preserve"> ch</w:t>
      </w:r>
      <w:r>
        <w:t>ứ</w:t>
      </w:r>
      <w:r>
        <w:t>c, cá nhân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nh</w:t>
      </w:r>
      <w:r>
        <w:t>ắ</w:t>
      </w:r>
      <w:r>
        <w:t>n tin qua m</w:t>
      </w:r>
      <w:r>
        <w:t>ạ</w:t>
      </w:r>
      <w:r>
        <w:t>ng Internet ph</w:t>
      </w:r>
      <w:r>
        <w:t>ả</w:t>
      </w:r>
      <w:r>
        <w:t xml:space="preserve">i đáp </w:t>
      </w:r>
      <w:r>
        <w:t>ứ</w:t>
      </w:r>
      <w:r>
        <w:t>ng các</w:t>
      </w:r>
      <w:r>
        <w:t xml:space="preserve"> đi</w:t>
      </w:r>
      <w:r>
        <w:t>ề</w:t>
      </w:r>
      <w:r>
        <w:t>u ki</w:t>
      </w:r>
      <w:r>
        <w:t>ệ</w:t>
      </w:r>
      <w:r>
        <w:t>n sau:</w:t>
      </w:r>
    </w:p>
    <w:p w14:paraId="59D8B2CD" w14:textId="77777777" w:rsidR="00000000" w:rsidRDefault="00EE6BEC">
      <w:pPr>
        <w:pStyle w:val="NormalWeb"/>
        <w:spacing w:after="120" w:afterAutospacing="0"/>
        <w:divId w:val="1059980525"/>
      </w:pPr>
      <w:r>
        <w:t>a) Có trang thông tin đi</w:t>
      </w:r>
      <w:r>
        <w:t>ệ</w:t>
      </w:r>
      <w:r>
        <w:t>n t</w:t>
      </w:r>
      <w:r>
        <w:t>ử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tên mi</w:t>
      </w:r>
      <w:r>
        <w:t>ề</w:t>
      </w:r>
      <w:r>
        <w:t>n .vn và máy ch</w:t>
      </w:r>
      <w:r>
        <w:t>ủ</w:t>
      </w:r>
      <w:r>
        <w:t xml:space="preserve"> d</w:t>
      </w:r>
      <w:r>
        <w:t>ị</w:t>
      </w:r>
      <w:r>
        <w:t>ch v</w:t>
      </w:r>
      <w:r>
        <w:t>ụ</w:t>
      </w:r>
      <w:r>
        <w:t xml:space="preserve"> g</w:t>
      </w:r>
      <w:r>
        <w:t>ử</w:t>
      </w:r>
      <w:r>
        <w:t>i tin nh</w:t>
      </w:r>
      <w:r>
        <w:t>ắ</w:t>
      </w:r>
      <w:r>
        <w:t>n đ</w:t>
      </w:r>
      <w:r>
        <w:t>ặ</w:t>
      </w:r>
      <w:r>
        <w:t>t t</w:t>
      </w:r>
      <w:r>
        <w:t>ạ</w:t>
      </w:r>
      <w:r>
        <w:t>i Vi</w:t>
      </w:r>
      <w:r>
        <w:t>ệ</w:t>
      </w:r>
      <w:r>
        <w:t>t Nam;</w:t>
      </w:r>
    </w:p>
    <w:p w14:paraId="69505290" w14:textId="77777777" w:rsidR="00000000" w:rsidRDefault="00EE6BEC">
      <w:pPr>
        <w:pStyle w:val="NormalWeb"/>
        <w:spacing w:after="120" w:afterAutospacing="0"/>
        <w:divId w:val="1059980525"/>
      </w:pPr>
      <w:bookmarkStart w:id="66" w:name="cumtu_22"/>
      <w:r>
        <w:t>b) Có h</w:t>
      </w:r>
      <w:r>
        <w:t>ệ</w:t>
      </w:r>
      <w:r>
        <w:t xml:space="preserve"> th</w:t>
      </w:r>
      <w:r>
        <w:t>ố</w:t>
      </w:r>
      <w:r>
        <w:t>ng ti</w:t>
      </w:r>
      <w:r>
        <w:t>ế</w:t>
      </w:r>
      <w:r>
        <w:t>p nh</w:t>
      </w:r>
      <w:r>
        <w:t>ậ</w:t>
      </w:r>
      <w:r>
        <w:t>n, x</w:t>
      </w:r>
      <w:r>
        <w:t>ử</w:t>
      </w:r>
      <w:r>
        <w:t xml:space="preserve"> lý yêu c</w:t>
      </w:r>
      <w:r>
        <w:t>ầ</w:t>
      </w:r>
      <w:r>
        <w:t>u t</w:t>
      </w:r>
      <w:r>
        <w:t>ừ</w:t>
      </w:r>
      <w:r>
        <w:t xml:space="preserve"> ch</w:t>
      </w:r>
      <w:r>
        <w:t>ố</w:t>
      </w:r>
      <w:r>
        <w:t>i nh</w:t>
      </w:r>
      <w:r>
        <w:t>ậ</w:t>
      </w:r>
      <w:r>
        <w:t>n tin nh</w:t>
      </w:r>
      <w:r>
        <w:t>ắ</w:t>
      </w:r>
      <w:r>
        <w:t>n t</w:t>
      </w:r>
      <w:r>
        <w:t>ừ</w:t>
      </w:r>
      <w:r>
        <w:t xml:space="preserve"> m</w:t>
      </w:r>
      <w:r>
        <w:t>ộ</w:t>
      </w:r>
      <w:r>
        <w:t>t ho</w:t>
      </w:r>
      <w:r>
        <w:t>ặ</w:t>
      </w:r>
      <w:r>
        <w:t>c nhi</w:t>
      </w:r>
      <w:r>
        <w:t>ề</w:t>
      </w:r>
      <w:r>
        <w:t>u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d</w:t>
      </w:r>
      <w:r>
        <w:t>ị</w:t>
      </w:r>
      <w:r>
        <w:t>ch v</w:t>
      </w:r>
      <w:r>
        <w:t>ụ</w:t>
      </w:r>
      <w:r>
        <w:t>;</w:t>
      </w:r>
      <w:bookmarkEnd w:id="66"/>
    </w:p>
    <w:p w14:paraId="497C5453" w14:textId="77777777" w:rsidR="00000000" w:rsidRDefault="00EE6BEC">
      <w:pPr>
        <w:pStyle w:val="NormalWeb"/>
        <w:spacing w:after="120" w:afterAutospacing="0"/>
        <w:divId w:val="1059980525"/>
      </w:pPr>
      <w:r>
        <w:t>c) Đã đư</w:t>
      </w:r>
      <w:r>
        <w:t>ợ</w:t>
      </w:r>
      <w:r>
        <w:t>c B</w:t>
      </w:r>
      <w:r>
        <w:t>ộ</w:t>
      </w:r>
      <w:r>
        <w:t xml:space="preserve"> Thông tin và Truy</w:t>
      </w:r>
      <w:r>
        <w:t>ề</w:t>
      </w:r>
      <w:r>
        <w:t>n thông c</w:t>
      </w:r>
      <w:r>
        <w:t>ấ</w:t>
      </w:r>
      <w:r>
        <w:t>p mã s</w:t>
      </w:r>
      <w:r>
        <w:t>ố</w:t>
      </w:r>
      <w:r>
        <w:t xml:space="preserve"> qu</w:t>
      </w:r>
      <w:r>
        <w:t>ả</w:t>
      </w:r>
      <w:r>
        <w:t>n lý.</w:t>
      </w:r>
    </w:p>
    <w:p w14:paraId="41BBD137" w14:textId="77777777" w:rsidR="00000000" w:rsidRDefault="00EE6BEC">
      <w:pPr>
        <w:pStyle w:val="NormalWeb"/>
        <w:spacing w:after="120" w:afterAutospacing="0"/>
        <w:divId w:val="1059980525"/>
      </w:pPr>
      <w:r>
        <w:t>2. Quy trình, th</w:t>
      </w:r>
      <w:r>
        <w:t>ủ</w:t>
      </w:r>
      <w:r>
        <w:t xml:space="preserve"> t</w:t>
      </w:r>
      <w:r>
        <w:t>ụ</w:t>
      </w:r>
      <w:r>
        <w:t>c đ</w:t>
      </w:r>
      <w:r>
        <w:t>ể</w:t>
      </w:r>
      <w:r>
        <w:t xml:space="preserve"> đư</w:t>
      </w:r>
      <w:r>
        <w:t>ợ</w:t>
      </w:r>
      <w:r>
        <w:t>c c</w:t>
      </w:r>
      <w:r>
        <w:t>ấ</w:t>
      </w:r>
      <w:r>
        <w:t>p mã s</w:t>
      </w:r>
      <w:r>
        <w:t>ố</w:t>
      </w:r>
      <w:r>
        <w:t xml:space="preserve"> qu</w:t>
      </w:r>
      <w:r>
        <w:t>ả</w:t>
      </w:r>
      <w:r>
        <w:t>n lý:</w:t>
      </w:r>
    </w:p>
    <w:p w14:paraId="5D55F562" w14:textId="77777777" w:rsidR="00000000" w:rsidRDefault="00EE6BEC">
      <w:pPr>
        <w:pStyle w:val="NormalWeb"/>
        <w:spacing w:after="120" w:afterAutospacing="0"/>
        <w:divId w:val="1059980525"/>
      </w:pPr>
      <w:r>
        <w:t>a) T</w:t>
      </w:r>
      <w:r>
        <w:t>ổ</w:t>
      </w:r>
      <w:r>
        <w:t xml:space="preserve"> ch</w:t>
      </w:r>
      <w:r>
        <w:t>ứ</w:t>
      </w:r>
      <w:r>
        <w:t>c, cá nhân đăng ký n</w:t>
      </w:r>
      <w:r>
        <w:t>ộ</w:t>
      </w:r>
      <w:r>
        <w:t>p h</w:t>
      </w:r>
      <w:r>
        <w:t>ồ</w:t>
      </w:r>
      <w:r>
        <w:t xml:space="preserve"> sơ đăng ký t</w:t>
      </w:r>
      <w:r>
        <w:t>ạ</w:t>
      </w:r>
      <w:r>
        <w:t>i B</w:t>
      </w:r>
      <w:r>
        <w:t>ộ</w:t>
      </w:r>
      <w:r>
        <w:t xml:space="preserve"> Thông tin và Truy</w:t>
      </w:r>
      <w:r>
        <w:t>ề</w:t>
      </w:r>
      <w:r>
        <w:t>n thông;</w:t>
      </w:r>
    </w:p>
    <w:p w14:paraId="45B3989A" w14:textId="77777777" w:rsidR="00000000" w:rsidRDefault="00EE6BEC">
      <w:pPr>
        <w:pStyle w:val="NormalWeb"/>
        <w:spacing w:after="120" w:afterAutospacing="0"/>
        <w:divId w:val="1059980525"/>
      </w:pPr>
      <w:r>
        <w:t>b) H</w:t>
      </w:r>
      <w:r>
        <w:t>ồ</w:t>
      </w:r>
      <w:r>
        <w:t xml:space="preserve"> sơ đăng ký ph</w:t>
      </w:r>
      <w:r>
        <w:t>ả</w:t>
      </w:r>
      <w:r>
        <w:t>i th</w:t>
      </w:r>
      <w:r>
        <w:t>ể</w:t>
      </w:r>
      <w:r>
        <w:t xml:space="preserve"> hi</w:t>
      </w:r>
      <w:r>
        <w:t>ệ</w:t>
      </w:r>
      <w:r>
        <w:t>n đ</w:t>
      </w:r>
      <w:r>
        <w:t>ầ</w:t>
      </w:r>
      <w:r>
        <w:t>y đ</w:t>
      </w:r>
      <w:r>
        <w:t>ủ</w:t>
      </w:r>
      <w:r>
        <w:t xml:space="preserve"> các thông tin v</w:t>
      </w:r>
      <w:r>
        <w:t>ề</w:t>
      </w:r>
      <w:r>
        <w:t xml:space="preserve"> t</w:t>
      </w:r>
      <w:r>
        <w:t>ổ</w:t>
      </w:r>
      <w:r>
        <w:t xml:space="preserve"> ch</w:t>
      </w:r>
      <w:r>
        <w:t>ứ</w:t>
      </w:r>
      <w:r>
        <w:t>c, cá n</w:t>
      </w:r>
      <w:r>
        <w:t>hân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tin nh</w:t>
      </w:r>
      <w:r>
        <w:t>ắ</w:t>
      </w:r>
      <w:r>
        <w:t>n qua m</w:t>
      </w:r>
      <w:r>
        <w:t>ạ</w:t>
      </w:r>
      <w:r>
        <w:t>ng Internet, thông tin k</w:t>
      </w:r>
      <w:r>
        <w:t>ỹ</w:t>
      </w:r>
      <w:r>
        <w:t xml:space="preserve"> thu</w:t>
      </w:r>
      <w:r>
        <w:t>ậ</w:t>
      </w:r>
      <w:r>
        <w:t>t phù h</w:t>
      </w:r>
      <w:r>
        <w:t>ợ</w:t>
      </w:r>
      <w:r>
        <w:t>p v</w:t>
      </w:r>
      <w:r>
        <w:t>ớ</w:t>
      </w:r>
      <w:r>
        <w:t>i yêu c</w:t>
      </w:r>
      <w:r>
        <w:t>ầ</w:t>
      </w:r>
      <w:r>
        <w:t>u v</w:t>
      </w:r>
      <w:r>
        <w:t>ề</w:t>
      </w:r>
      <w:r>
        <w:t xml:space="preserve"> đi</w:t>
      </w:r>
      <w:r>
        <w:t>ề</w:t>
      </w:r>
      <w:r>
        <w:t>u ki</w:t>
      </w:r>
      <w:r>
        <w:t>ệ</w:t>
      </w:r>
      <w:r>
        <w:t>n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này. Đơn đăng ký theo m</w:t>
      </w:r>
      <w:r>
        <w:t>ẫ</w:t>
      </w:r>
      <w:r>
        <w:t>u (Ph</w:t>
      </w:r>
      <w:r>
        <w:t>ụ</w:t>
      </w:r>
      <w:r>
        <w:t xml:space="preserve"> l</w:t>
      </w:r>
      <w:r>
        <w:t>ụ</w:t>
      </w:r>
      <w:r>
        <w:t>c III) ban hành kèm theo Ngh</w:t>
      </w:r>
      <w:r>
        <w:t>ị</w:t>
      </w:r>
      <w:r>
        <w:t xml:space="preserve"> đ</w:t>
      </w:r>
      <w:r>
        <w:t>ị</w:t>
      </w:r>
      <w:r>
        <w:t>nh này;</w:t>
      </w:r>
    </w:p>
    <w:p w14:paraId="15F22A48" w14:textId="77777777" w:rsidR="00000000" w:rsidRDefault="00EE6BEC">
      <w:pPr>
        <w:pStyle w:val="NormalWeb"/>
        <w:spacing w:after="120" w:afterAutospacing="0"/>
        <w:divId w:val="1059980525"/>
      </w:pPr>
      <w:r>
        <w:t>c) T</w:t>
      </w:r>
      <w:r>
        <w:t>ổ</w:t>
      </w:r>
      <w:r>
        <w:t xml:space="preserve"> ch</w:t>
      </w:r>
      <w:r>
        <w:t>ứ</w:t>
      </w:r>
      <w:r>
        <w:t>c, cá nhân đăng ký ph</w:t>
      </w:r>
      <w:r>
        <w:t>ả</w:t>
      </w:r>
      <w:r>
        <w:t>i n</w:t>
      </w:r>
      <w:r>
        <w:t>ộ</w:t>
      </w:r>
      <w:r>
        <w:t>p l</w:t>
      </w:r>
      <w:r>
        <w:t>ệ</w:t>
      </w:r>
      <w:r>
        <w:t xml:space="preserve"> phí đăng ký;</w:t>
      </w:r>
    </w:p>
    <w:p w14:paraId="064CD9F0" w14:textId="77777777" w:rsidR="00000000" w:rsidRDefault="00EE6BEC">
      <w:pPr>
        <w:pStyle w:val="NormalWeb"/>
        <w:spacing w:after="120" w:afterAutospacing="0"/>
        <w:divId w:val="1059980525"/>
      </w:pPr>
      <w:r>
        <w:t xml:space="preserve">d) </w:t>
      </w:r>
      <w:r>
        <w:t>Trong th</w:t>
      </w:r>
      <w:r>
        <w:t>ờ</w:t>
      </w:r>
      <w:r>
        <w:t>i h</w:t>
      </w:r>
      <w:r>
        <w:t>ạ</w:t>
      </w:r>
      <w:r>
        <w:t>n 15 ngày k</w:t>
      </w:r>
      <w:r>
        <w:t>ể</w:t>
      </w:r>
      <w:r>
        <w:t xml:space="preserve"> t</w:t>
      </w:r>
      <w:r>
        <w:t>ừ</w:t>
      </w:r>
      <w:r>
        <w:t xml:space="preserve"> ngày nh</w:t>
      </w:r>
      <w:r>
        <w:t>ậ</w:t>
      </w:r>
      <w:r>
        <w:t>n đư</w:t>
      </w:r>
      <w:r>
        <w:t>ợ</w:t>
      </w:r>
      <w:r>
        <w:t>c h</w:t>
      </w:r>
      <w:r>
        <w:t>ồ</w:t>
      </w:r>
      <w:r>
        <w:t xml:space="preserve"> sơ h</w:t>
      </w:r>
      <w:r>
        <w:t>ợ</w:t>
      </w:r>
      <w:r>
        <w:t>p l</w:t>
      </w:r>
      <w:r>
        <w:t>ệ</w:t>
      </w:r>
      <w:r>
        <w:t>, B</w:t>
      </w:r>
      <w:r>
        <w:t>ộ</w:t>
      </w:r>
      <w:r>
        <w:t xml:space="preserve"> Thông tin và Truy</w:t>
      </w:r>
      <w:r>
        <w:t>ề</w:t>
      </w:r>
      <w:r>
        <w:t>n thông có trách nhi</w:t>
      </w:r>
      <w:r>
        <w:t>ệ</w:t>
      </w:r>
      <w:r>
        <w:t>m c</w:t>
      </w:r>
      <w:r>
        <w:t>ấ</w:t>
      </w:r>
      <w:r>
        <w:t>p đăng ký. Trư</w:t>
      </w:r>
      <w:r>
        <w:t>ờ</w:t>
      </w:r>
      <w:r>
        <w:t>ng h</w:t>
      </w:r>
      <w:r>
        <w:t>ợ</w:t>
      </w:r>
      <w:r>
        <w:t>p t</w:t>
      </w:r>
      <w:r>
        <w:t>ừ</w:t>
      </w:r>
      <w:r>
        <w:t xml:space="preserve"> ch</w:t>
      </w:r>
      <w:r>
        <w:t>ố</w:t>
      </w:r>
      <w:r>
        <w:t>i, B</w:t>
      </w:r>
      <w:r>
        <w:t>ộ</w:t>
      </w:r>
      <w:r>
        <w:t xml:space="preserve"> Thông tin và Truy</w:t>
      </w:r>
      <w:r>
        <w:t>ề</w:t>
      </w:r>
      <w:r>
        <w:t>n thông ph</w:t>
      </w:r>
      <w:r>
        <w:t>ả</w:t>
      </w:r>
      <w:r>
        <w:t>i tr</w:t>
      </w:r>
      <w:r>
        <w:t>ả</w:t>
      </w:r>
      <w:r>
        <w:t xml:space="preserve"> l</w:t>
      </w:r>
      <w:r>
        <w:t>ờ</w:t>
      </w:r>
      <w:r>
        <w:t>i b</w:t>
      </w:r>
      <w:r>
        <w:t>ằ</w:t>
      </w:r>
      <w:r>
        <w:t>ng văn b</w:t>
      </w:r>
      <w:r>
        <w:t>ả</w:t>
      </w:r>
      <w:r>
        <w:t>n và nêu rõ lý do.</w:t>
      </w:r>
    </w:p>
    <w:p w14:paraId="4D516E21" w14:textId="77777777" w:rsidR="00000000" w:rsidRDefault="00EE6BEC">
      <w:pPr>
        <w:pStyle w:val="NormalWeb"/>
        <w:spacing w:after="120" w:afterAutospacing="0"/>
        <w:divId w:val="1059980525"/>
      </w:pPr>
      <w:r>
        <w:t>3. Cung c</w:t>
      </w:r>
      <w:r>
        <w:t>ấ</w:t>
      </w:r>
      <w:r>
        <w:t>p mi</w:t>
      </w:r>
      <w:r>
        <w:t>ễ</w:t>
      </w:r>
      <w:r>
        <w:t>n phí cơ ch</w:t>
      </w:r>
      <w:r>
        <w:t>ế</w:t>
      </w:r>
      <w:r>
        <w:t xml:space="preserve"> ti</w:t>
      </w:r>
      <w:r>
        <w:t>ế</w:t>
      </w:r>
      <w:r>
        <w:t>p nh</w:t>
      </w:r>
      <w:r>
        <w:t>ậ</w:t>
      </w:r>
      <w:r>
        <w:t>n và x</w:t>
      </w:r>
      <w:r>
        <w:t>ử</w:t>
      </w:r>
      <w:r>
        <w:t xml:space="preserve"> lý cá</w:t>
      </w:r>
      <w:r>
        <w:t>c thông báo v</w:t>
      </w:r>
      <w:r>
        <w:t>ề</w:t>
      </w:r>
      <w:r>
        <w:t xml:space="preserve"> tin nh</w:t>
      </w:r>
      <w:r>
        <w:t>ắ</w:t>
      </w:r>
      <w:r>
        <w:t>n rác t</w:t>
      </w:r>
      <w:r>
        <w:t>ừ</w:t>
      </w:r>
      <w:r>
        <w:t xml:space="preserve">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ng.</w:t>
      </w:r>
    </w:p>
    <w:p w14:paraId="47FACCB1" w14:textId="77777777" w:rsidR="00000000" w:rsidRDefault="00EE6BEC">
      <w:pPr>
        <w:pStyle w:val="NormalWeb"/>
        <w:spacing w:after="120" w:afterAutospacing="0"/>
        <w:divId w:val="1059980525"/>
      </w:pPr>
      <w:r>
        <w:t>4. Có bi</w:t>
      </w:r>
      <w:r>
        <w:t>ệ</w:t>
      </w:r>
      <w:r>
        <w:t>n pháp gi</w:t>
      </w:r>
      <w:r>
        <w:t>ớ</w:t>
      </w:r>
      <w:r>
        <w:t>i h</w:t>
      </w:r>
      <w:r>
        <w:t>ạ</w:t>
      </w:r>
      <w:r>
        <w:t>n s</w:t>
      </w:r>
      <w:r>
        <w:t>ố</w:t>
      </w:r>
      <w:r>
        <w:t xml:space="preserve"> lư</w:t>
      </w:r>
      <w:r>
        <w:t>ợ</w:t>
      </w:r>
      <w:r>
        <w:t>ng, t</w:t>
      </w:r>
      <w:r>
        <w:t>ố</w:t>
      </w:r>
      <w:r>
        <w:t>c đ</w:t>
      </w:r>
      <w:r>
        <w:t>ộ</w:t>
      </w:r>
      <w:r>
        <w:t xml:space="preserve"> và t</w:t>
      </w:r>
      <w:r>
        <w:t>ầ</w:t>
      </w:r>
      <w:r>
        <w:t>n su</w:t>
      </w:r>
      <w:r>
        <w:t>ấ</w:t>
      </w:r>
      <w:r>
        <w:t>t nh</w:t>
      </w:r>
      <w:r>
        <w:t>ắ</w:t>
      </w:r>
      <w:r>
        <w:t>n tin t</w:t>
      </w:r>
      <w:r>
        <w:t>ừ</w:t>
      </w:r>
      <w:r>
        <w:t xml:space="preserve"> m</w:t>
      </w:r>
      <w:r>
        <w:t>ộ</w:t>
      </w:r>
      <w:r>
        <w:t>t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d</w:t>
      </w:r>
      <w:r>
        <w:t>ị</w:t>
      </w:r>
      <w:r>
        <w:t>ch v</w:t>
      </w:r>
      <w:r>
        <w:t>ụ</w:t>
      </w:r>
      <w:r>
        <w:t>.</w:t>
      </w:r>
    </w:p>
    <w:p w14:paraId="7B8B80EF" w14:textId="77777777" w:rsidR="00000000" w:rsidRDefault="00EE6BEC">
      <w:pPr>
        <w:pStyle w:val="NormalWeb"/>
        <w:spacing w:after="120" w:afterAutospacing="0"/>
        <w:divId w:val="1059980525"/>
      </w:pPr>
      <w:r>
        <w:t>5. Th</w:t>
      </w:r>
      <w:r>
        <w:t>ự</w:t>
      </w:r>
      <w:r>
        <w:t>c hi</w:t>
      </w:r>
      <w:r>
        <w:t>ệ</w:t>
      </w:r>
      <w:r>
        <w:t>n các bi</w:t>
      </w:r>
      <w:r>
        <w:t>ệ</w:t>
      </w:r>
      <w:r>
        <w:t>n pháp nh</w:t>
      </w:r>
      <w:r>
        <w:t>ằ</w:t>
      </w:r>
      <w:r>
        <w:t>m ngăn ch</w:t>
      </w:r>
      <w:r>
        <w:t>ặ</w:t>
      </w:r>
      <w:r>
        <w:t>n tin nh</w:t>
      </w:r>
      <w:r>
        <w:t>ắ</w:t>
      </w:r>
      <w:r>
        <w:t>n rác theo yêu c</w:t>
      </w:r>
      <w:r>
        <w:t>ầ</w:t>
      </w:r>
      <w:r>
        <w:t>u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n.</w:t>
      </w:r>
    </w:p>
    <w:p w14:paraId="31DE3A79" w14:textId="77777777" w:rsidR="00000000" w:rsidRDefault="00EE6BEC">
      <w:pPr>
        <w:pStyle w:val="NormalWeb"/>
        <w:spacing w:after="120" w:afterAutospacing="0"/>
        <w:divId w:val="1059980525"/>
      </w:pPr>
      <w:bookmarkStart w:id="67" w:name="cumtu_47"/>
      <w:r>
        <w:t>6. Báo cáo, t</w:t>
      </w:r>
      <w:r>
        <w:t>h</w:t>
      </w:r>
      <w:r>
        <w:t>ố</w:t>
      </w:r>
      <w:r>
        <w:t>ng kê đ</w:t>
      </w:r>
      <w:r>
        <w:t>ị</w:t>
      </w:r>
      <w:r>
        <w:t>nh k</w:t>
      </w:r>
      <w:r>
        <w:t>ỳ</w:t>
      </w:r>
      <w:r>
        <w:t xml:space="preserve"> theo quy đ</w:t>
      </w:r>
      <w:r>
        <w:t>ị</w:t>
      </w:r>
      <w:r>
        <w:t>nh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n.</w:t>
      </w:r>
      <w:bookmarkEnd w:id="67"/>
    </w:p>
    <w:p w14:paraId="3576124B" w14:textId="77777777" w:rsidR="00000000" w:rsidRDefault="00EE6BEC">
      <w:pPr>
        <w:pStyle w:val="NormalWeb"/>
        <w:spacing w:after="120" w:afterAutospacing="0"/>
        <w:divId w:val="1059980525"/>
      </w:pPr>
      <w:r>
        <w:t>7.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các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các bi</w:t>
      </w:r>
      <w:r>
        <w:t>ệ</w:t>
      </w:r>
      <w:r>
        <w:t>n pháp nghi</w:t>
      </w:r>
      <w:r>
        <w:t>ệ</w:t>
      </w:r>
      <w:r>
        <w:t>p v</w:t>
      </w:r>
      <w:r>
        <w:t>ụ</w:t>
      </w:r>
      <w:r>
        <w:t xml:space="preserve"> khác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0DA89506" w14:textId="77777777" w:rsidR="00000000" w:rsidRDefault="00EE6BEC">
      <w:pPr>
        <w:pStyle w:val="Heading2"/>
        <w:spacing w:before="0" w:beforeAutospacing="0" w:after="120" w:afterAutospacing="0"/>
        <w:divId w:val="1059980525"/>
        <w:rPr>
          <w:rFonts w:eastAsia="Times New Roman"/>
        </w:rPr>
      </w:pPr>
      <w:bookmarkStart w:id="68" w:name="dieu_26"/>
      <w:r>
        <w:rPr>
          <w:rFonts w:eastAsia="Times New Roman"/>
        </w:rPr>
        <w:t>Điều 26. Người sử dụng tin nhắn</w:t>
      </w:r>
      <w:bookmarkEnd w:id="68"/>
    </w:p>
    <w:p w14:paraId="1769CF7D" w14:textId="77777777" w:rsidR="00000000" w:rsidRDefault="00EE6BEC">
      <w:pPr>
        <w:pStyle w:val="NormalWeb"/>
        <w:spacing w:after="120" w:afterAutospacing="0"/>
        <w:divId w:val="1059980525"/>
      </w:pPr>
      <w:r>
        <w:t>1. Tuân th</w:t>
      </w:r>
      <w:r>
        <w:t>ủ</w:t>
      </w:r>
      <w:r>
        <w:t xml:space="preserve"> các quy đ</w:t>
      </w:r>
      <w:r>
        <w:t>ị</w:t>
      </w:r>
      <w:r>
        <w:t>nh v</w:t>
      </w:r>
      <w:r>
        <w:t>ề</w:t>
      </w:r>
      <w:r>
        <w:t xml:space="preserve"> g</w:t>
      </w:r>
      <w:r>
        <w:t>ử</w:t>
      </w:r>
      <w:r>
        <w:t xml:space="preserve">i tin </w:t>
      </w:r>
      <w:r>
        <w:t>nh</w:t>
      </w:r>
      <w:r>
        <w:t>ắ</w:t>
      </w:r>
      <w:r>
        <w:t>n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này.</w:t>
      </w:r>
    </w:p>
    <w:p w14:paraId="5149ACC0" w14:textId="77777777" w:rsidR="00000000" w:rsidRDefault="00EE6BEC">
      <w:pPr>
        <w:pStyle w:val="NormalWeb"/>
        <w:spacing w:after="120" w:afterAutospacing="0"/>
        <w:divId w:val="1059980525"/>
      </w:pPr>
      <w:bookmarkStart w:id="69" w:name="cumtu_43"/>
      <w:r>
        <w:t>2. Cung c</w:t>
      </w:r>
      <w:r>
        <w:t>ấ</w:t>
      </w:r>
      <w:r>
        <w:t>p thông tin v</w:t>
      </w:r>
      <w:r>
        <w:t>ề</w:t>
      </w:r>
      <w:r>
        <w:t xml:space="preserve"> tin nh</w:t>
      </w:r>
      <w:r>
        <w:t>ắ</w:t>
      </w:r>
      <w:r>
        <w:t>n rác cho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tin nh</w:t>
      </w:r>
      <w:r>
        <w:t>ắ</w:t>
      </w:r>
      <w:r>
        <w:t>n,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tin nh</w:t>
      </w:r>
      <w:r>
        <w:t>ắ</w:t>
      </w:r>
      <w:r>
        <w:t>n qua Internet,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n.</w:t>
      </w:r>
      <w:bookmarkEnd w:id="69"/>
    </w:p>
    <w:p w14:paraId="12752063" w14:textId="77777777" w:rsidR="00000000" w:rsidRDefault="00EE6BEC">
      <w:pPr>
        <w:pStyle w:val="NormalWeb"/>
        <w:spacing w:after="120" w:afterAutospacing="0"/>
        <w:divId w:val="1059980525"/>
      </w:pPr>
      <w:r>
        <w:t>3.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trong vi</w:t>
      </w:r>
      <w:r>
        <w:t>ệ</w:t>
      </w:r>
      <w:r>
        <w:t>c ch</w:t>
      </w:r>
      <w:r>
        <w:t>ố</w:t>
      </w:r>
      <w:r>
        <w:t>ng thư rác.</w:t>
      </w:r>
    </w:p>
    <w:p w14:paraId="32683940" w14:textId="77777777" w:rsidR="00000000" w:rsidRDefault="00EE6BEC">
      <w:pPr>
        <w:pStyle w:val="Heading2"/>
        <w:spacing w:before="0" w:beforeAutospacing="0" w:after="120" w:afterAutospacing="0"/>
        <w:divId w:val="1059980525"/>
        <w:rPr>
          <w:rFonts w:eastAsia="Times New Roman"/>
        </w:rPr>
      </w:pPr>
      <w:bookmarkStart w:id="70" w:name="chuong_4"/>
      <w:r>
        <w:rPr>
          <w:rFonts w:eastAsia="Times New Roman"/>
        </w:rPr>
        <w:t>Chương 4</w:t>
      </w:r>
      <w:bookmarkEnd w:id="70"/>
      <w:r>
        <w:rPr>
          <w:rFonts w:eastAsia="Times New Roman"/>
        </w:rPr>
        <w:t>:</w:t>
      </w:r>
    </w:p>
    <w:p w14:paraId="63692A6F" w14:textId="77777777" w:rsidR="00000000" w:rsidRDefault="00EE6BEC">
      <w:pPr>
        <w:pStyle w:val="NormalWeb"/>
        <w:spacing w:after="120" w:afterAutospacing="0"/>
        <w:jc w:val="center"/>
        <w:divId w:val="1059980525"/>
      </w:pPr>
      <w:bookmarkStart w:id="71" w:name="chuong_4_name"/>
      <w:r>
        <w:rPr>
          <w:b/>
          <w:bCs/>
        </w:rPr>
        <w:t>KHI</w:t>
      </w:r>
      <w:r>
        <w:rPr>
          <w:b/>
          <w:bCs/>
        </w:rPr>
        <w:t>Ế</w:t>
      </w:r>
      <w:r>
        <w:rPr>
          <w:b/>
          <w:bCs/>
        </w:rPr>
        <w:t>U N</w:t>
      </w:r>
      <w:r>
        <w:rPr>
          <w:b/>
          <w:bCs/>
        </w:rPr>
        <w:t>Ạ</w:t>
      </w:r>
      <w:r>
        <w:rPr>
          <w:b/>
          <w:bCs/>
        </w:rPr>
        <w:t>I, T</w:t>
      </w:r>
      <w:r>
        <w:rPr>
          <w:b/>
          <w:bCs/>
        </w:rPr>
        <w:t>Ố</w:t>
      </w:r>
      <w:r>
        <w:rPr>
          <w:b/>
          <w:bCs/>
        </w:rPr>
        <w:t xml:space="preserve"> CÁO VÀ X</w:t>
      </w:r>
      <w:r>
        <w:rPr>
          <w:b/>
          <w:bCs/>
        </w:rPr>
        <w:t>Ử</w:t>
      </w:r>
      <w:r>
        <w:rPr>
          <w:b/>
          <w:bCs/>
        </w:rPr>
        <w:t xml:space="preserve"> LÝ VI PH</w:t>
      </w:r>
      <w:r>
        <w:rPr>
          <w:b/>
          <w:bCs/>
        </w:rPr>
        <w:t>Ạ</w:t>
      </w:r>
      <w:r>
        <w:rPr>
          <w:b/>
          <w:bCs/>
        </w:rPr>
        <w:t>M</w:t>
      </w:r>
      <w:bookmarkEnd w:id="71"/>
    </w:p>
    <w:p w14:paraId="548DCA87" w14:textId="77777777" w:rsidR="00000000" w:rsidRDefault="00EE6BEC">
      <w:pPr>
        <w:pStyle w:val="Heading2"/>
        <w:spacing w:before="0" w:beforeAutospacing="0" w:after="120" w:afterAutospacing="0"/>
        <w:divId w:val="1059980525"/>
        <w:rPr>
          <w:rFonts w:eastAsia="Times New Roman"/>
        </w:rPr>
      </w:pPr>
      <w:bookmarkStart w:id="72" w:name="dieu_27"/>
      <w:r>
        <w:rPr>
          <w:rFonts w:eastAsia="Times New Roman"/>
        </w:rPr>
        <w:t>Điều 27. Giải quyết tranh chấp</w:t>
      </w:r>
      <w:bookmarkEnd w:id="72"/>
    </w:p>
    <w:p w14:paraId="5E9F6D97" w14:textId="77777777" w:rsidR="00000000" w:rsidRDefault="00EE6BEC">
      <w:pPr>
        <w:pStyle w:val="NormalWeb"/>
        <w:spacing w:after="120" w:afterAutospacing="0"/>
        <w:divId w:val="1059980525"/>
      </w:pPr>
      <w:r>
        <w:t>Tranh ch</w:t>
      </w:r>
      <w:r>
        <w:t>ấ</w:t>
      </w:r>
      <w:r>
        <w:t>p gi</w:t>
      </w:r>
      <w:r>
        <w:t>ữ</w:t>
      </w:r>
      <w:r>
        <w:t>a các bên trong vi</w:t>
      </w:r>
      <w:r>
        <w:t>ệ</w:t>
      </w:r>
      <w:r>
        <w:t>c cung c</w:t>
      </w:r>
      <w:r>
        <w:t>ấ</w:t>
      </w:r>
      <w:r>
        <w:t>p và s</w:t>
      </w:r>
      <w:r>
        <w:t>ử</w:t>
      </w:r>
      <w:r>
        <w:t xml:space="preserve"> d</w:t>
      </w:r>
      <w:r>
        <w:t>ụ</w:t>
      </w:r>
      <w:r>
        <w:t>ng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thư đi</w:t>
      </w:r>
      <w:r>
        <w:t>ệ</w:t>
      </w:r>
      <w:r>
        <w:t>n t</w:t>
      </w:r>
      <w:r>
        <w:t>ử</w:t>
      </w:r>
      <w:r>
        <w:t>, tin nh</w:t>
      </w:r>
      <w:r>
        <w:t>ắ</w:t>
      </w:r>
      <w:r>
        <w:t>n cho công c</w:t>
      </w:r>
      <w:r>
        <w:t>ộ</w:t>
      </w:r>
      <w:r>
        <w:t>ng đư</w:t>
      </w:r>
      <w:r>
        <w:t>ợ</w:t>
      </w:r>
      <w:r>
        <w:t>c gi</w:t>
      </w:r>
      <w:r>
        <w:t>ả</w:t>
      </w:r>
      <w:r>
        <w:t>i quy</w:t>
      </w:r>
      <w:r>
        <w:t>ế</w:t>
      </w:r>
      <w:r>
        <w:t>t trên cơ s</w:t>
      </w:r>
      <w:r>
        <w:t>ở</w:t>
      </w:r>
      <w:r>
        <w:t xml:space="preserve"> h</w:t>
      </w:r>
      <w:r>
        <w:t>ợ</w:t>
      </w:r>
      <w:r>
        <w:t>p đ</w:t>
      </w:r>
      <w:r>
        <w:t>ồ</w:t>
      </w:r>
      <w:r>
        <w:t>ng gi</w:t>
      </w:r>
      <w:r>
        <w:t>ữ</w:t>
      </w:r>
      <w:r>
        <w:t>a các bên và các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liên quan.</w:t>
      </w:r>
    </w:p>
    <w:p w14:paraId="253C1DD0" w14:textId="77777777" w:rsidR="00000000" w:rsidRDefault="00EE6BEC">
      <w:pPr>
        <w:pStyle w:val="Heading2"/>
        <w:spacing w:before="0" w:beforeAutospacing="0" w:after="120" w:afterAutospacing="0"/>
        <w:divId w:val="1059980525"/>
        <w:rPr>
          <w:rFonts w:eastAsia="Times New Roman"/>
        </w:rPr>
      </w:pPr>
      <w:bookmarkStart w:id="73" w:name="dieu_28"/>
      <w:r>
        <w:rPr>
          <w:rFonts w:eastAsia="Times New Roman"/>
        </w:rPr>
        <w:t>Điều 28. Khiếu nại, tố cáo và giải quyết khiếu nại, tố cáo</w:t>
      </w:r>
      <w:bookmarkEnd w:id="73"/>
    </w:p>
    <w:p w14:paraId="0E5073E1" w14:textId="77777777" w:rsidR="00000000" w:rsidRDefault="00EE6BEC">
      <w:pPr>
        <w:pStyle w:val="NormalWeb"/>
        <w:spacing w:after="120" w:afterAutospacing="0"/>
        <w:divId w:val="1059980525"/>
      </w:pPr>
      <w:r>
        <w:t>1. T</w:t>
      </w:r>
      <w:r>
        <w:t>ổ</w:t>
      </w:r>
      <w:r>
        <w:t xml:space="preserve"> ch</w:t>
      </w:r>
      <w:r>
        <w:t>ứ</w:t>
      </w:r>
      <w:r>
        <w:t>c, cá nhân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v</w:t>
      </w:r>
      <w:r>
        <w:t>ề</w:t>
      </w:r>
      <w:r>
        <w:t xml:space="preserve"> thư rác ho</w:t>
      </w:r>
      <w:r>
        <w:t>ặ</w:t>
      </w:r>
      <w:r>
        <w:t>c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h</w:t>
      </w:r>
      <w:r>
        <w:t>ợ</w:t>
      </w:r>
      <w:r>
        <w:t>p pháp c</w:t>
      </w:r>
      <w:r>
        <w:t>ủ</w:t>
      </w:r>
      <w:r>
        <w:t>a h</w:t>
      </w:r>
      <w:r>
        <w:t>ọ</w:t>
      </w:r>
      <w:r>
        <w:t xml:space="preserve"> có quy</w:t>
      </w:r>
      <w:r>
        <w:t>ề</w:t>
      </w:r>
      <w:r>
        <w:t>n khi</w:t>
      </w:r>
      <w:r>
        <w:t>ế</w:t>
      </w:r>
      <w:r>
        <w:t>u n</w:t>
      </w:r>
      <w:r>
        <w:t>ạ</w:t>
      </w:r>
      <w:r>
        <w:t>i đ</w:t>
      </w:r>
      <w:r>
        <w:t>ố</w:t>
      </w:r>
      <w:r>
        <w:t>i v</w:t>
      </w:r>
      <w:r>
        <w:t>ớ</w:t>
      </w:r>
      <w:r>
        <w:t>i quy</w:t>
      </w:r>
      <w:r>
        <w:t>ế</w:t>
      </w:r>
      <w:r>
        <w:t>t đ</w:t>
      </w:r>
      <w:r>
        <w:t>ị</w:t>
      </w:r>
      <w:r>
        <w:t>nh x</w:t>
      </w:r>
      <w:r>
        <w:t>ử</w:t>
      </w:r>
      <w:r>
        <w:t xml:space="preserve"> ph</w:t>
      </w:r>
      <w:r>
        <w:t>ạ</w:t>
      </w:r>
      <w:r>
        <w:t>t c</w:t>
      </w:r>
      <w:r>
        <w:t>ủ</w:t>
      </w:r>
      <w:r>
        <w:t>a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n. Trong th</w:t>
      </w:r>
      <w:r>
        <w:t>ờ</w:t>
      </w:r>
      <w:r>
        <w:t>i gian ch</w:t>
      </w:r>
      <w:r>
        <w:t>ờ</w:t>
      </w:r>
      <w:r>
        <w:t xml:space="preserve"> k</w:t>
      </w:r>
      <w:r>
        <w:t>ế</w:t>
      </w:r>
      <w:r>
        <w:t>t qu</w:t>
      </w:r>
      <w:r>
        <w:t>ả</w:t>
      </w:r>
      <w:r>
        <w:t xml:space="preserve"> gi</w:t>
      </w:r>
      <w:r>
        <w:t>ả</w:t>
      </w:r>
      <w:r>
        <w:t>i quy</w:t>
      </w:r>
      <w:r>
        <w:t>ế</w:t>
      </w:r>
      <w:r>
        <w:t>t khi</w:t>
      </w:r>
      <w:r>
        <w:t>ế</w:t>
      </w:r>
      <w:r>
        <w:t>u n</w:t>
      </w:r>
      <w:r>
        <w:t>ạ</w:t>
      </w:r>
      <w:r>
        <w:t>i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n, t</w:t>
      </w:r>
      <w:r>
        <w:t>ổ</w:t>
      </w:r>
      <w:r>
        <w:t xml:space="preserve"> ch</w:t>
      </w:r>
      <w:r>
        <w:t>ứ</w:t>
      </w:r>
      <w:r>
        <w:t>c, cá nhân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v</w:t>
      </w:r>
      <w:r>
        <w:t>ẫ</w:t>
      </w:r>
      <w:r>
        <w:t>n ph</w:t>
      </w:r>
      <w:r>
        <w:t>ả</w:t>
      </w:r>
      <w:r>
        <w:t>i thi hành quy</w:t>
      </w:r>
      <w:r>
        <w:t>ế</w:t>
      </w:r>
      <w:r>
        <w:t>t đ</w:t>
      </w:r>
      <w:r>
        <w:t>ị</w:t>
      </w:r>
      <w:r>
        <w:t>nh x</w:t>
      </w:r>
      <w:r>
        <w:t>ử</w:t>
      </w:r>
      <w:r>
        <w:t xml:space="preserve"> ph</w:t>
      </w:r>
      <w:r>
        <w:t>ạ</w:t>
      </w:r>
      <w:r>
        <w:t>t.</w:t>
      </w:r>
    </w:p>
    <w:p w14:paraId="3F7A44DF" w14:textId="77777777" w:rsidR="00000000" w:rsidRDefault="00EE6BEC">
      <w:pPr>
        <w:pStyle w:val="NormalWeb"/>
        <w:spacing w:after="120" w:afterAutospacing="0"/>
        <w:divId w:val="1059980525"/>
      </w:pPr>
      <w:r>
        <w:t>2. Công dân có quy</w:t>
      </w:r>
      <w:r>
        <w:t>ề</w:t>
      </w:r>
      <w:r>
        <w:t>n t</w:t>
      </w:r>
      <w:r>
        <w:t>ố</w:t>
      </w:r>
      <w:r>
        <w:t xml:space="preserve"> cáo v</w:t>
      </w:r>
      <w:r>
        <w:t>ớ</w:t>
      </w:r>
      <w:r>
        <w:t>i cơ quan, t</w:t>
      </w:r>
      <w:r>
        <w:t>ổ</w:t>
      </w:r>
      <w:r>
        <w:t xml:space="preserve"> ch</w:t>
      </w:r>
      <w:r>
        <w:t>ứ</w:t>
      </w:r>
      <w:r>
        <w:t>c, cá nhân có th</w:t>
      </w:r>
      <w:r>
        <w:t>ẩ</w:t>
      </w:r>
      <w:r>
        <w:t>m quy</w:t>
      </w:r>
      <w:r>
        <w:t>ề</w:t>
      </w:r>
      <w:r>
        <w:t>n v</w:t>
      </w:r>
      <w:r>
        <w:t>ề</w:t>
      </w:r>
      <w:r>
        <w:t xml:space="preserve"> nh</w:t>
      </w:r>
      <w:r>
        <w:t>ữ</w:t>
      </w:r>
      <w:r>
        <w:t>ng vi ph</w:t>
      </w:r>
      <w:r>
        <w:t>ạ</w:t>
      </w:r>
      <w:r>
        <w:t>m v</w:t>
      </w:r>
      <w:r>
        <w:t>ề</w:t>
      </w:r>
      <w:r>
        <w:t xml:space="preserve"> thư rác theo các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</w:t>
      </w:r>
      <w:r>
        <w:t xml:space="preserve"> v</w:t>
      </w:r>
      <w:r>
        <w:t>ề</w:t>
      </w:r>
      <w:r>
        <w:t xml:space="preserve"> khi</w:t>
      </w:r>
      <w:r>
        <w:t>ế</w:t>
      </w:r>
      <w:r>
        <w:t>u n</w:t>
      </w:r>
      <w:r>
        <w:t>ạ</w:t>
      </w:r>
      <w:r>
        <w:t>i, t</w:t>
      </w:r>
      <w:r>
        <w:t>ố</w:t>
      </w:r>
      <w:r>
        <w:t xml:space="preserve"> cáo.</w:t>
      </w:r>
    </w:p>
    <w:p w14:paraId="50B0F973" w14:textId="77777777" w:rsidR="00000000" w:rsidRDefault="00EE6BEC">
      <w:pPr>
        <w:pStyle w:val="NormalWeb"/>
        <w:spacing w:after="120" w:afterAutospacing="0"/>
        <w:divId w:val="1059980525"/>
      </w:pPr>
      <w:r>
        <w:t>3. Công dân có quy</w:t>
      </w:r>
      <w:r>
        <w:t>ề</w:t>
      </w:r>
      <w:r>
        <w:t>n t</w:t>
      </w:r>
      <w:r>
        <w:t>ố</w:t>
      </w:r>
      <w:r>
        <w:t xml:space="preserve"> cáo v</w:t>
      </w:r>
      <w:r>
        <w:t>ớ</w:t>
      </w:r>
      <w:r>
        <w:t>i cơ quan, t</w:t>
      </w:r>
      <w:r>
        <w:t>ổ</w:t>
      </w:r>
      <w:r>
        <w:t xml:space="preserve"> ch</w:t>
      </w:r>
      <w:r>
        <w:t>ứ</w:t>
      </w:r>
      <w:r>
        <w:t>c, cá nhân có th</w:t>
      </w:r>
      <w:r>
        <w:t>ẩ</w:t>
      </w:r>
      <w:r>
        <w:t>m quy</w:t>
      </w:r>
      <w:r>
        <w:t>ề</w:t>
      </w:r>
      <w:r>
        <w:t>n v</w:t>
      </w:r>
      <w:r>
        <w:t>ề</w:t>
      </w:r>
      <w:r>
        <w:t xml:space="preserve"> hành vi trái pháp lu</w:t>
      </w:r>
      <w:r>
        <w:t>ậ</w:t>
      </w:r>
      <w:r>
        <w:t>t c</w:t>
      </w:r>
      <w:r>
        <w:t>ủ</w:t>
      </w:r>
      <w:r>
        <w:t>a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v</w:t>
      </w:r>
      <w:r>
        <w:t>ề</w:t>
      </w:r>
      <w:r>
        <w:t xml:space="preserve"> thư rác.</w:t>
      </w:r>
    </w:p>
    <w:p w14:paraId="305E93D5" w14:textId="77777777" w:rsidR="00000000" w:rsidRDefault="00EE6BEC">
      <w:pPr>
        <w:pStyle w:val="NormalWeb"/>
        <w:spacing w:after="120" w:afterAutospacing="0"/>
        <w:divId w:val="1059980525"/>
      </w:pPr>
      <w:r>
        <w:t>4. Th</w:t>
      </w:r>
      <w:r>
        <w:t>ẩ</w:t>
      </w:r>
      <w:r>
        <w:t>m quy</w:t>
      </w:r>
      <w:r>
        <w:t>ề</w:t>
      </w:r>
      <w:r>
        <w:t>n, th</w:t>
      </w:r>
      <w:r>
        <w:t>ủ</w:t>
      </w:r>
      <w:r>
        <w:t xml:space="preserve"> t</w:t>
      </w:r>
      <w:r>
        <w:t>ụ</w:t>
      </w:r>
      <w:r>
        <w:t>c, trình t</w:t>
      </w:r>
      <w:r>
        <w:t>ự</w:t>
      </w:r>
      <w:r>
        <w:t>, th</w:t>
      </w:r>
      <w:r>
        <w:t>ờ</w:t>
      </w:r>
      <w:r>
        <w:t>i h</w:t>
      </w:r>
      <w:r>
        <w:t>ạ</w:t>
      </w:r>
      <w:r>
        <w:t>n khi</w:t>
      </w:r>
      <w:r>
        <w:t>ế</w:t>
      </w:r>
      <w:r>
        <w:t>u n</w:t>
      </w:r>
      <w:r>
        <w:t>ạ</w:t>
      </w:r>
      <w:r>
        <w:t>i, t</w:t>
      </w:r>
      <w:r>
        <w:t>ố</w:t>
      </w:r>
      <w:r>
        <w:t xml:space="preserve"> cáo và gi</w:t>
      </w:r>
      <w:r>
        <w:t>ả</w:t>
      </w:r>
      <w:r>
        <w:t>i quy</w:t>
      </w:r>
      <w:r>
        <w:t>ế</w:t>
      </w:r>
      <w:r>
        <w:t>t khi</w:t>
      </w:r>
      <w:r>
        <w:t>ế</w:t>
      </w:r>
      <w:r>
        <w:t>u n</w:t>
      </w:r>
      <w:r>
        <w:t>ạ</w:t>
      </w:r>
      <w:r>
        <w:t>i, t</w:t>
      </w:r>
      <w:r>
        <w:t>ố</w:t>
      </w:r>
      <w:r>
        <w:t xml:space="preserve"> cáo; kh</w:t>
      </w:r>
      <w:r>
        <w:t>ở</w:t>
      </w:r>
      <w:r>
        <w:t>i ki</w:t>
      </w:r>
      <w:r>
        <w:t>ệ</w:t>
      </w:r>
      <w:r>
        <w:t>n hành chính th</w:t>
      </w:r>
      <w:r>
        <w:t>ự</w:t>
      </w:r>
      <w:r>
        <w:t>c hi</w:t>
      </w:r>
      <w:r>
        <w:t>ệ</w:t>
      </w:r>
      <w:r>
        <w:t>n theo các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375A312A" w14:textId="77777777" w:rsidR="00000000" w:rsidRDefault="00EE6BEC">
      <w:pPr>
        <w:pStyle w:val="NormalWeb"/>
        <w:spacing w:after="120" w:afterAutospacing="0"/>
        <w:divId w:val="1059980525"/>
      </w:pPr>
      <w:bookmarkStart w:id="74" w:name="dieu_2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29. B</w:t>
      </w:r>
      <w:r>
        <w:rPr>
          <w:b/>
          <w:bCs/>
        </w:rPr>
        <w:t>ồ</w:t>
      </w:r>
      <w:r>
        <w:rPr>
          <w:b/>
          <w:bCs/>
        </w:rPr>
        <w:t>i thư</w:t>
      </w:r>
      <w:r>
        <w:rPr>
          <w:b/>
          <w:bCs/>
        </w:rPr>
        <w:t>ờ</w:t>
      </w:r>
      <w:r>
        <w:rPr>
          <w:b/>
          <w:bCs/>
        </w:rPr>
        <w:t>ng thi</w:t>
      </w:r>
      <w:r>
        <w:rPr>
          <w:b/>
          <w:bCs/>
        </w:rPr>
        <w:t>ệ</w:t>
      </w:r>
      <w:r>
        <w:rPr>
          <w:b/>
          <w:bCs/>
        </w:rPr>
        <w:t>t h</w:t>
      </w:r>
      <w:r>
        <w:rPr>
          <w:b/>
          <w:bCs/>
        </w:rPr>
        <w:t>ạ</w:t>
      </w:r>
      <w:r>
        <w:rPr>
          <w:b/>
          <w:bCs/>
        </w:rPr>
        <w:t>i</w:t>
      </w:r>
      <w:bookmarkEnd w:id="74"/>
    </w:p>
    <w:p w14:paraId="1A1CE97C" w14:textId="77777777" w:rsidR="00000000" w:rsidRDefault="00EE6BEC">
      <w:pPr>
        <w:pStyle w:val="NormalWeb"/>
        <w:spacing w:after="120" w:afterAutospacing="0"/>
        <w:divId w:val="1059980525"/>
      </w:pPr>
      <w:r>
        <w:t>1. T</w:t>
      </w:r>
      <w:r>
        <w:t>ổ</w:t>
      </w:r>
      <w:r>
        <w:t xml:space="preserve"> ch</w:t>
      </w:r>
      <w:r>
        <w:t>ứ</w:t>
      </w:r>
      <w:r>
        <w:t>c, cá nhân g</w:t>
      </w:r>
      <w:r>
        <w:t>ử</w:t>
      </w:r>
      <w:r>
        <w:t>i thư rác gây thi</w:t>
      </w:r>
      <w:r>
        <w:t>ệ</w:t>
      </w:r>
      <w:r>
        <w:t>t h</w:t>
      </w:r>
      <w:r>
        <w:t>ạ</w:t>
      </w:r>
      <w:r>
        <w:t>i cho t</w:t>
      </w:r>
      <w:r>
        <w:t>ổ</w:t>
      </w:r>
      <w:r>
        <w:t xml:space="preserve"> ch</w:t>
      </w:r>
      <w:r>
        <w:t>ứ</w:t>
      </w:r>
      <w:r>
        <w:t>c, cá nhân khác thì ph</w:t>
      </w:r>
      <w:r>
        <w:t>ả</w:t>
      </w:r>
      <w:r>
        <w:t>i b</w:t>
      </w:r>
      <w:r>
        <w:t>ồ</w:t>
      </w:r>
      <w:r>
        <w:t>i thư</w:t>
      </w:r>
      <w:r>
        <w:t>ờ</w:t>
      </w:r>
      <w:r>
        <w:t>ng.</w:t>
      </w:r>
    </w:p>
    <w:p w14:paraId="6235E9A0" w14:textId="77777777" w:rsidR="00000000" w:rsidRDefault="00EE6BEC">
      <w:pPr>
        <w:pStyle w:val="NormalWeb"/>
        <w:spacing w:after="120" w:afterAutospacing="0"/>
        <w:divId w:val="1059980525"/>
      </w:pPr>
      <w:r>
        <w:t>2. M</w:t>
      </w:r>
      <w:r>
        <w:t>ứ</w:t>
      </w:r>
      <w:r>
        <w:t>c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 do bên g</w:t>
      </w:r>
      <w:r>
        <w:t>ử</w:t>
      </w:r>
      <w:r>
        <w:t xml:space="preserve">i thư rác </w:t>
      </w:r>
      <w:r>
        <w:t>và bên b</w:t>
      </w:r>
      <w:r>
        <w:t>ị</w:t>
      </w:r>
      <w:r>
        <w:t xml:space="preserve"> thi</w:t>
      </w:r>
      <w:r>
        <w:t>ệ</w:t>
      </w:r>
      <w:r>
        <w:t>t h</w:t>
      </w:r>
      <w:r>
        <w:t>ạ</w:t>
      </w:r>
      <w:r>
        <w:t>i t</w:t>
      </w:r>
      <w:r>
        <w:t>ự</w:t>
      </w:r>
      <w:r>
        <w:t xml:space="preserve"> thương lư</w:t>
      </w:r>
      <w:r>
        <w:t>ợ</w:t>
      </w:r>
      <w:r>
        <w:t>ng, th</w:t>
      </w:r>
      <w:r>
        <w:t>ỏ</w:t>
      </w:r>
      <w:r>
        <w:t>a thu</w:t>
      </w:r>
      <w:r>
        <w:t>ậ</w:t>
      </w:r>
      <w:r>
        <w:t>n trên cơ s</w:t>
      </w:r>
      <w:r>
        <w:t>ở</w:t>
      </w:r>
      <w:r>
        <w:t xml:space="preserve"> nguyên t</w:t>
      </w:r>
      <w:r>
        <w:t>ắ</w:t>
      </w:r>
      <w:r>
        <w:t>c do pháp lu</w:t>
      </w:r>
      <w:r>
        <w:t>ậ</w:t>
      </w:r>
      <w:r>
        <w:t>t quy đ</w:t>
      </w:r>
      <w:r>
        <w:t>ị</w:t>
      </w:r>
      <w:r>
        <w:t>nh. Trư</w:t>
      </w:r>
      <w:r>
        <w:t>ờ</w:t>
      </w:r>
      <w:r>
        <w:t>ng h</w:t>
      </w:r>
      <w:r>
        <w:t>ợ</w:t>
      </w:r>
      <w:r>
        <w:t>p các bên không t</w:t>
      </w:r>
      <w:r>
        <w:t>ự</w:t>
      </w:r>
      <w:r>
        <w:t xml:space="preserve"> thương lư</w:t>
      </w:r>
      <w:r>
        <w:t>ợ</w:t>
      </w:r>
      <w:r>
        <w:t>ng, th</w:t>
      </w:r>
      <w:r>
        <w:t>ỏ</w:t>
      </w:r>
      <w:r>
        <w:t>a thu</w:t>
      </w:r>
      <w:r>
        <w:t>ậ</w:t>
      </w:r>
      <w:r>
        <w:t>n đư</w:t>
      </w:r>
      <w:r>
        <w:t>ợ</w:t>
      </w:r>
      <w:r>
        <w:t>c thì m</w:t>
      </w:r>
      <w:r>
        <w:t>ứ</w:t>
      </w:r>
      <w:r>
        <w:t>c b</w:t>
      </w:r>
      <w:r>
        <w:t>ồ</w:t>
      </w:r>
      <w:r>
        <w:t>i thư</w:t>
      </w:r>
      <w:r>
        <w:t>ờ</w:t>
      </w:r>
      <w:r>
        <w:t>ng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theo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Tòa án.</w:t>
      </w:r>
    </w:p>
    <w:p w14:paraId="49508614" w14:textId="77777777" w:rsidR="00000000" w:rsidRDefault="00EE6BEC">
      <w:pPr>
        <w:pStyle w:val="NormalWeb"/>
        <w:spacing w:after="120" w:afterAutospacing="0"/>
        <w:divId w:val="1059980525"/>
      </w:pPr>
      <w:bookmarkStart w:id="75" w:name="dieu_3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30. </w:t>
      </w:r>
      <w:r>
        <w:rPr>
          <w:b/>
          <w:bCs/>
        </w:rPr>
        <w:t>Thanh tra, ki</w:t>
      </w:r>
      <w:r>
        <w:rPr>
          <w:b/>
          <w:bCs/>
        </w:rPr>
        <w:t>ể</w:t>
      </w:r>
      <w:r>
        <w:rPr>
          <w:b/>
          <w:bCs/>
        </w:rPr>
        <w:t>m tra</w:t>
      </w:r>
      <w:bookmarkEnd w:id="75"/>
    </w:p>
    <w:p w14:paraId="313476C6" w14:textId="77777777" w:rsidR="00000000" w:rsidRDefault="00EE6BEC">
      <w:pPr>
        <w:pStyle w:val="NormalWeb"/>
        <w:spacing w:after="120" w:afterAutospacing="0"/>
        <w:divId w:val="1059980525"/>
      </w:pPr>
      <w:r>
        <w:t>1. Các t</w:t>
      </w:r>
      <w:r>
        <w:t>ổ</w:t>
      </w:r>
      <w:r>
        <w:t xml:space="preserve"> ch</w:t>
      </w:r>
      <w:r>
        <w:t>ứ</w:t>
      </w:r>
      <w:r>
        <w:t>c, cá nhân cung c</w:t>
      </w:r>
      <w:r>
        <w:t>ấ</w:t>
      </w:r>
      <w:r>
        <w:t>p và s</w:t>
      </w:r>
      <w:r>
        <w:t>ử</w:t>
      </w:r>
      <w:r>
        <w:t xml:space="preserve"> d</w:t>
      </w:r>
      <w:r>
        <w:t>ụ</w:t>
      </w:r>
      <w:r>
        <w:t>ng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thư đi</w:t>
      </w:r>
      <w:r>
        <w:t>ệ</w:t>
      </w:r>
      <w:r>
        <w:t>n t</w:t>
      </w:r>
      <w:r>
        <w:t>ử</w:t>
      </w:r>
      <w:r>
        <w:t>, tin nh</w:t>
      </w:r>
      <w:r>
        <w:t>ắ</w:t>
      </w:r>
      <w:r>
        <w:t>n ch</w:t>
      </w:r>
      <w:r>
        <w:t>ị</w:t>
      </w:r>
      <w:r>
        <w:t>u s</w:t>
      </w:r>
      <w:r>
        <w:t>ự</w:t>
      </w:r>
      <w:r>
        <w:t xml:space="preserve"> thanh tra, ki</w:t>
      </w:r>
      <w:r>
        <w:t>ể</w:t>
      </w:r>
      <w:r>
        <w:t>m tra c</w:t>
      </w:r>
      <w:r>
        <w:t>ủ</w:t>
      </w:r>
      <w:r>
        <w:t>a các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44BD44AC" w14:textId="77777777" w:rsidR="00000000" w:rsidRDefault="00EE6BEC">
      <w:pPr>
        <w:pStyle w:val="NormalWeb"/>
        <w:spacing w:after="120" w:afterAutospacing="0"/>
        <w:divId w:val="1059980525"/>
      </w:pPr>
      <w:r>
        <w:t>2. Vi</w:t>
      </w:r>
      <w:r>
        <w:t>ệ</w:t>
      </w:r>
      <w:r>
        <w:t>c thanh tra các t</w:t>
      </w:r>
      <w:r>
        <w:t>ổ</w:t>
      </w:r>
      <w:r>
        <w:t xml:space="preserve"> ch</w:t>
      </w:r>
      <w:r>
        <w:t>ứ</w:t>
      </w:r>
      <w:r>
        <w:t>c và cá nhân tham gia h</w:t>
      </w:r>
      <w:r>
        <w:t>o</w:t>
      </w:r>
      <w:r>
        <w:t>ạ</w:t>
      </w:r>
      <w:r>
        <w:t>t đ</w:t>
      </w:r>
      <w:r>
        <w:t>ộ</w:t>
      </w:r>
      <w:r>
        <w:t>ng qu</w:t>
      </w:r>
      <w:r>
        <w:t>ả</w:t>
      </w:r>
      <w:r>
        <w:t>n lý, cung c</w:t>
      </w:r>
      <w:r>
        <w:t>ấ</w:t>
      </w:r>
      <w:r>
        <w:t>p và s</w:t>
      </w:r>
      <w:r>
        <w:t>ử</w:t>
      </w:r>
      <w:r>
        <w:t xml:space="preserve"> d</w:t>
      </w:r>
      <w:r>
        <w:t>ụ</w:t>
      </w:r>
      <w:r>
        <w:t>ng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thư đi</w:t>
      </w:r>
      <w:r>
        <w:t>ệ</w:t>
      </w:r>
      <w:r>
        <w:t>n t</w:t>
      </w:r>
      <w:r>
        <w:t>ử</w:t>
      </w:r>
      <w:r>
        <w:t>, tin nh</w:t>
      </w:r>
      <w:r>
        <w:t>ắ</w:t>
      </w:r>
      <w:r>
        <w:t>n đư</w:t>
      </w:r>
      <w:r>
        <w:t>ợ</w:t>
      </w:r>
      <w:r>
        <w:t>c ti</w:t>
      </w:r>
      <w:r>
        <w:t>ế</w:t>
      </w:r>
      <w:r>
        <w:t>n hành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thanh tra. </w:t>
      </w:r>
    </w:p>
    <w:p w14:paraId="2C0063E9" w14:textId="77777777" w:rsidR="00000000" w:rsidRDefault="00EE6BEC">
      <w:pPr>
        <w:pStyle w:val="NormalWeb"/>
        <w:spacing w:after="120" w:afterAutospacing="0"/>
        <w:divId w:val="1059980525"/>
      </w:pPr>
      <w:bookmarkStart w:id="76" w:name="dieu_3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31. Th</w:t>
      </w:r>
      <w:r>
        <w:rPr>
          <w:b/>
          <w:bCs/>
        </w:rPr>
        <w:t>ẩ</w:t>
      </w:r>
      <w:r>
        <w:rPr>
          <w:b/>
          <w:bCs/>
        </w:rPr>
        <w:t>m quy</w:t>
      </w:r>
      <w:r>
        <w:rPr>
          <w:b/>
          <w:bCs/>
        </w:rPr>
        <w:t>ề</w:t>
      </w:r>
      <w:r>
        <w:rPr>
          <w:b/>
          <w:bCs/>
        </w:rPr>
        <w:t>n x</w:t>
      </w:r>
      <w:r>
        <w:rPr>
          <w:b/>
          <w:bCs/>
        </w:rPr>
        <w:t>ử</w:t>
      </w:r>
      <w:r>
        <w:rPr>
          <w:b/>
          <w:bCs/>
        </w:rPr>
        <w:t xml:space="preserve"> ph</w:t>
      </w:r>
      <w:r>
        <w:rPr>
          <w:b/>
          <w:bCs/>
        </w:rPr>
        <w:t>ạ</w:t>
      </w:r>
      <w:r>
        <w:rPr>
          <w:b/>
          <w:bCs/>
        </w:rPr>
        <w:t>t vi ph</w:t>
      </w:r>
      <w:r>
        <w:rPr>
          <w:b/>
          <w:bCs/>
        </w:rPr>
        <w:t>ạ</w:t>
      </w:r>
      <w:r>
        <w:rPr>
          <w:b/>
          <w:bCs/>
        </w:rPr>
        <w:t>m hành chính v</w:t>
      </w:r>
      <w:r>
        <w:rPr>
          <w:b/>
          <w:bCs/>
        </w:rPr>
        <w:t>ề</w:t>
      </w:r>
      <w:r>
        <w:rPr>
          <w:b/>
          <w:bCs/>
        </w:rPr>
        <w:t xml:space="preserve"> thư rác c</w:t>
      </w:r>
      <w:r>
        <w:rPr>
          <w:b/>
          <w:bCs/>
        </w:rPr>
        <w:t>ủ</w:t>
      </w:r>
      <w:r>
        <w:rPr>
          <w:b/>
          <w:bCs/>
        </w:rPr>
        <w:t>a thanh tra chuyên ngành thông tin và truy</w:t>
      </w:r>
      <w:r>
        <w:rPr>
          <w:b/>
          <w:bCs/>
        </w:rPr>
        <w:t>ề</w:t>
      </w:r>
      <w:r>
        <w:rPr>
          <w:b/>
          <w:bCs/>
        </w:rPr>
        <w:t>n thông</w:t>
      </w:r>
      <w:bookmarkEnd w:id="76"/>
    </w:p>
    <w:p w14:paraId="2605AAED" w14:textId="77777777" w:rsidR="00000000" w:rsidRDefault="00EE6BEC">
      <w:pPr>
        <w:pStyle w:val="NormalWeb"/>
        <w:spacing w:after="120" w:afterAutospacing="0"/>
        <w:divId w:val="1059980525"/>
      </w:pPr>
      <w:r>
        <w:t>1. T</w:t>
      </w:r>
      <w:r>
        <w:t>hanh tra viên chuyên ngành thông tin và truy</w:t>
      </w:r>
      <w:r>
        <w:t>ề</w:t>
      </w:r>
      <w:r>
        <w:t>n thông đang thi hành công v</w:t>
      </w:r>
      <w:r>
        <w:t>ụ</w:t>
      </w:r>
      <w:r>
        <w:t xml:space="preserve"> có th</w:t>
      </w:r>
      <w:r>
        <w:t>ẩ</w:t>
      </w:r>
      <w:r>
        <w:t>m quy</w:t>
      </w:r>
      <w:r>
        <w:t>ề</w:t>
      </w:r>
      <w:r>
        <w:t>n:</w:t>
      </w:r>
    </w:p>
    <w:p w14:paraId="427B124D" w14:textId="77777777" w:rsidR="00000000" w:rsidRDefault="00EE6BEC">
      <w:pPr>
        <w:pStyle w:val="NormalWeb"/>
        <w:spacing w:after="120" w:afterAutospacing="0"/>
        <w:divId w:val="1059980525"/>
      </w:pPr>
      <w:r>
        <w:t>a) Ph</w:t>
      </w:r>
      <w:r>
        <w:t>ạ</w:t>
      </w:r>
      <w:r>
        <w:t>t c</w:t>
      </w:r>
      <w:r>
        <w:t>ả</w:t>
      </w:r>
      <w:r>
        <w:t>nh cáo;</w:t>
      </w:r>
    </w:p>
    <w:p w14:paraId="0679E367" w14:textId="77777777" w:rsidR="00000000" w:rsidRDefault="00EE6BEC">
      <w:pPr>
        <w:pStyle w:val="NormalWeb"/>
        <w:spacing w:after="120" w:afterAutospacing="0"/>
        <w:divId w:val="1059980525"/>
      </w:pPr>
      <w:r>
        <w:t>b) Ph</w:t>
      </w:r>
      <w:r>
        <w:t>ạ</w:t>
      </w:r>
      <w:r>
        <w:t>t ti</w:t>
      </w:r>
      <w:r>
        <w:t>ề</w:t>
      </w:r>
      <w:r>
        <w:t>n đ</w:t>
      </w:r>
      <w:r>
        <w:t>ế</w:t>
      </w:r>
      <w:r>
        <w:t>n 500.000 đ</w:t>
      </w:r>
      <w:r>
        <w:t>ồ</w:t>
      </w:r>
      <w:r>
        <w:t>ng;</w:t>
      </w:r>
    </w:p>
    <w:p w14:paraId="0D158837" w14:textId="77777777" w:rsidR="00000000" w:rsidRDefault="00EE6BEC">
      <w:pPr>
        <w:pStyle w:val="NormalWeb"/>
        <w:spacing w:after="120" w:afterAutospacing="0"/>
        <w:divId w:val="1059980525"/>
      </w:pPr>
      <w:r>
        <w:t>c) T</w:t>
      </w:r>
      <w:r>
        <w:t>ị</w:t>
      </w:r>
      <w:r>
        <w:t>ch thu tang v</w:t>
      </w:r>
      <w:r>
        <w:t>ậ</w:t>
      </w:r>
      <w:r>
        <w:t>t, phương ti</w:t>
      </w:r>
      <w:r>
        <w:t>ệ</w:t>
      </w:r>
      <w:r>
        <w:t>n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ể</w:t>
      </w:r>
      <w:r>
        <w:t xml:space="preserve"> vi ph</w:t>
      </w:r>
      <w:r>
        <w:t>ạ</w:t>
      </w:r>
      <w:r>
        <w:t>m hành chính có giá tr</w:t>
      </w:r>
      <w:r>
        <w:t>ị</w:t>
      </w:r>
      <w:r>
        <w:t xml:space="preserve"> đ</w:t>
      </w:r>
      <w:r>
        <w:t>ế</w:t>
      </w:r>
      <w:r>
        <w:t>n 2.000.000 đ</w:t>
      </w:r>
      <w:r>
        <w:t>ồ</w:t>
      </w:r>
      <w:r>
        <w:t>ng;</w:t>
      </w:r>
    </w:p>
    <w:p w14:paraId="0E175663" w14:textId="77777777" w:rsidR="00000000" w:rsidRDefault="00EE6BEC">
      <w:pPr>
        <w:pStyle w:val="NormalWeb"/>
        <w:spacing w:after="120" w:afterAutospacing="0"/>
        <w:divId w:val="1059980525"/>
      </w:pPr>
      <w:r>
        <w:t>d) Áp d</w:t>
      </w:r>
      <w:r>
        <w:t>ụ</w:t>
      </w:r>
      <w:r>
        <w:t>ng các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 xml:space="preserve">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3, kho</w:t>
      </w:r>
      <w:r>
        <w:t>ả</w:t>
      </w:r>
      <w:r>
        <w:t>n 4 Đi</w:t>
      </w:r>
      <w:r>
        <w:t>ề</w:t>
      </w:r>
      <w:r>
        <w:t>u 43 Ngh</w:t>
      </w:r>
      <w:r>
        <w:t>ị</w:t>
      </w:r>
      <w:r>
        <w:t xml:space="preserve"> đ</w:t>
      </w:r>
      <w:r>
        <w:t>ị</w:t>
      </w:r>
      <w:r>
        <w:t>nh này;</w:t>
      </w:r>
    </w:p>
    <w:p w14:paraId="3059D47B" w14:textId="77777777" w:rsidR="00000000" w:rsidRDefault="00EE6BEC">
      <w:pPr>
        <w:pStyle w:val="NormalWeb"/>
        <w:spacing w:after="120" w:afterAutospacing="0"/>
        <w:divId w:val="1059980525"/>
      </w:pPr>
      <w:r>
        <w:t>đ) Th</w:t>
      </w:r>
      <w:r>
        <w:t>ự</w:t>
      </w:r>
      <w:r>
        <w:t>c hi</w:t>
      </w:r>
      <w:r>
        <w:t>ệ</w:t>
      </w:r>
      <w:r>
        <w:t>n các quy</w:t>
      </w:r>
      <w:r>
        <w:t>ề</w:t>
      </w:r>
      <w:r>
        <w:t>n quy đ</w:t>
      </w:r>
      <w:r>
        <w:t>ị</w:t>
      </w:r>
      <w:r>
        <w:t>nh t</w:t>
      </w:r>
      <w:r>
        <w:t>ạ</w:t>
      </w:r>
      <w:r>
        <w:t xml:space="preserve">i </w:t>
      </w:r>
      <w:bookmarkStart w:id="77" w:name="dc_2"/>
      <w:r>
        <w:t>m</w:t>
      </w:r>
      <w:r>
        <w:t>ụ</w:t>
      </w:r>
      <w:r>
        <w:t>c 2 kho</w:t>
      </w:r>
      <w:r>
        <w:t>ả</w:t>
      </w:r>
      <w:r>
        <w:t>n 19 Đi</w:t>
      </w:r>
      <w:r>
        <w:t>ề</w:t>
      </w:r>
      <w:r>
        <w:t>u 1 Pháp l</w:t>
      </w:r>
      <w:r>
        <w:t>ệ</w:t>
      </w:r>
      <w:r>
        <w:t>nh s</w:t>
      </w:r>
      <w:r>
        <w:t>ố</w:t>
      </w:r>
      <w:r>
        <w:t xml:space="preserve"> 44/2008/UBTVQH12</w:t>
      </w:r>
      <w:bookmarkEnd w:id="77"/>
      <w:r>
        <w:t xml:space="preserve">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m</w:t>
      </w:r>
      <w:r>
        <w:t>ộ</w:t>
      </w:r>
      <w:r>
        <w:t>t s</w:t>
      </w:r>
      <w:r>
        <w:t>ố</w:t>
      </w:r>
      <w:r>
        <w:t xml:space="preserve"> đi</w:t>
      </w:r>
      <w:r>
        <w:t>ề</w:t>
      </w:r>
      <w:r>
        <w:t>u c</w:t>
      </w:r>
      <w:r>
        <w:t>ủ</w:t>
      </w:r>
      <w:r>
        <w:t>a Pháp l</w:t>
      </w:r>
      <w:r>
        <w:t>ệ</w:t>
      </w:r>
      <w:r>
        <w:t>nh X</w:t>
      </w:r>
      <w:r>
        <w:t>ử</w:t>
      </w:r>
      <w:r>
        <w:t xml:space="preserve"> lý vi ph</w:t>
      </w:r>
      <w:r>
        <w:t>ạ</w:t>
      </w:r>
      <w:r>
        <w:t>m hành chính năm 2002.</w:t>
      </w:r>
    </w:p>
    <w:p w14:paraId="01393539" w14:textId="77777777" w:rsidR="00000000" w:rsidRDefault="00EE6BEC">
      <w:pPr>
        <w:pStyle w:val="NormalWeb"/>
        <w:spacing w:after="120" w:afterAutospacing="0"/>
        <w:divId w:val="1059980525"/>
      </w:pPr>
      <w:r>
        <w:t>2. Chá</w:t>
      </w:r>
      <w:r>
        <w:t>nh Thanh tra chuyên ngành thông tin và truy</w:t>
      </w:r>
      <w:r>
        <w:t>ề</w:t>
      </w:r>
      <w:r>
        <w:t>n thông c</w:t>
      </w:r>
      <w:r>
        <w:t>ấ</w:t>
      </w:r>
      <w:r>
        <w:t>p S</w:t>
      </w:r>
      <w:r>
        <w:t>ở</w:t>
      </w:r>
      <w:r>
        <w:t xml:space="preserve"> có th</w:t>
      </w:r>
      <w:r>
        <w:t>ẩ</w:t>
      </w:r>
      <w:r>
        <w:t>m quy</w:t>
      </w:r>
      <w:r>
        <w:t>ề</w:t>
      </w:r>
      <w:r>
        <w:t>n:</w:t>
      </w:r>
    </w:p>
    <w:p w14:paraId="0ABB8A93" w14:textId="77777777" w:rsidR="00000000" w:rsidRDefault="00EE6BEC">
      <w:pPr>
        <w:pStyle w:val="NormalWeb"/>
        <w:spacing w:after="120" w:afterAutospacing="0"/>
        <w:divId w:val="1059980525"/>
      </w:pPr>
      <w:r>
        <w:t>a) Ph</w:t>
      </w:r>
      <w:r>
        <w:t>ạ</w:t>
      </w:r>
      <w:r>
        <w:t>t c</w:t>
      </w:r>
      <w:r>
        <w:t>ả</w:t>
      </w:r>
      <w:r>
        <w:t>nh cáo;</w:t>
      </w:r>
    </w:p>
    <w:p w14:paraId="57BFEC17" w14:textId="77777777" w:rsidR="00000000" w:rsidRDefault="00EE6BEC">
      <w:pPr>
        <w:pStyle w:val="NormalWeb"/>
        <w:spacing w:after="120" w:afterAutospacing="0"/>
        <w:divId w:val="1059980525"/>
      </w:pPr>
      <w:r>
        <w:t>b) Ph</w:t>
      </w:r>
      <w:r>
        <w:t>ạ</w:t>
      </w:r>
      <w:r>
        <w:t>t ti</w:t>
      </w:r>
      <w:r>
        <w:t>ề</w:t>
      </w:r>
      <w:r>
        <w:t>n đ</w:t>
      </w:r>
      <w:r>
        <w:t>ế</w:t>
      </w:r>
      <w:r>
        <w:t>n 30.000.000 đ</w:t>
      </w:r>
      <w:r>
        <w:t>ồ</w:t>
      </w:r>
      <w:r>
        <w:t>ng;</w:t>
      </w:r>
    </w:p>
    <w:p w14:paraId="78D106A8" w14:textId="77777777" w:rsidR="00000000" w:rsidRDefault="00EE6BEC">
      <w:pPr>
        <w:pStyle w:val="NormalWeb"/>
        <w:spacing w:after="120" w:afterAutospacing="0"/>
        <w:divId w:val="1059980525"/>
      </w:pPr>
      <w:r>
        <w:t>c) T</w:t>
      </w:r>
      <w:r>
        <w:t>ị</w:t>
      </w:r>
      <w:r>
        <w:t>ch thu tang v</w:t>
      </w:r>
      <w:r>
        <w:t>ậ</w:t>
      </w:r>
      <w:r>
        <w:t>t, phương ti</w:t>
      </w:r>
      <w:r>
        <w:t>ệ</w:t>
      </w:r>
      <w:r>
        <w:t>n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ể</w:t>
      </w:r>
      <w:r>
        <w:t xml:space="preserve"> vi ph</w:t>
      </w:r>
      <w:r>
        <w:t>ạ</w:t>
      </w:r>
      <w:r>
        <w:t>m hành chính;</w:t>
      </w:r>
    </w:p>
    <w:p w14:paraId="05F94A87" w14:textId="77777777" w:rsidR="00000000" w:rsidRDefault="00EE6BEC">
      <w:pPr>
        <w:pStyle w:val="NormalWeb"/>
        <w:spacing w:after="120" w:afterAutospacing="0"/>
        <w:divId w:val="1059980525"/>
      </w:pPr>
      <w:r>
        <w:t>d) Áp d</w:t>
      </w:r>
      <w:r>
        <w:t>ụ</w:t>
      </w:r>
      <w:r>
        <w:t>ng các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 xml:space="preserve"> theo quy đ</w:t>
      </w:r>
      <w:r>
        <w:t>ị</w:t>
      </w:r>
      <w:r>
        <w:t>nh t</w:t>
      </w:r>
      <w:r>
        <w:t>ạ</w:t>
      </w:r>
      <w:r>
        <w:t>i</w:t>
      </w:r>
      <w:r>
        <w:t xml:space="preserve"> kho</w:t>
      </w:r>
      <w:r>
        <w:t>ả</w:t>
      </w:r>
      <w:r>
        <w:t>n 1, kho</w:t>
      </w:r>
      <w:r>
        <w:t>ả</w:t>
      </w:r>
      <w:r>
        <w:t>n 3, kho</w:t>
      </w:r>
      <w:r>
        <w:t>ả</w:t>
      </w:r>
      <w:r>
        <w:t>n 4, kho</w:t>
      </w:r>
      <w:r>
        <w:t>ả</w:t>
      </w:r>
      <w:r>
        <w:t>n 5 Đi</w:t>
      </w:r>
      <w:r>
        <w:t>ề</w:t>
      </w:r>
      <w:r>
        <w:t>u 43 Ngh</w:t>
      </w:r>
      <w:r>
        <w:t>ị</w:t>
      </w:r>
      <w:r>
        <w:t xml:space="preserve"> đ</w:t>
      </w:r>
      <w:r>
        <w:t>ị</w:t>
      </w:r>
      <w:r>
        <w:t>nh này;</w:t>
      </w:r>
    </w:p>
    <w:p w14:paraId="47ACDB4F" w14:textId="77777777" w:rsidR="00000000" w:rsidRDefault="00EE6BEC">
      <w:pPr>
        <w:pStyle w:val="NormalWeb"/>
        <w:spacing w:after="120" w:afterAutospacing="0"/>
        <w:divId w:val="1059980525"/>
      </w:pPr>
      <w:r>
        <w:t>đ) Th</w:t>
      </w:r>
      <w:r>
        <w:t>ự</w:t>
      </w:r>
      <w:r>
        <w:t>c hi</w:t>
      </w:r>
      <w:r>
        <w:t>ệ</w:t>
      </w:r>
      <w:r>
        <w:t>n các quy</w:t>
      </w:r>
      <w:r>
        <w:t>ề</w:t>
      </w:r>
      <w:r>
        <w:t>n quy đ</w:t>
      </w:r>
      <w:r>
        <w:t>ị</w:t>
      </w:r>
      <w:r>
        <w:t>nh t</w:t>
      </w:r>
      <w:r>
        <w:t>ạ</w:t>
      </w:r>
      <w:r>
        <w:t xml:space="preserve">i </w:t>
      </w:r>
      <w:bookmarkStart w:id="78" w:name="dc_3"/>
      <w:r>
        <w:t>m</w:t>
      </w:r>
      <w:r>
        <w:t>ụ</w:t>
      </w:r>
      <w:r>
        <w:t>c 1 kho</w:t>
      </w:r>
      <w:r>
        <w:t>ả</w:t>
      </w:r>
      <w:r>
        <w:t>n 19 Đi</w:t>
      </w:r>
      <w:r>
        <w:t>ề</w:t>
      </w:r>
      <w:r>
        <w:t>u 1 Pháp l</w:t>
      </w:r>
      <w:r>
        <w:t>ệ</w:t>
      </w:r>
      <w:r>
        <w:t>nh s</w:t>
      </w:r>
      <w:r>
        <w:t>ố</w:t>
      </w:r>
      <w:r>
        <w:t xml:space="preserve"> 44/2008/UBTVQH12</w:t>
      </w:r>
      <w:bookmarkEnd w:id="78"/>
      <w:r>
        <w:t xml:space="preserve">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m</w:t>
      </w:r>
      <w:r>
        <w:t>ộ</w:t>
      </w:r>
      <w:r>
        <w:t>t s</w:t>
      </w:r>
      <w:r>
        <w:t>ố</w:t>
      </w:r>
      <w:r>
        <w:t xml:space="preserve"> đi</w:t>
      </w:r>
      <w:r>
        <w:t>ề</w:t>
      </w:r>
      <w:r>
        <w:t>u c</w:t>
      </w:r>
      <w:r>
        <w:t>ủ</w:t>
      </w:r>
      <w:r>
        <w:t>a Pháp l</w:t>
      </w:r>
      <w:r>
        <w:t>ệ</w:t>
      </w:r>
      <w:r>
        <w:t>nh X</w:t>
      </w:r>
      <w:r>
        <w:t>ử</w:t>
      </w:r>
      <w:r>
        <w:t xml:space="preserve"> lý vi ph</w:t>
      </w:r>
      <w:r>
        <w:t>ạ</w:t>
      </w:r>
      <w:r>
        <w:t>m hành chính năm 2002.</w:t>
      </w:r>
    </w:p>
    <w:p w14:paraId="4D663D5D" w14:textId="77777777" w:rsidR="00000000" w:rsidRDefault="00EE6BEC">
      <w:pPr>
        <w:pStyle w:val="NormalWeb"/>
        <w:spacing w:after="120" w:afterAutospacing="0"/>
        <w:divId w:val="1059980525"/>
      </w:pPr>
      <w:r>
        <w:t>3. Chánh Thanh tra B</w:t>
      </w:r>
      <w:r>
        <w:t>ộ</w:t>
      </w:r>
      <w:r>
        <w:t xml:space="preserve"> Thông tin</w:t>
      </w:r>
      <w:r>
        <w:t xml:space="preserve"> và Truy</w:t>
      </w:r>
      <w:r>
        <w:t>ề</w:t>
      </w:r>
      <w:r>
        <w:t>n thông có th</w:t>
      </w:r>
      <w:r>
        <w:t>ẩ</w:t>
      </w:r>
      <w:r>
        <w:t>m quy</w:t>
      </w:r>
      <w:r>
        <w:t>ề</w:t>
      </w:r>
      <w:r>
        <w:t>n:</w:t>
      </w:r>
    </w:p>
    <w:p w14:paraId="664D068E" w14:textId="77777777" w:rsidR="00000000" w:rsidRDefault="00EE6BEC">
      <w:pPr>
        <w:pStyle w:val="NormalWeb"/>
        <w:spacing w:after="120" w:afterAutospacing="0"/>
        <w:divId w:val="1059980525"/>
      </w:pPr>
      <w:r>
        <w:t>a) Ph</w:t>
      </w:r>
      <w:r>
        <w:t>ạ</w:t>
      </w:r>
      <w:r>
        <w:t>t c</w:t>
      </w:r>
      <w:r>
        <w:t>ả</w:t>
      </w:r>
      <w:r>
        <w:t>nh cáo;</w:t>
      </w:r>
    </w:p>
    <w:p w14:paraId="34015366" w14:textId="77777777" w:rsidR="00000000" w:rsidRDefault="00EE6BEC">
      <w:pPr>
        <w:pStyle w:val="NormalWeb"/>
        <w:spacing w:after="120" w:afterAutospacing="0"/>
        <w:divId w:val="1059980525"/>
      </w:pPr>
      <w:r>
        <w:t>b) Ph</w:t>
      </w:r>
      <w:r>
        <w:t>ạ</w:t>
      </w:r>
      <w:r>
        <w:t>t ti</w:t>
      </w:r>
      <w:r>
        <w:t>ề</w:t>
      </w:r>
      <w:r>
        <w:t>n đ</w:t>
      </w:r>
      <w:r>
        <w:t>ế</w:t>
      </w:r>
      <w:r>
        <w:t>n 100.000.000 đ</w:t>
      </w:r>
      <w:r>
        <w:t>ồ</w:t>
      </w:r>
      <w:r>
        <w:t>ng;</w:t>
      </w:r>
    </w:p>
    <w:p w14:paraId="31E9336B" w14:textId="77777777" w:rsidR="00000000" w:rsidRDefault="00EE6BEC">
      <w:pPr>
        <w:pStyle w:val="NormalWeb"/>
        <w:spacing w:after="120" w:afterAutospacing="0"/>
        <w:divId w:val="1059980525"/>
      </w:pPr>
      <w:r>
        <w:t>c) T</w:t>
      </w:r>
      <w:r>
        <w:t>ị</w:t>
      </w:r>
      <w:r>
        <w:t>ch thu tang v</w:t>
      </w:r>
      <w:r>
        <w:t>ậ</w:t>
      </w:r>
      <w:r>
        <w:t>t, phương ti</w:t>
      </w:r>
      <w:r>
        <w:t>ệ</w:t>
      </w:r>
      <w:r>
        <w:t>n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ể</w:t>
      </w:r>
      <w:r>
        <w:t xml:space="preserve"> vi ph</w:t>
      </w:r>
      <w:r>
        <w:t>ạ</w:t>
      </w:r>
      <w:r>
        <w:t>m hành chính;</w:t>
      </w:r>
    </w:p>
    <w:p w14:paraId="5A664EA9" w14:textId="77777777" w:rsidR="00000000" w:rsidRDefault="00EE6BEC">
      <w:pPr>
        <w:pStyle w:val="NormalWeb"/>
        <w:spacing w:after="120" w:afterAutospacing="0"/>
        <w:divId w:val="1059980525"/>
      </w:pPr>
      <w:r>
        <w:t>d) Áp d</w:t>
      </w:r>
      <w:r>
        <w:t>ụ</w:t>
      </w:r>
      <w:r>
        <w:t>ng các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 xml:space="preserve">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1, kho</w:t>
      </w:r>
      <w:r>
        <w:t>ả</w:t>
      </w:r>
      <w:r>
        <w:t>n 2, kho</w:t>
      </w:r>
      <w:r>
        <w:t>ả</w:t>
      </w:r>
      <w:r>
        <w:t>n 3, kho</w:t>
      </w:r>
      <w:r>
        <w:t>ả</w:t>
      </w:r>
      <w:r>
        <w:t>n 4, kho</w:t>
      </w:r>
      <w:r>
        <w:t>ả</w:t>
      </w:r>
      <w:r>
        <w:t>n 5 kho</w:t>
      </w:r>
      <w:r>
        <w:t>ả</w:t>
      </w:r>
      <w:r>
        <w:t>n 6 Đi</w:t>
      </w:r>
      <w:r>
        <w:t>ề</w:t>
      </w:r>
      <w:r>
        <w:t>u 43 Ngh</w:t>
      </w:r>
      <w:r>
        <w:t>ị</w:t>
      </w:r>
      <w:r>
        <w:t xml:space="preserve"> đ</w:t>
      </w:r>
      <w:r>
        <w:t>ị</w:t>
      </w:r>
      <w:r>
        <w:t>nh này;</w:t>
      </w:r>
    </w:p>
    <w:p w14:paraId="21E48B7A" w14:textId="77777777" w:rsidR="00000000" w:rsidRDefault="00EE6BEC">
      <w:pPr>
        <w:pStyle w:val="NormalWeb"/>
        <w:spacing w:after="120" w:afterAutospacing="0"/>
        <w:divId w:val="1059980525"/>
      </w:pPr>
      <w:r>
        <w:t>đ) Th</w:t>
      </w:r>
      <w:r>
        <w:t>ự</w:t>
      </w:r>
      <w:r>
        <w:t>c hi</w:t>
      </w:r>
      <w:r>
        <w:t>ệ</w:t>
      </w:r>
      <w:r>
        <w:t>n các quy</w:t>
      </w:r>
      <w:r>
        <w:t>ề</w:t>
      </w:r>
      <w:r>
        <w:t>n quy đ</w:t>
      </w:r>
      <w:r>
        <w:t>ị</w:t>
      </w:r>
      <w:r>
        <w:t>nh t</w:t>
      </w:r>
      <w:r>
        <w:t>ạ</w:t>
      </w:r>
      <w:r>
        <w:t xml:space="preserve">i </w:t>
      </w:r>
      <w:bookmarkStart w:id="79" w:name="dc_4"/>
      <w:r>
        <w:t>m</w:t>
      </w:r>
      <w:r>
        <w:t>ụ</w:t>
      </w:r>
      <w:r>
        <w:t>c 1 kho</w:t>
      </w:r>
      <w:r>
        <w:t>ả</w:t>
      </w:r>
      <w:r>
        <w:t>n 19 Đi</w:t>
      </w:r>
      <w:r>
        <w:t>ề</w:t>
      </w:r>
      <w:r>
        <w:t>u 1 Pháp l</w:t>
      </w:r>
      <w:r>
        <w:t>ệ</w:t>
      </w:r>
      <w:r>
        <w:t>nh s</w:t>
      </w:r>
      <w:r>
        <w:t>ố</w:t>
      </w:r>
      <w:r>
        <w:t xml:space="preserve"> 44/2008/UBTVQH12</w:t>
      </w:r>
      <w:bookmarkEnd w:id="79"/>
      <w:r>
        <w:t xml:space="preserve">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m</w:t>
      </w:r>
      <w:r>
        <w:t>ộ</w:t>
      </w:r>
      <w:r>
        <w:t>t s</w:t>
      </w:r>
      <w:r>
        <w:t>ố</w:t>
      </w:r>
      <w:r>
        <w:t xml:space="preserve"> đi</w:t>
      </w:r>
      <w:r>
        <w:t>ề</w:t>
      </w:r>
      <w:r>
        <w:t>u c</w:t>
      </w:r>
      <w:r>
        <w:t>ủ</w:t>
      </w:r>
      <w:r>
        <w:t>a Pháp l</w:t>
      </w:r>
      <w:r>
        <w:t>ệ</w:t>
      </w:r>
      <w:r>
        <w:t>nh X</w:t>
      </w:r>
      <w:r>
        <w:t>ử</w:t>
      </w:r>
      <w:r>
        <w:t xml:space="preserve"> lý vi ph</w:t>
      </w:r>
      <w:r>
        <w:t>ạ</w:t>
      </w:r>
      <w:r>
        <w:t>m hành chính năm 2002.</w:t>
      </w:r>
    </w:p>
    <w:p w14:paraId="57C7983E" w14:textId="77777777" w:rsidR="00000000" w:rsidRDefault="00EE6BEC">
      <w:pPr>
        <w:pStyle w:val="NormalWeb"/>
        <w:spacing w:after="120" w:afterAutospacing="0"/>
        <w:divId w:val="1059980525"/>
      </w:pPr>
      <w:bookmarkStart w:id="80" w:name="dieu_3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32. Th</w:t>
      </w:r>
      <w:r>
        <w:rPr>
          <w:b/>
          <w:bCs/>
        </w:rPr>
        <w:t>ẩ</w:t>
      </w:r>
      <w:r>
        <w:rPr>
          <w:b/>
          <w:bCs/>
        </w:rPr>
        <w:t>m quy</w:t>
      </w:r>
      <w:r>
        <w:rPr>
          <w:b/>
          <w:bCs/>
        </w:rPr>
        <w:t>ề</w:t>
      </w:r>
      <w:r>
        <w:rPr>
          <w:b/>
          <w:bCs/>
        </w:rPr>
        <w:t>n x</w:t>
      </w:r>
      <w:r>
        <w:rPr>
          <w:b/>
          <w:bCs/>
        </w:rPr>
        <w:t>ử</w:t>
      </w:r>
      <w:r>
        <w:rPr>
          <w:b/>
          <w:bCs/>
        </w:rPr>
        <w:t xml:space="preserve"> ph</w:t>
      </w:r>
      <w:r>
        <w:rPr>
          <w:b/>
          <w:bCs/>
        </w:rPr>
        <w:t>ạ</w:t>
      </w:r>
      <w:r>
        <w:rPr>
          <w:b/>
          <w:bCs/>
        </w:rPr>
        <w:t>t c</w:t>
      </w:r>
      <w:r>
        <w:rPr>
          <w:b/>
          <w:bCs/>
        </w:rPr>
        <w:t>ủ</w:t>
      </w:r>
      <w:r>
        <w:rPr>
          <w:b/>
          <w:bCs/>
        </w:rPr>
        <w:t xml:space="preserve">a Thanh tra chuyên ngành </w:t>
      </w:r>
      <w:r>
        <w:rPr>
          <w:b/>
          <w:bCs/>
        </w:rPr>
        <w:t>khác</w:t>
      </w:r>
      <w:bookmarkEnd w:id="80"/>
    </w:p>
    <w:p w14:paraId="1F2862F5" w14:textId="77777777" w:rsidR="00000000" w:rsidRDefault="00EE6BEC">
      <w:pPr>
        <w:pStyle w:val="NormalWeb"/>
        <w:spacing w:after="120" w:afterAutospacing="0"/>
        <w:divId w:val="1059980525"/>
      </w:pPr>
      <w:r>
        <w:t>Trong ph</w:t>
      </w:r>
      <w:r>
        <w:t>ạ</w:t>
      </w:r>
      <w:r>
        <w:t>m vi th</w:t>
      </w:r>
      <w:r>
        <w:t>ẩ</w:t>
      </w:r>
      <w:r>
        <w:t>m quy</w:t>
      </w:r>
      <w:r>
        <w:t>ề</w:t>
      </w:r>
      <w:r>
        <w:t>n qu</w:t>
      </w:r>
      <w:r>
        <w:t>ả</w:t>
      </w:r>
      <w:r>
        <w:t>n lý nhà nư</w:t>
      </w:r>
      <w:r>
        <w:t>ớ</w:t>
      </w:r>
      <w:r>
        <w:t>c đư</w:t>
      </w:r>
      <w:r>
        <w:t>ợ</w:t>
      </w:r>
      <w:r>
        <w:t>c Chính ph</w:t>
      </w:r>
      <w:r>
        <w:t>ủ</w:t>
      </w:r>
      <w:r>
        <w:t xml:space="preserve"> quy đ</w:t>
      </w:r>
      <w:r>
        <w:t>ị</w:t>
      </w:r>
      <w:r>
        <w:t>nh, Thanh tra viên và chánh thanh tra các cơ quan thanh tra chuyên ngành khác có th</w:t>
      </w:r>
      <w:r>
        <w:t>ẩ</w:t>
      </w:r>
      <w:r>
        <w:t>m quy</w:t>
      </w:r>
      <w:r>
        <w:t>ề</w:t>
      </w:r>
      <w:r>
        <w:t>n x</w:t>
      </w:r>
      <w:r>
        <w:t>ử</w:t>
      </w:r>
      <w:r>
        <w:t xml:space="preserve"> ph</w:t>
      </w:r>
      <w:r>
        <w:t>ạ</w:t>
      </w:r>
      <w:r>
        <w:t>t đ</w:t>
      </w:r>
      <w:r>
        <w:t>ố</w:t>
      </w:r>
      <w:r>
        <w:t>i v</w:t>
      </w:r>
      <w:r>
        <w:t>ớ</w:t>
      </w:r>
      <w:r>
        <w:t>i hành vi vi ph</w:t>
      </w:r>
      <w:r>
        <w:t>ạ</w:t>
      </w:r>
      <w:r>
        <w:t>m hành chính v</w:t>
      </w:r>
      <w:r>
        <w:t>ề</w:t>
      </w:r>
      <w:r>
        <w:t xml:space="preserve"> thư rác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6B692213" w14:textId="77777777" w:rsidR="00000000" w:rsidRDefault="00EE6BEC">
      <w:pPr>
        <w:pStyle w:val="NormalWeb"/>
        <w:spacing w:after="120" w:afterAutospacing="0"/>
        <w:divId w:val="1059980525"/>
      </w:pPr>
      <w:bookmarkStart w:id="81" w:name="dieu_3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33. Th</w:t>
      </w:r>
      <w:r>
        <w:rPr>
          <w:b/>
          <w:bCs/>
        </w:rPr>
        <w:t>ẩ</w:t>
      </w:r>
      <w:r>
        <w:rPr>
          <w:b/>
          <w:bCs/>
        </w:rPr>
        <w:t>m</w:t>
      </w:r>
      <w:r>
        <w:rPr>
          <w:b/>
          <w:bCs/>
        </w:rPr>
        <w:t xml:space="preserve"> quy</w:t>
      </w:r>
      <w:r>
        <w:rPr>
          <w:b/>
          <w:bCs/>
        </w:rPr>
        <w:t>ề</w:t>
      </w:r>
      <w:r>
        <w:rPr>
          <w:b/>
          <w:bCs/>
        </w:rPr>
        <w:t>n x</w:t>
      </w:r>
      <w:r>
        <w:rPr>
          <w:b/>
          <w:bCs/>
        </w:rPr>
        <w:t>ử</w:t>
      </w:r>
      <w:r>
        <w:rPr>
          <w:b/>
          <w:bCs/>
        </w:rPr>
        <w:t xml:space="preserve"> ph</w:t>
      </w:r>
      <w:r>
        <w:rPr>
          <w:b/>
          <w:bCs/>
        </w:rPr>
        <w:t>ạ</w:t>
      </w:r>
      <w:r>
        <w:rPr>
          <w:b/>
          <w:bCs/>
        </w:rPr>
        <w:t>t c</w:t>
      </w:r>
      <w:r>
        <w:rPr>
          <w:b/>
          <w:bCs/>
        </w:rPr>
        <w:t>ủ</w:t>
      </w:r>
      <w:r>
        <w:rPr>
          <w:b/>
          <w:bCs/>
        </w:rPr>
        <w:t xml:space="preserve">a </w:t>
      </w:r>
      <w:r>
        <w:rPr>
          <w:b/>
          <w:bCs/>
        </w:rPr>
        <w:t>Ủ</w:t>
      </w:r>
      <w:r>
        <w:rPr>
          <w:b/>
          <w:bCs/>
        </w:rPr>
        <w:t>y ban nhân dân các c</w:t>
      </w:r>
      <w:r>
        <w:rPr>
          <w:b/>
          <w:bCs/>
        </w:rPr>
        <w:t>ấ</w:t>
      </w:r>
      <w:r>
        <w:rPr>
          <w:b/>
          <w:bCs/>
        </w:rPr>
        <w:t>p</w:t>
      </w:r>
      <w:bookmarkEnd w:id="81"/>
    </w:p>
    <w:p w14:paraId="3B4D2146" w14:textId="77777777" w:rsidR="00000000" w:rsidRDefault="00EE6BEC">
      <w:pPr>
        <w:pStyle w:val="NormalWeb"/>
        <w:spacing w:after="120" w:afterAutospacing="0"/>
        <w:divId w:val="1059980525"/>
      </w:pPr>
      <w:r>
        <w:t>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các c</w:t>
      </w:r>
      <w:r>
        <w:t>ấ</w:t>
      </w:r>
      <w:r>
        <w:t>p trong ph</w:t>
      </w:r>
      <w:r>
        <w:t>ạ</w:t>
      </w:r>
      <w:r>
        <w:t>m vi đ</w:t>
      </w:r>
      <w:r>
        <w:t>ị</w:t>
      </w:r>
      <w:r>
        <w:t>a bàn do mình qu</w:t>
      </w:r>
      <w:r>
        <w:t>ả</w:t>
      </w:r>
      <w:r>
        <w:t>n lý có quy</w:t>
      </w:r>
      <w:r>
        <w:t>ề</w:t>
      </w:r>
      <w:r>
        <w:t>n x</w:t>
      </w:r>
      <w:r>
        <w:t>ử</w:t>
      </w:r>
      <w:r>
        <w:t xml:space="preserve"> ph</w:t>
      </w:r>
      <w:r>
        <w:t>ạ</w:t>
      </w:r>
      <w:r>
        <w:t>t đ</w:t>
      </w:r>
      <w:r>
        <w:t>ố</w:t>
      </w:r>
      <w:r>
        <w:t>i v</w:t>
      </w:r>
      <w:r>
        <w:t>ớ</w:t>
      </w:r>
      <w:r>
        <w:t>i các hành vi vi ph</w:t>
      </w:r>
      <w:r>
        <w:t>ạ</w:t>
      </w:r>
      <w:r>
        <w:t>m hành chính v</w:t>
      </w:r>
      <w:r>
        <w:t>ề</w:t>
      </w:r>
      <w:r>
        <w:t xml:space="preserve"> thư rác đư</w:t>
      </w:r>
      <w:r>
        <w:t>ợ</w:t>
      </w:r>
      <w:r>
        <w:t>c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này theo th</w:t>
      </w:r>
      <w:r>
        <w:t>ẩ</w:t>
      </w:r>
      <w:r>
        <w:t>m quy</w:t>
      </w:r>
      <w:r>
        <w:t>ề</w:t>
      </w:r>
      <w:r>
        <w:t>n quy đ</w:t>
      </w:r>
      <w:r>
        <w:t>ị</w:t>
      </w:r>
      <w:r>
        <w:t>nh t</w:t>
      </w:r>
      <w:r>
        <w:t>ạ</w:t>
      </w:r>
      <w:r>
        <w:t xml:space="preserve">i </w:t>
      </w:r>
      <w:bookmarkStart w:id="82" w:name="dc_5"/>
      <w:r>
        <w:t>Đi</w:t>
      </w:r>
      <w:r>
        <w:t>ề</w:t>
      </w:r>
      <w:r>
        <w:t>u 30 Pháp l</w:t>
      </w:r>
      <w:r>
        <w:t>ệ</w:t>
      </w:r>
      <w:r>
        <w:t>nh X</w:t>
      </w:r>
      <w:r>
        <w:t>ử</w:t>
      </w:r>
      <w:r>
        <w:t xml:space="preserve"> lý vi ph</w:t>
      </w:r>
      <w:r>
        <w:t>ạ</w:t>
      </w:r>
      <w:r>
        <w:t>m hành chính năm 2002</w:t>
      </w:r>
      <w:bookmarkEnd w:id="82"/>
      <w:r>
        <w:t xml:space="preserve">; </w:t>
      </w:r>
      <w:bookmarkStart w:id="83" w:name="dc_6"/>
      <w:r>
        <w:t>kho</w:t>
      </w:r>
      <w:r>
        <w:t>ả</w:t>
      </w:r>
      <w:r>
        <w:t>n 4, kho</w:t>
      </w:r>
      <w:r>
        <w:t>ả</w:t>
      </w:r>
      <w:r>
        <w:t>n 5 Đi</w:t>
      </w:r>
      <w:r>
        <w:t>ề</w:t>
      </w:r>
      <w:r>
        <w:t>u 1 Pháp l</w:t>
      </w:r>
      <w:r>
        <w:t>ệ</w:t>
      </w:r>
      <w:r>
        <w:t>nh s</w:t>
      </w:r>
      <w:r>
        <w:t>ố</w:t>
      </w:r>
      <w:r>
        <w:t xml:space="preserve"> 44/2008/UBTVQH12</w:t>
      </w:r>
      <w:bookmarkEnd w:id="83"/>
      <w:r>
        <w:t xml:space="preserve">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m</w:t>
      </w:r>
      <w:r>
        <w:t>ộ</w:t>
      </w:r>
      <w:r>
        <w:t>t s</w:t>
      </w:r>
      <w:r>
        <w:t>ổ</w:t>
      </w:r>
      <w:r>
        <w:t xml:space="preserve"> đi</w:t>
      </w:r>
      <w:r>
        <w:t>ề</w:t>
      </w:r>
      <w:r>
        <w:t>u c</w:t>
      </w:r>
      <w:r>
        <w:t>ủ</w:t>
      </w:r>
      <w:r>
        <w:t>a Pháp l</w:t>
      </w:r>
      <w:r>
        <w:t>ệ</w:t>
      </w:r>
      <w:r>
        <w:t>nh X</w:t>
      </w:r>
      <w:r>
        <w:t>ử</w:t>
      </w:r>
      <w:r>
        <w:t xml:space="preserve"> lý vi ph</w:t>
      </w:r>
      <w:r>
        <w:t>ạ</w:t>
      </w:r>
      <w:r>
        <w:t>m hành chính năm 2002.</w:t>
      </w:r>
    </w:p>
    <w:p w14:paraId="19024356" w14:textId="77777777" w:rsidR="00000000" w:rsidRDefault="00EE6BEC">
      <w:pPr>
        <w:pStyle w:val="NormalWeb"/>
        <w:spacing w:after="120" w:afterAutospacing="0"/>
        <w:divId w:val="1059980525"/>
      </w:pPr>
      <w:bookmarkStart w:id="84" w:name="dieu_3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34. Vi ph</w:t>
      </w:r>
      <w:r>
        <w:rPr>
          <w:b/>
          <w:bCs/>
        </w:rPr>
        <w:t>ạ</w:t>
      </w:r>
      <w:r>
        <w:rPr>
          <w:b/>
          <w:bCs/>
        </w:rPr>
        <w:t>m các quy đ</w:t>
      </w:r>
      <w:r>
        <w:rPr>
          <w:b/>
          <w:bCs/>
        </w:rPr>
        <w:t>ị</w:t>
      </w:r>
      <w:r>
        <w:rPr>
          <w:b/>
          <w:bCs/>
        </w:rPr>
        <w:t>nh v</w:t>
      </w:r>
      <w:r>
        <w:rPr>
          <w:b/>
          <w:bCs/>
        </w:rPr>
        <w:t>ề</w:t>
      </w:r>
      <w:r>
        <w:rPr>
          <w:b/>
          <w:bCs/>
        </w:rPr>
        <w:t xml:space="preserve"> qu</w:t>
      </w:r>
      <w:r>
        <w:rPr>
          <w:b/>
          <w:bCs/>
        </w:rPr>
        <w:t>ả</w:t>
      </w:r>
      <w:r>
        <w:rPr>
          <w:b/>
          <w:bCs/>
        </w:rPr>
        <w:t>n lý,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thư đi</w:t>
      </w:r>
      <w:r>
        <w:rPr>
          <w:b/>
          <w:bCs/>
        </w:rPr>
        <w:t>ệ</w:t>
      </w:r>
      <w:r>
        <w:rPr>
          <w:b/>
          <w:bCs/>
        </w:rPr>
        <w:t>n t</w:t>
      </w:r>
      <w:r>
        <w:rPr>
          <w:b/>
          <w:bCs/>
        </w:rPr>
        <w:t>ử</w:t>
      </w:r>
      <w:r>
        <w:rPr>
          <w:b/>
          <w:bCs/>
        </w:rPr>
        <w:t>, tin nh</w:t>
      </w:r>
      <w:r>
        <w:rPr>
          <w:b/>
          <w:bCs/>
        </w:rPr>
        <w:t>ắ</w:t>
      </w:r>
      <w:r>
        <w:rPr>
          <w:b/>
          <w:bCs/>
        </w:rPr>
        <w:t xml:space="preserve">n </w:t>
      </w:r>
      <w:bookmarkEnd w:id="84"/>
    </w:p>
    <w:p w14:paraId="06DE09F8" w14:textId="77777777" w:rsidR="00000000" w:rsidRDefault="00EE6BEC">
      <w:pPr>
        <w:pStyle w:val="NormalWeb"/>
        <w:spacing w:after="120" w:afterAutospacing="0"/>
        <w:divId w:val="1059980525"/>
      </w:pPr>
      <w:r>
        <w:t>1. Ph</w:t>
      </w:r>
      <w:r>
        <w:t>ạ</w:t>
      </w:r>
      <w:r>
        <w:t>t c</w:t>
      </w:r>
      <w:r>
        <w:t>ả</w:t>
      </w:r>
      <w:r>
        <w:t>nh</w:t>
      </w:r>
      <w:r>
        <w:t xml:space="preserve"> cáo ho</w:t>
      </w:r>
      <w:r>
        <w:t>ặ</w:t>
      </w:r>
      <w:r>
        <w:t>c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100.000 đ</w:t>
      </w:r>
      <w:r>
        <w:t>ồ</w:t>
      </w:r>
      <w:r>
        <w:t>ng đ</w:t>
      </w:r>
      <w:r>
        <w:t>ế</w:t>
      </w:r>
      <w:r>
        <w:t>n 200.000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vi:</w:t>
      </w:r>
    </w:p>
    <w:p w14:paraId="0F312CC3" w14:textId="77777777" w:rsidR="00000000" w:rsidRDefault="00EE6BEC">
      <w:pPr>
        <w:pStyle w:val="NormalWeb"/>
        <w:spacing w:after="120" w:afterAutospacing="0"/>
        <w:divId w:val="1059980525"/>
      </w:pPr>
      <w:r>
        <w:t>a) Không nêu rõ m</w:t>
      </w:r>
      <w:r>
        <w:t>ụ</w:t>
      </w:r>
      <w:r>
        <w:t>c đích, ph</w:t>
      </w:r>
      <w:r>
        <w:t>ạ</w:t>
      </w:r>
      <w:r>
        <w:t>m vi s</w:t>
      </w:r>
      <w:r>
        <w:t>ử</w:t>
      </w:r>
      <w:r>
        <w:t xml:space="preserve"> d</w:t>
      </w:r>
      <w:r>
        <w:t>ụ</w:t>
      </w:r>
      <w:r>
        <w:t>ng khi ti</w:t>
      </w:r>
      <w:r>
        <w:t>ế</w:t>
      </w:r>
      <w:r>
        <w:t>n hành thu th</w:t>
      </w:r>
      <w:r>
        <w:t>ậ</w:t>
      </w:r>
      <w:r>
        <w:t>p đ</w:t>
      </w:r>
      <w:r>
        <w:t>ị</w:t>
      </w:r>
      <w:r>
        <w:t>a ch</w:t>
      </w:r>
      <w:r>
        <w:t>ỉ</w:t>
      </w:r>
      <w:r>
        <w:t xml:space="preserve"> đi</w:t>
      </w:r>
      <w:r>
        <w:t>ệ</w:t>
      </w:r>
      <w:r>
        <w:t>n t</w:t>
      </w:r>
      <w:r>
        <w:t>ử</w:t>
      </w:r>
      <w:r>
        <w:t>;</w:t>
      </w:r>
    </w:p>
    <w:p w14:paraId="6C8EFB1F" w14:textId="77777777" w:rsidR="00000000" w:rsidRDefault="00EE6BEC">
      <w:pPr>
        <w:pStyle w:val="NormalWeb"/>
        <w:spacing w:after="120" w:afterAutospacing="0"/>
        <w:divId w:val="1059980525"/>
      </w:pPr>
      <w:r>
        <w:t>b)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d</w:t>
      </w:r>
      <w:r>
        <w:t>ị</w:t>
      </w:r>
      <w:r>
        <w:t>ch v</w:t>
      </w:r>
      <w:r>
        <w:t>ụ</w:t>
      </w:r>
      <w:r>
        <w:t xml:space="preserve"> thư đi</w:t>
      </w:r>
      <w:r>
        <w:t>ệ</w:t>
      </w:r>
      <w:r>
        <w:t xml:space="preserve">n </w:t>
      </w:r>
      <w:r>
        <w:t>t</w:t>
      </w:r>
      <w:r>
        <w:t>ử</w:t>
      </w:r>
      <w:r>
        <w:t>, tin nh</w:t>
      </w:r>
      <w:r>
        <w:t>ắ</w:t>
      </w:r>
      <w:r>
        <w:t>n, tin nh</w:t>
      </w:r>
      <w:r>
        <w:t>ắ</w:t>
      </w:r>
      <w:r>
        <w:t>n qua m</w:t>
      </w:r>
      <w:r>
        <w:t>ạ</w:t>
      </w:r>
      <w:r>
        <w:t>ng Internet không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trong vi</w:t>
      </w:r>
      <w:r>
        <w:t>ệ</w:t>
      </w:r>
      <w:r>
        <w:t>c ch</w:t>
      </w:r>
      <w:r>
        <w:t>ố</w:t>
      </w:r>
      <w:r>
        <w:t>ng thư rác.</w:t>
      </w:r>
    </w:p>
    <w:p w14:paraId="4444BCA3" w14:textId="77777777" w:rsidR="00000000" w:rsidRDefault="00EE6BEC">
      <w:pPr>
        <w:pStyle w:val="NormalWeb"/>
        <w:spacing w:after="120" w:afterAutospacing="0"/>
        <w:divId w:val="1059980525"/>
      </w:pPr>
      <w:r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200.000 đ</w:t>
      </w:r>
      <w:r>
        <w:t>ồ</w:t>
      </w:r>
      <w:r>
        <w:t>ng đ</w:t>
      </w:r>
      <w:r>
        <w:t>ế</w:t>
      </w:r>
      <w:r>
        <w:t>n 500.000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thu th</w:t>
      </w:r>
      <w:r>
        <w:t>ậ</w:t>
      </w:r>
      <w:r>
        <w:t>p đ</w:t>
      </w:r>
      <w:r>
        <w:t>ị</w:t>
      </w:r>
      <w:r>
        <w:t>a ch</w:t>
      </w:r>
      <w:r>
        <w:t>ỉ</w:t>
      </w:r>
      <w:r>
        <w:t xml:space="preserve"> đi</w:t>
      </w:r>
      <w:r>
        <w:t>ệ</w:t>
      </w:r>
      <w:r>
        <w:t>n t</w:t>
      </w:r>
      <w:r>
        <w:t>ử</w:t>
      </w:r>
      <w:r>
        <w:t xml:space="preserve"> cho m</w:t>
      </w:r>
      <w:r>
        <w:t>ụ</w:t>
      </w:r>
      <w:r>
        <w:t>c đích qu</w:t>
      </w:r>
      <w:r>
        <w:t>ả</w:t>
      </w:r>
      <w:r>
        <w:t>ng cáo không đư</w:t>
      </w:r>
      <w:r>
        <w:t>ợ</w:t>
      </w:r>
      <w:r>
        <w:t>c s</w:t>
      </w:r>
      <w:r>
        <w:t>ự</w:t>
      </w:r>
      <w:r>
        <w:t xml:space="preserve"> đ</w:t>
      </w:r>
      <w:r>
        <w:t>ồ</w:t>
      </w:r>
      <w:r>
        <w:t>ng ý c</w:t>
      </w:r>
      <w:r>
        <w:t>ủ</w:t>
      </w:r>
      <w:r>
        <w:t>a ngư</w:t>
      </w:r>
      <w:r>
        <w:t>ờ</w:t>
      </w:r>
      <w:r>
        <w:t>i s</w:t>
      </w:r>
      <w:r>
        <w:t>ở</w:t>
      </w:r>
      <w:r>
        <w:t xml:space="preserve"> h</w:t>
      </w:r>
      <w:r>
        <w:t>ữ</w:t>
      </w:r>
      <w:r>
        <w:t>u đ</w:t>
      </w:r>
      <w:r>
        <w:t>ị</w:t>
      </w:r>
      <w:r>
        <w:t>a ch</w:t>
      </w:r>
      <w:r>
        <w:t>ỉ</w:t>
      </w:r>
      <w:r>
        <w:t xml:space="preserve"> đó.</w:t>
      </w:r>
    </w:p>
    <w:p w14:paraId="1C05941B" w14:textId="77777777" w:rsidR="00000000" w:rsidRDefault="00EE6BEC">
      <w:pPr>
        <w:pStyle w:val="NormalWeb"/>
        <w:spacing w:after="120" w:afterAutospacing="0"/>
        <w:divId w:val="1059980525"/>
      </w:pPr>
      <w:r>
        <w:t>3.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1.000.000 đ</w:t>
      </w:r>
      <w:r>
        <w:t>ồ</w:t>
      </w:r>
      <w:r>
        <w:t>ng đ</w:t>
      </w:r>
      <w:r>
        <w:t>ế</w:t>
      </w:r>
      <w:r>
        <w:t>n 2.000.000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vi:</w:t>
      </w:r>
    </w:p>
    <w:p w14:paraId="1D0F8FF3" w14:textId="77777777" w:rsidR="00000000" w:rsidRDefault="00EE6BEC">
      <w:pPr>
        <w:pStyle w:val="NormalWeb"/>
        <w:spacing w:after="120" w:afterAutospacing="0"/>
        <w:divId w:val="1059980525"/>
      </w:pPr>
      <w:r>
        <w:t>a) S</w:t>
      </w:r>
      <w:r>
        <w:t>ử</w:t>
      </w:r>
      <w:r>
        <w:t xml:space="preserve"> d</w:t>
      </w:r>
      <w:r>
        <w:t>ụ</w:t>
      </w:r>
      <w:r>
        <w:t>ng đ</w:t>
      </w:r>
      <w:r>
        <w:t>ị</w:t>
      </w:r>
      <w:r>
        <w:t>a ch</w:t>
      </w:r>
      <w:r>
        <w:t>ỉ</w:t>
      </w:r>
      <w:r>
        <w:t xml:space="preserve"> thư đi</w:t>
      </w:r>
      <w:r>
        <w:t>ệ</w:t>
      </w:r>
      <w:r>
        <w:t>n t</w:t>
      </w:r>
      <w:r>
        <w:t>ử</w:t>
      </w:r>
      <w:r>
        <w:t xml:space="preserve"> đã thu th</w:t>
      </w:r>
      <w:r>
        <w:t>ậ</w:t>
      </w:r>
      <w:r>
        <w:t>p không đúng m</w:t>
      </w:r>
      <w:r>
        <w:t>ụ</w:t>
      </w:r>
      <w:r>
        <w:t>c đích, ph</w:t>
      </w:r>
      <w:r>
        <w:t>ạ</w:t>
      </w:r>
      <w:r>
        <w:t>m vi đã đư</w:t>
      </w:r>
      <w:r>
        <w:t>ợ</w:t>
      </w:r>
      <w:r>
        <w:t>c ngư</w:t>
      </w:r>
      <w:r>
        <w:t>ờ</w:t>
      </w:r>
      <w:r>
        <w:t>i s</w:t>
      </w:r>
      <w:r>
        <w:t>ở</w:t>
      </w:r>
      <w:r>
        <w:t xml:space="preserve"> h</w:t>
      </w:r>
      <w:r>
        <w:t>ữ</w:t>
      </w:r>
      <w:r>
        <w:t>u đ</w:t>
      </w:r>
      <w:r>
        <w:t>ị</w:t>
      </w:r>
      <w:r>
        <w:t>a ch</w:t>
      </w:r>
      <w:r>
        <w:t>ỉ</w:t>
      </w:r>
      <w:r>
        <w:t xml:space="preserve"> đó cho phép;</w:t>
      </w:r>
    </w:p>
    <w:p w14:paraId="79122355" w14:textId="77777777" w:rsidR="00000000" w:rsidRDefault="00EE6BEC">
      <w:pPr>
        <w:pStyle w:val="NormalWeb"/>
        <w:spacing w:after="120" w:afterAutospacing="0"/>
        <w:divId w:val="1059980525"/>
      </w:pPr>
      <w:r>
        <w:t>b) Làm sai l</w:t>
      </w:r>
      <w:r>
        <w:t>ệ</w:t>
      </w:r>
      <w:r>
        <w:t>ch thông tin tiêu đ</w:t>
      </w:r>
      <w:r>
        <w:t>ề</w:t>
      </w:r>
      <w:r>
        <w:t xml:space="preserve"> c</w:t>
      </w:r>
      <w:r>
        <w:t>ủ</w:t>
      </w:r>
      <w:r>
        <w:t>a thư đi</w:t>
      </w:r>
      <w:r>
        <w:t>ệ</w:t>
      </w:r>
      <w:r>
        <w:t>n t</w:t>
      </w:r>
      <w:r>
        <w:t>ử</w:t>
      </w:r>
      <w:r>
        <w:t>, tin</w:t>
      </w:r>
      <w:r>
        <w:t xml:space="preserve"> nh</w:t>
      </w:r>
      <w:r>
        <w:t>ắ</w:t>
      </w:r>
      <w:r>
        <w:t>n.</w:t>
      </w:r>
    </w:p>
    <w:p w14:paraId="47E26DB6" w14:textId="77777777" w:rsidR="00000000" w:rsidRDefault="00EE6BEC">
      <w:pPr>
        <w:pStyle w:val="NormalWeb"/>
        <w:spacing w:after="120" w:afterAutospacing="0"/>
        <w:divId w:val="1059980525"/>
      </w:pPr>
      <w:r>
        <w:t>4.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t</w:t>
      </w:r>
      <w:r>
        <w:t>ạ</w:t>
      </w:r>
      <w:r>
        <w:t>o đi</w:t>
      </w:r>
      <w:r>
        <w:t>ề</w:t>
      </w:r>
      <w:r>
        <w:t>u ki</w:t>
      </w:r>
      <w:r>
        <w:t>ệ</w:t>
      </w:r>
      <w:r>
        <w:t>n, cho phép ngư</w:t>
      </w:r>
      <w:r>
        <w:t>ờ</w:t>
      </w:r>
      <w:r>
        <w:t>i khác s</w:t>
      </w:r>
      <w:r>
        <w:t>ử</w:t>
      </w:r>
      <w:r>
        <w:t xml:space="preserve"> d</w:t>
      </w:r>
      <w:r>
        <w:t>ụ</w:t>
      </w:r>
      <w:r>
        <w:t>ng phương ti</w:t>
      </w:r>
      <w:r>
        <w:t>ệ</w:t>
      </w:r>
      <w:r>
        <w:t>n đi</w:t>
      </w:r>
      <w:r>
        <w:t>ệ</w:t>
      </w:r>
      <w:r>
        <w:t>n t</w:t>
      </w:r>
      <w:r>
        <w:t>ử</w:t>
      </w:r>
      <w:r>
        <w:t xml:space="preserve"> thu</w:t>
      </w:r>
      <w:r>
        <w:t>ộ</w:t>
      </w:r>
      <w:r>
        <w:t>c quy</w:t>
      </w:r>
      <w:r>
        <w:t>ề</w:t>
      </w:r>
      <w:r>
        <w:t>n c</w:t>
      </w:r>
      <w:r>
        <w:t>ủ</w:t>
      </w:r>
      <w:r>
        <w:t>a mình đ</w:t>
      </w:r>
      <w:r>
        <w:t>ể</w:t>
      </w:r>
      <w:r>
        <w:t xml:space="preserve"> g</w:t>
      </w:r>
      <w:r>
        <w:t>ử</w:t>
      </w:r>
      <w:r>
        <w:t>i, chuy</w:t>
      </w:r>
      <w:r>
        <w:t>ể</w:t>
      </w:r>
      <w:r>
        <w:t>n ti</w:t>
      </w:r>
      <w:r>
        <w:t>ế</w:t>
      </w:r>
      <w:r>
        <w:t>p thư rác.</w:t>
      </w:r>
    </w:p>
    <w:p w14:paraId="5497C671" w14:textId="77777777" w:rsidR="00000000" w:rsidRDefault="00EE6BEC">
      <w:pPr>
        <w:pStyle w:val="NormalWeb"/>
        <w:spacing w:after="120" w:afterAutospacing="0"/>
        <w:divId w:val="1059980525"/>
      </w:pPr>
      <w:r>
        <w:t>5.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vi:</w:t>
      </w:r>
    </w:p>
    <w:p w14:paraId="5DA4C965" w14:textId="77777777" w:rsidR="00000000" w:rsidRDefault="00EE6BEC">
      <w:pPr>
        <w:pStyle w:val="NormalWeb"/>
        <w:spacing w:after="120" w:afterAutospacing="0"/>
        <w:divId w:val="1059980525"/>
      </w:pPr>
      <w:r>
        <w:t>a) Trao đ</w:t>
      </w:r>
      <w:r>
        <w:t>ổ</w:t>
      </w:r>
      <w:r>
        <w:t>i, mua bán ho</w:t>
      </w:r>
      <w:r>
        <w:t>ặ</w:t>
      </w:r>
      <w:r>
        <w:t>c phát tán các ph</w:t>
      </w:r>
      <w:r>
        <w:t>ầ</w:t>
      </w:r>
      <w:r>
        <w:t>n m</w:t>
      </w:r>
      <w:r>
        <w:t>ề</w:t>
      </w:r>
      <w:r>
        <w:t>m thu th</w:t>
      </w:r>
      <w:r>
        <w:t>ậ</w:t>
      </w:r>
      <w:r>
        <w:t>p đ</w:t>
      </w:r>
      <w:r>
        <w:t>ị</w:t>
      </w:r>
      <w:r>
        <w:t>a ch</w:t>
      </w:r>
      <w:r>
        <w:t>ỉ</w:t>
      </w:r>
      <w:r>
        <w:t xml:space="preserve"> đi</w:t>
      </w:r>
      <w:r>
        <w:t>ệ</w:t>
      </w:r>
      <w:r>
        <w:t>n t</w:t>
      </w:r>
      <w:r>
        <w:t>ử</w:t>
      </w:r>
      <w:r>
        <w:t xml:space="preserve"> ho</w:t>
      </w:r>
      <w:r>
        <w:t>ặ</w:t>
      </w:r>
      <w:r>
        <w:t>c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các ph</w:t>
      </w:r>
      <w:r>
        <w:t>ầ</w:t>
      </w:r>
      <w:r>
        <w:t>n m</w:t>
      </w:r>
      <w:r>
        <w:t>ề</w:t>
      </w:r>
      <w:r>
        <w:t>m thu th</w:t>
      </w:r>
      <w:r>
        <w:t>ậ</w:t>
      </w:r>
      <w:r>
        <w:t>p đ</w:t>
      </w:r>
      <w:r>
        <w:t>ị</w:t>
      </w:r>
      <w:r>
        <w:t>a ch</w:t>
      </w:r>
      <w:r>
        <w:t>ỉ</w:t>
      </w:r>
      <w:r>
        <w:t xml:space="preserve"> đi</w:t>
      </w:r>
      <w:r>
        <w:t>ệ</w:t>
      </w:r>
      <w:r>
        <w:t>n t</w:t>
      </w:r>
      <w:r>
        <w:t>ử</w:t>
      </w:r>
      <w:r>
        <w:t>;</w:t>
      </w:r>
    </w:p>
    <w:p w14:paraId="15CF1A8F" w14:textId="77777777" w:rsidR="00000000" w:rsidRDefault="00EE6BEC">
      <w:pPr>
        <w:pStyle w:val="NormalWeb"/>
        <w:spacing w:after="120" w:afterAutospacing="0"/>
        <w:divId w:val="1059980525"/>
      </w:pPr>
      <w:r>
        <w:t>b) S</w:t>
      </w:r>
      <w:r>
        <w:t>ử</w:t>
      </w:r>
      <w:r>
        <w:t xml:space="preserve"> d</w:t>
      </w:r>
      <w:r>
        <w:t>ụ</w:t>
      </w:r>
      <w:r>
        <w:t>ng các ph</w:t>
      </w:r>
      <w:r>
        <w:t>ầ</w:t>
      </w:r>
      <w:r>
        <w:t>n m</w:t>
      </w:r>
      <w:r>
        <w:t>ề</w:t>
      </w:r>
      <w:r>
        <w:t>m thu th</w:t>
      </w:r>
      <w:r>
        <w:t>ậ</w:t>
      </w:r>
      <w:r>
        <w:t>p đ</w:t>
      </w:r>
      <w:r>
        <w:t>ị</w:t>
      </w:r>
      <w:r>
        <w:t>a ch</w:t>
      </w:r>
      <w:r>
        <w:t>ỉ</w:t>
      </w:r>
      <w:r>
        <w:t xml:space="preserve"> đi</w:t>
      </w:r>
      <w:r>
        <w:t>ệ</w:t>
      </w:r>
      <w:r>
        <w:t>n t</w:t>
      </w:r>
      <w:r>
        <w:t>ử</w:t>
      </w:r>
      <w:r>
        <w:t xml:space="preserve"> đ</w:t>
      </w:r>
      <w:r>
        <w:t>ể</w:t>
      </w:r>
      <w:r>
        <w:t xml:space="preserve"> thu th</w:t>
      </w:r>
      <w:r>
        <w:t>ậ</w:t>
      </w:r>
      <w:r>
        <w:t>p đ</w:t>
      </w:r>
      <w:r>
        <w:t>ị</w:t>
      </w:r>
      <w:r>
        <w:t>a ch</w:t>
      </w:r>
      <w:r>
        <w:t>ỉ</w:t>
      </w:r>
      <w:r>
        <w:t xml:space="preserve"> đi</w:t>
      </w:r>
      <w:r>
        <w:t>ệ</w:t>
      </w:r>
      <w:r>
        <w:t>n t</w:t>
      </w:r>
      <w:r>
        <w:t>ử</w:t>
      </w:r>
      <w:r>
        <w:t xml:space="preserve"> khi không đư</w:t>
      </w:r>
      <w:r>
        <w:t>ợ</w:t>
      </w:r>
      <w:r>
        <w:t>c phép c</w:t>
      </w:r>
      <w:r>
        <w:t>ủ</w:t>
      </w:r>
      <w:r>
        <w:t>a ngư</w:t>
      </w:r>
      <w:r>
        <w:t>ờ</w:t>
      </w:r>
      <w:r>
        <w:t>i s</w:t>
      </w:r>
      <w:r>
        <w:t>ở</w:t>
      </w:r>
      <w:r>
        <w:t xml:space="preserve"> h</w:t>
      </w:r>
      <w:r>
        <w:t>ữ</w:t>
      </w:r>
      <w:r>
        <w:t>u đ</w:t>
      </w:r>
      <w:r>
        <w:t>ị</w:t>
      </w:r>
      <w:r>
        <w:t>a ch</w:t>
      </w:r>
      <w:r>
        <w:t>ỉ</w:t>
      </w:r>
      <w:r>
        <w:t xml:space="preserve"> đó;</w:t>
      </w:r>
    </w:p>
    <w:p w14:paraId="453AA4E2" w14:textId="77777777" w:rsidR="00000000" w:rsidRDefault="00EE6BEC">
      <w:pPr>
        <w:pStyle w:val="NormalWeb"/>
        <w:spacing w:after="120" w:afterAutospacing="0"/>
        <w:divId w:val="1059980525"/>
      </w:pPr>
      <w:bookmarkStart w:id="85" w:name="cumtu_23"/>
      <w:r>
        <w:t>c) Trao đ</w:t>
      </w:r>
      <w:r>
        <w:t>ổ</w:t>
      </w:r>
      <w:r>
        <w:t>i, mua bán danh sách đ</w:t>
      </w:r>
      <w:r>
        <w:t>ị</w:t>
      </w:r>
      <w:r>
        <w:t>a ch</w:t>
      </w:r>
      <w:r>
        <w:t>ỉ</w:t>
      </w:r>
      <w:r>
        <w:t xml:space="preserve"> đi</w:t>
      </w:r>
      <w:r>
        <w:t>ệ</w:t>
      </w:r>
      <w:r>
        <w:t>n t</w:t>
      </w:r>
      <w:r>
        <w:t>ử</w:t>
      </w:r>
      <w:r>
        <w:t xml:space="preserve"> ho</w:t>
      </w:r>
      <w:r>
        <w:t>ặ</w:t>
      </w:r>
      <w:r>
        <w:t>c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danh sách đ</w:t>
      </w:r>
      <w:r>
        <w:t>ị</w:t>
      </w:r>
      <w:r>
        <w:t>a ch</w:t>
      </w:r>
      <w:r>
        <w:t>ỉ</w:t>
      </w:r>
      <w:r>
        <w:t xml:space="preserve"> đi</w:t>
      </w:r>
      <w:r>
        <w:t>ệ</w:t>
      </w:r>
      <w:r>
        <w:t>n t</w:t>
      </w:r>
      <w:r>
        <w:t>ử</w:t>
      </w:r>
      <w:r>
        <w:t xml:space="preserve"> nh</w:t>
      </w:r>
      <w:r>
        <w:t>ằ</w:t>
      </w:r>
      <w:r>
        <w:t>m m</w:t>
      </w:r>
      <w:r>
        <w:t>ụ</w:t>
      </w:r>
      <w:r>
        <w:t>c đích g</w:t>
      </w:r>
      <w:r>
        <w:t>ử</w:t>
      </w:r>
      <w:r>
        <w:t>i thư rác.</w:t>
      </w:r>
      <w:bookmarkEnd w:id="85"/>
    </w:p>
    <w:p w14:paraId="75D45022" w14:textId="77777777" w:rsidR="00000000" w:rsidRDefault="00EE6BEC">
      <w:pPr>
        <w:pStyle w:val="Heading2"/>
        <w:spacing w:before="0" w:beforeAutospacing="0" w:after="120" w:afterAutospacing="0"/>
        <w:divId w:val="1059980525"/>
        <w:rPr>
          <w:rFonts w:eastAsia="Times New Roman"/>
        </w:rPr>
      </w:pPr>
      <w:bookmarkStart w:id="86" w:name="dieu_35"/>
      <w:r>
        <w:rPr>
          <w:rFonts w:eastAsia="Times New Roman"/>
        </w:rPr>
        <w:t>Điều 35. Vi phạm các quy định về gắn nhãn, đặt nhãn</w:t>
      </w:r>
      <w:bookmarkEnd w:id="86"/>
    </w:p>
    <w:p w14:paraId="6D1326FA" w14:textId="77777777" w:rsidR="00000000" w:rsidRDefault="00EE6BEC">
      <w:pPr>
        <w:pStyle w:val="NormalWeb"/>
        <w:spacing w:after="120" w:afterAutospacing="0"/>
        <w:divId w:val="1059980525"/>
      </w:pPr>
      <w:r>
        <w:t>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vi:</w:t>
      </w:r>
    </w:p>
    <w:p w14:paraId="12CB4420" w14:textId="77777777" w:rsidR="00000000" w:rsidRDefault="00EE6BEC">
      <w:pPr>
        <w:pStyle w:val="NormalWeb"/>
        <w:spacing w:after="120" w:afterAutospacing="0"/>
        <w:divId w:val="1059980525"/>
      </w:pPr>
      <w:r>
        <w:t>1. G</w:t>
      </w:r>
      <w:r>
        <w:t>ắ</w:t>
      </w:r>
      <w:r>
        <w:t>n nhãn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 không đúng ho</w:t>
      </w:r>
      <w:r>
        <w:t>ặ</w:t>
      </w:r>
      <w:r>
        <w:t>c không đ</w:t>
      </w:r>
      <w:r>
        <w:t>ầ</w:t>
      </w:r>
      <w:r>
        <w:t>y đ</w:t>
      </w:r>
      <w:r>
        <w:t>ủ</w:t>
      </w:r>
      <w:r>
        <w:t xml:space="preserve">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và kho</w:t>
      </w:r>
      <w:r>
        <w:t>ả</w:t>
      </w:r>
      <w:r>
        <w:t>n 3 Đi</w:t>
      </w:r>
      <w:r>
        <w:t>ề</w:t>
      </w:r>
      <w:r>
        <w:t>u 10 Ngh</w:t>
      </w:r>
      <w:r>
        <w:t>ị</w:t>
      </w:r>
      <w:r>
        <w:t xml:space="preserve"> đ</w:t>
      </w:r>
      <w:r>
        <w:t>ị</w:t>
      </w:r>
      <w:r>
        <w:t>nh này;</w:t>
      </w:r>
    </w:p>
    <w:p w14:paraId="1B014A7B" w14:textId="77777777" w:rsidR="00000000" w:rsidRDefault="00EE6BEC">
      <w:pPr>
        <w:pStyle w:val="NormalWeb"/>
        <w:spacing w:after="120" w:afterAutospacing="0"/>
        <w:divId w:val="1059980525"/>
      </w:pPr>
      <w:r>
        <w:t>2. G</w:t>
      </w:r>
      <w:r>
        <w:t>ắ</w:t>
      </w:r>
      <w:r>
        <w:t>n nhãn tin nh</w:t>
      </w:r>
      <w:r>
        <w:t>ắ</w:t>
      </w:r>
      <w:r>
        <w:t>n qu</w:t>
      </w:r>
      <w:r>
        <w:t>ả</w:t>
      </w:r>
      <w:r>
        <w:t>ng cáo không đúng ho</w:t>
      </w:r>
      <w:r>
        <w:t>ặ</w:t>
      </w:r>
      <w:r>
        <w:t>c không đ</w:t>
      </w:r>
      <w:r>
        <w:t>ầ</w:t>
      </w:r>
      <w:r>
        <w:t>y đ</w:t>
      </w:r>
      <w:r>
        <w:t>ủ</w:t>
      </w:r>
      <w:r>
        <w:t xml:space="preserve">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và kho</w:t>
      </w:r>
      <w:r>
        <w:t>ả</w:t>
      </w:r>
      <w:r>
        <w:t>n 3 Đi</w:t>
      </w:r>
      <w:r>
        <w:t>ề</w:t>
      </w:r>
      <w:r>
        <w:t>u 14 Ngh</w:t>
      </w:r>
      <w:r>
        <w:t>ị</w:t>
      </w:r>
      <w:r>
        <w:t xml:space="preserve"> đ</w:t>
      </w:r>
      <w:r>
        <w:t>ị</w:t>
      </w:r>
      <w:r>
        <w:t>nh này.</w:t>
      </w:r>
    </w:p>
    <w:p w14:paraId="1B9315C5" w14:textId="77777777" w:rsidR="00000000" w:rsidRDefault="00EE6BEC">
      <w:pPr>
        <w:pStyle w:val="NormalWeb"/>
        <w:spacing w:after="120" w:afterAutospacing="0"/>
        <w:divId w:val="1059980525"/>
      </w:pPr>
      <w:bookmarkStart w:id="87" w:name="dieu_3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36. Vi ph</w:t>
      </w:r>
      <w:r>
        <w:rPr>
          <w:b/>
          <w:bCs/>
        </w:rPr>
        <w:t>ạ</w:t>
      </w:r>
      <w:r>
        <w:rPr>
          <w:b/>
          <w:bCs/>
        </w:rPr>
        <w:t>m các quy đ</w:t>
      </w:r>
      <w:r>
        <w:rPr>
          <w:b/>
          <w:bCs/>
        </w:rPr>
        <w:t>ị</w:t>
      </w:r>
      <w:r>
        <w:rPr>
          <w:b/>
          <w:bCs/>
        </w:rPr>
        <w:t>nh v</w:t>
      </w:r>
      <w:r>
        <w:rPr>
          <w:b/>
          <w:bCs/>
        </w:rPr>
        <w:t>ề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năng t</w:t>
      </w:r>
      <w:r>
        <w:rPr>
          <w:b/>
          <w:bCs/>
        </w:rPr>
        <w:t>ừ</w:t>
      </w:r>
      <w:r>
        <w:rPr>
          <w:b/>
          <w:bCs/>
        </w:rPr>
        <w:t xml:space="preserve"> ch</w:t>
      </w:r>
      <w:r>
        <w:rPr>
          <w:b/>
          <w:bCs/>
        </w:rPr>
        <w:t>ố</w:t>
      </w:r>
      <w:r>
        <w:rPr>
          <w:b/>
          <w:bCs/>
        </w:rPr>
        <w:t>i nh</w:t>
      </w:r>
      <w:r>
        <w:rPr>
          <w:b/>
          <w:bCs/>
        </w:rPr>
        <w:t>ậ</w:t>
      </w:r>
      <w:r>
        <w:rPr>
          <w:b/>
          <w:bCs/>
        </w:rPr>
        <w:t>n thông tin qu</w:t>
      </w:r>
      <w:r>
        <w:rPr>
          <w:b/>
          <w:bCs/>
        </w:rPr>
        <w:t>ả</w:t>
      </w:r>
      <w:r>
        <w:rPr>
          <w:b/>
          <w:bCs/>
        </w:rPr>
        <w:t>ng cáo</w:t>
      </w:r>
      <w:bookmarkEnd w:id="87"/>
    </w:p>
    <w:p w14:paraId="74B6EC2C" w14:textId="77777777" w:rsidR="00000000" w:rsidRDefault="00EE6BEC">
      <w:pPr>
        <w:pStyle w:val="NormalWeb"/>
        <w:spacing w:after="120" w:afterAutospacing="0"/>
        <w:divId w:val="1059980525"/>
      </w:pPr>
      <w:r>
        <w:t>1.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2.000.000 đ</w:t>
      </w:r>
      <w:r>
        <w:t>ồ</w:t>
      </w:r>
      <w:r>
        <w:t>ng đ</w:t>
      </w:r>
      <w:r>
        <w:t>ế</w:t>
      </w:r>
      <w:r>
        <w:t>n 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vi:</w:t>
      </w:r>
    </w:p>
    <w:p w14:paraId="288F4A5F" w14:textId="77777777" w:rsidR="00000000" w:rsidRDefault="00EE6BEC">
      <w:pPr>
        <w:pStyle w:val="NormalWeb"/>
        <w:spacing w:after="120" w:afterAutospacing="0"/>
        <w:divId w:val="1059980525"/>
      </w:pPr>
      <w:r>
        <w:t>a) G</w:t>
      </w:r>
      <w:r>
        <w:t>ử</w:t>
      </w:r>
      <w:r>
        <w:t>i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 không có ph</w:t>
      </w:r>
      <w:r>
        <w:t>ầ</w:t>
      </w:r>
      <w:r>
        <w:t>n thông tin cho phép ngư</w:t>
      </w:r>
      <w:r>
        <w:t>ờ</w:t>
      </w:r>
      <w:r>
        <w:t>i nh</w:t>
      </w:r>
      <w:r>
        <w:t>ậ</w:t>
      </w:r>
      <w:r>
        <w:t>n t</w:t>
      </w:r>
      <w:r>
        <w:t>ừ</w:t>
      </w:r>
      <w:r>
        <w:t xml:space="preserve"> ch</w:t>
      </w:r>
      <w:r>
        <w:t>ố</w:t>
      </w:r>
      <w:r>
        <w:t>i nh</w:t>
      </w:r>
      <w:r>
        <w:t>ậ</w:t>
      </w:r>
      <w:r>
        <w:t>n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 ho</w:t>
      </w:r>
      <w:r>
        <w:t>ặ</w:t>
      </w:r>
      <w:r>
        <w:t>c có ph</w:t>
      </w:r>
      <w:r>
        <w:t>ầ</w:t>
      </w:r>
      <w:r>
        <w:t>n thông tin cho phép ngư</w:t>
      </w:r>
      <w:r>
        <w:t>ờ</w:t>
      </w:r>
      <w:r>
        <w:t>i nh</w:t>
      </w:r>
      <w:r>
        <w:t>ậ</w:t>
      </w:r>
      <w:r>
        <w:t>n t</w:t>
      </w:r>
      <w:r>
        <w:t>ừ</w:t>
      </w:r>
      <w:r>
        <w:t xml:space="preserve"> ch</w:t>
      </w:r>
      <w:r>
        <w:t>ố</w:t>
      </w:r>
      <w:r>
        <w:t>i nh</w:t>
      </w:r>
      <w:r>
        <w:t>ậ</w:t>
      </w:r>
      <w:r>
        <w:t>n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 xml:space="preserve">ng cáo nhưng không đáp </w:t>
      </w:r>
      <w:r>
        <w:t>ứ</w:t>
      </w:r>
      <w:r>
        <w:t>ng đ</w:t>
      </w:r>
      <w:r>
        <w:t>ầ</w:t>
      </w:r>
      <w:r>
        <w:t>y đ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>n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12 Ngh</w:t>
      </w:r>
      <w:r>
        <w:t>ị</w:t>
      </w:r>
      <w:r>
        <w:t xml:space="preserve"> đ</w:t>
      </w:r>
      <w:r>
        <w:t>ị</w:t>
      </w:r>
      <w:r>
        <w:t>nh này;</w:t>
      </w:r>
    </w:p>
    <w:p w14:paraId="1C24F80E" w14:textId="77777777" w:rsidR="00000000" w:rsidRDefault="00EE6BEC">
      <w:pPr>
        <w:pStyle w:val="NormalWeb"/>
        <w:spacing w:after="120" w:afterAutospacing="0"/>
        <w:divId w:val="1059980525"/>
      </w:pPr>
      <w:r>
        <w:t>b) G</w:t>
      </w:r>
      <w:r>
        <w:t>ử</w:t>
      </w:r>
      <w:r>
        <w:t>i tin nh</w:t>
      </w:r>
      <w:r>
        <w:t>ắ</w:t>
      </w:r>
      <w:r>
        <w:t>n qu</w:t>
      </w:r>
      <w:r>
        <w:t>ả</w:t>
      </w:r>
      <w:r>
        <w:t>ng cáo không có ph</w:t>
      </w:r>
      <w:r>
        <w:t>ầ</w:t>
      </w:r>
      <w:r>
        <w:t>n thông tin cho phép ngư</w:t>
      </w:r>
      <w:r>
        <w:t>ờ</w:t>
      </w:r>
      <w:r>
        <w:t>i nh</w:t>
      </w:r>
      <w:r>
        <w:t>ậ</w:t>
      </w:r>
      <w:r>
        <w:t>n t</w:t>
      </w:r>
      <w:r>
        <w:t>ừ</w:t>
      </w:r>
      <w:r>
        <w:t xml:space="preserve"> ch</w:t>
      </w:r>
      <w:r>
        <w:t>ố</w:t>
      </w:r>
      <w:r>
        <w:t>i nh</w:t>
      </w:r>
      <w:r>
        <w:t>ậ</w:t>
      </w:r>
      <w:r>
        <w:t>n tin nh</w:t>
      </w:r>
      <w:r>
        <w:t>ắ</w:t>
      </w:r>
      <w:r>
        <w:t>n qu</w:t>
      </w:r>
      <w:r>
        <w:t>ả</w:t>
      </w:r>
      <w:r>
        <w:t>ng cáo ho</w:t>
      </w:r>
      <w:r>
        <w:t>ặ</w:t>
      </w:r>
      <w:r>
        <w:t>c có ph</w:t>
      </w:r>
      <w:r>
        <w:t>ầ</w:t>
      </w:r>
      <w:r>
        <w:t xml:space="preserve">n thông tin cho </w:t>
      </w:r>
      <w:r>
        <w:t>phép ngư</w:t>
      </w:r>
      <w:r>
        <w:t>ờ</w:t>
      </w:r>
      <w:r>
        <w:t>i nh</w:t>
      </w:r>
      <w:r>
        <w:t>ậ</w:t>
      </w:r>
      <w:r>
        <w:t>n t</w:t>
      </w:r>
      <w:r>
        <w:t>ừ</w:t>
      </w:r>
      <w:r>
        <w:t xml:space="preserve"> ch</w:t>
      </w:r>
      <w:r>
        <w:t>ố</w:t>
      </w:r>
      <w:r>
        <w:t>i nh</w:t>
      </w:r>
      <w:r>
        <w:t>ậ</w:t>
      </w:r>
      <w:r>
        <w:t>n tin nh</w:t>
      </w:r>
      <w:r>
        <w:t>ắ</w:t>
      </w:r>
      <w:r>
        <w:t>n qu</w:t>
      </w:r>
      <w:r>
        <w:t>ả</w:t>
      </w:r>
      <w:r>
        <w:t xml:space="preserve">ng cáo nhưng không đáp </w:t>
      </w:r>
      <w:r>
        <w:t>ứ</w:t>
      </w:r>
      <w:r>
        <w:t>ng đ</w:t>
      </w:r>
      <w:r>
        <w:t>ầ</w:t>
      </w:r>
      <w:r>
        <w:t>y đ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>n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16 Ngh</w:t>
      </w:r>
      <w:r>
        <w:t>ị</w:t>
      </w:r>
      <w:r>
        <w:t xml:space="preserve"> đ</w:t>
      </w:r>
      <w:r>
        <w:t>ị</w:t>
      </w:r>
      <w:r>
        <w:t>nh này.</w:t>
      </w:r>
    </w:p>
    <w:p w14:paraId="514CE6E2" w14:textId="77777777" w:rsidR="00000000" w:rsidRDefault="00EE6BEC">
      <w:pPr>
        <w:pStyle w:val="NormalWeb"/>
        <w:spacing w:after="120" w:afterAutospacing="0"/>
        <w:divId w:val="1059980525"/>
      </w:pPr>
      <w:r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50.000.000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các hành vi:</w:t>
      </w:r>
    </w:p>
    <w:p w14:paraId="0E4255FB" w14:textId="77777777" w:rsidR="00000000" w:rsidRDefault="00EE6BEC">
      <w:pPr>
        <w:pStyle w:val="NormalWeb"/>
        <w:spacing w:after="120" w:afterAutospacing="0"/>
        <w:divId w:val="1059980525"/>
      </w:pPr>
      <w:r>
        <w:t>a)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tin nh</w:t>
      </w:r>
      <w:r>
        <w:t>ắ</w:t>
      </w:r>
      <w:r>
        <w:t xml:space="preserve">n không </w:t>
      </w:r>
      <w:r>
        <w:t>có đ</w:t>
      </w:r>
      <w:r>
        <w:t>ầ</w:t>
      </w:r>
      <w:r>
        <w:t>y đ</w:t>
      </w:r>
      <w:r>
        <w:t>ủ</w:t>
      </w:r>
      <w:r>
        <w:t xml:space="preserve"> các hình th</w:t>
      </w:r>
      <w:r>
        <w:t>ứ</w:t>
      </w:r>
      <w:r>
        <w:t>c ti</w:t>
      </w:r>
      <w:r>
        <w:t>ế</w:t>
      </w:r>
      <w:r>
        <w:t>p nh</w:t>
      </w:r>
      <w:r>
        <w:t>ậ</w:t>
      </w:r>
      <w:r>
        <w:t>n, x</w:t>
      </w:r>
      <w:r>
        <w:t>ử</w:t>
      </w:r>
      <w:r>
        <w:t xml:space="preserve"> lý yêu c</w:t>
      </w:r>
      <w:r>
        <w:t>ầ</w:t>
      </w:r>
      <w:r>
        <w:t>u t</w:t>
      </w:r>
      <w:r>
        <w:t>ừ</w:t>
      </w:r>
      <w:r>
        <w:t xml:space="preserve"> ch</w:t>
      </w:r>
      <w:r>
        <w:t>ố</w:t>
      </w:r>
      <w:r>
        <w:t>i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16 Ngh</w:t>
      </w:r>
      <w:r>
        <w:t>ị</w:t>
      </w:r>
      <w:r>
        <w:t xml:space="preserve"> đ</w:t>
      </w:r>
      <w:r>
        <w:t>ị</w:t>
      </w:r>
      <w:r>
        <w:t>nh này;</w:t>
      </w:r>
    </w:p>
    <w:p w14:paraId="21E9248D" w14:textId="77777777" w:rsidR="00000000" w:rsidRDefault="00EE6BEC">
      <w:pPr>
        <w:pStyle w:val="NormalWeb"/>
        <w:spacing w:after="120" w:afterAutospacing="0"/>
        <w:divId w:val="1059980525"/>
      </w:pPr>
      <w:r>
        <w:t>b)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thư đi</w:t>
      </w:r>
      <w:r>
        <w:t>ệ</w:t>
      </w:r>
      <w:r>
        <w:t>n t</w:t>
      </w:r>
      <w:r>
        <w:t>ử</w:t>
      </w:r>
      <w:r>
        <w:t xml:space="preserve"> không có đ</w:t>
      </w:r>
      <w:r>
        <w:t>ầ</w:t>
      </w:r>
      <w:r>
        <w:t>y đ</w:t>
      </w:r>
      <w:r>
        <w:t>ủ</w:t>
      </w:r>
      <w:r>
        <w:t xml:space="preserve"> các hình th</w:t>
      </w:r>
      <w:r>
        <w:t>ứ</w:t>
      </w:r>
      <w:r>
        <w:t>c ti</w:t>
      </w:r>
      <w:r>
        <w:t>ế</w:t>
      </w:r>
      <w:r>
        <w:t>p nh</w:t>
      </w:r>
      <w:r>
        <w:t>ậ</w:t>
      </w:r>
      <w:r>
        <w:t>n, x</w:t>
      </w:r>
      <w:r>
        <w:t>ử</w:t>
      </w:r>
      <w:r>
        <w:t xml:space="preserve"> lý yêu c</w:t>
      </w:r>
      <w:r>
        <w:t>ầ</w:t>
      </w:r>
      <w:r>
        <w:t>u t</w:t>
      </w:r>
      <w:r>
        <w:t>ừ</w:t>
      </w:r>
      <w:r>
        <w:t xml:space="preserve"> ch</w:t>
      </w:r>
      <w:r>
        <w:t>ố</w:t>
      </w:r>
      <w:r>
        <w:t>i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12 Ngh</w:t>
      </w:r>
      <w:r>
        <w:t>ị</w:t>
      </w:r>
      <w:r>
        <w:t xml:space="preserve"> đ</w:t>
      </w:r>
      <w:r>
        <w:t>ị</w:t>
      </w:r>
      <w:r>
        <w:t>nh này.</w:t>
      </w:r>
    </w:p>
    <w:p w14:paraId="082BE8B4" w14:textId="77777777" w:rsidR="00000000" w:rsidRDefault="00EE6BEC">
      <w:pPr>
        <w:pStyle w:val="NormalWeb"/>
        <w:spacing w:after="120" w:afterAutospacing="0"/>
        <w:divId w:val="1059980525"/>
      </w:pPr>
      <w:bookmarkStart w:id="88" w:name="cumtu_24"/>
      <w:r>
        <w:t>3.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60.000.000 đ</w:t>
      </w:r>
      <w:r>
        <w:t>ồ</w:t>
      </w:r>
      <w:r>
        <w:t>ng đ</w:t>
      </w:r>
      <w:r>
        <w:t>ế</w:t>
      </w:r>
      <w:r>
        <w:t>n 80.000.000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vi:</w:t>
      </w:r>
      <w:bookmarkEnd w:id="88"/>
    </w:p>
    <w:p w14:paraId="178AECB4" w14:textId="77777777" w:rsidR="00000000" w:rsidRDefault="00EE6BEC">
      <w:pPr>
        <w:pStyle w:val="NormalWeb"/>
        <w:spacing w:after="120" w:afterAutospacing="0"/>
        <w:divId w:val="1059980525"/>
      </w:pPr>
      <w:r>
        <w:t>a)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tin nh</w:t>
      </w:r>
      <w:r>
        <w:t>ắ</w:t>
      </w:r>
      <w:r>
        <w:t>n mà không có h</w:t>
      </w:r>
      <w:r>
        <w:t>ệ</w:t>
      </w:r>
      <w:r>
        <w:t xml:space="preserve"> th</w:t>
      </w:r>
      <w:r>
        <w:t>ố</w:t>
      </w:r>
      <w:r>
        <w:t>ng ti</w:t>
      </w:r>
      <w:r>
        <w:t>ế</w:t>
      </w:r>
      <w:r>
        <w:t>p nh</w:t>
      </w:r>
      <w:r>
        <w:t>ậ</w:t>
      </w:r>
      <w:r>
        <w:t>n, x</w:t>
      </w:r>
      <w:r>
        <w:t>ử</w:t>
      </w:r>
      <w:r>
        <w:t xml:space="preserve"> lý yêu c</w:t>
      </w:r>
      <w:r>
        <w:t>ầ</w:t>
      </w:r>
      <w:r>
        <w:t>u t</w:t>
      </w:r>
      <w:r>
        <w:t>ừ</w:t>
      </w:r>
      <w:r>
        <w:t xml:space="preserve"> ch</w:t>
      </w:r>
      <w:r>
        <w:t>ố</w:t>
      </w:r>
      <w:r>
        <w:t>i c</w:t>
      </w:r>
      <w:r>
        <w:t>ủ</w:t>
      </w:r>
      <w:r>
        <w:t>a ngư</w:t>
      </w:r>
      <w:r>
        <w:t>ờ</w:t>
      </w:r>
      <w:r>
        <w:t>i nh</w:t>
      </w:r>
      <w:r>
        <w:t>ậ</w:t>
      </w:r>
      <w:r>
        <w:t>n;</w:t>
      </w:r>
    </w:p>
    <w:p w14:paraId="47A7686B" w14:textId="77777777" w:rsidR="00000000" w:rsidRDefault="00EE6BEC">
      <w:pPr>
        <w:pStyle w:val="NormalWeb"/>
        <w:spacing w:after="120" w:afterAutospacing="0"/>
        <w:divId w:val="1059980525"/>
      </w:pPr>
      <w:r>
        <w:t>b)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thư đi</w:t>
      </w:r>
      <w:r>
        <w:t>ệ</w:t>
      </w:r>
      <w:r>
        <w:t>n t</w:t>
      </w:r>
      <w:r>
        <w:t>ử</w:t>
      </w:r>
      <w:r>
        <w:t xml:space="preserve"> mà không có h</w:t>
      </w:r>
      <w:r>
        <w:t>ệ</w:t>
      </w:r>
      <w:r>
        <w:t xml:space="preserve"> th</w:t>
      </w:r>
      <w:r>
        <w:t>ố</w:t>
      </w:r>
      <w:r>
        <w:t>ng ti</w:t>
      </w:r>
      <w:r>
        <w:t>ế</w:t>
      </w:r>
      <w:r>
        <w:t>p nh</w:t>
      </w:r>
      <w:r>
        <w:t>ậ</w:t>
      </w:r>
      <w:r>
        <w:t>n, x</w:t>
      </w:r>
      <w:r>
        <w:t>ử</w:t>
      </w:r>
      <w:r>
        <w:t xml:space="preserve"> lý yêu c</w:t>
      </w:r>
      <w:r>
        <w:t>ầ</w:t>
      </w:r>
      <w:r>
        <w:t>u t</w:t>
      </w:r>
      <w:r>
        <w:t>ừ</w:t>
      </w:r>
      <w:r>
        <w:t xml:space="preserve"> ch</w:t>
      </w:r>
      <w:r>
        <w:t>ố</w:t>
      </w:r>
      <w:r>
        <w:t>i c</w:t>
      </w:r>
      <w:r>
        <w:t>ủ</w:t>
      </w:r>
      <w:r>
        <w:t>a ngư</w:t>
      </w:r>
      <w:r>
        <w:t>ờ</w:t>
      </w:r>
      <w:r>
        <w:t>i nh</w:t>
      </w:r>
      <w:r>
        <w:t>ậ</w:t>
      </w:r>
      <w:r>
        <w:t>n;</w:t>
      </w:r>
    </w:p>
    <w:p w14:paraId="7C5D9F18" w14:textId="77777777" w:rsidR="00000000" w:rsidRDefault="00EE6BEC">
      <w:pPr>
        <w:pStyle w:val="NormalWeb"/>
        <w:spacing w:after="120" w:afterAutospacing="0"/>
        <w:divId w:val="1059980525"/>
      </w:pPr>
      <w:r>
        <w:t>c)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nh</w:t>
      </w:r>
      <w:r>
        <w:t>ắ</w:t>
      </w:r>
      <w:r>
        <w:t>n tin qua m</w:t>
      </w:r>
      <w:r>
        <w:t>ạ</w:t>
      </w:r>
      <w:r>
        <w:t>ng Internet mà không có h</w:t>
      </w:r>
      <w:r>
        <w:t>ệ</w:t>
      </w:r>
      <w:r>
        <w:t xml:space="preserve"> th</w:t>
      </w:r>
      <w:r>
        <w:t>ố</w:t>
      </w:r>
      <w:r>
        <w:t>ng ti</w:t>
      </w:r>
      <w:r>
        <w:t>ế</w:t>
      </w:r>
      <w:r>
        <w:t>p nh</w:t>
      </w:r>
      <w:r>
        <w:t>ậ</w:t>
      </w:r>
      <w:r>
        <w:t>n, x</w:t>
      </w:r>
      <w:r>
        <w:t>ử</w:t>
      </w:r>
      <w:r>
        <w:t xml:space="preserve"> lý yêu c</w:t>
      </w:r>
      <w:r>
        <w:t>ầ</w:t>
      </w:r>
      <w:r>
        <w:t>u t</w:t>
      </w:r>
      <w:r>
        <w:t>ừ</w:t>
      </w:r>
      <w:r>
        <w:t xml:space="preserve"> ch</w:t>
      </w:r>
      <w:r>
        <w:t>ố</w:t>
      </w:r>
      <w:r>
        <w:t>i c</w:t>
      </w:r>
      <w:r>
        <w:t>ủ</w:t>
      </w:r>
      <w:r>
        <w:t>a ngư</w:t>
      </w:r>
      <w:r>
        <w:t>ờ</w:t>
      </w:r>
      <w:r>
        <w:t>i nh</w:t>
      </w:r>
      <w:r>
        <w:t>ậ</w:t>
      </w:r>
      <w:r>
        <w:t>n.</w:t>
      </w:r>
    </w:p>
    <w:p w14:paraId="2EAD4DD6" w14:textId="77777777" w:rsidR="00000000" w:rsidRDefault="00EE6BEC">
      <w:pPr>
        <w:pStyle w:val="NormalWeb"/>
        <w:spacing w:after="120" w:afterAutospacing="0"/>
        <w:divId w:val="1059980525"/>
      </w:pPr>
      <w:bookmarkStart w:id="89" w:name="dieu_3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37. Vi ph</w:t>
      </w:r>
      <w:r>
        <w:rPr>
          <w:b/>
          <w:bCs/>
        </w:rPr>
        <w:t>ạ</w:t>
      </w:r>
      <w:r>
        <w:rPr>
          <w:b/>
          <w:bCs/>
        </w:rPr>
        <w:t>m các quy đ</w:t>
      </w:r>
      <w:r>
        <w:rPr>
          <w:b/>
          <w:bCs/>
        </w:rPr>
        <w:t>ị</w:t>
      </w:r>
      <w:r>
        <w:rPr>
          <w:b/>
          <w:bCs/>
        </w:rPr>
        <w:t>nh v</w:t>
      </w:r>
      <w:r>
        <w:rPr>
          <w:b/>
          <w:bCs/>
        </w:rPr>
        <w:t>ề</w:t>
      </w:r>
      <w:r>
        <w:rPr>
          <w:b/>
          <w:bCs/>
        </w:rPr>
        <w:t xml:space="preserve"> đi</w:t>
      </w:r>
      <w:r>
        <w:rPr>
          <w:b/>
          <w:bCs/>
        </w:rPr>
        <w:t>ề</w:t>
      </w:r>
      <w:r>
        <w:rPr>
          <w:b/>
          <w:bCs/>
        </w:rPr>
        <w:t>u ki</w:t>
      </w:r>
      <w:r>
        <w:rPr>
          <w:b/>
          <w:bCs/>
        </w:rPr>
        <w:t>ệ</w:t>
      </w:r>
      <w:r>
        <w:rPr>
          <w:b/>
          <w:bCs/>
        </w:rPr>
        <w:t>n cung c</w:t>
      </w:r>
      <w:r>
        <w:rPr>
          <w:b/>
          <w:bCs/>
        </w:rPr>
        <w:t>ấ</w:t>
      </w:r>
      <w:r>
        <w:rPr>
          <w:b/>
          <w:bCs/>
        </w:rPr>
        <w:t>p d</w:t>
      </w:r>
      <w:r>
        <w:rPr>
          <w:b/>
          <w:bCs/>
        </w:rPr>
        <w:t>ị</w:t>
      </w:r>
      <w:r>
        <w:rPr>
          <w:b/>
          <w:bCs/>
        </w:rPr>
        <w:t>ch v</w:t>
      </w:r>
      <w:r>
        <w:rPr>
          <w:b/>
          <w:bCs/>
        </w:rPr>
        <w:t>ụ</w:t>
      </w:r>
      <w:r>
        <w:rPr>
          <w:b/>
          <w:bCs/>
        </w:rPr>
        <w:t xml:space="preserve"> qu</w:t>
      </w:r>
      <w:r>
        <w:rPr>
          <w:b/>
          <w:bCs/>
        </w:rPr>
        <w:t>ả</w:t>
      </w:r>
      <w:r>
        <w:rPr>
          <w:b/>
          <w:bCs/>
        </w:rPr>
        <w:t>ng cáo b</w:t>
      </w:r>
      <w:r>
        <w:rPr>
          <w:b/>
          <w:bCs/>
        </w:rPr>
        <w:t>ằ</w:t>
      </w:r>
      <w:r>
        <w:rPr>
          <w:b/>
          <w:bCs/>
        </w:rPr>
        <w:t>ng thư đi</w:t>
      </w:r>
      <w:r>
        <w:rPr>
          <w:b/>
          <w:bCs/>
        </w:rPr>
        <w:t>ệ</w:t>
      </w:r>
      <w:r>
        <w:rPr>
          <w:b/>
          <w:bCs/>
        </w:rPr>
        <w:t>n t</w:t>
      </w:r>
      <w:r>
        <w:rPr>
          <w:b/>
          <w:bCs/>
        </w:rPr>
        <w:t>ử</w:t>
      </w:r>
      <w:r>
        <w:rPr>
          <w:b/>
          <w:bCs/>
        </w:rPr>
        <w:t>, tin nh</w:t>
      </w:r>
      <w:r>
        <w:rPr>
          <w:b/>
          <w:bCs/>
        </w:rPr>
        <w:t>ắ</w:t>
      </w:r>
      <w:r>
        <w:rPr>
          <w:b/>
          <w:bCs/>
        </w:rPr>
        <w:t>n</w:t>
      </w:r>
      <w:bookmarkEnd w:id="89"/>
    </w:p>
    <w:p w14:paraId="498FD6CB" w14:textId="77777777" w:rsidR="00000000" w:rsidRDefault="00EE6BEC">
      <w:pPr>
        <w:pStyle w:val="NormalWeb"/>
        <w:spacing w:after="120" w:afterAutospacing="0"/>
        <w:divId w:val="1059980525"/>
      </w:pPr>
      <w:r>
        <w:t>1.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1.000.000 đ</w:t>
      </w:r>
      <w:r>
        <w:t>ồ</w:t>
      </w:r>
      <w:r>
        <w:t>ng đ</w:t>
      </w:r>
      <w:r>
        <w:t>ế</w:t>
      </w:r>
      <w:r>
        <w:t>n 2.000.000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có bi</w:t>
      </w:r>
      <w:r>
        <w:t>ệ</w:t>
      </w:r>
      <w:r>
        <w:t>n pháp tuyên truy</w:t>
      </w:r>
      <w:r>
        <w:t>ề</w:t>
      </w:r>
      <w:r>
        <w:t>n nâng cao nh</w:t>
      </w:r>
      <w:r>
        <w:t>ậ</w:t>
      </w:r>
      <w:r>
        <w:t>n th</w:t>
      </w:r>
      <w:r>
        <w:t>ứ</w:t>
      </w:r>
      <w:r>
        <w:t>c và hư</w:t>
      </w:r>
      <w:r>
        <w:t>ớ</w:t>
      </w:r>
      <w:r>
        <w:t>ng d</w:t>
      </w:r>
      <w:r>
        <w:t>ẫ</w:t>
      </w:r>
      <w:r>
        <w:t>n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d</w:t>
      </w:r>
      <w:r>
        <w:t>ị</w:t>
      </w:r>
      <w:r>
        <w:t>ch v</w:t>
      </w:r>
      <w:r>
        <w:t>ụ</w:t>
      </w:r>
      <w:r>
        <w:t xml:space="preserve"> v</w:t>
      </w:r>
      <w:r>
        <w:t>ề</w:t>
      </w:r>
      <w:r>
        <w:t xml:space="preserve"> cách th</w:t>
      </w:r>
      <w:r>
        <w:t>ứ</w:t>
      </w:r>
      <w:r>
        <w:t>c phòng ch</w:t>
      </w:r>
      <w:r>
        <w:t>ố</w:t>
      </w:r>
      <w:r>
        <w:t>ng thư rác.</w:t>
      </w:r>
    </w:p>
    <w:p w14:paraId="2E301199" w14:textId="77777777" w:rsidR="00000000" w:rsidRDefault="00EE6BEC">
      <w:pPr>
        <w:pStyle w:val="NormalWeb"/>
        <w:spacing w:after="120" w:afterAutospacing="0"/>
        <w:divId w:val="1059980525"/>
      </w:pPr>
      <w:bookmarkStart w:id="90" w:name="cumtu_26"/>
      <w:r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 xml:space="preserve">i </w:t>
      </w:r>
      <w:r>
        <w:t>hành vi:</w:t>
      </w:r>
      <w:bookmarkEnd w:id="90"/>
    </w:p>
    <w:p w14:paraId="051FEAFC" w14:textId="77777777" w:rsidR="00000000" w:rsidRDefault="00EE6BEC">
      <w:pPr>
        <w:pStyle w:val="NormalWeb"/>
        <w:spacing w:after="120" w:afterAutospacing="0"/>
        <w:divId w:val="1059980525"/>
      </w:pPr>
      <w:bookmarkStart w:id="91" w:name="cumtu_25"/>
      <w:r>
        <w:t>a) Không lưu l</w:t>
      </w:r>
      <w:r>
        <w:t>ạ</w:t>
      </w:r>
      <w:r>
        <w:t>i ph</w:t>
      </w:r>
      <w:r>
        <w:t>ầ</w:t>
      </w:r>
      <w:r>
        <w:t>n tiêu đ</w:t>
      </w:r>
      <w:r>
        <w:t>ề</w:t>
      </w:r>
      <w:r>
        <w:t xml:space="preserve"> thư đi</w:t>
      </w:r>
      <w:r>
        <w:t>ệ</w:t>
      </w:r>
      <w:r>
        <w:t>n t</w:t>
      </w:r>
      <w:r>
        <w:t>ử</w:t>
      </w:r>
      <w:r>
        <w:t xml:space="preserve"> trong th</w:t>
      </w:r>
      <w:r>
        <w:t>ờ</w:t>
      </w:r>
      <w:r>
        <w:t>i gian t</w:t>
      </w:r>
      <w:r>
        <w:t>ố</w:t>
      </w:r>
      <w:r>
        <w:t>i thi</w:t>
      </w:r>
      <w:r>
        <w:t>ể</w:t>
      </w:r>
      <w:r>
        <w:t>u 60 ngày;</w:t>
      </w:r>
      <w:bookmarkEnd w:id="91"/>
    </w:p>
    <w:p w14:paraId="34867534" w14:textId="77777777" w:rsidR="00000000" w:rsidRDefault="00EE6BEC">
      <w:pPr>
        <w:pStyle w:val="NormalWeb"/>
        <w:spacing w:after="120" w:afterAutospacing="0"/>
        <w:divId w:val="1059980525"/>
      </w:pPr>
      <w:r>
        <w:t>b) Không lưu l</w:t>
      </w:r>
      <w:r>
        <w:t>ạ</w:t>
      </w:r>
      <w:r>
        <w:t>i thông tin v</w:t>
      </w:r>
      <w:r>
        <w:t>ề</w:t>
      </w:r>
      <w:r>
        <w:t xml:space="preserve"> </w:t>
      </w:r>
      <w:r>
        <w:t>yêu c</w:t>
      </w:r>
      <w:r>
        <w:t>ầ</w:t>
      </w:r>
      <w:r>
        <w:t>u t</w:t>
      </w:r>
      <w:r>
        <w:t>ừ</w:t>
      </w:r>
      <w:r>
        <w:t xml:space="preserve"> ch</w:t>
      </w:r>
      <w:r>
        <w:t>ố</w:t>
      </w:r>
      <w:r>
        <w:t>i và thông tin xác nh</w:t>
      </w:r>
      <w:r>
        <w:t>ậ</w:t>
      </w:r>
      <w:r>
        <w:t>n yêu c</w:t>
      </w:r>
      <w:r>
        <w:t>ầ</w:t>
      </w:r>
      <w:r>
        <w:t>u t</w:t>
      </w:r>
      <w:r>
        <w:t>ừ</w:t>
      </w:r>
      <w:r>
        <w:t xml:space="preserve"> ch</w:t>
      </w:r>
      <w:r>
        <w:t>ố</w:t>
      </w:r>
      <w:r>
        <w:t>i trong th</w:t>
      </w:r>
      <w:r>
        <w:t>ờ</w:t>
      </w:r>
      <w:r>
        <w:t>i gian t</w:t>
      </w:r>
      <w:r>
        <w:t>ố</w:t>
      </w:r>
      <w:r>
        <w:t>i thi</w:t>
      </w:r>
      <w:r>
        <w:t>ể</w:t>
      </w:r>
      <w:r>
        <w:t>u 60 ngày.</w:t>
      </w:r>
    </w:p>
    <w:p w14:paraId="254B1373" w14:textId="77777777" w:rsidR="00000000" w:rsidRDefault="00EE6BEC">
      <w:pPr>
        <w:pStyle w:val="NormalWeb"/>
        <w:spacing w:after="120" w:afterAutospacing="0"/>
        <w:divId w:val="1059980525"/>
      </w:pPr>
      <w:bookmarkStart w:id="92" w:name="cumtu_27"/>
      <w:r>
        <w:t>3.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30.000.000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vi:</w:t>
      </w:r>
      <w:bookmarkEnd w:id="92"/>
    </w:p>
    <w:p w14:paraId="4C35E829" w14:textId="77777777" w:rsidR="00000000" w:rsidRDefault="00EE6BEC">
      <w:pPr>
        <w:pStyle w:val="NormalWeb"/>
        <w:spacing w:after="120" w:afterAutospacing="0"/>
        <w:divId w:val="1059980525"/>
      </w:pPr>
      <w:r>
        <w:t>a) Không cung c</w:t>
      </w:r>
      <w:r>
        <w:t>ấ</w:t>
      </w:r>
      <w:r>
        <w:t>p công c</w:t>
      </w:r>
      <w:r>
        <w:t>ụ</w:t>
      </w:r>
      <w:r>
        <w:t xml:space="preserve"> đ</w:t>
      </w:r>
      <w:r>
        <w:t>ể</w:t>
      </w:r>
      <w:r>
        <w:t xml:space="preserve">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d</w:t>
      </w:r>
      <w:r>
        <w:t>ị</w:t>
      </w:r>
      <w:r>
        <w:t>ch v</w:t>
      </w:r>
      <w:r>
        <w:t>ụ</w:t>
      </w:r>
      <w:r>
        <w:t xml:space="preserve"> có th</w:t>
      </w:r>
      <w:r>
        <w:t>ể</w:t>
      </w:r>
      <w:r>
        <w:t xml:space="preserve"> l</w:t>
      </w:r>
      <w:r>
        <w:t>ự</w:t>
      </w:r>
      <w:r>
        <w:t>a ch</w:t>
      </w:r>
      <w:r>
        <w:t>ọ</w:t>
      </w:r>
      <w:r>
        <w:t>n nh</w:t>
      </w:r>
      <w:r>
        <w:t>ậ</w:t>
      </w:r>
      <w:r>
        <w:t>n các lo</w:t>
      </w:r>
      <w:r>
        <w:t>ạ</w:t>
      </w:r>
      <w:r>
        <w:t>i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</w:t>
      </w:r>
      <w:r>
        <w:t xml:space="preserve"> cáo ngay t</w:t>
      </w:r>
      <w:r>
        <w:t>ừ</w:t>
      </w:r>
      <w:r>
        <w:t xml:space="preserve"> máy ch</w:t>
      </w:r>
      <w:r>
        <w:t>ủ</w:t>
      </w:r>
      <w:r>
        <w:t xml:space="preserve"> nh</w:t>
      </w:r>
      <w:r>
        <w:t>ậ</w:t>
      </w:r>
      <w:r>
        <w:t>n thư;</w:t>
      </w:r>
    </w:p>
    <w:p w14:paraId="4B184E60" w14:textId="77777777" w:rsidR="00000000" w:rsidRDefault="00EE6BEC">
      <w:pPr>
        <w:pStyle w:val="NormalWeb"/>
        <w:spacing w:after="120" w:afterAutospacing="0"/>
        <w:divId w:val="1059980525"/>
      </w:pPr>
      <w:r>
        <w:t>b) Không cung c</w:t>
      </w:r>
      <w:r>
        <w:t>ấ</w:t>
      </w:r>
      <w:r>
        <w:t>p mi</w:t>
      </w:r>
      <w:r>
        <w:t>ễ</w:t>
      </w:r>
      <w:r>
        <w:t>n phí cơ ch</w:t>
      </w:r>
      <w:r>
        <w:t>ế</w:t>
      </w:r>
      <w:r>
        <w:t xml:space="preserve"> ti</w:t>
      </w:r>
      <w:r>
        <w:t>ế</w:t>
      </w:r>
      <w:r>
        <w:t>p nh</w:t>
      </w:r>
      <w:r>
        <w:t>ậ</w:t>
      </w:r>
      <w:r>
        <w:t>n và x</w:t>
      </w:r>
      <w:r>
        <w:t>ử</w:t>
      </w:r>
      <w:r>
        <w:t xml:space="preserve"> lý thông báo v</w:t>
      </w:r>
      <w:r>
        <w:t>ề</w:t>
      </w:r>
      <w:r>
        <w:t xml:space="preserve"> thư rác;</w:t>
      </w:r>
    </w:p>
    <w:p w14:paraId="7E839EC6" w14:textId="77777777" w:rsidR="00000000" w:rsidRDefault="00EE6BEC">
      <w:pPr>
        <w:pStyle w:val="NormalWeb"/>
        <w:spacing w:after="120" w:afterAutospacing="0"/>
        <w:divId w:val="1059980525"/>
      </w:pPr>
      <w:r>
        <w:t>c) Không có bi</w:t>
      </w:r>
      <w:r>
        <w:t>ệ</w:t>
      </w:r>
      <w:r>
        <w:t>n pháp đ</w:t>
      </w:r>
      <w:r>
        <w:t>ể</w:t>
      </w:r>
      <w:r>
        <w:t xml:space="preserve"> tránh m</w:t>
      </w:r>
      <w:r>
        <w:t>ấ</w:t>
      </w:r>
      <w:r>
        <w:t>t mát và ngăn ch</w:t>
      </w:r>
      <w:r>
        <w:t>ặ</w:t>
      </w:r>
      <w:r>
        <w:t>n sai thư đi</w:t>
      </w:r>
      <w:r>
        <w:t>ệ</w:t>
      </w:r>
      <w:r>
        <w:t>n t</w:t>
      </w:r>
      <w:r>
        <w:t>ử</w:t>
      </w:r>
      <w:r>
        <w:t xml:space="preserve">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d</w:t>
      </w:r>
      <w:r>
        <w:t>ị</w:t>
      </w:r>
      <w:r>
        <w:t>ch v</w:t>
      </w:r>
      <w:r>
        <w:t>ụ</w:t>
      </w:r>
      <w:r>
        <w:t>;</w:t>
      </w:r>
    </w:p>
    <w:p w14:paraId="1A6F1355" w14:textId="77777777" w:rsidR="00000000" w:rsidRDefault="00EE6BEC">
      <w:pPr>
        <w:pStyle w:val="NormalWeb"/>
        <w:spacing w:after="120" w:afterAutospacing="0"/>
        <w:divId w:val="1059980525"/>
      </w:pPr>
      <w:bookmarkStart w:id="93" w:name="cumtu_44"/>
      <w:r>
        <w:t>d) Không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các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Internet</w:t>
      </w:r>
      <w:r>
        <w:t>,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tin nh</w:t>
      </w:r>
      <w:r>
        <w:t>ắ</w:t>
      </w:r>
      <w:r>
        <w:t>n trong và ngoài nư</w:t>
      </w:r>
      <w:r>
        <w:t>ớ</w:t>
      </w:r>
      <w:r>
        <w:t>c đ</w:t>
      </w:r>
      <w:r>
        <w:t>ể</w:t>
      </w:r>
      <w:r>
        <w:t xml:space="preserve"> h</w:t>
      </w:r>
      <w:r>
        <w:t>ạ</w:t>
      </w:r>
      <w:r>
        <w:t>n ch</w:t>
      </w:r>
      <w:r>
        <w:t>ế</w:t>
      </w:r>
      <w:r>
        <w:t xml:space="preserve"> thư rác,</w:t>
      </w:r>
      <w:bookmarkEnd w:id="93"/>
    </w:p>
    <w:p w14:paraId="32457208" w14:textId="77777777" w:rsidR="00000000" w:rsidRDefault="00EE6BEC">
      <w:pPr>
        <w:pStyle w:val="NormalWeb"/>
        <w:spacing w:after="120" w:afterAutospacing="0"/>
        <w:divId w:val="1059980525"/>
      </w:pPr>
      <w:bookmarkStart w:id="94" w:name="cumtu_28"/>
      <w:r>
        <w:t>đ) Không g</w:t>
      </w:r>
      <w:r>
        <w:t>ử</w:t>
      </w:r>
      <w:r>
        <w:t>i thông tin xác nh</w:t>
      </w:r>
      <w:r>
        <w:t>ậ</w:t>
      </w:r>
      <w:r>
        <w:t>n đã nh</w:t>
      </w:r>
      <w:r>
        <w:t>ậ</w:t>
      </w:r>
      <w:r>
        <w:t>n đư</w:t>
      </w:r>
      <w:r>
        <w:t>ợ</w:t>
      </w:r>
      <w:r>
        <w:t>c yêu c</w:t>
      </w:r>
      <w:r>
        <w:t>ầ</w:t>
      </w:r>
      <w:r>
        <w:t>u t</w:t>
      </w:r>
      <w:r>
        <w:t>ừ</w:t>
      </w:r>
      <w:r>
        <w:t xml:space="preserve"> ch</w:t>
      </w:r>
      <w:r>
        <w:t>ố</w:t>
      </w:r>
      <w:r>
        <w:t>i t</w:t>
      </w:r>
      <w:r>
        <w:t>ừ</w:t>
      </w:r>
      <w:r>
        <w:t xml:space="preserve"> ngư</w:t>
      </w:r>
      <w:r>
        <w:t>ờ</w:t>
      </w:r>
      <w:r>
        <w:t>i có thư đi</w:t>
      </w:r>
      <w:r>
        <w:t>ệ</w:t>
      </w:r>
      <w:r>
        <w:t>n t</w:t>
      </w:r>
      <w:r>
        <w:t>ử</w:t>
      </w:r>
      <w:r>
        <w:t xml:space="preserve"> ho</w:t>
      </w:r>
      <w:r>
        <w:t>ặ</w:t>
      </w:r>
      <w:r>
        <w:t>c ngư</w:t>
      </w:r>
      <w:r>
        <w:t>ờ</w:t>
      </w:r>
      <w:r>
        <w:t>i nh</w:t>
      </w:r>
      <w:r>
        <w:t>ậ</w:t>
      </w:r>
      <w:r>
        <w:t>n tin nh</w:t>
      </w:r>
      <w:r>
        <w:t>ắ</w:t>
      </w:r>
      <w:r>
        <w:t>n qu</w:t>
      </w:r>
      <w:r>
        <w:t>ả</w:t>
      </w:r>
      <w:r>
        <w:t>ng cáo trong vòng 24 gi</w:t>
      </w:r>
      <w:r>
        <w:t>ờ</w:t>
      </w:r>
      <w:r>
        <w:t>;</w:t>
      </w:r>
      <w:bookmarkEnd w:id="94"/>
    </w:p>
    <w:p w14:paraId="2D3461B1" w14:textId="77777777" w:rsidR="00000000" w:rsidRDefault="00EE6BEC">
      <w:pPr>
        <w:pStyle w:val="NormalWeb"/>
        <w:spacing w:after="120" w:afterAutospacing="0"/>
        <w:divId w:val="1059980525"/>
      </w:pPr>
      <w:r>
        <w:t>e) G</w:t>
      </w:r>
      <w:r>
        <w:t>ử</w:t>
      </w:r>
      <w:r>
        <w:t>i thông tin xác nh</w:t>
      </w:r>
      <w:r>
        <w:t>ậ</w:t>
      </w:r>
      <w:r>
        <w:t>n đã nh</w:t>
      </w:r>
      <w:r>
        <w:t>ậ</w:t>
      </w:r>
      <w:r>
        <w:t>n đư</w:t>
      </w:r>
      <w:r>
        <w:t>ợ</w:t>
      </w:r>
      <w:r>
        <w:t>c yêu c</w:t>
      </w:r>
      <w:r>
        <w:t>ầ</w:t>
      </w:r>
      <w:r>
        <w:t>u t</w:t>
      </w:r>
      <w:r>
        <w:t>ừ</w:t>
      </w:r>
      <w:r>
        <w:t xml:space="preserve"> ch</w:t>
      </w:r>
      <w:r>
        <w:t>ố</w:t>
      </w:r>
      <w:r>
        <w:t>i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 không đ</w:t>
      </w:r>
      <w:r>
        <w:t>ả</w:t>
      </w:r>
      <w:r>
        <w:t>m b</w:t>
      </w:r>
      <w:r>
        <w:t>ả</w:t>
      </w:r>
      <w:r>
        <w:t>o các yêu c</w:t>
      </w:r>
      <w:r>
        <w:t>ầ</w:t>
      </w:r>
      <w:r>
        <w:t>u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4 Đi</w:t>
      </w:r>
      <w:r>
        <w:t>ề</w:t>
      </w:r>
      <w:r>
        <w:t>u 12 Ngh</w:t>
      </w:r>
      <w:r>
        <w:t>ị</w:t>
      </w:r>
      <w:r>
        <w:t xml:space="preserve"> đ</w:t>
      </w:r>
      <w:r>
        <w:t>ị</w:t>
      </w:r>
      <w:r>
        <w:t>nh này;</w:t>
      </w:r>
    </w:p>
    <w:p w14:paraId="4D949366" w14:textId="77777777" w:rsidR="00000000" w:rsidRDefault="00EE6BEC">
      <w:pPr>
        <w:pStyle w:val="NormalWeb"/>
        <w:spacing w:after="120" w:afterAutospacing="0"/>
        <w:divId w:val="1059980525"/>
      </w:pPr>
      <w:r>
        <w:t>g) G</w:t>
      </w:r>
      <w:r>
        <w:t>ử</w:t>
      </w:r>
      <w:r>
        <w:t>i thông tin xác nh</w:t>
      </w:r>
      <w:r>
        <w:t>ậ</w:t>
      </w:r>
      <w:r>
        <w:t>n đã nh</w:t>
      </w:r>
      <w:r>
        <w:t>ậ</w:t>
      </w:r>
      <w:r>
        <w:t>n đư</w:t>
      </w:r>
      <w:r>
        <w:t>ợ</w:t>
      </w:r>
      <w:r>
        <w:t>c yêu c</w:t>
      </w:r>
      <w:r>
        <w:t>ầ</w:t>
      </w:r>
      <w:r>
        <w:t>u t</w:t>
      </w:r>
      <w:r>
        <w:t>ừ</w:t>
      </w:r>
      <w:r>
        <w:t xml:space="preserve"> ch</w:t>
      </w:r>
      <w:r>
        <w:t>ố</w:t>
      </w:r>
      <w:r>
        <w:t>i tin nh</w:t>
      </w:r>
      <w:r>
        <w:t>ắ</w:t>
      </w:r>
      <w:r>
        <w:t>n qu</w:t>
      </w:r>
      <w:r>
        <w:t>ả</w:t>
      </w:r>
      <w:r>
        <w:t>ng cáo không đ</w:t>
      </w:r>
      <w:r>
        <w:t>ả</w:t>
      </w:r>
      <w:r>
        <w:t>m b</w:t>
      </w:r>
      <w:r>
        <w:t>ả</w:t>
      </w:r>
      <w:r>
        <w:t>o các yêu c</w:t>
      </w:r>
      <w:r>
        <w:t>ầ</w:t>
      </w:r>
      <w:r>
        <w:t>u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4 Đi</w:t>
      </w:r>
      <w:r>
        <w:t>ề</w:t>
      </w:r>
      <w:r>
        <w:t>u 16 Ngh</w:t>
      </w:r>
      <w:r>
        <w:t>ị</w:t>
      </w:r>
      <w:r>
        <w:t xml:space="preserve"> đ</w:t>
      </w:r>
      <w:r>
        <w:t>ị</w:t>
      </w:r>
      <w:r>
        <w:t>nh này;</w:t>
      </w:r>
    </w:p>
    <w:p w14:paraId="57E79090" w14:textId="77777777" w:rsidR="00000000" w:rsidRDefault="00EE6BEC">
      <w:pPr>
        <w:pStyle w:val="NormalWeb"/>
        <w:spacing w:after="120" w:afterAutospacing="0"/>
        <w:divId w:val="1059980525"/>
      </w:pPr>
      <w:r>
        <w:t>h) Không c</w:t>
      </w:r>
      <w:r>
        <w:t>ó bi</w:t>
      </w:r>
      <w:r>
        <w:t>ệ</w:t>
      </w:r>
      <w:r>
        <w:t>n pháp gi</w:t>
      </w:r>
      <w:r>
        <w:t>ớ</w:t>
      </w:r>
      <w:r>
        <w:t>i h</w:t>
      </w:r>
      <w:r>
        <w:t>ạ</w:t>
      </w:r>
      <w:r>
        <w:t>n s</w:t>
      </w:r>
      <w:r>
        <w:t>ố</w:t>
      </w:r>
      <w:r>
        <w:t xml:space="preserve"> lư</w:t>
      </w:r>
      <w:r>
        <w:t>ợ</w:t>
      </w:r>
      <w:r>
        <w:t>ng, t</w:t>
      </w:r>
      <w:r>
        <w:t>ố</w:t>
      </w:r>
      <w:r>
        <w:t>c đ</w:t>
      </w:r>
      <w:r>
        <w:t>ộ</w:t>
      </w:r>
      <w:r>
        <w:t xml:space="preserve"> và t</w:t>
      </w:r>
      <w:r>
        <w:t>ầ</w:t>
      </w:r>
      <w:r>
        <w:t>n su</w:t>
      </w:r>
      <w:r>
        <w:t>ấ</w:t>
      </w:r>
      <w:r>
        <w:t>t nh</w:t>
      </w:r>
      <w:r>
        <w:t>ắ</w:t>
      </w:r>
      <w:r>
        <w:t>n tin t</w:t>
      </w:r>
      <w:r>
        <w:t>ừ</w:t>
      </w:r>
      <w:r>
        <w:t xml:space="preserve"> m</w:t>
      </w:r>
      <w:r>
        <w:t>ộ</w:t>
      </w:r>
      <w:r>
        <w:t>t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d</w:t>
      </w:r>
      <w:r>
        <w:t>ị</w:t>
      </w:r>
      <w:r>
        <w:t>ch v</w:t>
      </w:r>
      <w:r>
        <w:t>ụ</w:t>
      </w:r>
      <w:r>
        <w:t>.</w:t>
      </w:r>
    </w:p>
    <w:p w14:paraId="69A1BC5A" w14:textId="77777777" w:rsidR="00000000" w:rsidRDefault="00EE6BEC">
      <w:pPr>
        <w:pStyle w:val="NormalWeb"/>
        <w:spacing w:after="120" w:afterAutospacing="0"/>
        <w:divId w:val="1059980525"/>
      </w:pPr>
      <w:bookmarkStart w:id="95" w:name="dieu_3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38. Vi ph</w:t>
      </w:r>
      <w:r>
        <w:rPr>
          <w:b/>
          <w:bCs/>
        </w:rPr>
        <w:t>ạ</w:t>
      </w:r>
      <w:r>
        <w:rPr>
          <w:b/>
          <w:bCs/>
        </w:rPr>
        <w:t>m các quy đ</w:t>
      </w:r>
      <w:r>
        <w:rPr>
          <w:b/>
          <w:bCs/>
        </w:rPr>
        <w:t>ị</w:t>
      </w:r>
      <w:r>
        <w:rPr>
          <w:b/>
          <w:bCs/>
        </w:rPr>
        <w:t>nh v</w:t>
      </w:r>
      <w:r>
        <w:rPr>
          <w:b/>
          <w:bCs/>
        </w:rPr>
        <w:t>ề</w:t>
      </w:r>
      <w:r>
        <w:rPr>
          <w:b/>
          <w:bCs/>
        </w:rPr>
        <w:t xml:space="preserve"> g</w:t>
      </w:r>
      <w:r>
        <w:rPr>
          <w:b/>
          <w:bCs/>
        </w:rPr>
        <w:t>ử</w:t>
      </w:r>
      <w:r>
        <w:rPr>
          <w:b/>
          <w:bCs/>
        </w:rPr>
        <w:t>i thư đi</w:t>
      </w:r>
      <w:r>
        <w:rPr>
          <w:b/>
          <w:bCs/>
        </w:rPr>
        <w:t>ệ</w:t>
      </w:r>
      <w:r>
        <w:rPr>
          <w:b/>
          <w:bCs/>
        </w:rPr>
        <w:t>n t</w:t>
      </w:r>
      <w:r>
        <w:rPr>
          <w:b/>
          <w:bCs/>
        </w:rPr>
        <w:t>ử</w:t>
      </w:r>
      <w:r>
        <w:rPr>
          <w:b/>
          <w:bCs/>
        </w:rPr>
        <w:t>, tin nh</w:t>
      </w:r>
      <w:r>
        <w:rPr>
          <w:b/>
          <w:bCs/>
        </w:rPr>
        <w:t>ắ</w:t>
      </w:r>
      <w:r>
        <w:rPr>
          <w:b/>
          <w:bCs/>
        </w:rPr>
        <w:t>n qu</w:t>
      </w:r>
      <w:r>
        <w:rPr>
          <w:b/>
          <w:bCs/>
        </w:rPr>
        <w:t>ả</w:t>
      </w:r>
      <w:r>
        <w:rPr>
          <w:b/>
          <w:bCs/>
        </w:rPr>
        <w:t>ng cáo</w:t>
      </w:r>
      <w:bookmarkEnd w:id="95"/>
    </w:p>
    <w:p w14:paraId="7CC3B2F1" w14:textId="77777777" w:rsidR="00000000" w:rsidRDefault="00EE6BEC">
      <w:pPr>
        <w:pStyle w:val="NormalWeb"/>
        <w:spacing w:after="120" w:afterAutospacing="0"/>
        <w:divId w:val="1059980525"/>
      </w:pPr>
      <w:r>
        <w:t>1.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1.000.000 đ</w:t>
      </w:r>
      <w:r>
        <w:t>ồ</w:t>
      </w:r>
      <w:r>
        <w:t>ng đ</w:t>
      </w:r>
      <w:r>
        <w:t>ế</w:t>
      </w:r>
      <w:r>
        <w:t>n 2.000.000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vi:</w:t>
      </w:r>
    </w:p>
    <w:p w14:paraId="7AB4B71E" w14:textId="77777777" w:rsidR="00000000" w:rsidRDefault="00EE6BEC">
      <w:pPr>
        <w:pStyle w:val="NormalWeb"/>
        <w:spacing w:after="120" w:afterAutospacing="0"/>
        <w:divId w:val="1059980525"/>
      </w:pPr>
      <w:r>
        <w:t>a) G</w:t>
      </w:r>
      <w:r>
        <w:t>ử</w:t>
      </w:r>
      <w:r>
        <w:t>i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 có</w:t>
      </w:r>
      <w:r>
        <w:t xml:space="preserve"> ch</w:t>
      </w:r>
      <w:r>
        <w:t>ủ</w:t>
      </w:r>
      <w:r>
        <w:t xml:space="preserve"> đ</w:t>
      </w:r>
      <w:r>
        <w:t>ề</w:t>
      </w:r>
      <w:r>
        <w:t xml:space="preserve"> không phù h</w:t>
      </w:r>
      <w:r>
        <w:t>ợ</w:t>
      </w:r>
      <w:r>
        <w:t>p v</w:t>
      </w:r>
      <w:r>
        <w:t>ớ</w:t>
      </w:r>
      <w:r>
        <w:t>i n</w:t>
      </w:r>
      <w:r>
        <w:t>ộ</w:t>
      </w:r>
      <w:r>
        <w:t>i dung;</w:t>
      </w:r>
    </w:p>
    <w:p w14:paraId="01E1E593" w14:textId="77777777" w:rsidR="00000000" w:rsidRDefault="00EE6BEC">
      <w:pPr>
        <w:pStyle w:val="NormalWeb"/>
        <w:spacing w:after="120" w:afterAutospacing="0"/>
        <w:divId w:val="1059980525"/>
      </w:pPr>
      <w:r>
        <w:t>b) Thông tin v</w:t>
      </w:r>
      <w:r>
        <w:t>ề</w:t>
      </w:r>
      <w:r>
        <w:t xml:space="preserve">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ho</w:t>
      </w:r>
      <w:r>
        <w:t>ặ</w:t>
      </w:r>
      <w:r>
        <w:t>c ngư</w:t>
      </w:r>
      <w:r>
        <w:t>ờ</w:t>
      </w:r>
      <w:r>
        <w:t>i qu</w:t>
      </w:r>
      <w:r>
        <w:t>ả</w:t>
      </w:r>
      <w:r>
        <w:t>ng cáo trong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 không tuân th</w:t>
      </w:r>
      <w:r>
        <w:t>ủ</w:t>
      </w:r>
      <w:r>
        <w:t xml:space="preserve"> kho</w:t>
      </w:r>
      <w:r>
        <w:t>ả</w:t>
      </w:r>
      <w:r>
        <w:t>n 3 Đi</w:t>
      </w:r>
      <w:r>
        <w:t>ề</w:t>
      </w:r>
      <w:r>
        <w:t>u 11 Ngh</w:t>
      </w:r>
      <w:r>
        <w:t>ị</w:t>
      </w:r>
      <w:r>
        <w:t xml:space="preserve"> đ</w:t>
      </w:r>
      <w:r>
        <w:t>ị</w:t>
      </w:r>
      <w:r>
        <w:t>nh này.</w:t>
      </w:r>
    </w:p>
    <w:p w14:paraId="5230ECA0" w14:textId="77777777" w:rsidR="00000000" w:rsidRDefault="00EE6BEC">
      <w:pPr>
        <w:pStyle w:val="NormalWeb"/>
        <w:spacing w:after="120" w:afterAutospacing="0"/>
        <w:divId w:val="1059980525"/>
      </w:pPr>
      <w:r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2.000.000 đ</w:t>
      </w:r>
      <w:r>
        <w:t>ồ</w:t>
      </w:r>
      <w:r>
        <w:t>ng đ</w:t>
      </w:r>
      <w:r>
        <w:t>ế</w:t>
      </w:r>
      <w:r>
        <w:t>n 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vi:</w:t>
      </w:r>
    </w:p>
    <w:p w14:paraId="39F2A71F" w14:textId="77777777" w:rsidR="00000000" w:rsidRDefault="00EE6BEC">
      <w:pPr>
        <w:pStyle w:val="NormalWeb"/>
        <w:spacing w:after="120" w:afterAutospacing="0"/>
        <w:divId w:val="1059980525"/>
      </w:pPr>
      <w:r>
        <w:t>a) G</w:t>
      </w:r>
      <w:r>
        <w:t>ử</w:t>
      </w:r>
      <w:r>
        <w:t xml:space="preserve">i thư </w:t>
      </w:r>
      <w:r>
        <w:t>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 không có ho</w:t>
      </w:r>
      <w:r>
        <w:t>ặ</w:t>
      </w:r>
      <w:r>
        <w:t>c không đ</w:t>
      </w:r>
      <w:r>
        <w:t>ầ</w:t>
      </w:r>
      <w:r>
        <w:t>y đ</w:t>
      </w:r>
      <w:r>
        <w:t>ủ</w:t>
      </w:r>
      <w:r>
        <w:t xml:space="preserve"> thông tin v</w:t>
      </w:r>
      <w:r>
        <w:t>ề</w:t>
      </w:r>
      <w:r>
        <w:t xml:space="preserve"> ngư</w:t>
      </w:r>
      <w:r>
        <w:t>ờ</w:t>
      </w:r>
      <w:r>
        <w:t>i qu</w:t>
      </w:r>
      <w:r>
        <w:t>ả</w:t>
      </w:r>
      <w:r>
        <w:t>ng cáo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11 Ngh</w:t>
      </w:r>
      <w:r>
        <w:t>ị</w:t>
      </w:r>
      <w:r>
        <w:t xml:space="preserve"> đ</w:t>
      </w:r>
      <w:r>
        <w:t>ị</w:t>
      </w:r>
      <w:r>
        <w:t>nh này;</w:t>
      </w:r>
    </w:p>
    <w:p w14:paraId="2D021772" w14:textId="77777777" w:rsidR="00000000" w:rsidRDefault="00EE6BEC">
      <w:pPr>
        <w:pStyle w:val="NormalWeb"/>
        <w:spacing w:after="120" w:afterAutospacing="0"/>
        <w:divId w:val="1059980525"/>
      </w:pPr>
      <w:r>
        <w:t>b)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g</w:t>
      </w:r>
      <w:r>
        <w:t>ử</w:t>
      </w:r>
      <w:r>
        <w:t>i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 không có ho</w:t>
      </w:r>
      <w:r>
        <w:t>ặ</w:t>
      </w:r>
      <w:r>
        <w:t>c không có đ</w:t>
      </w:r>
      <w:r>
        <w:t>ầ</w:t>
      </w:r>
      <w:r>
        <w:t>y đ</w:t>
      </w:r>
      <w:r>
        <w:t>ủ</w:t>
      </w:r>
      <w:r>
        <w:t xml:space="preserve"> thông tin v</w:t>
      </w:r>
      <w:r>
        <w:t>ề</w:t>
      </w:r>
      <w:r>
        <w:t xml:space="preserve">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</w:t>
      </w:r>
      <w:r>
        <w:t xml:space="preserve">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11 Ngh</w:t>
      </w:r>
      <w:r>
        <w:t>ị</w:t>
      </w:r>
      <w:r>
        <w:t xml:space="preserve"> đ</w:t>
      </w:r>
      <w:r>
        <w:t>ị</w:t>
      </w:r>
      <w:r>
        <w:t>nh này;</w:t>
      </w:r>
    </w:p>
    <w:p w14:paraId="444A3952" w14:textId="77777777" w:rsidR="00000000" w:rsidRDefault="00EE6BEC">
      <w:pPr>
        <w:pStyle w:val="NormalWeb"/>
        <w:spacing w:after="120" w:afterAutospacing="0"/>
        <w:divId w:val="1059980525"/>
      </w:pPr>
      <w:r>
        <w:t>c)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g</w:t>
      </w:r>
      <w:r>
        <w:t>ử</w:t>
      </w:r>
      <w:r>
        <w:t>i tin nh</w:t>
      </w:r>
      <w:r>
        <w:t>ắ</w:t>
      </w:r>
      <w:r>
        <w:t>n qu</w:t>
      </w:r>
      <w:r>
        <w:t>ả</w:t>
      </w:r>
      <w:r>
        <w:t>ng cáo không có thông tin v</w:t>
      </w:r>
      <w:r>
        <w:t>ề</w:t>
      </w:r>
      <w:r>
        <w:t xml:space="preserve">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ho</w:t>
      </w:r>
      <w:r>
        <w:t>ặ</w:t>
      </w:r>
      <w:r>
        <w:t>c có thông tin v</w:t>
      </w:r>
      <w:r>
        <w:t>ề</w:t>
      </w:r>
      <w:r>
        <w:t xml:space="preserve">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nhưng không tuân th</w:t>
      </w:r>
      <w:r>
        <w:t>ủ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15 Ng</w:t>
      </w:r>
      <w:r>
        <w:t>h</w:t>
      </w:r>
      <w:r>
        <w:t>ị</w:t>
      </w:r>
      <w:r>
        <w:t xml:space="preserve"> đ</w:t>
      </w:r>
      <w:r>
        <w:t>ị</w:t>
      </w:r>
      <w:r>
        <w:t>nh này;</w:t>
      </w:r>
    </w:p>
    <w:p w14:paraId="6E85CE83" w14:textId="77777777" w:rsidR="00000000" w:rsidRDefault="00EE6BEC">
      <w:pPr>
        <w:pStyle w:val="NormalWeb"/>
        <w:spacing w:after="120" w:afterAutospacing="0"/>
        <w:divId w:val="1059980525"/>
      </w:pPr>
      <w:bookmarkStart w:id="96" w:name="cumtu_29"/>
      <w:r>
        <w:t>d) Không ch</w:t>
      </w:r>
      <w:r>
        <w:t>ấ</w:t>
      </w:r>
      <w:r>
        <w:t>m d</w:t>
      </w:r>
      <w:r>
        <w:t>ứ</w:t>
      </w:r>
      <w:r>
        <w:t>t vi</w:t>
      </w:r>
      <w:r>
        <w:t>ệ</w:t>
      </w:r>
      <w:r>
        <w:t>c g</w:t>
      </w:r>
      <w:r>
        <w:t>ử</w:t>
      </w:r>
      <w:r>
        <w:t>i lo</w:t>
      </w:r>
      <w:r>
        <w:t>ạ</w:t>
      </w:r>
      <w:r>
        <w:t>i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cáo, tin nh</w:t>
      </w:r>
      <w:r>
        <w:t>ắ</w:t>
      </w:r>
      <w:r>
        <w:t>n qu</w:t>
      </w:r>
      <w:r>
        <w:t>ả</w:t>
      </w:r>
      <w:r>
        <w:t>ng cáo đã b</w:t>
      </w:r>
      <w:r>
        <w:t>ị</w:t>
      </w:r>
      <w:r>
        <w:t xml:space="preserve"> t</w:t>
      </w:r>
      <w:r>
        <w:t>ừ</w:t>
      </w:r>
      <w:r>
        <w:t xml:space="preserve"> ch</w:t>
      </w:r>
      <w:r>
        <w:t>ố</w:t>
      </w:r>
      <w:r>
        <w:t>i trong vòng 24 gi</w:t>
      </w:r>
      <w:r>
        <w:t>ờ</w:t>
      </w:r>
      <w:r>
        <w:t xml:space="preserve"> k</w:t>
      </w:r>
      <w:r>
        <w:t>ể</w:t>
      </w:r>
      <w:r>
        <w:t xml:space="preserve"> t</w:t>
      </w:r>
      <w:r>
        <w:t>ừ</w:t>
      </w:r>
      <w:r>
        <w:t xml:space="preserve"> khi nh</w:t>
      </w:r>
      <w:r>
        <w:t>ậ</w:t>
      </w:r>
      <w:r>
        <w:t>n đư</w:t>
      </w:r>
      <w:r>
        <w:t>ợ</w:t>
      </w:r>
      <w:r>
        <w:t>c yêu c</w:t>
      </w:r>
      <w:r>
        <w:t>ầ</w:t>
      </w:r>
      <w:r>
        <w:t>u t</w:t>
      </w:r>
      <w:r>
        <w:t>ừ</w:t>
      </w:r>
      <w:r>
        <w:t xml:space="preserve"> ch</w:t>
      </w:r>
      <w:r>
        <w:t>ố</w:t>
      </w:r>
      <w:r>
        <w:t>i c</w:t>
      </w:r>
      <w:r>
        <w:t>ủ</w:t>
      </w:r>
      <w:r>
        <w:t>a ngư</w:t>
      </w:r>
      <w:r>
        <w:t>ờ</w:t>
      </w:r>
      <w:r>
        <w:t>i nh</w:t>
      </w:r>
      <w:r>
        <w:t>ậ</w:t>
      </w:r>
      <w:r>
        <w:t>n.</w:t>
      </w:r>
      <w:bookmarkEnd w:id="96"/>
    </w:p>
    <w:p w14:paraId="1E505B9F" w14:textId="77777777" w:rsidR="00000000" w:rsidRDefault="00EE6BEC">
      <w:pPr>
        <w:pStyle w:val="NormalWeb"/>
        <w:spacing w:after="120" w:afterAutospacing="0"/>
        <w:divId w:val="1059980525"/>
      </w:pPr>
      <w:r>
        <w:t>3.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vi:</w:t>
      </w:r>
    </w:p>
    <w:p w14:paraId="0BD7A91F" w14:textId="77777777" w:rsidR="00000000" w:rsidRDefault="00EE6BEC">
      <w:pPr>
        <w:pStyle w:val="NormalWeb"/>
        <w:spacing w:after="120" w:afterAutospacing="0"/>
        <w:divId w:val="1059980525"/>
      </w:pPr>
      <w:bookmarkStart w:id="97" w:name="cumtu_30"/>
      <w:r>
        <w:t>a) G</w:t>
      </w:r>
      <w:r>
        <w:t>ử</w:t>
      </w:r>
      <w:r>
        <w:t>i quá 05 th</w:t>
      </w:r>
      <w:r>
        <w:t>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 đ</w:t>
      </w:r>
      <w:r>
        <w:t>ế</w:t>
      </w:r>
      <w:r>
        <w:t>n m</w:t>
      </w:r>
      <w:r>
        <w:t>ộ</w:t>
      </w:r>
      <w:r>
        <w:t>t đ</w:t>
      </w:r>
      <w:r>
        <w:t>ị</w:t>
      </w:r>
      <w:r>
        <w:t>a ch</w:t>
      </w:r>
      <w:r>
        <w:t>ỉ</w:t>
      </w:r>
      <w:r>
        <w:t xml:space="preserve"> thư đi</w:t>
      </w:r>
      <w:r>
        <w:t>ệ</w:t>
      </w:r>
      <w:r>
        <w:t>n t</w:t>
      </w:r>
      <w:r>
        <w:t>ử</w:t>
      </w:r>
      <w:r>
        <w:t xml:space="preserve"> trong 24 gi</w:t>
      </w:r>
      <w:r>
        <w:t>ờ</w:t>
      </w:r>
      <w:r>
        <w:t>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có th</w:t>
      </w:r>
      <w:r>
        <w:t>ỏ</w:t>
      </w:r>
      <w:r>
        <w:t>a thu</w:t>
      </w:r>
      <w:r>
        <w:t>ậ</w:t>
      </w:r>
      <w:r>
        <w:t>n khác v</w:t>
      </w:r>
      <w:r>
        <w:t>ớ</w:t>
      </w:r>
      <w:r>
        <w:t>i ngư</w:t>
      </w:r>
      <w:r>
        <w:t>ờ</w:t>
      </w:r>
      <w:r>
        <w:t>i nh</w:t>
      </w:r>
      <w:r>
        <w:t>ậ</w:t>
      </w:r>
      <w:r>
        <w:t>n;</w:t>
      </w:r>
      <w:bookmarkEnd w:id="97"/>
    </w:p>
    <w:p w14:paraId="6B7FD33D" w14:textId="77777777" w:rsidR="00000000" w:rsidRDefault="00EE6BEC">
      <w:pPr>
        <w:pStyle w:val="NormalWeb"/>
        <w:spacing w:after="120" w:afterAutospacing="0"/>
        <w:divId w:val="1059980525"/>
      </w:pPr>
      <w:bookmarkStart w:id="98" w:name="cumtu_31"/>
      <w:r>
        <w:t>b) G</w:t>
      </w:r>
      <w:r>
        <w:t>ử</w:t>
      </w:r>
      <w:r>
        <w:t>i quá 05 tin nh</w:t>
      </w:r>
      <w:r>
        <w:t>ắ</w:t>
      </w:r>
      <w:r>
        <w:t>n qu</w:t>
      </w:r>
      <w:r>
        <w:t>ả</w:t>
      </w:r>
      <w:r>
        <w:t>ng cáo t</w:t>
      </w:r>
      <w:r>
        <w:t>ớ</w:t>
      </w:r>
      <w:r>
        <w:t>i m</w:t>
      </w:r>
      <w:r>
        <w:t>ộ</w:t>
      </w:r>
      <w:r>
        <w:t>t thuê bao trong vòng 24 gi</w:t>
      </w:r>
      <w:r>
        <w:t>ờ</w:t>
      </w:r>
      <w:r>
        <w:t>/ngày ho</w:t>
      </w:r>
      <w:r>
        <w:t>ặ</w:t>
      </w:r>
      <w:r>
        <w:t>c g</w:t>
      </w:r>
      <w:r>
        <w:t>ử</w:t>
      </w:r>
      <w:r>
        <w:t>i tin nh</w:t>
      </w:r>
      <w:r>
        <w:t>ắ</w:t>
      </w:r>
      <w:r>
        <w:t>n qu</w:t>
      </w:r>
      <w:r>
        <w:t>ả</w:t>
      </w:r>
      <w:r>
        <w:t>ng cáo ngoài kho</w:t>
      </w:r>
      <w:r>
        <w:t>ả</w:t>
      </w:r>
      <w:r>
        <w:t>ng th</w:t>
      </w:r>
      <w:r>
        <w:t>ờ</w:t>
      </w:r>
      <w:r>
        <w:t>i gian t</w:t>
      </w:r>
      <w:r>
        <w:t>ừ</w:t>
      </w:r>
      <w:r>
        <w:t xml:space="preserve"> 7 đ</w:t>
      </w:r>
      <w:r>
        <w:t>ế</w:t>
      </w:r>
      <w:r>
        <w:t>n 22 gi</w:t>
      </w:r>
      <w:r>
        <w:t>ờ</w:t>
      </w:r>
      <w:r>
        <w:t xml:space="preserve"> hàng</w:t>
      </w:r>
      <w:r>
        <w:t xml:space="preserve"> ngày,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có th</w:t>
      </w:r>
      <w:r>
        <w:t>ỏ</w:t>
      </w:r>
      <w:r>
        <w:t>a thu</w:t>
      </w:r>
      <w:r>
        <w:t>ậ</w:t>
      </w:r>
      <w:r>
        <w:t>n khác v</w:t>
      </w:r>
      <w:r>
        <w:t>ớ</w:t>
      </w:r>
      <w:r>
        <w:t>i ngư</w:t>
      </w:r>
      <w:r>
        <w:t>ờ</w:t>
      </w:r>
      <w:r>
        <w:t>i nh</w:t>
      </w:r>
      <w:r>
        <w:t>ậ</w:t>
      </w:r>
      <w:r>
        <w:t>n;</w:t>
      </w:r>
      <w:bookmarkEnd w:id="98"/>
    </w:p>
    <w:p w14:paraId="21D7C838" w14:textId="77777777" w:rsidR="00000000" w:rsidRDefault="00EE6BEC">
      <w:pPr>
        <w:pStyle w:val="NormalWeb"/>
        <w:spacing w:after="120" w:afterAutospacing="0"/>
        <w:divId w:val="1059980525"/>
      </w:pPr>
      <w:r>
        <w:t>c) G</w:t>
      </w:r>
      <w:r>
        <w:t>ử</w:t>
      </w:r>
      <w:r>
        <w:t>i tin nh</w:t>
      </w:r>
      <w:r>
        <w:t>ắ</w:t>
      </w:r>
      <w:r>
        <w:t>n qu</w:t>
      </w:r>
      <w:r>
        <w:t>ả</w:t>
      </w:r>
      <w:r>
        <w:t>ng cáo,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cáo, tin nh</w:t>
      </w:r>
      <w:r>
        <w:t>ắ</w:t>
      </w:r>
      <w:r>
        <w:t>n qua m</w:t>
      </w:r>
      <w:r>
        <w:t>ạ</w:t>
      </w:r>
      <w:r>
        <w:t>ng Internet có mã s</w:t>
      </w:r>
      <w:r>
        <w:t>ố</w:t>
      </w:r>
      <w:r>
        <w:t xml:space="preserve"> qu</w:t>
      </w:r>
      <w:r>
        <w:t>ả</w:t>
      </w:r>
      <w:r>
        <w:t>n lý không đúng mã s</w:t>
      </w:r>
      <w:r>
        <w:t>ố</w:t>
      </w:r>
      <w:r>
        <w:t xml:space="preserve"> qu</w:t>
      </w:r>
      <w:r>
        <w:t>ả</w:t>
      </w:r>
      <w:r>
        <w:t>n lý đư</w:t>
      </w:r>
      <w:r>
        <w:t>ợ</w:t>
      </w:r>
      <w:r>
        <w:t>c B</w:t>
      </w:r>
      <w:r>
        <w:t>ộ</w:t>
      </w:r>
      <w:r>
        <w:t xml:space="preserve"> Thông tin và Truy</w:t>
      </w:r>
      <w:r>
        <w:t>ề</w:t>
      </w:r>
      <w:r>
        <w:t>n thông c</w:t>
      </w:r>
      <w:r>
        <w:t>ấ</w:t>
      </w:r>
      <w:r>
        <w:t>p.</w:t>
      </w:r>
    </w:p>
    <w:p w14:paraId="6E28C5F6" w14:textId="77777777" w:rsidR="00000000" w:rsidRDefault="00EE6BEC">
      <w:pPr>
        <w:pStyle w:val="NormalWeb"/>
        <w:spacing w:after="120" w:afterAutospacing="0"/>
        <w:divId w:val="1059980525"/>
      </w:pPr>
      <w:bookmarkStart w:id="99" w:name="cumtu_32"/>
      <w:r>
        <w:t>4.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40.00</w:t>
      </w:r>
      <w:r>
        <w:t>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vi:</w:t>
      </w:r>
      <w:bookmarkEnd w:id="99"/>
    </w:p>
    <w:p w14:paraId="2D3F625C" w14:textId="77777777" w:rsidR="00000000" w:rsidRDefault="00EE6BEC">
      <w:pPr>
        <w:pStyle w:val="NormalWeb"/>
        <w:spacing w:after="120" w:afterAutospacing="0"/>
        <w:divId w:val="1059980525"/>
      </w:pPr>
      <w:bookmarkStart w:id="100" w:name="cumtu_33"/>
      <w:r>
        <w:t>a) Không ph</w:t>
      </w:r>
      <w:r>
        <w:t>ả</w:t>
      </w:r>
      <w:r>
        <w:t>i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mà v</w:t>
      </w:r>
      <w:r>
        <w:t>ẫ</w:t>
      </w:r>
      <w:r>
        <w:t>n g</w:t>
      </w:r>
      <w:r>
        <w:t>ử</w:t>
      </w:r>
      <w:r>
        <w:t>i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 ho</w:t>
      </w:r>
      <w:r>
        <w:t>ặ</w:t>
      </w:r>
      <w:r>
        <w:t>c tin nh</w:t>
      </w:r>
      <w:r>
        <w:t>ắ</w:t>
      </w:r>
      <w:r>
        <w:t>n qu</w:t>
      </w:r>
      <w:r>
        <w:t>ả</w:t>
      </w:r>
      <w:r>
        <w:t>ng cáo khi chưa đư</w:t>
      </w:r>
      <w:r>
        <w:t>ợ</w:t>
      </w:r>
      <w:r>
        <w:t>c s</w:t>
      </w:r>
      <w:r>
        <w:t>ự</w:t>
      </w:r>
      <w:r>
        <w:t xml:space="preserve"> đ</w:t>
      </w:r>
      <w:r>
        <w:t>ồ</w:t>
      </w:r>
      <w:r>
        <w:t>ng ý c</w:t>
      </w:r>
      <w:r>
        <w:t>ủ</w:t>
      </w:r>
      <w:r>
        <w:t>a ngư</w:t>
      </w:r>
      <w:r>
        <w:t>ờ</w:t>
      </w:r>
      <w:r>
        <w:t>i nh</w:t>
      </w:r>
      <w:r>
        <w:t>ậ</w:t>
      </w:r>
      <w:r>
        <w:t>n;</w:t>
      </w:r>
      <w:bookmarkEnd w:id="100"/>
    </w:p>
    <w:p w14:paraId="73AD1DCA" w14:textId="77777777" w:rsidR="00000000" w:rsidRDefault="00EE6BEC">
      <w:pPr>
        <w:pStyle w:val="NormalWeb"/>
        <w:spacing w:after="120" w:afterAutospacing="0"/>
        <w:divId w:val="1059980525"/>
      </w:pPr>
      <w:bookmarkStart w:id="101" w:name="cumtu_34"/>
      <w:r>
        <w:t>b) G</w:t>
      </w:r>
      <w:r>
        <w:t>ử</w:t>
      </w:r>
      <w:r>
        <w:t>i thư đi</w:t>
      </w:r>
      <w:r>
        <w:t>ệ</w:t>
      </w:r>
      <w:r>
        <w:t>n t</w:t>
      </w:r>
      <w:r>
        <w:t>ử</w:t>
      </w:r>
      <w:r>
        <w:t xml:space="preserve"> ho</w:t>
      </w:r>
      <w:r>
        <w:t>ặ</w:t>
      </w:r>
      <w:r>
        <w:t>c tin nh</w:t>
      </w:r>
      <w:r>
        <w:t>ắ</w:t>
      </w:r>
      <w:r>
        <w:t>n qu</w:t>
      </w:r>
      <w:r>
        <w:t>ả</w:t>
      </w:r>
      <w:r>
        <w:t>ng cáo t</w:t>
      </w:r>
      <w:r>
        <w:t>ừ</w:t>
      </w:r>
      <w:r>
        <w:t xml:space="preserve"> h</w:t>
      </w:r>
      <w:r>
        <w:t>ệ</w:t>
      </w:r>
      <w:r>
        <w:t xml:space="preserve"> th</w:t>
      </w:r>
      <w:r>
        <w:t>ố</w:t>
      </w:r>
      <w:r>
        <w:t>ng có các thông s</w:t>
      </w:r>
      <w:r>
        <w:t>ố</w:t>
      </w:r>
      <w:r>
        <w:t xml:space="preserve"> k</w:t>
      </w:r>
      <w:r>
        <w:t>ỹ</w:t>
      </w:r>
      <w:r>
        <w:t xml:space="preserve"> thu</w:t>
      </w:r>
      <w:r>
        <w:t>ậ</w:t>
      </w:r>
      <w:r>
        <w:t>t chưa đ</w:t>
      </w:r>
      <w:r>
        <w:t>ăng ký v</w:t>
      </w:r>
      <w:r>
        <w:t>ớ</w:t>
      </w:r>
      <w:r>
        <w:t>i B</w:t>
      </w:r>
      <w:r>
        <w:t>ộ</w:t>
      </w:r>
      <w:r>
        <w:t xml:space="preserve"> Thông tin và Truy</w:t>
      </w:r>
      <w:r>
        <w:t>ề</w:t>
      </w:r>
      <w:r>
        <w:t>n thông;</w:t>
      </w:r>
      <w:bookmarkEnd w:id="101"/>
    </w:p>
    <w:p w14:paraId="535CBB54" w14:textId="77777777" w:rsidR="00000000" w:rsidRDefault="00EE6BEC">
      <w:pPr>
        <w:pStyle w:val="NormalWeb"/>
        <w:spacing w:after="120" w:afterAutospacing="0"/>
        <w:divId w:val="1059980525"/>
      </w:pPr>
      <w:r>
        <w:t>c) G</w:t>
      </w:r>
      <w:r>
        <w:t>ử</w:t>
      </w:r>
      <w:r>
        <w:t>i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 ho</w:t>
      </w:r>
      <w:r>
        <w:t>ặ</w:t>
      </w:r>
      <w:r>
        <w:t>c tin nh</w:t>
      </w:r>
      <w:r>
        <w:t>ắ</w:t>
      </w:r>
      <w:r>
        <w:t>n qu</w:t>
      </w:r>
      <w:r>
        <w:t>ả</w:t>
      </w:r>
      <w:r>
        <w:t>ng cáo không có nhãn.</w:t>
      </w:r>
    </w:p>
    <w:p w14:paraId="278B638D" w14:textId="77777777" w:rsidR="00000000" w:rsidRDefault="00EE6BEC">
      <w:pPr>
        <w:pStyle w:val="NormalWeb"/>
        <w:spacing w:after="120" w:afterAutospacing="0"/>
        <w:divId w:val="1059980525"/>
      </w:pPr>
      <w:bookmarkStart w:id="102" w:name="dieu_3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39. Vi ph</w:t>
      </w:r>
      <w:r>
        <w:rPr>
          <w:b/>
          <w:bCs/>
        </w:rPr>
        <w:t>ạ</w:t>
      </w:r>
      <w:r>
        <w:rPr>
          <w:b/>
          <w:bCs/>
        </w:rPr>
        <w:t>m các quy đ</w:t>
      </w:r>
      <w:r>
        <w:rPr>
          <w:b/>
          <w:bCs/>
        </w:rPr>
        <w:t>ị</w:t>
      </w:r>
      <w:r>
        <w:rPr>
          <w:b/>
          <w:bCs/>
        </w:rPr>
        <w:t>nh v</w:t>
      </w:r>
      <w:r>
        <w:rPr>
          <w:b/>
          <w:bCs/>
        </w:rPr>
        <w:t>ề</w:t>
      </w:r>
      <w:r>
        <w:rPr>
          <w:b/>
          <w:bCs/>
        </w:rPr>
        <w:t xml:space="preserve"> cung c</w:t>
      </w:r>
      <w:r>
        <w:rPr>
          <w:b/>
          <w:bCs/>
        </w:rPr>
        <w:t>ấ</w:t>
      </w:r>
      <w:r>
        <w:rPr>
          <w:b/>
          <w:bCs/>
        </w:rPr>
        <w:t>p d</w:t>
      </w:r>
      <w:r>
        <w:rPr>
          <w:b/>
          <w:bCs/>
        </w:rPr>
        <w:t>ị</w:t>
      </w:r>
      <w:r>
        <w:rPr>
          <w:b/>
          <w:bCs/>
        </w:rPr>
        <w:t>ch v</w:t>
      </w:r>
      <w:r>
        <w:rPr>
          <w:b/>
          <w:bCs/>
        </w:rPr>
        <w:t>ụ</w:t>
      </w:r>
      <w:bookmarkEnd w:id="102"/>
    </w:p>
    <w:p w14:paraId="2976F07D" w14:textId="77777777" w:rsidR="00000000" w:rsidRDefault="00EE6BEC">
      <w:pPr>
        <w:pStyle w:val="NormalWeb"/>
        <w:spacing w:after="120" w:afterAutospacing="0"/>
        <w:divId w:val="1059980525"/>
      </w:pPr>
      <w:bookmarkStart w:id="103" w:name="cumtu_36"/>
      <w:r>
        <w:t>1. Ph</w:t>
      </w:r>
      <w:r>
        <w:t>ạ</w:t>
      </w:r>
      <w:r>
        <w:t>t ti</w:t>
      </w:r>
      <w:r>
        <w:t>ề</w:t>
      </w:r>
      <w:r>
        <w:t xml:space="preserve">n </w:t>
      </w:r>
      <w:r>
        <w:t>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vi:</w:t>
      </w:r>
      <w:bookmarkEnd w:id="103"/>
    </w:p>
    <w:p w14:paraId="52F4C433" w14:textId="77777777" w:rsidR="00000000" w:rsidRDefault="00EE6BEC">
      <w:pPr>
        <w:pStyle w:val="NormalWeb"/>
        <w:spacing w:after="120" w:afterAutospacing="0"/>
        <w:divId w:val="1059980525"/>
      </w:pPr>
      <w:r>
        <w:t>a) S</w:t>
      </w:r>
      <w:r>
        <w:t>ử</w:t>
      </w:r>
      <w:r>
        <w:t xml:space="preserve"> d</w:t>
      </w:r>
      <w:r>
        <w:t>ụ</w:t>
      </w:r>
      <w:r>
        <w:t>ng máy ch</w:t>
      </w:r>
      <w:r>
        <w:t>ủ</w:t>
      </w:r>
      <w:r>
        <w:t xml:space="preserve"> d</w:t>
      </w:r>
      <w:r>
        <w:t>ị</w:t>
      </w:r>
      <w:r>
        <w:t>ch v</w:t>
      </w:r>
      <w:r>
        <w:t>ụ</w:t>
      </w:r>
      <w:r>
        <w:t xml:space="preserve"> g</w:t>
      </w:r>
      <w:r>
        <w:t>ử</w:t>
      </w:r>
      <w:r>
        <w:t>i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 không s</w:t>
      </w:r>
      <w:r>
        <w:t>ử</w:t>
      </w:r>
      <w:r>
        <w:t xml:space="preserve"> d</w:t>
      </w:r>
      <w:r>
        <w:t>ụ</w:t>
      </w:r>
      <w:r>
        <w:t>ng tên mi</w:t>
      </w:r>
      <w:r>
        <w:t>ề</w:t>
      </w:r>
      <w:r>
        <w:t>n qu</w:t>
      </w:r>
      <w:r>
        <w:t>ố</w:t>
      </w:r>
      <w:r>
        <w:t>c gia Vi</w:t>
      </w:r>
      <w:r>
        <w:t>ệ</w:t>
      </w:r>
      <w:r>
        <w:t>t Nam ".vn";</w:t>
      </w:r>
    </w:p>
    <w:p w14:paraId="1317BBBC" w14:textId="77777777" w:rsidR="00000000" w:rsidRDefault="00EE6BEC">
      <w:pPr>
        <w:pStyle w:val="NormalWeb"/>
        <w:spacing w:after="120" w:afterAutospacing="0"/>
        <w:divId w:val="1059980525"/>
      </w:pPr>
      <w:bookmarkStart w:id="104" w:name="cumtu_35"/>
      <w:r>
        <w:t>b)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g</w:t>
      </w:r>
      <w:r>
        <w:t>ử</w:t>
      </w:r>
      <w:r>
        <w:t>i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cáo, d</w:t>
      </w:r>
      <w:r>
        <w:t>ị</w:t>
      </w:r>
      <w:r>
        <w:t>ch v</w:t>
      </w:r>
      <w:r>
        <w:t>ụ</w:t>
      </w:r>
      <w:r>
        <w:t xml:space="preserve"> nh</w:t>
      </w:r>
      <w:r>
        <w:t>ắ</w:t>
      </w:r>
      <w:r>
        <w:t>n tin qua m</w:t>
      </w:r>
      <w:r>
        <w:t>ạ</w:t>
      </w:r>
      <w:r>
        <w:t>ng Internet mà không có trang</w:t>
      </w:r>
      <w:r>
        <w:t xml:space="preserve"> thông tin đi</w:t>
      </w:r>
      <w:r>
        <w:t>ệ</w:t>
      </w:r>
      <w:r>
        <w:t>n t</w:t>
      </w:r>
      <w:r>
        <w:t>ử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tên mi</w:t>
      </w:r>
      <w:r>
        <w:t>ề</w:t>
      </w:r>
      <w:r>
        <w:t>n qu</w:t>
      </w:r>
      <w:r>
        <w:t>ố</w:t>
      </w:r>
      <w:r>
        <w:t>c gia Vi</w:t>
      </w:r>
      <w:r>
        <w:t>ệ</w:t>
      </w:r>
      <w:r>
        <w:t>t Nam ".vn".</w:t>
      </w:r>
      <w:bookmarkEnd w:id="104"/>
    </w:p>
    <w:p w14:paraId="1089E1A8" w14:textId="77777777" w:rsidR="00000000" w:rsidRDefault="00EE6BEC">
      <w:pPr>
        <w:pStyle w:val="NormalWeb"/>
        <w:spacing w:after="120" w:afterAutospacing="0"/>
        <w:divId w:val="1059980525"/>
      </w:pPr>
      <w:bookmarkStart w:id="105" w:name="cumtu_37"/>
      <w:r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20.000.000 đ</w:t>
      </w:r>
      <w:r>
        <w:t>ồ</w:t>
      </w:r>
      <w:r>
        <w:t>ng đ</w:t>
      </w:r>
      <w:r>
        <w:t>ế</w:t>
      </w:r>
      <w:r>
        <w:t>n 40.000.000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vi:</w:t>
      </w:r>
      <w:bookmarkEnd w:id="105"/>
    </w:p>
    <w:p w14:paraId="14A2B304" w14:textId="77777777" w:rsidR="00000000" w:rsidRDefault="00EE6BEC">
      <w:pPr>
        <w:pStyle w:val="NormalWeb"/>
        <w:spacing w:after="120" w:afterAutospacing="0"/>
        <w:divId w:val="1059980525"/>
      </w:pPr>
      <w:bookmarkStart w:id="106" w:name="cumtu_38"/>
      <w:r>
        <w:t>a)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thư đi</w:t>
      </w:r>
      <w:r>
        <w:t>ệ</w:t>
      </w:r>
      <w:r>
        <w:t>n t</w:t>
      </w:r>
      <w:r>
        <w:t>ử</w:t>
      </w:r>
      <w:r>
        <w:t xml:space="preserve"> ho</w:t>
      </w:r>
      <w:r>
        <w:t>ặ</w:t>
      </w:r>
      <w:r>
        <w:t>c tin nh</w:t>
      </w:r>
      <w:r>
        <w:t>ắ</w:t>
      </w:r>
      <w:r>
        <w:t>n khi chưa đư</w:t>
      </w:r>
      <w:r>
        <w:t>ợ</w:t>
      </w:r>
      <w:r>
        <w:t>c c</w:t>
      </w:r>
      <w:r>
        <w:t>ấ</w:t>
      </w:r>
      <w:r>
        <w:t>p mã s</w:t>
      </w:r>
      <w:r>
        <w:t>ố</w:t>
      </w:r>
      <w:r>
        <w:t xml:space="preserve"> qu</w:t>
      </w:r>
      <w:r>
        <w:t>ả</w:t>
      </w:r>
      <w:r>
        <w:t>n lý;</w:t>
      </w:r>
      <w:bookmarkEnd w:id="106"/>
    </w:p>
    <w:p w14:paraId="40BA50C8" w14:textId="77777777" w:rsidR="00000000" w:rsidRDefault="00EE6BEC">
      <w:pPr>
        <w:pStyle w:val="NormalWeb"/>
        <w:spacing w:after="120" w:afterAutospacing="0"/>
        <w:divId w:val="1059980525"/>
      </w:pPr>
      <w:r>
        <w:t>b)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nh</w:t>
      </w:r>
      <w:r>
        <w:t>ắ</w:t>
      </w:r>
      <w:r>
        <w:t>n tin qua</w:t>
      </w:r>
      <w:r>
        <w:t xml:space="preserve"> m</w:t>
      </w:r>
      <w:r>
        <w:t>ạ</w:t>
      </w:r>
      <w:r>
        <w:t>ng Internet khi chưa đư</w:t>
      </w:r>
      <w:r>
        <w:t>ợ</w:t>
      </w:r>
      <w:r>
        <w:t>c c</w:t>
      </w:r>
      <w:r>
        <w:t>ấ</w:t>
      </w:r>
      <w:r>
        <w:t>p mã s</w:t>
      </w:r>
      <w:r>
        <w:t>ố</w:t>
      </w:r>
      <w:r>
        <w:t xml:space="preserve"> qu</w:t>
      </w:r>
      <w:r>
        <w:t>ả</w:t>
      </w:r>
      <w:r>
        <w:t>n lý;</w:t>
      </w:r>
    </w:p>
    <w:p w14:paraId="46B9E890" w14:textId="77777777" w:rsidR="00000000" w:rsidRDefault="00EE6BEC">
      <w:pPr>
        <w:pStyle w:val="NormalWeb"/>
        <w:spacing w:after="120" w:afterAutospacing="0"/>
        <w:divId w:val="1059980525"/>
      </w:pPr>
      <w:r>
        <w:t>c)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thư đi</w:t>
      </w:r>
      <w:r>
        <w:t>ệ</w:t>
      </w:r>
      <w:r>
        <w:t>n t</w:t>
      </w:r>
      <w:r>
        <w:t>ử</w:t>
      </w:r>
      <w:r>
        <w:t>, tin nh</w:t>
      </w:r>
      <w:r>
        <w:t>ắ</w:t>
      </w:r>
      <w:r>
        <w:t>n, nh</w:t>
      </w:r>
      <w:r>
        <w:t>ắ</w:t>
      </w:r>
      <w:r>
        <w:t>n tin qua m</w:t>
      </w:r>
      <w:r>
        <w:t>ạ</w:t>
      </w:r>
      <w:r>
        <w:t>ng Internet cho các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chưa đư</w:t>
      </w:r>
      <w:r>
        <w:t>ợ</w:t>
      </w:r>
      <w:r>
        <w:t>c B</w:t>
      </w:r>
      <w:r>
        <w:t>ộ</w:t>
      </w:r>
      <w:r>
        <w:t xml:space="preserve"> Thông tin và Truy</w:t>
      </w:r>
      <w:r>
        <w:t>ề</w:t>
      </w:r>
      <w:r>
        <w:t>n thông c</w:t>
      </w:r>
      <w:r>
        <w:t>ấ</w:t>
      </w:r>
      <w:r>
        <w:t>p mã s</w:t>
      </w:r>
      <w:r>
        <w:t>ố</w:t>
      </w:r>
      <w:r>
        <w:t xml:space="preserve"> qu</w:t>
      </w:r>
      <w:r>
        <w:t>ả</w:t>
      </w:r>
      <w:r>
        <w:t>n lý.</w:t>
      </w:r>
    </w:p>
    <w:p w14:paraId="651BC955" w14:textId="77777777" w:rsidR="00000000" w:rsidRDefault="00EE6BEC">
      <w:pPr>
        <w:pStyle w:val="NormalWeb"/>
        <w:spacing w:after="120" w:afterAutospacing="0"/>
        <w:divId w:val="1059980525"/>
      </w:pPr>
      <w:bookmarkStart w:id="107" w:name="cumtu_39"/>
      <w:r>
        <w:t>3.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60.000.000 đ</w:t>
      </w:r>
      <w:r>
        <w:t>ồ</w:t>
      </w:r>
      <w:r>
        <w:t>ng đ</w:t>
      </w:r>
      <w:r>
        <w:t>ế</w:t>
      </w:r>
      <w:r>
        <w:t>n 80.00</w:t>
      </w:r>
      <w:r>
        <w:t>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vi:</w:t>
      </w:r>
      <w:bookmarkEnd w:id="107"/>
    </w:p>
    <w:p w14:paraId="7607A6BB" w14:textId="77777777" w:rsidR="00000000" w:rsidRDefault="00EE6BEC">
      <w:pPr>
        <w:pStyle w:val="NormalWeb"/>
        <w:spacing w:after="120" w:afterAutospacing="0"/>
        <w:divId w:val="1059980525"/>
      </w:pPr>
      <w:r>
        <w:t>a)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thư đi</w:t>
      </w:r>
      <w:r>
        <w:t>ệ</w:t>
      </w:r>
      <w:r>
        <w:t>n t</w:t>
      </w:r>
      <w:r>
        <w:t>ử</w:t>
      </w:r>
      <w:r>
        <w:t xml:space="preserve"> mà máy ch</w:t>
      </w:r>
      <w:r>
        <w:t>ủ</w:t>
      </w:r>
      <w:r>
        <w:t xml:space="preserve"> g</w:t>
      </w:r>
      <w:r>
        <w:t>ử</w:t>
      </w:r>
      <w:r>
        <w:t>i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 không đ</w:t>
      </w:r>
      <w:r>
        <w:t>ặ</w:t>
      </w:r>
      <w:r>
        <w:t>t t</w:t>
      </w:r>
      <w:r>
        <w:t>ạ</w:t>
      </w:r>
      <w:r>
        <w:t>i Vi</w:t>
      </w:r>
      <w:r>
        <w:t>ệ</w:t>
      </w:r>
      <w:r>
        <w:t>t Nam;</w:t>
      </w:r>
    </w:p>
    <w:p w14:paraId="1E944082" w14:textId="77777777" w:rsidR="00000000" w:rsidRDefault="00EE6BEC">
      <w:pPr>
        <w:pStyle w:val="NormalWeb"/>
        <w:spacing w:after="120" w:afterAutospacing="0"/>
        <w:divId w:val="1059980525"/>
      </w:pPr>
      <w:r>
        <w:t>b)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nh</w:t>
      </w:r>
      <w:r>
        <w:t>ắ</w:t>
      </w:r>
      <w:r>
        <w:t>n tin qua m</w:t>
      </w:r>
      <w:r>
        <w:t>ạ</w:t>
      </w:r>
      <w:r>
        <w:t>ng Internet có máy ch</w:t>
      </w:r>
      <w:r>
        <w:t>ủ</w:t>
      </w:r>
      <w:r>
        <w:t xml:space="preserve"> d</w:t>
      </w:r>
      <w:r>
        <w:t>ị</w:t>
      </w:r>
      <w:r>
        <w:t>ch v</w:t>
      </w:r>
      <w:r>
        <w:t>ụ</w:t>
      </w:r>
      <w:r>
        <w:t xml:space="preserve"> g</w:t>
      </w:r>
      <w:r>
        <w:t>ử</w:t>
      </w:r>
      <w:r>
        <w:t>i tin nh</w:t>
      </w:r>
      <w:r>
        <w:t>ắ</w:t>
      </w:r>
      <w:r>
        <w:t>n không đ</w:t>
      </w:r>
      <w:r>
        <w:t>ặ</w:t>
      </w:r>
      <w:r>
        <w:t>t t</w:t>
      </w:r>
      <w:r>
        <w:t>ạ</w:t>
      </w:r>
      <w:r>
        <w:t>i Vi</w:t>
      </w:r>
      <w:r>
        <w:t>ệ</w:t>
      </w:r>
      <w:r>
        <w:t>t Nam;</w:t>
      </w:r>
    </w:p>
    <w:p w14:paraId="387B7659" w14:textId="77777777" w:rsidR="00000000" w:rsidRDefault="00EE6BEC">
      <w:pPr>
        <w:pStyle w:val="NormalWeb"/>
        <w:spacing w:after="120" w:afterAutospacing="0"/>
        <w:divId w:val="1059980525"/>
      </w:pPr>
      <w:bookmarkStart w:id="108" w:name="cumtu_45"/>
      <w:r>
        <w:t>c) Cung c</w:t>
      </w:r>
      <w:r>
        <w:t>ấ</w:t>
      </w:r>
      <w:r>
        <w:t>p d</w:t>
      </w:r>
      <w:r>
        <w:t>ị</w:t>
      </w:r>
      <w:r>
        <w:t xml:space="preserve">ch </w:t>
      </w:r>
      <w:r>
        <w:t>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tin nh</w:t>
      </w:r>
      <w:r>
        <w:t>ắ</w:t>
      </w:r>
      <w:r>
        <w:t>n mà không s</w:t>
      </w:r>
      <w:r>
        <w:t>ử</w:t>
      </w:r>
      <w:r>
        <w:t xml:space="preserve"> d</w:t>
      </w:r>
      <w:r>
        <w:t>ụ</w:t>
      </w:r>
      <w:r>
        <w:t>ng s</w:t>
      </w:r>
      <w:r>
        <w:t>ố</w:t>
      </w:r>
      <w:r>
        <w:t xml:space="preserve"> thuê bao g</w:t>
      </w:r>
      <w:r>
        <w:t>ử</w:t>
      </w:r>
      <w:r>
        <w:t>i tin nh</w:t>
      </w:r>
      <w:r>
        <w:t>ắ</w:t>
      </w:r>
      <w:r>
        <w:t>n qu</w:t>
      </w:r>
      <w:r>
        <w:t>ả</w:t>
      </w:r>
      <w:r>
        <w:t>ng cáo do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tin nh</w:t>
      </w:r>
      <w:r>
        <w:t>ắ</w:t>
      </w:r>
      <w:r>
        <w:t>n Vi</w:t>
      </w:r>
      <w:r>
        <w:t>ệ</w:t>
      </w:r>
      <w:r>
        <w:t>t Nam c</w:t>
      </w:r>
      <w:r>
        <w:t>ấ</w:t>
      </w:r>
      <w:r>
        <w:t>p.</w:t>
      </w:r>
      <w:bookmarkEnd w:id="108"/>
    </w:p>
    <w:p w14:paraId="7377F3DE" w14:textId="77777777" w:rsidR="00000000" w:rsidRDefault="00EE6BEC">
      <w:pPr>
        <w:pStyle w:val="NormalWeb"/>
        <w:spacing w:after="120" w:afterAutospacing="0"/>
        <w:divId w:val="1059980525"/>
      </w:pPr>
      <w:bookmarkStart w:id="109" w:name="dieu_4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40. Vi ph</w:t>
      </w:r>
      <w:r>
        <w:rPr>
          <w:b/>
          <w:bCs/>
        </w:rPr>
        <w:t>ạ</w:t>
      </w:r>
      <w:r>
        <w:rPr>
          <w:b/>
          <w:bCs/>
        </w:rPr>
        <w:t>m các quy đ</w:t>
      </w:r>
      <w:r>
        <w:rPr>
          <w:b/>
          <w:bCs/>
        </w:rPr>
        <w:t>ị</w:t>
      </w:r>
      <w:r>
        <w:rPr>
          <w:b/>
          <w:bCs/>
        </w:rPr>
        <w:t>nh v</w:t>
      </w:r>
      <w:r>
        <w:rPr>
          <w:b/>
          <w:bCs/>
        </w:rPr>
        <w:t>ề</w:t>
      </w:r>
      <w:r>
        <w:rPr>
          <w:b/>
          <w:bCs/>
        </w:rPr>
        <w:t xml:space="preserve"> giá cư</w:t>
      </w:r>
      <w:r>
        <w:rPr>
          <w:b/>
          <w:bCs/>
        </w:rPr>
        <w:t>ớ</w:t>
      </w:r>
      <w:r>
        <w:rPr>
          <w:b/>
          <w:bCs/>
        </w:rPr>
        <w:t>c, phí, l</w:t>
      </w:r>
      <w:r>
        <w:rPr>
          <w:b/>
          <w:bCs/>
        </w:rPr>
        <w:t>ệ</w:t>
      </w:r>
      <w:r>
        <w:rPr>
          <w:b/>
          <w:bCs/>
        </w:rPr>
        <w:t xml:space="preserve"> phí</w:t>
      </w:r>
      <w:bookmarkEnd w:id="109"/>
    </w:p>
    <w:p w14:paraId="5BD38D0C" w14:textId="77777777" w:rsidR="00000000" w:rsidRDefault="00EE6BEC">
      <w:pPr>
        <w:pStyle w:val="NormalWeb"/>
        <w:spacing w:after="120" w:afterAutospacing="0"/>
        <w:divId w:val="1059980525"/>
      </w:pPr>
      <w:r>
        <w:t>1.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tr</w:t>
      </w:r>
      <w:r>
        <w:t>ả</w:t>
      </w:r>
      <w:r>
        <w:t xml:space="preserve"> chi phí liên quan đ</w:t>
      </w:r>
      <w:r>
        <w:t>ế</w:t>
      </w:r>
      <w:r>
        <w:t>n vi</w:t>
      </w:r>
      <w:r>
        <w:t>ệ</w:t>
      </w:r>
      <w:r>
        <w:t>c cung c</w:t>
      </w:r>
      <w:r>
        <w:t>ấ</w:t>
      </w:r>
      <w:r>
        <w:t>p ch</w:t>
      </w:r>
      <w:r>
        <w:t>ứ</w:t>
      </w:r>
      <w:r>
        <w:t>c năng t</w:t>
      </w:r>
      <w:r>
        <w:t>ừ</w:t>
      </w:r>
      <w:r>
        <w:t xml:space="preserve"> ch</w:t>
      </w:r>
      <w:r>
        <w:t>ố</w:t>
      </w:r>
      <w:r>
        <w:t>i cho ngư</w:t>
      </w:r>
      <w:r>
        <w:t>ờ</w:t>
      </w:r>
      <w:r>
        <w:t>i nh</w:t>
      </w:r>
      <w:r>
        <w:t>ậ</w:t>
      </w:r>
      <w:r>
        <w:t>n.</w:t>
      </w:r>
    </w:p>
    <w:p w14:paraId="5DD6F9DF" w14:textId="77777777" w:rsidR="00000000" w:rsidRDefault="00EE6BEC">
      <w:pPr>
        <w:pStyle w:val="NormalWeb"/>
        <w:spacing w:after="120" w:afterAutospacing="0"/>
        <w:divId w:val="1059980525"/>
      </w:pPr>
      <w:r>
        <w:t>2. Đ</w:t>
      </w:r>
      <w:r>
        <w:t>ố</w:t>
      </w:r>
      <w:r>
        <w:t>i v</w:t>
      </w:r>
      <w:r>
        <w:t>ớ</w:t>
      </w:r>
      <w:r>
        <w:t>i hành vi vi ph</w:t>
      </w:r>
      <w:r>
        <w:t>ạ</w:t>
      </w:r>
      <w:r>
        <w:t>m trong lĩnh v</w:t>
      </w:r>
      <w:r>
        <w:t>ự</w:t>
      </w:r>
      <w:r>
        <w:t>c giá cư</w:t>
      </w:r>
      <w:r>
        <w:t>ớ</w:t>
      </w:r>
      <w:r>
        <w:t>c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thư đi</w:t>
      </w:r>
      <w:r>
        <w:t>ệ</w:t>
      </w:r>
      <w:r>
        <w:t>n t</w:t>
      </w:r>
      <w:r>
        <w:t>ử</w:t>
      </w:r>
      <w:r>
        <w:t>, tin nh</w:t>
      </w:r>
      <w:r>
        <w:t>ắ</w:t>
      </w:r>
      <w:r>
        <w:t>n đư</w:t>
      </w:r>
      <w:r>
        <w:t>ợ</w:t>
      </w:r>
      <w:r>
        <w:t>c áp d</w:t>
      </w:r>
      <w:r>
        <w:t>ụ</w:t>
      </w:r>
      <w:r>
        <w:t>ng theo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 xml:space="preserve"> v</w:t>
      </w:r>
      <w:r>
        <w:t>ề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tro</w:t>
      </w:r>
      <w:r>
        <w:t>ng lĩnh v</w:t>
      </w:r>
      <w:r>
        <w:t>ự</w:t>
      </w:r>
      <w:r>
        <w:t>c giá.</w:t>
      </w:r>
    </w:p>
    <w:p w14:paraId="1B3CCB29" w14:textId="77777777" w:rsidR="00000000" w:rsidRDefault="00EE6BEC">
      <w:pPr>
        <w:pStyle w:val="NormalWeb"/>
        <w:spacing w:after="120" w:afterAutospacing="0"/>
        <w:divId w:val="1059980525"/>
      </w:pPr>
      <w:r>
        <w:t>3. Đ</w:t>
      </w:r>
      <w:r>
        <w:t>ố</w:t>
      </w:r>
      <w:r>
        <w:t>i v</w:t>
      </w:r>
      <w:r>
        <w:t>ớ</w:t>
      </w:r>
      <w:r>
        <w:t>i hành vi vi ph</w:t>
      </w:r>
      <w:r>
        <w:t>ạ</w:t>
      </w:r>
      <w:r>
        <w:t>m v</w:t>
      </w:r>
      <w:r>
        <w:t>ề</w:t>
      </w:r>
      <w:r>
        <w:t xml:space="preserve"> phí, l</w:t>
      </w:r>
      <w:r>
        <w:t>ệ</w:t>
      </w:r>
      <w:r>
        <w:t xml:space="preserve"> phí trong ho</w:t>
      </w:r>
      <w:r>
        <w:t>ạ</w:t>
      </w:r>
      <w:r>
        <w:t>t đ</w:t>
      </w:r>
      <w:r>
        <w:t>ộ</w:t>
      </w:r>
      <w:r>
        <w:t>ng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thư đi</w:t>
      </w:r>
      <w:r>
        <w:t>ệ</w:t>
      </w:r>
      <w:r>
        <w:t>n t</w:t>
      </w:r>
      <w:r>
        <w:t>ử</w:t>
      </w:r>
      <w:r>
        <w:t>, tin nh</w:t>
      </w:r>
      <w:r>
        <w:t>ắ</w:t>
      </w:r>
      <w:r>
        <w:t>n áp d</w:t>
      </w:r>
      <w:r>
        <w:t>ụ</w:t>
      </w:r>
      <w:r>
        <w:t>ng theo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 xml:space="preserve"> quy đ</w:t>
      </w:r>
      <w:r>
        <w:t>ị</w:t>
      </w:r>
      <w:r>
        <w:t>nh v</w:t>
      </w:r>
      <w:r>
        <w:t>ề</w:t>
      </w:r>
      <w:r>
        <w:t xml:space="preserve"> vi</w:t>
      </w:r>
      <w:r>
        <w:t>ệ</w:t>
      </w:r>
      <w:r>
        <w:t>c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trong lĩnh v</w:t>
      </w:r>
      <w:r>
        <w:t>ự</w:t>
      </w:r>
      <w:r>
        <w:t>c phí, l</w:t>
      </w:r>
      <w:r>
        <w:t>ệ</w:t>
      </w:r>
      <w:r>
        <w:t xml:space="preserve"> phí.</w:t>
      </w:r>
    </w:p>
    <w:p w14:paraId="064AB3FF" w14:textId="77777777" w:rsidR="00000000" w:rsidRDefault="00EE6BEC">
      <w:pPr>
        <w:pStyle w:val="NormalWeb"/>
        <w:spacing w:after="120" w:afterAutospacing="0"/>
        <w:divId w:val="1059980525"/>
      </w:pPr>
      <w:bookmarkStart w:id="110" w:name="dieu_4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</w:t>
      </w:r>
      <w:r>
        <w:rPr>
          <w:b/>
          <w:bCs/>
        </w:rPr>
        <w:t>41. Vi ph</w:t>
      </w:r>
      <w:r>
        <w:rPr>
          <w:b/>
          <w:bCs/>
        </w:rPr>
        <w:t>ạ</w:t>
      </w:r>
      <w:r>
        <w:rPr>
          <w:b/>
          <w:bCs/>
        </w:rPr>
        <w:t>m các quy đ</w:t>
      </w:r>
      <w:r>
        <w:rPr>
          <w:b/>
          <w:bCs/>
        </w:rPr>
        <w:t>ị</w:t>
      </w:r>
      <w:r>
        <w:rPr>
          <w:b/>
          <w:bCs/>
        </w:rPr>
        <w:t>nh v</w:t>
      </w:r>
      <w:r>
        <w:rPr>
          <w:b/>
          <w:bCs/>
        </w:rPr>
        <w:t>ề</w:t>
      </w:r>
      <w:r>
        <w:rPr>
          <w:b/>
          <w:bCs/>
        </w:rPr>
        <w:t xml:space="preserve"> ch</w:t>
      </w:r>
      <w:r>
        <w:rPr>
          <w:b/>
          <w:bCs/>
        </w:rPr>
        <w:t>ế</w:t>
      </w:r>
      <w:r>
        <w:rPr>
          <w:b/>
          <w:bCs/>
        </w:rPr>
        <w:t xml:space="preserve"> đ</w:t>
      </w:r>
      <w:r>
        <w:rPr>
          <w:b/>
          <w:bCs/>
        </w:rPr>
        <w:t>ộ</w:t>
      </w:r>
      <w:r>
        <w:rPr>
          <w:b/>
          <w:bCs/>
        </w:rPr>
        <w:t xml:space="preserve"> báo cáo, cung c</w:t>
      </w:r>
      <w:r>
        <w:rPr>
          <w:b/>
          <w:bCs/>
        </w:rPr>
        <w:t>ấ</w:t>
      </w:r>
      <w:r>
        <w:rPr>
          <w:b/>
          <w:bCs/>
        </w:rPr>
        <w:t>p thông tin và thanh tra, ki</w:t>
      </w:r>
      <w:r>
        <w:rPr>
          <w:b/>
          <w:bCs/>
        </w:rPr>
        <w:t>ể</w:t>
      </w:r>
      <w:r>
        <w:rPr>
          <w:b/>
          <w:bCs/>
        </w:rPr>
        <w:t>m tra</w:t>
      </w:r>
      <w:bookmarkEnd w:id="110"/>
    </w:p>
    <w:p w14:paraId="7AE7F7C7" w14:textId="77777777" w:rsidR="00000000" w:rsidRDefault="00EE6BEC">
      <w:pPr>
        <w:pStyle w:val="NormalWeb"/>
        <w:spacing w:after="120" w:afterAutospacing="0"/>
        <w:divId w:val="1059980525"/>
      </w:pPr>
      <w:r>
        <w:t>1.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500.000 đ</w:t>
      </w:r>
      <w:r>
        <w:t>ồ</w:t>
      </w:r>
      <w:r>
        <w:t>ng đ</w:t>
      </w:r>
      <w:r>
        <w:t>ế</w:t>
      </w:r>
      <w:r>
        <w:t>n 2.000.000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vi:</w:t>
      </w:r>
    </w:p>
    <w:p w14:paraId="30198BB3" w14:textId="77777777" w:rsidR="00000000" w:rsidRDefault="00EE6BEC">
      <w:pPr>
        <w:pStyle w:val="NormalWeb"/>
        <w:spacing w:after="120" w:afterAutospacing="0"/>
        <w:divId w:val="1059980525"/>
      </w:pPr>
      <w:r>
        <w:t>a) Không ch</w:t>
      </w:r>
      <w:r>
        <w:t>ấ</w:t>
      </w:r>
      <w:r>
        <w:t>p hành vi</w:t>
      </w:r>
      <w:r>
        <w:t>ệ</w:t>
      </w:r>
      <w:r>
        <w:t>c thanh tra, ki</w:t>
      </w:r>
      <w:r>
        <w:t>ể</w:t>
      </w:r>
      <w:r>
        <w:t>m tra c</w:t>
      </w:r>
      <w:r>
        <w:t>ủ</w:t>
      </w:r>
      <w:r>
        <w:t>a các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n;</w:t>
      </w:r>
    </w:p>
    <w:p w14:paraId="5F1115FC" w14:textId="77777777" w:rsidR="00000000" w:rsidRDefault="00EE6BEC">
      <w:pPr>
        <w:pStyle w:val="NormalWeb"/>
        <w:spacing w:after="120" w:afterAutospacing="0"/>
        <w:divId w:val="1059980525"/>
      </w:pPr>
      <w:r>
        <w:t>b) Vi ph</w:t>
      </w:r>
      <w:r>
        <w:t>ạ</w:t>
      </w:r>
      <w:r>
        <w:t>m các ch</w:t>
      </w:r>
      <w:r>
        <w:t>ế</w:t>
      </w:r>
      <w:r>
        <w:t xml:space="preserve"> đ</w:t>
      </w:r>
      <w:r>
        <w:t>ộ</w:t>
      </w:r>
      <w:r>
        <w:t xml:space="preserve"> báo cáo theo quy đ</w:t>
      </w:r>
      <w:r>
        <w:t>ị</w:t>
      </w:r>
      <w:r>
        <w:t>nh.</w:t>
      </w:r>
    </w:p>
    <w:p w14:paraId="2D855B16" w14:textId="77777777" w:rsidR="00000000" w:rsidRDefault="00EE6BEC">
      <w:pPr>
        <w:pStyle w:val="NormalWeb"/>
        <w:spacing w:after="120" w:afterAutospacing="0"/>
        <w:divId w:val="1059980525"/>
      </w:pPr>
      <w:r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5.000.000 đ</w:t>
      </w:r>
      <w:r>
        <w:t>ồ</w:t>
      </w:r>
      <w:r>
        <w:t>ng đ</w:t>
      </w:r>
      <w:r>
        <w:t>ế</w:t>
      </w:r>
      <w:r>
        <w:t>n 10.000.000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vi:</w:t>
      </w:r>
    </w:p>
    <w:p w14:paraId="70041C1A" w14:textId="77777777" w:rsidR="00000000" w:rsidRDefault="00EE6BEC">
      <w:pPr>
        <w:pStyle w:val="NormalWeb"/>
        <w:spacing w:after="120" w:afterAutospacing="0"/>
        <w:divId w:val="1059980525"/>
      </w:pPr>
      <w:r>
        <w:t>a) Thay đ</w:t>
      </w:r>
      <w:r>
        <w:t>ổ</w:t>
      </w:r>
      <w:r>
        <w:t>i h</w:t>
      </w:r>
      <w:r>
        <w:t>ệ</w:t>
      </w:r>
      <w:r>
        <w:t xml:space="preserve"> th</w:t>
      </w:r>
      <w:r>
        <w:t>ố</w:t>
      </w:r>
      <w:r>
        <w:t>ng g</w:t>
      </w:r>
      <w:r>
        <w:t>ử</w:t>
      </w:r>
      <w:r>
        <w:t>i tin nh</w:t>
      </w:r>
      <w:r>
        <w:t>ắ</w:t>
      </w:r>
      <w:r>
        <w:t>n qu</w:t>
      </w:r>
      <w:r>
        <w:t>ả</w:t>
      </w:r>
      <w:r>
        <w:t>ng cáo ho</w:t>
      </w:r>
      <w:r>
        <w:t>ặ</w:t>
      </w:r>
      <w:r>
        <w:t>c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>ng cáo mà không thông báo trư</w:t>
      </w:r>
      <w:r>
        <w:t>ớ</w:t>
      </w:r>
      <w:r>
        <w:t>c v</w:t>
      </w:r>
      <w:r>
        <w:t>ớ</w:t>
      </w:r>
      <w:r>
        <w:t>i B</w:t>
      </w:r>
      <w:r>
        <w:t>ộ</w:t>
      </w:r>
      <w:r>
        <w:t xml:space="preserve"> Thông tin và Truy</w:t>
      </w:r>
      <w:r>
        <w:t>ề</w:t>
      </w:r>
      <w:r>
        <w:t>n thông;</w:t>
      </w:r>
    </w:p>
    <w:p w14:paraId="68B70BBA" w14:textId="77777777" w:rsidR="00000000" w:rsidRDefault="00EE6BEC">
      <w:pPr>
        <w:pStyle w:val="NormalWeb"/>
        <w:spacing w:after="120" w:afterAutospacing="0"/>
        <w:divId w:val="1059980525"/>
      </w:pPr>
      <w:r>
        <w:t>b) Cung c</w:t>
      </w:r>
      <w:r>
        <w:t>ấ</w:t>
      </w:r>
      <w:r>
        <w:t>p không đ</w:t>
      </w:r>
      <w:r>
        <w:t>ầ</w:t>
      </w:r>
      <w:r>
        <w:t>y đ</w:t>
      </w:r>
      <w:r>
        <w:t>ủ</w:t>
      </w:r>
      <w:r>
        <w:t xml:space="preserve"> thông tin</w:t>
      </w:r>
      <w:r>
        <w:t xml:space="preserve"> ho</w:t>
      </w:r>
      <w:r>
        <w:t>ặ</w:t>
      </w:r>
      <w:r>
        <w:t>c không ngăn ch</w:t>
      </w:r>
      <w:r>
        <w:t>ặ</w:t>
      </w:r>
      <w:r>
        <w:t>n các ngu</w:t>
      </w:r>
      <w:r>
        <w:t>ồ</w:t>
      </w:r>
      <w:r>
        <w:t>n phát tán thư rác theo yêu c</w:t>
      </w:r>
      <w:r>
        <w:t>ầ</w:t>
      </w:r>
      <w:r>
        <w:t>u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n;</w:t>
      </w:r>
    </w:p>
    <w:p w14:paraId="5149C931" w14:textId="77777777" w:rsidR="00000000" w:rsidRDefault="00EE6BEC">
      <w:pPr>
        <w:pStyle w:val="NormalWeb"/>
        <w:spacing w:after="120" w:afterAutospacing="0"/>
        <w:divId w:val="1059980525"/>
      </w:pPr>
      <w:r>
        <w:t>c) cung c</w:t>
      </w:r>
      <w:r>
        <w:t>ấ</w:t>
      </w:r>
      <w:r>
        <w:t>p không đ</w:t>
      </w:r>
      <w:r>
        <w:t>ầ</w:t>
      </w:r>
      <w:r>
        <w:t>y đ</w:t>
      </w:r>
      <w:r>
        <w:t>ủ</w:t>
      </w:r>
      <w:r>
        <w:t xml:space="preserve"> thông tin liên quan đ</w:t>
      </w:r>
      <w:r>
        <w:t>ế</w:t>
      </w:r>
      <w:r>
        <w:t>n tình tr</w:t>
      </w:r>
      <w:r>
        <w:t>ạ</w:t>
      </w:r>
      <w:r>
        <w:t>ng h</w:t>
      </w:r>
      <w:r>
        <w:t>ệ</w:t>
      </w:r>
      <w:r>
        <w:t xml:space="preserve"> th</w:t>
      </w:r>
      <w:r>
        <w:t>ố</w:t>
      </w:r>
      <w:r>
        <w:t>ng máy ch</w:t>
      </w:r>
      <w:r>
        <w:t>ủ</w:t>
      </w:r>
      <w:r>
        <w:t xml:space="preserve"> thư đi</w:t>
      </w:r>
      <w:r>
        <w:t>ệ</w:t>
      </w:r>
      <w:r>
        <w:t>n t</w:t>
      </w:r>
      <w:r>
        <w:t>ử</w:t>
      </w:r>
      <w:r>
        <w:t>, tin nh</w:t>
      </w:r>
      <w:r>
        <w:t>ắ</w:t>
      </w:r>
      <w:r>
        <w:t>n theo yêu c</w:t>
      </w:r>
      <w:r>
        <w:t>ầ</w:t>
      </w:r>
      <w:r>
        <w:t>u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n.</w:t>
      </w:r>
    </w:p>
    <w:p w14:paraId="16B848DA" w14:textId="77777777" w:rsidR="00000000" w:rsidRDefault="00EE6BEC">
      <w:pPr>
        <w:pStyle w:val="NormalWeb"/>
        <w:spacing w:after="120" w:afterAutospacing="0"/>
        <w:divId w:val="1059980525"/>
      </w:pPr>
      <w:r>
        <w:t>3.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cung c</w:t>
      </w:r>
      <w:r>
        <w:t>ấ</w:t>
      </w:r>
      <w:r>
        <w:t>p thông tin ho</w:t>
      </w:r>
      <w:r>
        <w:t>ặ</w:t>
      </w:r>
      <w:r>
        <w:t>c cung c</w:t>
      </w:r>
      <w:r>
        <w:t>ấ</w:t>
      </w:r>
      <w:r>
        <w:t>p thông tin sai s</w:t>
      </w:r>
      <w:r>
        <w:t>ự</w:t>
      </w:r>
      <w:r>
        <w:t xml:space="preserve"> th</w:t>
      </w:r>
      <w:r>
        <w:t>ậ</w:t>
      </w:r>
      <w:r>
        <w:t>t cho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khi đư</w:t>
      </w:r>
      <w:r>
        <w:t>ợ</w:t>
      </w:r>
      <w:r>
        <w:t>c yêu c</w:t>
      </w:r>
      <w:r>
        <w:t>ầ</w:t>
      </w:r>
      <w:r>
        <w:t>u.</w:t>
      </w:r>
    </w:p>
    <w:p w14:paraId="36CF83D3" w14:textId="77777777" w:rsidR="00000000" w:rsidRDefault="00EE6BEC">
      <w:pPr>
        <w:pStyle w:val="NormalWeb"/>
        <w:spacing w:after="120" w:afterAutospacing="0"/>
        <w:divId w:val="1059980525"/>
      </w:pPr>
      <w:bookmarkStart w:id="111" w:name="dieu_4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42. Vi ph</w:t>
      </w:r>
      <w:r>
        <w:rPr>
          <w:b/>
          <w:bCs/>
        </w:rPr>
        <w:t>ạ</w:t>
      </w:r>
      <w:r>
        <w:rPr>
          <w:b/>
          <w:bCs/>
        </w:rPr>
        <w:t>m các quy đ</w:t>
      </w:r>
      <w:r>
        <w:rPr>
          <w:b/>
          <w:bCs/>
        </w:rPr>
        <w:t>ị</w:t>
      </w:r>
      <w:r>
        <w:rPr>
          <w:b/>
          <w:bCs/>
        </w:rPr>
        <w:t>nh v</w:t>
      </w:r>
      <w:r>
        <w:rPr>
          <w:b/>
          <w:bCs/>
        </w:rPr>
        <w:t>ề</w:t>
      </w:r>
      <w:r>
        <w:rPr>
          <w:b/>
          <w:bCs/>
        </w:rPr>
        <w:t xml:space="preserve"> an toàn, an ninh thông tin</w:t>
      </w:r>
      <w:bookmarkEnd w:id="111"/>
    </w:p>
    <w:p w14:paraId="52010B12" w14:textId="77777777" w:rsidR="00000000" w:rsidRDefault="00EE6BEC">
      <w:pPr>
        <w:pStyle w:val="NormalWeb"/>
        <w:spacing w:after="120" w:afterAutospacing="0"/>
        <w:divId w:val="1059980525"/>
      </w:pPr>
      <w:r>
        <w:t>1.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2.000.00</w:t>
      </w:r>
      <w:r>
        <w:t>0 đ</w:t>
      </w:r>
      <w:r>
        <w:t>ồ</w:t>
      </w:r>
      <w:r>
        <w:t>ng đ</w:t>
      </w:r>
      <w:r>
        <w:t>ế</w:t>
      </w:r>
      <w:r>
        <w:t>n 5.000.000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các bi</w:t>
      </w:r>
      <w:r>
        <w:t>ệ</w:t>
      </w:r>
      <w:r>
        <w:t>n pháp nghi</w:t>
      </w:r>
      <w:r>
        <w:t>ệ</w:t>
      </w:r>
      <w:r>
        <w:t>p v</w:t>
      </w:r>
      <w:r>
        <w:t>ụ</w:t>
      </w:r>
      <w:r>
        <w:t xml:space="preserve">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0D128E14" w14:textId="77777777" w:rsidR="00000000" w:rsidRDefault="00EE6BEC">
      <w:pPr>
        <w:pStyle w:val="NormalWeb"/>
        <w:spacing w:after="120" w:afterAutospacing="0"/>
        <w:divId w:val="1059980525"/>
      </w:pPr>
      <w:r>
        <w:t>2. Ph</w:t>
      </w:r>
      <w:r>
        <w:t>ạ</w:t>
      </w:r>
      <w:r>
        <w:t>t ti</w:t>
      </w:r>
      <w:r>
        <w:t>ề</w:t>
      </w:r>
      <w:r>
        <w:t>n t</w:t>
      </w:r>
      <w:r>
        <w:t>ừ</w:t>
      </w:r>
      <w:r>
        <w:t xml:space="preserve"> 10.000.000 đ</w:t>
      </w:r>
      <w:r>
        <w:t>ồ</w:t>
      </w:r>
      <w:r>
        <w:t>ng đ</w:t>
      </w:r>
      <w:r>
        <w:t>ế</w:t>
      </w:r>
      <w:r>
        <w:t>n 20.000.000 đ</w:t>
      </w:r>
      <w:r>
        <w:t>ồ</w:t>
      </w:r>
      <w:r>
        <w:t>ng đ</w:t>
      </w:r>
      <w:r>
        <w:t>ố</w:t>
      </w:r>
      <w:r>
        <w:t>i v</w:t>
      </w:r>
      <w:r>
        <w:t>ớ</w:t>
      </w:r>
      <w:r>
        <w:t>i hành vi không th</w:t>
      </w:r>
      <w:r>
        <w:t>ự</w:t>
      </w:r>
      <w:r>
        <w:t>c hi</w:t>
      </w:r>
      <w:r>
        <w:t>ệ</w:t>
      </w:r>
      <w:r>
        <w:t>n các bi</w:t>
      </w:r>
      <w:r>
        <w:t>ệ</w:t>
      </w:r>
      <w:r>
        <w:t xml:space="preserve">n pháp </w:t>
      </w:r>
      <w:r>
        <w:t>nh</w:t>
      </w:r>
      <w:r>
        <w:t>ằ</w:t>
      </w:r>
      <w:r>
        <w:t>m h</w:t>
      </w:r>
      <w:r>
        <w:t>ạ</w:t>
      </w:r>
      <w:r>
        <w:t>n ch</w:t>
      </w:r>
      <w:r>
        <w:t>ế</w:t>
      </w:r>
      <w:r>
        <w:t>, ngăn ch</w:t>
      </w:r>
      <w:r>
        <w:t>ặ</w:t>
      </w:r>
      <w:r>
        <w:t>n thư rác theo yêu c</w:t>
      </w:r>
      <w:r>
        <w:t>ầ</w:t>
      </w:r>
      <w:r>
        <w:t>u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n.</w:t>
      </w:r>
    </w:p>
    <w:p w14:paraId="1BE15542" w14:textId="77777777" w:rsidR="00000000" w:rsidRDefault="00EE6BEC">
      <w:pPr>
        <w:pStyle w:val="NormalWeb"/>
        <w:spacing w:after="120" w:afterAutospacing="0"/>
        <w:divId w:val="1059980525"/>
      </w:pPr>
      <w:bookmarkStart w:id="112" w:name="dieu_4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43. X</w:t>
      </w:r>
      <w:r>
        <w:rPr>
          <w:b/>
          <w:bCs/>
        </w:rPr>
        <w:t>ử</w:t>
      </w:r>
      <w:r>
        <w:rPr>
          <w:b/>
          <w:bCs/>
        </w:rPr>
        <w:t xml:space="preserve"> ph</w:t>
      </w:r>
      <w:r>
        <w:rPr>
          <w:b/>
          <w:bCs/>
        </w:rPr>
        <w:t>ạ</w:t>
      </w:r>
      <w:r>
        <w:rPr>
          <w:b/>
          <w:bCs/>
        </w:rPr>
        <w:t>t b</w:t>
      </w:r>
      <w:r>
        <w:rPr>
          <w:b/>
          <w:bCs/>
        </w:rPr>
        <w:t>ổ</w:t>
      </w:r>
      <w:r>
        <w:rPr>
          <w:b/>
          <w:bCs/>
        </w:rPr>
        <w:t xml:space="preserve"> sung, kh</w:t>
      </w:r>
      <w:r>
        <w:rPr>
          <w:b/>
          <w:bCs/>
        </w:rPr>
        <w:t>ắ</w:t>
      </w:r>
      <w:r>
        <w:rPr>
          <w:b/>
          <w:bCs/>
        </w:rPr>
        <w:t>c ph</w:t>
      </w:r>
      <w:r>
        <w:rPr>
          <w:b/>
          <w:bCs/>
        </w:rPr>
        <w:t>ụ</w:t>
      </w:r>
      <w:r>
        <w:rPr>
          <w:b/>
          <w:bCs/>
        </w:rPr>
        <w:t>c h</w:t>
      </w:r>
      <w:r>
        <w:rPr>
          <w:b/>
          <w:bCs/>
        </w:rPr>
        <w:t>ậ</w:t>
      </w:r>
      <w:r>
        <w:rPr>
          <w:b/>
          <w:bCs/>
        </w:rPr>
        <w:t>u qu</w:t>
      </w:r>
      <w:r>
        <w:rPr>
          <w:b/>
          <w:bCs/>
        </w:rPr>
        <w:t>ả</w:t>
      </w:r>
      <w:bookmarkEnd w:id="112"/>
    </w:p>
    <w:p w14:paraId="2E907D19" w14:textId="77777777" w:rsidR="00000000" w:rsidRDefault="00EE6BEC">
      <w:pPr>
        <w:pStyle w:val="NormalWeb"/>
        <w:spacing w:after="120" w:afterAutospacing="0"/>
        <w:divId w:val="1059980525"/>
      </w:pPr>
      <w:r>
        <w:t>Ngoài các hình 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chính, tùy theo tính ch</w:t>
      </w:r>
      <w:r>
        <w:t>ấ</w:t>
      </w:r>
      <w:r>
        <w:t>t, m</w:t>
      </w:r>
      <w:r>
        <w:t>ứ</w:t>
      </w:r>
      <w:r>
        <w:t>c đ</w:t>
      </w:r>
      <w:r>
        <w:t>ộ</w:t>
      </w:r>
      <w:r>
        <w:t xml:space="preserve"> vi ph</w:t>
      </w:r>
      <w:r>
        <w:t>ạ</w:t>
      </w:r>
      <w:r>
        <w:t>m mà t</w:t>
      </w:r>
      <w:r>
        <w:t>ổ</w:t>
      </w:r>
      <w:r>
        <w:t xml:space="preserve"> ch</w:t>
      </w:r>
      <w:r>
        <w:t>ứ</w:t>
      </w:r>
      <w:r>
        <w:t>c, cá nhân còn có th</w:t>
      </w:r>
      <w:r>
        <w:t>ể</w:t>
      </w:r>
      <w:r>
        <w:t xml:space="preserve"> b</w:t>
      </w:r>
      <w:r>
        <w:t>ị</w:t>
      </w:r>
      <w:r>
        <w:t xml:space="preserve"> áp d</w:t>
      </w:r>
      <w:r>
        <w:t>ụ</w:t>
      </w:r>
      <w:r>
        <w:t>ng m</w:t>
      </w:r>
      <w:r>
        <w:t>ộ</w:t>
      </w:r>
      <w:r>
        <w:t>t hay nhi</w:t>
      </w:r>
      <w:r>
        <w:t>ề</w:t>
      </w:r>
      <w:r>
        <w:t xml:space="preserve">u hình </w:t>
      </w:r>
      <w:r>
        <w:t>th</w:t>
      </w:r>
      <w:r>
        <w:t>ứ</w:t>
      </w:r>
      <w:r>
        <w:t>c x</w:t>
      </w:r>
      <w:r>
        <w:t>ử</w:t>
      </w:r>
      <w:r>
        <w:t xml:space="preserve"> ph</w:t>
      </w:r>
      <w:r>
        <w:t>ạ</w:t>
      </w:r>
      <w:r>
        <w:t>t b</w:t>
      </w:r>
      <w:r>
        <w:t>ổ</w:t>
      </w:r>
      <w:r>
        <w:t xml:space="preserve"> sung ho</w:t>
      </w:r>
      <w:r>
        <w:t>ặ</w:t>
      </w:r>
      <w:r>
        <w:t>c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 h</w:t>
      </w:r>
      <w:r>
        <w:t>ậ</w:t>
      </w:r>
      <w:r>
        <w:t>u qu</w:t>
      </w:r>
      <w:r>
        <w:t>ả</w:t>
      </w:r>
      <w:r>
        <w:t xml:space="preserve"> sau:</w:t>
      </w:r>
    </w:p>
    <w:p w14:paraId="781C03CB" w14:textId="77777777" w:rsidR="00000000" w:rsidRDefault="00EE6BEC">
      <w:pPr>
        <w:pStyle w:val="NormalWeb"/>
        <w:spacing w:after="120" w:afterAutospacing="0"/>
        <w:divId w:val="1059980525"/>
      </w:pPr>
      <w:r>
        <w:t>1. T</w:t>
      </w:r>
      <w:r>
        <w:t>ị</w:t>
      </w:r>
      <w:r>
        <w:t>ch thu tang v</w:t>
      </w:r>
      <w:r>
        <w:t>ậ</w:t>
      </w:r>
      <w:r>
        <w:t>t, phương ti</w:t>
      </w:r>
      <w:r>
        <w:t>ệ</w:t>
      </w:r>
      <w:r>
        <w:t>n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ể</w:t>
      </w:r>
      <w:r>
        <w:t xml:space="preserve"> vi ph</w:t>
      </w:r>
      <w:r>
        <w:t>ạ</w:t>
      </w:r>
      <w:r>
        <w:t>m hành chính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4, kho</w:t>
      </w:r>
      <w:r>
        <w:t>ả</w:t>
      </w:r>
      <w:r>
        <w:t>n 5 Đi</w:t>
      </w:r>
      <w:r>
        <w:t>ề</w:t>
      </w:r>
      <w:r>
        <w:t>u 34; kho</w:t>
      </w:r>
      <w:r>
        <w:t>ả</w:t>
      </w:r>
      <w:r>
        <w:t xml:space="preserve">n </w:t>
      </w:r>
      <w:r>
        <w:t>3 Đi</w:t>
      </w:r>
      <w:r>
        <w:t>ề</w:t>
      </w:r>
      <w:r>
        <w:t>u 36; kho</w:t>
      </w:r>
      <w:r>
        <w:t>ả</w:t>
      </w:r>
      <w:r>
        <w:t>n 4 Đi</w:t>
      </w:r>
      <w:r>
        <w:t>ề</w:t>
      </w:r>
      <w:r>
        <w:t>u 38; kho</w:t>
      </w:r>
      <w:r>
        <w:t>ả</w:t>
      </w:r>
      <w:r>
        <w:t>n 2, kho</w:t>
      </w:r>
      <w:r>
        <w:t>ả</w:t>
      </w:r>
      <w:r>
        <w:t>n 3 Đi</w:t>
      </w:r>
      <w:r>
        <w:t>ề</w:t>
      </w:r>
      <w:r>
        <w:t>u 39 Ngh</w:t>
      </w:r>
      <w:r>
        <w:t>ị</w:t>
      </w:r>
      <w:r>
        <w:t xml:space="preserve"> đ</w:t>
      </w:r>
      <w:r>
        <w:t>ị</w:t>
      </w:r>
      <w:r>
        <w:t>nh này.</w:t>
      </w:r>
    </w:p>
    <w:p w14:paraId="65CA692C" w14:textId="77777777" w:rsidR="00000000" w:rsidRDefault="00EE6BEC">
      <w:pPr>
        <w:pStyle w:val="NormalWeb"/>
        <w:spacing w:after="120" w:afterAutospacing="0"/>
        <w:divId w:val="1059980525"/>
      </w:pPr>
      <w:bookmarkStart w:id="113" w:name="cumtu_40"/>
      <w:r>
        <w:t>2. Thu h</w:t>
      </w:r>
      <w:r>
        <w:t>ồ</w:t>
      </w:r>
      <w:r>
        <w:t>i mã s</w:t>
      </w:r>
      <w:r>
        <w:t>ố</w:t>
      </w:r>
      <w:r>
        <w:t xml:space="preserve"> qu</w:t>
      </w:r>
      <w:r>
        <w:t>ả</w:t>
      </w:r>
      <w:r>
        <w:t>n lý đ</w:t>
      </w:r>
      <w:r>
        <w:t>ố</w:t>
      </w:r>
      <w:r>
        <w:t>i v</w:t>
      </w:r>
      <w:r>
        <w:t>ớ</w:t>
      </w:r>
      <w:r>
        <w:t>i các hành vi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35; đi</w:t>
      </w:r>
      <w:r>
        <w:t>ể</w:t>
      </w:r>
      <w:r>
        <w:t>m c kho</w:t>
      </w:r>
      <w:r>
        <w:t>ả</w:t>
      </w:r>
      <w:r>
        <w:t>n 3, đi</w:t>
      </w:r>
      <w:r>
        <w:t>ể</w:t>
      </w:r>
      <w:r>
        <w:t>m c kho</w:t>
      </w:r>
      <w:r>
        <w:t>ả</w:t>
      </w:r>
      <w:r>
        <w:t>n 4 Đi</w:t>
      </w:r>
      <w:r>
        <w:t>ề</w:t>
      </w:r>
      <w:r>
        <w:t>u 38 Ngh</w:t>
      </w:r>
      <w:r>
        <w:t>ị</w:t>
      </w:r>
      <w:r>
        <w:t xml:space="preserve"> đ</w:t>
      </w:r>
      <w:r>
        <w:t>ị</w:t>
      </w:r>
      <w:r>
        <w:t>nh này.</w:t>
      </w:r>
      <w:bookmarkEnd w:id="113"/>
    </w:p>
    <w:p w14:paraId="2131A284" w14:textId="77777777" w:rsidR="00000000" w:rsidRDefault="00EE6BEC">
      <w:pPr>
        <w:pStyle w:val="NormalWeb"/>
        <w:spacing w:after="120" w:afterAutospacing="0"/>
        <w:divId w:val="1059980525"/>
      </w:pPr>
      <w:r>
        <w:t>3. Bu</w:t>
      </w:r>
      <w:r>
        <w:t>ộ</w:t>
      </w:r>
      <w:r>
        <w:t>c th</w:t>
      </w:r>
      <w:r>
        <w:t>ự</w:t>
      </w:r>
      <w:r>
        <w:t>c hi</w:t>
      </w:r>
      <w:r>
        <w:t>ệ</w:t>
      </w:r>
      <w:r>
        <w:t>n đúng các quy đ</w:t>
      </w:r>
      <w:r>
        <w:t>ị</w:t>
      </w:r>
      <w:r>
        <w:t>nh c</w:t>
      </w:r>
      <w:r>
        <w:t>ủ</w:t>
      </w:r>
      <w:r>
        <w:t>a Nhà nư</w:t>
      </w:r>
      <w:r>
        <w:t>ớ</w:t>
      </w:r>
      <w:r>
        <w:t>c đ</w:t>
      </w:r>
      <w:r>
        <w:t>ố</w:t>
      </w:r>
      <w:r>
        <w:t>i v</w:t>
      </w:r>
      <w:r>
        <w:t>ớ</w:t>
      </w:r>
      <w:r>
        <w:t>i cá</w:t>
      </w:r>
      <w:r>
        <w:t>c vi ph</w:t>
      </w:r>
      <w:r>
        <w:t>ạ</w:t>
      </w:r>
      <w:r>
        <w:t>m t</w:t>
      </w:r>
      <w:r>
        <w:t>ạ</w:t>
      </w:r>
      <w:r>
        <w:t>i Đi</w:t>
      </w:r>
      <w:r>
        <w:t>ề</w:t>
      </w:r>
      <w:r>
        <w:t>u 34; Đi</w:t>
      </w:r>
      <w:r>
        <w:t>ề</w:t>
      </w:r>
      <w:r>
        <w:t>u 35; Đi</w:t>
      </w:r>
      <w:r>
        <w:t>ề</w:t>
      </w:r>
      <w:r>
        <w:t>u 36; Đi</w:t>
      </w:r>
      <w:r>
        <w:t>ề</w:t>
      </w:r>
      <w:r>
        <w:t>u 37; Đi</w:t>
      </w:r>
      <w:r>
        <w:t>ề</w:t>
      </w:r>
      <w:r>
        <w:t>u 38; Đi</w:t>
      </w:r>
      <w:r>
        <w:t>ề</w:t>
      </w:r>
      <w:r>
        <w:t>u 39; Đi</w:t>
      </w:r>
      <w:r>
        <w:t>ề</w:t>
      </w:r>
      <w:r>
        <w:t>u 41; Đi</w:t>
      </w:r>
      <w:r>
        <w:t>ề</w:t>
      </w:r>
      <w:r>
        <w:t>u 42 Ngh</w:t>
      </w:r>
      <w:r>
        <w:t>ị</w:t>
      </w:r>
      <w:r>
        <w:t xml:space="preserve"> đ</w:t>
      </w:r>
      <w:r>
        <w:t>ị</w:t>
      </w:r>
      <w:r>
        <w:t>nh này.</w:t>
      </w:r>
    </w:p>
    <w:p w14:paraId="08345A27" w14:textId="77777777" w:rsidR="00000000" w:rsidRDefault="00EE6BEC">
      <w:pPr>
        <w:pStyle w:val="NormalWeb"/>
        <w:spacing w:after="120" w:afterAutospacing="0"/>
        <w:divId w:val="1059980525"/>
      </w:pPr>
      <w:bookmarkStart w:id="114" w:name="cumtu_41"/>
      <w:r>
        <w:t>4. Bu</w:t>
      </w:r>
      <w:r>
        <w:t>ộ</w:t>
      </w:r>
      <w:r>
        <w:t>c hoàn tr</w:t>
      </w:r>
      <w:r>
        <w:t>ả</w:t>
      </w:r>
      <w:r>
        <w:t xml:space="preserve"> kinh phí chi</w:t>
      </w:r>
      <w:r>
        <w:t>ế</w:t>
      </w:r>
      <w:r>
        <w:t>m d</w:t>
      </w:r>
      <w:r>
        <w:t>ụ</w:t>
      </w:r>
      <w:r>
        <w:t>ng, thu sai do vi ph</w:t>
      </w:r>
      <w:r>
        <w:t>ạ</w:t>
      </w:r>
      <w:r>
        <w:t>m hành chính gây ra đ</w:t>
      </w:r>
      <w:r>
        <w:t>ố</w:t>
      </w:r>
      <w:r>
        <w:t>i v</w:t>
      </w:r>
      <w:r>
        <w:t>ớ</w:t>
      </w:r>
      <w:r>
        <w:t>i hành vi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40 Ngh</w:t>
      </w:r>
      <w:r>
        <w:t>ị</w:t>
      </w:r>
      <w:r>
        <w:t xml:space="preserve"> đ</w:t>
      </w:r>
      <w:r>
        <w:t>ị</w:t>
      </w:r>
      <w:r>
        <w:t>nh này.</w:t>
      </w:r>
      <w:bookmarkEnd w:id="114"/>
    </w:p>
    <w:p w14:paraId="5B73467C" w14:textId="77777777" w:rsidR="00000000" w:rsidRDefault="00EE6BEC">
      <w:pPr>
        <w:pStyle w:val="NormalWeb"/>
        <w:spacing w:after="120" w:afterAutospacing="0"/>
        <w:divId w:val="1059980525"/>
      </w:pPr>
      <w:bookmarkStart w:id="115" w:name="cumtu_42"/>
      <w:r>
        <w:t>5. T</w:t>
      </w:r>
      <w:r>
        <w:t>ạ</w:t>
      </w:r>
      <w:r>
        <w:t>m đình ch</w:t>
      </w:r>
      <w:r>
        <w:t>ỉ</w:t>
      </w:r>
      <w:r>
        <w:t xml:space="preserve"> t</w:t>
      </w:r>
      <w:r>
        <w:t>ừ</w:t>
      </w:r>
      <w:r>
        <w:t xml:space="preserve"> m</w:t>
      </w:r>
      <w:r>
        <w:t>ộ</w:t>
      </w:r>
      <w:r>
        <w:t>t tháng đ</w:t>
      </w:r>
      <w:r>
        <w:t>ế</w:t>
      </w:r>
      <w:r>
        <w:t>n ba tháng ho</w:t>
      </w:r>
      <w:r>
        <w:t>ặ</w:t>
      </w:r>
      <w:r>
        <w:t>c đình ch</w:t>
      </w:r>
      <w:r>
        <w:t>ỉ</w:t>
      </w:r>
      <w:r>
        <w:t xml:space="preserve"> vĩnh vi</w:t>
      </w:r>
      <w:r>
        <w:t>ễ</w:t>
      </w:r>
      <w:r>
        <w:t>n ho</w:t>
      </w:r>
      <w:r>
        <w:t>ạ</w:t>
      </w:r>
      <w:r>
        <w:t>t đ</w:t>
      </w:r>
      <w:r>
        <w:t>ộ</w:t>
      </w:r>
      <w:r>
        <w:t>ng qu</w:t>
      </w:r>
      <w:r>
        <w:t>ả</w:t>
      </w:r>
      <w:r>
        <w:t>ng cáo b</w:t>
      </w:r>
      <w:r>
        <w:t>ằ</w:t>
      </w:r>
      <w:r>
        <w:t>ng thư đi</w:t>
      </w:r>
      <w:r>
        <w:t>ệ</w:t>
      </w:r>
      <w:r>
        <w:t>n t</w:t>
      </w:r>
      <w:r>
        <w:t>ử</w:t>
      </w:r>
      <w:r>
        <w:t>, tin nh</w:t>
      </w:r>
      <w:r>
        <w:t>ắ</w:t>
      </w:r>
      <w:r>
        <w:t>n đ</w:t>
      </w:r>
      <w:r>
        <w:t>ố</w:t>
      </w:r>
      <w:r>
        <w:t>i v</w:t>
      </w:r>
      <w:r>
        <w:t>ớ</w:t>
      </w:r>
      <w:r>
        <w:t>i hành vi vi ph</w:t>
      </w:r>
      <w:r>
        <w:t>ạ</w:t>
      </w:r>
      <w:r>
        <w:t>m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a, b kho</w:t>
      </w:r>
      <w:r>
        <w:t>ả</w:t>
      </w:r>
      <w:r>
        <w:t>n 1, kho</w:t>
      </w:r>
      <w:r>
        <w:t>ả</w:t>
      </w:r>
      <w:r>
        <w:t>n 2, kho</w:t>
      </w:r>
      <w:r>
        <w:t>ả</w:t>
      </w:r>
      <w:r>
        <w:t>n 3 Đi</w:t>
      </w:r>
      <w:r>
        <w:t>ề</w:t>
      </w:r>
      <w:r>
        <w:t>u 36; kho</w:t>
      </w:r>
      <w:r>
        <w:t>ả</w:t>
      </w:r>
      <w:r>
        <w:t>n 3, kho</w:t>
      </w:r>
      <w:r>
        <w:t>ả</w:t>
      </w:r>
      <w:r>
        <w:t>n 4 Đi</w:t>
      </w:r>
      <w:r>
        <w:t>ề</w:t>
      </w:r>
      <w:r>
        <w:t>u 38; Đi</w:t>
      </w:r>
      <w:r>
        <w:t>ề</w:t>
      </w:r>
      <w:r>
        <w:t>u 39 Ngh</w:t>
      </w:r>
      <w:r>
        <w:t>ị</w:t>
      </w:r>
      <w:r>
        <w:t xml:space="preserve"> đ</w:t>
      </w:r>
      <w:r>
        <w:t>ị</w:t>
      </w:r>
      <w:r>
        <w:t>nh này.</w:t>
      </w:r>
      <w:bookmarkEnd w:id="115"/>
    </w:p>
    <w:p w14:paraId="7063E55A" w14:textId="77777777" w:rsidR="00000000" w:rsidRDefault="00EE6BEC">
      <w:pPr>
        <w:pStyle w:val="NormalWeb"/>
        <w:spacing w:after="120" w:afterAutospacing="0"/>
        <w:divId w:val="1059980525"/>
      </w:pPr>
      <w:bookmarkStart w:id="116" w:name="chuong_5"/>
      <w:r>
        <w:rPr>
          <w:b/>
          <w:bCs/>
        </w:rPr>
        <w:t>Chương 5</w:t>
      </w:r>
      <w:bookmarkEnd w:id="116"/>
      <w:r>
        <w:rPr>
          <w:b/>
          <w:bCs/>
        </w:rPr>
        <w:t>:</w:t>
      </w:r>
    </w:p>
    <w:p w14:paraId="43629386" w14:textId="77777777" w:rsidR="00000000" w:rsidRDefault="00EE6BEC">
      <w:pPr>
        <w:pStyle w:val="NormalWeb"/>
        <w:spacing w:after="120" w:afterAutospacing="0"/>
        <w:jc w:val="center"/>
        <w:divId w:val="1059980525"/>
      </w:pPr>
      <w:bookmarkStart w:id="117" w:name="chuong_5_name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KHO</w:t>
      </w:r>
      <w:r>
        <w:rPr>
          <w:b/>
          <w:bCs/>
        </w:rPr>
        <w:t>Ả</w:t>
      </w:r>
      <w:r>
        <w:rPr>
          <w:b/>
          <w:bCs/>
        </w:rPr>
        <w:t>N THI HÀNH</w:t>
      </w:r>
      <w:bookmarkEnd w:id="117"/>
    </w:p>
    <w:p w14:paraId="37C24FD3" w14:textId="77777777" w:rsidR="00000000" w:rsidRDefault="00EE6BEC">
      <w:pPr>
        <w:pStyle w:val="NormalWeb"/>
        <w:spacing w:after="120" w:afterAutospacing="0"/>
        <w:divId w:val="1059980525"/>
      </w:pPr>
      <w:bookmarkStart w:id="118" w:name="dieu_4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44. Hi</w:t>
      </w:r>
      <w:r>
        <w:rPr>
          <w:b/>
          <w:bCs/>
        </w:rPr>
        <w:t>ệ</w:t>
      </w:r>
      <w:r>
        <w:rPr>
          <w:b/>
          <w:bCs/>
        </w:rPr>
        <w:t>u l</w:t>
      </w:r>
      <w:r>
        <w:rPr>
          <w:b/>
          <w:bCs/>
        </w:rPr>
        <w:t>ự</w:t>
      </w:r>
      <w:r>
        <w:rPr>
          <w:b/>
          <w:bCs/>
        </w:rPr>
        <w:t>c thi hành</w:t>
      </w:r>
      <w:bookmarkEnd w:id="118"/>
    </w:p>
    <w:p w14:paraId="347D2AD1" w14:textId="77777777" w:rsidR="00000000" w:rsidRDefault="00EE6BEC">
      <w:pPr>
        <w:pStyle w:val="NormalWeb"/>
        <w:spacing w:after="120" w:afterAutospacing="0"/>
        <w:divId w:val="1059980525"/>
      </w:pPr>
      <w:r>
        <w:t>Ngh</w:t>
      </w:r>
      <w:r>
        <w:t>ị</w:t>
      </w:r>
      <w:r>
        <w:t xml:space="preserve"> đ</w:t>
      </w:r>
      <w:r>
        <w:t>ị</w:t>
      </w:r>
      <w:r>
        <w:t>nh này có hi</w:t>
      </w:r>
      <w:r>
        <w:t>ệ</w:t>
      </w:r>
      <w:r>
        <w:t>u l</w:t>
      </w:r>
      <w:r>
        <w:t>ự</w:t>
      </w:r>
      <w:r>
        <w:t>c thi hành sau 15 ngày, k</w:t>
      </w:r>
      <w:r>
        <w:t>ể</w:t>
      </w:r>
      <w:r>
        <w:t xml:space="preserve"> t</w:t>
      </w:r>
      <w:r>
        <w:t>ừ</w:t>
      </w:r>
      <w:r>
        <w:t xml:space="preserve"> ngày đăng Công báo.</w:t>
      </w:r>
    </w:p>
    <w:p w14:paraId="40E0739C" w14:textId="77777777" w:rsidR="00000000" w:rsidRDefault="00EE6BEC">
      <w:pPr>
        <w:pStyle w:val="NormalWeb"/>
        <w:spacing w:after="120" w:afterAutospacing="0"/>
        <w:divId w:val="1059980525"/>
      </w:pPr>
      <w:bookmarkStart w:id="119" w:name="dieu_4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45.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</w:t>
      </w:r>
      <w:bookmarkEnd w:id="119"/>
    </w:p>
    <w:p w14:paraId="7DBFFFC9" w14:textId="77777777" w:rsidR="00000000" w:rsidRDefault="00EE6BEC">
      <w:pPr>
        <w:pStyle w:val="NormalWeb"/>
        <w:spacing w:after="120" w:afterAutospacing="0"/>
        <w:divId w:val="1059980525"/>
      </w:pPr>
      <w:r>
        <w:t>B</w:t>
      </w:r>
      <w:r>
        <w:t>ộ</w:t>
      </w:r>
      <w:r>
        <w:t xml:space="preserve"> Thông tin và Truy</w:t>
      </w:r>
      <w:r>
        <w:t>ề</w:t>
      </w:r>
      <w:r>
        <w:t>n thông trong ph</w:t>
      </w:r>
      <w:r>
        <w:t>ạ</w:t>
      </w:r>
      <w:r>
        <w:t>m vi ch</w:t>
      </w:r>
      <w:r>
        <w:t>ứ</w:t>
      </w:r>
      <w:r>
        <w:t>c năng, quy</w:t>
      </w:r>
      <w:r>
        <w:t>ề</w:t>
      </w:r>
      <w:r>
        <w:t>n h</w:t>
      </w:r>
      <w:r>
        <w:t>ạ</w:t>
      </w:r>
      <w:r>
        <w:t>n c</w:t>
      </w:r>
      <w:r>
        <w:t>ủ</w:t>
      </w:r>
      <w:r>
        <w:t>a mình có trách nhi</w:t>
      </w:r>
      <w:r>
        <w:t>ệ</w:t>
      </w:r>
      <w:r>
        <w:t>m hư</w:t>
      </w:r>
      <w:r>
        <w:t>ớ</w:t>
      </w:r>
      <w:r>
        <w:t>ng d</w:t>
      </w:r>
      <w:r>
        <w:t>ẫ</w:t>
      </w:r>
      <w:r>
        <w:t>n thi hành Ngh</w:t>
      </w:r>
      <w:r>
        <w:t>ị</w:t>
      </w:r>
      <w:r>
        <w:t xml:space="preserve"> đ</w:t>
      </w:r>
      <w:r>
        <w:t>ị</w:t>
      </w:r>
      <w:r>
        <w:t>nh này.</w:t>
      </w:r>
    </w:p>
    <w:p w14:paraId="49C4B33C" w14:textId="77777777" w:rsidR="00000000" w:rsidRDefault="00EE6BEC">
      <w:pPr>
        <w:pStyle w:val="Heading2"/>
        <w:spacing w:before="0" w:beforeAutospacing="0" w:after="120" w:afterAutospacing="0"/>
        <w:divId w:val="1059980525"/>
        <w:rPr>
          <w:rFonts w:eastAsia="Times New Roman"/>
        </w:rPr>
      </w:pPr>
      <w:bookmarkStart w:id="120" w:name="dieu_46"/>
      <w:r>
        <w:rPr>
          <w:rFonts w:eastAsia="Times New Roman"/>
        </w:rPr>
        <w:t xml:space="preserve">Điều 46. </w:t>
      </w:r>
      <w:r>
        <w:rPr>
          <w:rFonts w:eastAsia="Times New Roman"/>
        </w:rPr>
        <w:t>Trách nhiệm thi hành</w:t>
      </w:r>
      <w:bookmarkEnd w:id="120"/>
    </w:p>
    <w:p w14:paraId="1A1CF052" w14:textId="77777777" w:rsidR="00000000" w:rsidRDefault="00EE6BEC">
      <w:pPr>
        <w:pStyle w:val="NormalWeb"/>
        <w:spacing w:after="120" w:afterAutospacing="0"/>
        <w:divId w:val="1059980525"/>
      </w:pPr>
      <w:r>
        <w:t>Các B</w:t>
      </w:r>
      <w:r>
        <w:t>ộ</w:t>
      </w:r>
      <w:r>
        <w:t xml:space="preserve"> trư</w:t>
      </w:r>
      <w:r>
        <w:t>ở</w:t>
      </w:r>
      <w:r>
        <w:t>ng, Th</w:t>
      </w:r>
      <w:r>
        <w:t>ủ</w:t>
      </w:r>
      <w:r>
        <w:t xml:space="preserve"> trư</w:t>
      </w:r>
      <w:r>
        <w:t>ở</w:t>
      </w:r>
      <w:r>
        <w:t>ng cơ quan ngang B</w:t>
      </w:r>
      <w:r>
        <w:t>ộ</w:t>
      </w:r>
      <w:r>
        <w:t>, Th</w:t>
      </w:r>
      <w:r>
        <w:t>ủ</w:t>
      </w:r>
      <w:r>
        <w:t xml:space="preserve"> trư</w:t>
      </w:r>
      <w:r>
        <w:t>ở</w:t>
      </w:r>
      <w:r>
        <w:t>ng cơ quan thu</w:t>
      </w:r>
      <w:r>
        <w:t>ộ</w:t>
      </w:r>
      <w:r>
        <w:t>c Chính ph</w:t>
      </w:r>
      <w:r>
        <w:t>ủ</w:t>
      </w:r>
      <w:r>
        <w:t>,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các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ch</w:t>
      </w:r>
      <w:r>
        <w:t>ị</w:t>
      </w:r>
      <w:r>
        <w:t>u trách nhi</w:t>
      </w:r>
      <w:r>
        <w:t>ệ</w:t>
      </w:r>
      <w:r>
        <w:t>m thi hành Ngh</w:t>
      </w:r>
      <w:r>
        <w:t>ị</w:t>
      </w:r>
      <w:r>
        <w:t xml:space="preserve"> đ</w:t>
      </w:r>
      <w:r>
        <w:t>ị</w:t>
      </w:r>
      <w:r>
        <w:t>nh này./.</w:t>
      </w:r>
    </w:p>
    <w:p w14:paraId="633C465D" w14:textId="77777777" w:rsidR="00000000" w:rsidRDefault="00EE6BEC">
      <w:pPr>
        <w:pStyle w:val="NormalWeb"/>
        <w:spacing w:after="120" w:afterAutospacing="0"/>
        <w:divId w:val="1059980525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6"/>
        <w:gridCol w:w="4644"/>
      </w:tblGrid>
      <w:tr w:rsidR="00000000" w14:paraId="19A031DC" w14:textId="77777777">
        <w:trPr>
          <w:divId w:val="1059980525"/>
        </w:trPr>
        <w:tc>
          <w:tcPr>
            <w:tcW w:w="4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4500E" w14:textId="77777777" w:rsidR="00000000" w:rsidRDefault="00EE6BEC">
            <w:pPr>
              <w:pStyle w:val="NormalWeb"/>
              <w:spacing w:after="120" w:afterAutospacing="0"/>
            </w:pPr>
            <w:r>
              <w:t> </w:t>
            </w:r>
          </w:p>
        </w:tc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FDCA4" w14:textId="77777777" w:rsidR="00000000" w:rsidRDefault="00EE6BEC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>TM. 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  <w:t>TH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TƯ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</w:rPr>
              <w:t>n T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</w:rPr>
              <w:t>n Dũ</w:t>
            </w:r>
            <w:r>
              <w:rPr>
                <w:b/>
                <w:bCs/>
              </w:rPr>
              <w:t>ng</w:t>
            </w:r>
          </w:p>
        </w:tc>
      </w:tr>
    </w:tbl>
    <w:p w14:paraId="31A573D4" w14:textId="77777777" w:rsidR="00000000" w:rsidRDefault="00EE6BEC">
      <w:pPr>
        <w:pStyle w:val="NormalWeb"/>
        <w:spacing w:after="120" w:afterAutospacing="0"/>
        <w:divId w:val="1059980525"/>
      </w:pPr>
      <w:r>
        <w:t> </w:t>
      </w:r>
    </w:p>
    <w:p w14:paraId="33595A9E" w14:textId="77777777" w:rsidR="00000000" w:rsidRDefault="00EE6BEC">
      <w:pPr>
        <w:pStyle w:val="NormalWeb"/>
        <w:spacing w:after="120" w:afterAutospacing="0"/>
        <w:jc w:val="center"/>
        <w:divId w:val="1059980525"/>
      </w:pPr>
      <w:bookmarkStart w:id="121" w:name="dieu_phuluc1"/>
      <w:r>
        <w:rPr>
          <w:b/>
          <w:bCs/>
        </w:rPr>
        <w:t>PH</w:t>
      </w:r>
      <w:r>
        <w:rPr>
          <w:b/>
          <w:bCs/>
        </w:rPr>
        <w:t>Ụ</w:t>
      </w:r>
      <w:r>
        <w:rPr>
          <w:b/>
          <w:bCs/>
        </w:rPr>
        <w:t xml:space="preserve"> L</w:t>
      </w:r>
      <w:r>
        <w:rPr>
          <w:b/>
          <w:bCs/>
        </w:rPr>
        <w:t>Ụ</w:t>
      </w:r>
      <w:r>
        <w:rPr>
          <w:b/>
          <w:bCs/>
        </w:rPr>
        <w:t>C 1</w:t>
      </w:r>
      <w:bookmarkEnd w:id="121"/>
    </w:p>
    <w:p w14:paraId="05F627A2" w14:textId="77777777" w:rsidR="00000000" w:rsidRDefault="00EE6BEC">
      <w:pPr>
        <w:pStyle w:val="NormalWeb"/>
        <w:spacing w:after="120" w:afterAutospacing="0"/>
        <w:jc w:val="center"/>
        <w:divId w:val="1059980525"/>
      </w:pPr>
      <w:bookmarkStart w:id="122" w:name="dieu_phuluc1_name"/>
      <w:r>
        <w:t>B</w:t>
      </w:r>
      <w:r>
        <w:t>Ả</w:t>
      </w:r>
      <w:r>
        <w:t>N KHAI ĐĂNG KÝ MÃ S</w:t>
      </w:r>
      <w:r>
        <w:t>Ố</w:t>
      </w:r>
      <w:r>
        <w:t xml:space="preserve"> QU</w:t>
      </w:r>
      <w:r>
        <w:t>Ả</w:t>
      </w:r>
      <w:r>
        <w:t>N LÝ DÀNH CHO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THƯ ĐI</w:t>
      </w:r>
      <w:r>
        <w:t>Ệ</w:t>
      </w:r>
      <w:r>
        <w:t>N T</w:t>
      </w:r>
      <w:r>
        <w:t>Ử</w:t>
      </w:r>
      <w:r>
        <w:br/>
      </w:r>
      <w:bookmarkEnd w:id="122"/>
      <w:r>
        <w:rPr>
          <w:i/>
          <w:iCs/>
        </w:rPr>
        <w:t>(Ban hành kèm theo Ngh</w:t>
      </w:r>
      <w:r>
        <w:rPr>
          <w:i/>
          <w:iCs/>
        </w:rPr>
        <w:t>ị</w:t>
      </w:r>
      <w:r>
        <w:rPr>
          <w:i/>
          <w:iCs/>
        </w:rPr>
        <w:t xml:space="preserve"> đ</w:t>
      </w:r>
      <w:r>
        <w:rPr>
          <w:i/>
          <w:iCs/>
        </w:rPr>
        <w:t>ị</w:t>
      </w:r>
      <w:r>
        <w:rPr>
          <w:i/>
          <w:iCs/>
        </w:rPr>
        <w:t>nh s</w:t>
      </w:r>
      <w:r>
        <w:rPr>
          <w:i/>
          <w:iCs/>
        </w:rPr>
        <w:t>ố</w:t>
      </w:r>
      <w:r>
        <w:rPr>
          <w:i/>
          <w:iCs/>
        </w:rPr>
        <w:t xml:space="preserve"> 90/2008/NĐ-CP ngày 13 tháng 08 năm 2008 c</w:t>
      </w:r>
      <w:r>
        <w:rPr>
          <w:i/>
          <w:iCs/>
        </w:rPr>
        <w:t>ủ</w:t>
      </w:r>
      <w:r>
        <w:rPr>
          <w:i/>
          <w:iCs/>
        </w:rPr>
        <w:t>a Chính ph</w:t>
      </w:r>
      <w:r>
        <w:rPr>
          <w:i/>
          <w:iCs/>
        </w:rPr>
        <w:t>ủ</w:t>
      </w:r>
      <w:r>
        <w:rPr>
          <w:i/>
          <w:iCs/>
        </w:rPr>
        <w:t>)</w:t>
      </w:r>
    </w:p>
    <w:p w14:paraId="4F5B2939" w14:textId="77777777" w:rsidR="00000000" w:rsidRDefault="00EE6BEC">
      <w:pPr>
        <w:pStyle w:val="NormalWeb"/>
        <w:spacing w:after="120" w:afterAutospacing="0"/>
        <w:divId w:val="1059980525"/>
      </w:pPr>
      <w:r>
        <w:rPr>
          <w:b/>
          <w:bCs/>
        </w:rPr>
        <w:t> </w:t>
      </w:r>
    </w:p>
    <w:p w14:paraId="77495276" w14:textId="77777777" w:rsidR="00000000" w:rsidRDefault="00EE6BEC">
      <w:pPr>
        <w:pStyle w:val="NormalWeb"/>
        <w:spacing w:after="120" w:afterAutospacing="0"/>
        <w:divId w:val="1059980525"/>
      </w:pPr>
      <w:r>
        <w:rPr>
          <w:b/>
          <w:bCs/>
        </w:rPr>
        <w:t>1. Thông tin v</w:t>
      </w:r>
      <w:r>
        <w:rPr>
          <w:b/>
          <w:bCs/>
        </w:rPr>
        <w:t>ề</w:t>
      </w:r>
      <w:r>
        <w:rPr>
          <w:b/>
          <w:bCs/>
        </w:rPr>
        <w:t xml:space="preserve">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</w:t>
      </w:r>
    </w:p>
    <w:p w14:paraId="52ED6224" w14:textId="77777777" w:rsidR="00000000" w:rsidRDefault="00EE6BEC">
      <w:pPr>
        <w:pStyle w:val="NormalWeb"/>
        <w:spacing w:after="120" w:afterAutospacing="0"/>
        <w:divId w:val="1059980525"/>
      </w:pPr>
      <w:r>
        <w:t>- Tên doanh nghi</w:t>
      </w:r>
      <w:r>
        <w:t>ệ</w:t>
      </w:r>
      <w:r>
        <w:t xml:space="preserve">p: </w:t>
      </w:r>
      <w:r>
        <w:t xml:space="preserve">........................................................................................................ </w:t>
      </w:r>
    </w:p>
    <w:p w14:paraId="77DAE0DB" w14:textId="77777777" w:rsidR="00000000" w:rsidRDefault="00EE6BEC">
      <w:pPr>
        <w:pStyle w:val="NormalWeb"/>
        <w:spacing w:after="120" w:afterAutospacing="0"/>
        <w:divId w:val="1059980525"/>
      </w:pPr>
      <w:r>
        <w:t>- Tên vi</w:t>
      </w:r>
      <w:r>
        <w:t>ế</w:t>
      </w:r>
      <w:r>
        <w:t>t t</w:t>
      </w:r>
      <w:r>
        <w:t>ắ</w:t>
      </w:r>
      <w:r>
        <w:t xml:space="preserve">t: ................................................................................................................... </w:t>
      </w:r>
    </w:p>
    <w:p w14:paraId="22F13356" w14:textId="77777777" w:rsidR="00000000" w:rsidRDefault="00EE6BEC">
      <w:pPr>
        <w:pStyle w:val="NormalWeb"/>
        <w:spacing w:after="120" w:afterAutospacing="0"/>
        <w:divId w:val="1059980525"/>
      </w:pPr>
      <w:r>
        <w:t>- Đ</w:t>
      </w:r>
      <w:r>
        <w:t>ị</w:t>
      </w:r>
      <w:r>
        <w:t>a ch</w:t>
      </w:r>
      <w:r>
        <w:t>ỉ</w:t>
      </w:r>
      <w:r>
        <w:t xml:space="preserve"> tr</w:t>
      </w:r>
      <w:r>
        <w:t>ụ</w:t>
      </w:r>
      <w:r>
        <w:t xml:space="preserve"> s</w:t>
      </w:r>
      <w:r>
        <w:t>ở</w:t>
      </w:r>
      <w:r>
        <w:t xml:space="preserve"> </w:t>
      </w:r>
      <w:r>
        <w:t xml:space="preserve">chính: ..................................................................................................... </w:t>
      </w:r>
    </w:p>
    <w:p w14:paraId="1A4B34CC" w14:textId="77777777" w:rsidR="00000000" w:rsidRDefault="00EE6BEC">
      <w:pPr>
        <w:pStyle w:val="NormalWeb"/>
        <w:spacing w:after="120" w:afterAutospacing="0"/>
        <w:divId w:val="1059980525"/>
      </w:pPr>
      <w:r>
        <w:t>- Gi</w:t>
      </w:r>
      <w:r>
        <w:t>ấ</w:t>
      </w:r>
      <w:r>
        <w:t>y phép kinh doanh s</w:t>
      </w:r>
      <w:r>
        <w:t>ố</w:t>
      </w:r>
      <w:r>
        <w:t xml:space="preserve">: ............................................................................................ </w:t>
      </w:r>
    </w:p>
    <w:p w14:paraId="523545AF" w14:textId="77777777" w:rsidR="00000000" w:rsidRDefault="00EE6BEC">
      <w:pPr>
        <w:pStyle w:val="NormalWeb"/>
        <w:spacing w:after="120" w:afterAutospacing="0"/>
        <w:divId w:val="1059980525"/>
      </w:pPr>
      <w:r>
        <w:t>- Đi</w:t>
      </w:r>
      <w:r>
        <w:t>ệ</w:t>
      </w:r>
      <w:r>
        <w:t>n tho</w:t>
      </w:r>
      <w:r>
        <w:t>ạ</w:t>
      </w:r>
      <w:r>
        <w:t>i: ...........</w:t>
      </w:r>
      <w:r>
        <w:t xml:space="preserve">........................................................................................................ </w:t>
      </w:r>
    </w:p>
    <w:p w14:paraId="60BF20AA" w14:textId="77777777" w:rsidR="00000000" w:rsidRDefault="00EE6BEC">
      <w:pPr>
        <w:pStyle w:val="NormalWeb"/>
        <w:spacing w:after="120" w:afterAutospacing="0"/>
        <w:divId w:val="1059980525"/>
      </w:pPr>
      <w:r>
        <w:t xml:space="preserve">- Fax: ............................................................................................................................. </w:t>
      </w:r>
    </w:p>
    <w:p w14:paraId="1F550EA6" w14:textId="77777777" w:rsidR="00000000" w:rsidRDefault="00EE6BEC">
      <w:pPr>
        <w:pStyle w:val="NormalWeb"/>
        <w:spacing w:after="120" w:afterAutospacing="0"/>
        <w:divId w:val="1059980525"/>
      </w:pPr>
      <w:r>
        <w:t>- Email: .......</w:t>
      </w:r>
      <w:r>
        <w:t xml:space="preserve">................................................................................................................... </w:t>
      </w:r>
    </w:p>
    <w:p w14:paraId="1D1FB792" w14:textId="77777777" w:rsidR="00000000" w:rsidRDefault="00EE6BEC">
      <w:pPr>
        <w:pStyle w:val="NormalWeb"/>
        <w:spacing w:after="120" w:afterAutospacing="0"/>
        <w:divId w:val="1059980525"/>
      </w:pPr>
      <w:r>
        <w:t xml:space="preserve">- Website: ...................................................................................................................... </w:t>
      </w:r>
    </w:p>
    <w:p w14:paraId="64D21788" w14:textId="77777777" w:rsidR="00000000" w:rsidRDefault="00EE6BEC">
      <w:pPr>
        <w:pStyle w:val="NormalWeb"/>
        <w:spacing w:after="120" w:afterAutospacing="0"/>
        <w:divId w:val="1059980525"/>
      </w:pPr>
      <w:r>
        <w:rPr>
          <w:b/>
          <w:bCs/>
        </w:rPr>
        <w:t>2. Thông</w:t>
      </w:r>
      <w:r>
        <w:rPr>
          <w:b/>
          <w:bCs/>
        </w:rPr>
        <w:t xml:space="preserve"> tin k</w:t>
      </w:r>
      <w:r>
        <w:rPr>
          <w:b/>
          <w:bCs/>
        </w:rPr>
        <w:t>ỹ</w:t>
      </w:r>
      <w:r>
        <w:rPr>
          <w:b/>
          <w:bCs/>
        </w:rPr>
        <w:t xml:space="preserve"> thu</w:t>
      </w:r>
      <w:r>
        <w:rPr>
          <w:b/>
          <w:bCs/>
        </w:rPr>
        <w:t>ậ</w:t>
      </w:r>
      <w:r>
        <w:rPr>
          <w:b/>
          <w:bCs/>
        </w:rPr>
        <w:t>t</w:t>
      </w:r>
    </w:p>
    <w:p w14:paraId="6ADD9EC9" w14:textId="77777777" w:rsidR="00000000" w:rsidRDefault="00EE6BEC">
      <w:pPr>
        <w:pStyle w:val="NormalWeb"/>
        <w:spacing w:after="120" w:afterAutospacing="0"/>
        <w:divId w:val="1059980525"/>
      </w:pPr>
      <w:r>
        <w:t>- Tên mi</w:t>
      </w:r>
      <w:r>
        <w:t>ề</w:t>
      </w:r>
      <w:r>
        <w:t>n c</w:t>
      </w:r>
      <w:r>
        <w:t>ủ</w:t>
      </w:r>
      <w:r>
        <w:t>a các máy ch</w:t>
      </w:r>
      <w:r>
        <w:t>ủ</w:t>
      </w:r>
      <w:r>
        <w:t xml:space="preserve"> g</w:t>
      </w:r>
      <w:r>
        <w:t>ử</w:t>
      </w:r>
      <w:r>
        <w:t>i thư qu</w:t>
      </w:r>
      <w:r>
        <w:t>ả</w:t>
      </w:r>
      <w:r>
        <w:t xml:space="preserve">ng cáo (mail server): .................................... </w:t>
      </w:r>
    </w:p>
    <w:p w14:paraId="532171D1" w14:textId="77777777" w:rsidR="00000000" w:rsidRDefault="00EE6BEC">
      <w:pPr>
        <w:pStyle w:val="NormalWeb"/>
        <w:spacing w:after="120" w:afterAutospacing="0"/>
        <w:divId w:val="1059980525"/>
      </w:pPr>
      <w:r>
        <w:t xml:space="preserve">....................................................................................................................................... </w:t>
      </w:r>
    </w:p>
    <w:p w14:paraId="45182EE0" w14:textId="77777777" w:rsidR="00000000" w:rsidRDefault="00EE6BEC">
      <w:pPr>
        <w:pStyle w:val="NormalWeb"/>
        <w:spacing w:after="120" w:afterAutospacing="0"/>
        <w:divId w:val="1059980525"/>
      </w:pPr>
      <w:r>
        <w:t>- Đ</w:t>
      </w:r>
      <w:r>
        <w:t>ị</w:t>
      </w:r>
      <w:r>
        <w:t>a c</w:t>
      </w:r>
      <w:r>
        <w:t>h</w:t>
      </w:r>
      <w:r>
        <w:t>ỉ</w:t>
      </w:r>
      <w:r>
        <w:t xml:space="preserve"> IP c</w:t>
      </w:r>
      <w:r>
        <w:t>ủ</w:t>
      </w:r>
      <w:r>
        <w:t>a các máy ch</w:t>
      </w:r>
      <w:r>
        <w:t>ủ</w:t>
      </w:r>
      <w:r>
        <w:t xml:space="preserve"> g</w:t>
      </w:r>
      <w:r>
        <w:t>ử</w:t>
      </w:r>
      <w:r>
        <w:t>i thư qu</w:t>
      </w:r>
      <w:r>
        <w:t>ả</w:t>
      </w:r>
      <w:r>
        <w:t xml:space="preserve">ng cáo: ......................................................... </w:t>
      </w:r>
    </w:p>
    <w:p w14:paraId="4BCB19F2" w14:textId="77777777" w:rsidR="00000000" w:rsidRDefault="00EE6BEC">
      <w:pPr>
        <w:pStyle w:val="NormalWeb"/>
        <w:spacing w:after="120" w:afterAutospacing="0"/>
        <w:divId w:val="1059980525"/>
      </w:pPr>
      <w:r>
        <w:t>- Các đ</w:t>
      </w:r>
      <w:r>
        <w:t>ị</w:t>
      </w:r>
      <w:r>
        <w:t>a ch</w:t>
      </w:r>
      <w:r>
        <w:t>ỉ</w:t>
      </w:r>
      <w:r>
        <w:t xml:space="preserve"> thư đi</w:t>
      </w:r>
      <w:r>
        <w:t>ệ</w:t>
      </w:r>
      <w:r>
        <w:t>n t</w:t>
      </w:r>
      <w:r>
        <w:t>ử</w:t>
      </w:r>
      <w:r>
        <w:t xml:space="preserve"> dùng đ</w:t>
      </w:r>
      <w:r>
        <w:t>ể</w:t>
      </w:r>
      <w:r>
        <w:t xml:space="preserve"> g</w:t>
      </w:r>
      <w:r>
        <w:t>ử</w:t>
      </w:r>
      <w:r>
        <w:t>i thư đi</w:t>
      </w:r>
      <w:r>
        <w:t>ệ</w:t>
      </w:r>
      <w:r>
        <w:t>n t</w:t>
      </w:r>
      <w:r>
        <w:t>ử</w:t>
      </w:r>
      <w:r>
        <w:t xml:space="preserve"> qu</w:t>
      </w:r>
      <w:r>
        <w:t>ả</w:t>
      </w:r>
      <w:r>
        <w:t xml:space="preserve">ng cáo (from):............................ </w:t>
      </w:r>
    </w:p>
    <w:p w14:paraId="49AF3932" w14:textId="77777777" w:rsidR="00000000" w:rsidRDefault="00EE6BEC">
      <w:pPr>
        <w:pStyle w:val="NormalWeb"/>
        <w:spacing w:after="120" w:afterAutospacing="0"/>
        <w:divId w:val="1059980525"/>
      </w:pPr>
      <w:r>
        <w:t>...........................................................</w:t>
      </w:r>
      <w:r>
        <w:t xml:space="preserve">............................................................................ </w:t>
      </w:r>
    </w:p>
    <w:p w14:paraId="62321CA9" w14:textId="77777777" w:rsidR="00000000" w:rsidRDefault="00EE6BEC">
      <w:pPr>
        <w:pStyle w:val="NormalWeb"/>
        <w:spacing w:after="120" w:afterAutospacing="0"/>
        <w:divId w:val="1059980525"/>
      </w:pPr>
      <w:r>
        <w:t>- Đ</w:t>
      </w:r>
      <w:r>
        <w:t>ị</w:t>
      </w:r>
      <w:r>
        <w:t>a ch</w:t>
      </w:r>
      <w:r>
        <w:t>ỉ</w:t>
      </w:r>
      <w:r>
        <w:t xml:space="preserve"> URL t</w:t>
      </w:r>
      <w:r>
        <w:t>ừ</w:t>
      </w:r>
      <w:r>
        <w:t xml:space="preserve"> ch</w:t>
      </w:r>
      <w:r>
        <w:t>ố</w:t>
      </w:r>
      <w:r>
        <w:t xml:space="preserve">i: ................................................................................................... </w:t>
      </w:r>
    </w:p>
    <w:p w14:paraId="37827602" w14:textId="77777777" w:rsidR="00000000" w:rsidRDefault="00EE6BEC">
      <w:pPr>
        <w:pStyle w:val="NormalWeb"/>
        <w:spacing w:after="120" w:afterAutospacing="0"/>
        <w:divId w:val="1059980525"/>
      </w:pPr>
      <w:r>
        <w:t>- Đ</w:t>
      </w:r>
      <w:r>
        <w:t>ị</w:t>
      </w:r>
      <w:r>
        <w:t>a ch</w:t>
      </w:r>
      <w:r>
        <w:t>ỉ</w:t>
      </w:r>
      <w:r>
        <w:t xml:space="preserve"> email t</w:t>
      </w:r>
      <w:r>
        <w:t>ừ</w:t>
      </w:r>
      <w:r>
        <w:t xml:space="preserve"> ch</w:t>
      </w:r>
      <w:r>
        <w:t>ố</w:t>
      </w:r>
      <w:r>
        <w:t>i: .............................</w:t>
      </w:r>
      <w:r>
        <w:t xml:space="preserve">.................................................................... </w:t>
      </w:r>
    </w:p>
    <w:p w14:paraId="22F5F2CF" w14:textId="77777777" w:rsidR="00000000" w:rsidRDefault="00EE6BEC">
      <w:pPr>
        <w:pStyle w:val="NormalWeb"/>
        <w:spacing w:after="120" w:afterAutospacing="0"/>
        <w:divId w:val="1059980525"/>
      </w:pPr>
      <w:r>
        <w:t>- S</w:t>
      </w:r>
      <w:r>
        <w:t>ố</w:t>
      </w:r>
      <w:r>
        <w:t xml:space="preserve"> đi</w:t>
      </w:r>
      <w:r>
        <w:t>ệ</w:t>
      </w:r>
      <w:r>
        <w:t>n tho</w:t>
      </w:r>
      <w:r>
        <w:t>ạ</w:t>
      </w:r>
      <w:r>
        <w:t>i t</w:t>
      </w:r>
      <w:r>
        <w:t>ừ</w:t>
      </w:r>
      <w:r>
        <w:t xml:space="preserve"> ch</w:t>
      </w:r>
      <w:r>
        <w:t>ố</w:t>
      </w:r>
      <w:r>
        <w:t xml:space="preserve">i: ................................................................................................. </w:t>
      </w:r>
    </w:p>
    <w:p w14:paraId="5070BEFF" w14:textId="77777777" w:rsidR="00000000" w:rsidRDefault="00EE6BEC">
      <w:pPr>
        <w:pStyle w:val="NormalWeb"/>
        <w:spacing w:after="120" w:afterAutospacing="0"/>
        <w:divId w:val="1059980525"/>
      </w:pPr>
      <w:r>
        <w:rPr>
          <w:b/>
          <w:bCs/>
        </w:rPr>
        <w:t>3. Đ</w:t>
      </w:r>
      <w:r>
        <w:rPr>
          <w:b/>
          <w:bCs/>
        </w:rPr>
        <w:t>ầ</w:t>
      </w:r>
      <w:r>
        <w:rPr>
          <w:b/>
          <w:bCs/>
        </w:rPr>
        <w:t>u m</w:t>
      </w:r>
      <w:r>
        <w:rPr>
          <w:b/>
          <w:bCs/>
        </w:rPr>
        <w:t>ố</w:t>
      </w:r>
      <w:r>
        <w:rPr>
          <w:b/>
          <w:bCs/>
        </w:rPr>
        <w:t>i liên h</w:t>
      </w:r>
      <w:r>
        <w:rPr>
          <w:b/>
          <w:bCs/>
        </w:rPr>
        <w:t>ệ</w:t>
      </w:r>
      <w:r>
        <w:rPr>
          <w:b/>
          <w:bCs/>
        </w:rPr>
        <w:t xml:space="preserve"> x</w:t>
      </w:r>
      <w:r>
        <w:rPr>
          <w:b/>
          <w:bCs/>
        </w:rPr>
        <w:t>ử</w:t>
      </w:r>
      <w:r>
        <w:rPr>
          <w:b/>
          <w:bCs/>
        </w:rPr>
        <w:t xml:space="preserve"> lý thư rác</w:t>
      </w:r>
    </w:p>
    <w:p w14:paraId="105C27A3" w14:textId="77777777" w:rsidR="00000000" w:rsidRDefault="00EE6BEC">
      <w:pPr>
        <w:pStyle w:val="NormalWeb"/>
        <w:spacing w:after="120" w:afterAutospacing="0"/>
        <w:divId w:val="1059980525"/>
      </w:pPr>
      <w:r>
        <w:t>- H</w:t>
      </w:r>
      <w:r>
        <w:t>ọ</w:t>
      </w:r>
      <w:r>
        <w:t xml:space="preserve"> và tên: ................</w:t>
      </w:r>
      <w:r>
        <w:t xml:space="preserve">.................................................................................................. </w:t>
      </w:r>
    </w:p>
    <w:p w14:paraId="3A695A61" w14:textId="77777777" w:rsidR="00000000" w:rsidRDefault="00EE6BEC">
      <w:pPr>
        <w:pStyle w:val="NormalWeb"/>
        <w:spacing w:after="120" w:afterAutospacing="0"/>
        <w:divId w:val="1059980525"/>
      </w:pPr>
      <w:r>
        <w:t>- Ch</w:t>
      </w:r>
      <w:r>
        <w:t>ứ</w:t>
      </w:r>
      <w:r>
        <w:t>c v</w:t>
      </w:r>
      <w:r>
        <w:t>ụ</w:t>
      </w:r>
      <w:r>
        <w:t xml:space="preserve">: .................................................................................................................... </w:t>
      </w:r>
    </w:p>
    <w:p w14:paraId="76BCFD9F" w14:textId="77777777" w:rsidR="00000000" w:rsidRDefault="00EE6BEC">
      <w:pPr>
        <w:pStyle w:val="NormalWeb"/>
        <w:spacing w:after="120" w:afterAutospacing="0"/>
        <w:divId w:val="1059980525"/>
      </w:pPr>
      <w:r>
        <w:t>- Đ</w:t>
      </w:r>
      <w:r>
        <w:t>ị</w:t>
      </w:r>
      <w:r>
        <w:t>a ch</w:t>
      </w:r>
      <w:r>
        <w:t>ỉ</w:t>
      </w:r>
      <w:r>
        <w:t xml:space="preserve"> liên h</w:t>
      </w:r>
      <w:r>
        <w:t>ệ</w:t>
      </w:r>
      <w:r>
        <w:t>: ........</w:t>
      </w:r>
      <w:r>
        <w:t xml:space="preserve">................................................................................................... </w:t>
      </w:r>
    </w:p>
    <w:p w14:paraId="4B5ABA6B" w14:textId="77777777" w:rsidR="00000000" w:rsidRDefault="00EE6BEC">
      <w:pPr>
        <w:pStyle w:val="NormalWeb"/>
        <w:spacing w:after="120" w:afterAutospacing="0"/>
        <w:divId w:val="1059980525"/>
      </w:pPr>
      <w:r>
        <w:t>- S</w:t>
      </w:r>
      <w:r>
        <w:t>ố</w:t>
      </w:r>
      <w:r>
        <w:t xml:space="preserve"> đi</w:t>
      </w:r>
      <w:r>
        <w:t>ệ</w:t>
      </w:r>
      <w:r>
        <w:t>n tho</w:t>
      </w:r>
      <w:r>
        <w:t>ạ</w:t>
      </w:r>
      <w:r>
        <w:t xml:space="preserve">i/Fax: ...................................................................................................... </w:t>
      </w:r>
    </w:p>
    <w:p w14:paraId="72AE65DF" w14:textId="77777777" w:rsidR="00000000" w:rsidRDefault="00EE6BEC">
      <w:pPr>
        <w:pStyle w:val="NormalWeb"/>
        <w:spacing w:after="120" w:afterAutospacing="0"/>
        <w:divId w:val="1059980525"/>
      </w:pPr>
      <w:r>
        <w:t>- Email: .....................</w:t>
      </w:r>
      <w:r>
        <w:t xml:space="preserve">.................................................................................................... </w:t>
      </w:r>
    </w:p>
    <w:p w14:paraId="27871566" w14:textId="77777777" w:rsidR="00000000" w:rsidRDefault="00EE6BEC">
      <w:pPr>
        <w:pStyle w:val="NormalWeb"/>
        <w:spacing w:after="120" w:afterAutospacing="0"/>
        <w:divId w:val="1059980525"/>
      </w:pPr>
      <w:r>
        <w:t>T</w:t>
      </w:r>
      <w:r>
        <w:t>ổ</w:t>
      </w:r>
      <w:r>
        <w:t xml:space="preserve"> ch</w:t>
      </w:r>
      <w:r>
        <w:t>ứ</w:t>
      </w:r>
      <w:r>
        <w:t>c đăng ký cam k</w:t>
      </w:r>
      <w:r>
        <w:t>ế</w:t>
      </w:r>
      <w:r>
        <w:t>t tuân th</w:t>
      </w:r>
      <w:r>
        <w:t>ủ</w:t>
      </w:r>
      <w:r>
        <w:t xml:space="preserve"> các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qu</w:t>
      </w:r>
      <w:r>
        <w:t>ả</w:t>
      </w:r>
      <w:r>
        <w:t>ng cáo b</w:t>
      </w:r>
      <w:r>
        <w:t>ằ</w:t>
      </w:r>
      <w:r>
        <w:t>ng thư đi</w:t>
      </w:r>
      <w:r>
        <w:t>ệ</w:t>
      </w:r>
      <w:r>
        <w:t>n t</w:t>
      </w:r>
      <w:r>
        <w:t>ử</w:t>
      </w:r>
    </w:p>
    <w:p w14:paraId="044CA76D" w14:textId="77777777" w:rsidR="00000000" w:rsidRDefault="00EE6BEC">
      <w:pPr>
        <w:pStyle w:val="NormalWeb"/>
        <w:spacing w:after="120" w:afterAutospacing="0"/>
        <w:divId w:val="1059980525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644"/>
      </w:tblGrid>
      <w:tr w:rsidR="00000000" w14:paraId="312FEA06" w14:textId="77777777">
        <w:trPr>
          <w:divId w:val="1059980525"/>
        </w:trPr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FAB03" w14:textId="77777777" w:rsidR="00000000" w:rsidRDefault="00EE6BEC">
            <w:pPr>
              <w:pStyle w:val="NormalWeb"/>
              <w:spacing w:after="120" w:afterAutospacing="0"/>
            </w:pPr>
            <w:r>
              <w:t> </w:t>
            </w:r>
          </w:p>
        </w:tc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03E39" w14:textId="77777777" w:rsidR="00000000" w:rsidRDefault="00EE6BEC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........., ngày .... tháng .... năm .......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</w:rPr>
              <w:t>Xác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c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>a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th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 xml:space="preserve"> đăng ký</w:t>
            </w:r>
            <w:r>
              <w:br/>
            </w:r>
            <w:r>
              <w:rPr>
                <w:i/>
                <w:iCs/>
              </w:rPr>
              <w:t>(Ký tên, đóng d</w:t>
            </w:r>
            <w:r>
              <w:rPr>
                <w:i/>
                <w:iCs/>
              </w:rPr>
              <w:t>ấ</w:t>
            </w:r>
            <w:r>
              <w:rPr>
                <w:i/>
                <w:iCs/>
              </w:rPr>
              <w:t>u)</w:t>
            </w:r>
          </w:p>
        </w:tc>
      </w:tr>
    </w:tbl>
    <w:p w14:paraId="1631AF70" w14:textId="77777777" w:rsidR="00000000" w:rsidRDefault="00EE6BEC">
      <w:pPr>
        <w:pStyle w:val="NormalWeb"/>
        <w:spacing w:after="120" w:afterAutospacing="0"/>
        <w:divId w:val="1059980525"/>
      </w:pPr>
      <w:r>
        <w:t> </w:t>
      </w:r>
    </w:p>
    <w:p w14:paraId="0B242B91" w14:textId="77777777" w:rsidR="00000000" w:rsidRDefault="00EE6BEC">
      <w:pPr>
        <w:pStyle w:val="Heading3"/>
        <w:spacing w:before="0" w:beforeAutospacing="0" w:after="120" w:afterAutospacing="0"/>
        <w:jc w:val="center"/>
        <w:divId w:val="1059980525"/>
        <w:rPr>
          <w:rFonts w:eastAsia="Times New Roman"/>
        </w:rPr>
      </w:pPr>
      <w:bookmarkStart w:id="123" w:name="dieu_phuluc2"/>
      <w:r>
        <w:rPr>
          <w:rFonts w:eastAsia="Times New Roman"/>
        </w:rPr>
        <w:t>PHỤ LỤC 2</w:t>
      </w:r>
      <w:bookmarkEnd w:id="123"/>
    </w:p>
    <w:p w14:paraId="05A7FEEB" w14:textId="77777777" w:rsidR="00000000" w:rsidRDefault="00EE6BEC">
      <w:pPr>
        <w:pStyle w:val="NormalWeb"/>
        <w:spacing w:after="120" w:afterAutospacing="0"/>
        <w:jc w:val="center"/>
        <w:divId w:val="1059980525"/>
      </w:pPr>
      <w:bookmarkStart w:id="124" w:name="dieu_phuluc2_name"/>
      <w:r>
        <w:t>B</w:t>
      </w:r>
      <w:r>
        <w:t>Ả</w:t>
      </w:r>
      <w:r>
        <w:t>N KHAI ĐĂNG KÝ MÃ S</w:t>
      </w:r>
      <w:r>
        <w:t>Ố</w:t>
      </w:r>
      <w:r>
        <w:t xml:space="preserve"> QU</w:t>
      </w:r>
      <w:r>
        <w:t>Ả</w:t>
      </w:r>
      <w:r>
        <w:t>N LÝ DÀNH CHO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QU</w:t>
      </w:r>
      <w:r>
        <w:t>Ả</w:t>
      </w:r>
      <w:r>
        <w:t>NG CÁO B</w:t>
      </w:r>
      <w:r>
        <w:t>Ằ</w:t>
      </w:r>
      <w:r>
        <w:t>NG THƯ TIN NH</w:t>
      </w:r>
      <w:r>
        <w:t>Ắ</w:t>
      </w:r>
      <w:r>
        <w:t>N</w:t>
      </w:r>
      <w:r>
        <w:br/>
      </w:r>
      <w:bookmarkEnd w:id="124"/>
      <w:r>
        <w:rPr>
          <w:i/>
          <w:iCs/>
        </w:rPr>
        <w:t>(Ban hành kèm theo Ngh</w:t>
      </w:r>
      <w:r>
        <w:rPr>
          <w:i/>
          <w:iCs/>
        </w:rPr>
        <w:t>ị</w:t>
      </w:r>
      <w:r>
        <w:rPr>
          <w:i/>
          <w:iCs/>
        </w:rPr>
        <w:t xml:space="preserve"> đ</w:t>
      </w:r>
      <w:r>
        <w:rPr>
          <w:i/>
          <w:iCs/>
        </w:rPr>
        <w:t>ị</w:t>
      </w:r>
      <w:r>
        <w:rPr>
          <w:i/>
          <w:iCs/>
        </w:rPr>
        <w:t>nh s</w:t>
      </w:r>
      <w:r>
        <w:rPr>
          <w:i/>
          <w:iCs/>
        </w:rPr>
        <w:t>ố</w:t>
      </w:r>
      <w:r>
        <w:rPr>
          <w:i/>
          <w:iCs/>
        </w:rPr>
        <w:t xml:space="preserve"> 90/2008/NĐ-CP ngày 13 tháng 08 năm 2008 c</w:t>
      </w:r>
      <w:r>
        <w:rPr>
          <w:i/>
          <w:iCs/>
        </w:rPr>
        <w:t>ủ</w:t>
      </w:r>
      <w:r>
        <w:rPr>
          <w:i/>
          <w:iCs/>
        </w:rPr>
        <w:t>a Chính ph</w:t>
      </w:r>
      <w:r>
        <w:rPr>
          <w:i/>
          <w:iCs/>
        </w:rPr>
        <w:t>ủ</w:t>
      </w:r>
      <w:r>
        <w:rPr>
          <w:i/>
          <w:iCs/>
        </w:rPr>
        <w:t>)</w:t>
      </w:r>
    </w:p>
    <w:p w14:paraId="18EB3B6A" w14:textId="77777777" w:rsidR="00000000" w:rsidRDefault="00EE6BEC">
      <w:pPr>
        <w:pStyle w:val="NormalWeb"/>
        <w:spacing w:after="120" w:afterAutospacing="0"/>
        <w:divId w:val="1059980525"/>
      </w:pPr>
      <w:r>
        <w:rPr>
          <w:b/>
          <w:bCs/>
        </w:rPr>
        <w:t> </w:t>
      </w:r>
    </w:p>
    <w:p w14:paraId="13531446" w14:textId="77777777" w:rsidR="00000000" w:rsidRDefault="00EE6BEC">
      <w:pPr>
        <w:pStyle w:val="NormalWeb"/>
        <w:spacing w:after="120" w:afterAutospacing="0"/>
        <w:divId w:val="1059980525"/>
      </w:pPr>
      <w:r>
        <w:rPr>
          <w:b/>
          <w:bCs/>
        </w:rPr>
        <w:t>1. Thông tin v</w:t>
      </w:r>
      <w:r>
        <w:rPr>
          <w:b/>
          <w:bCs/>
        </w:rPr>
        <w:t>ề</w:t>
      </w:r>
      <w:r>
        <w:rPr>
          <w:b/>
          <w:bCs/>
        </w:rPr>
        <w:t xml:space="preserve">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</w:t>
      </w:r>
    </w:p>
    <w:p w14:paraId="753D6ED5" w14:textId="77777777" w:rsidR="00000000" w:rsidRDefault="00EE6BEC">
      <w:pPr>
        <w:pStyle w:val="NormalWeb"/>
        <w:spacing w:after="120" w:afterAutospacing="0"/>
        <w:divId w:val="1059980525"/>
      </w:pPr>
      <w:r>
        <w:t>- Tên doanh nghi</w:t>
      </w:r>
      <w:r>
        <w:t>ệ</w:t>
      </w:r>
      <w:r>
        <w:t xml:space="preserve">p: ..................................................................................................... </w:t>
      </w:r>
    </w:p>
    <w:p w14:paraId="50D1E46E" w14:textId="77777777" w:rsidR="00000000" w:rsidRDefault="00EE6BEC">
      <w:pPr>
        <w:pStyle w:val="NormalWeb"/>
        <w:spacing w:after="120" w:afterAutospacing="0"/>
        <w:divId w:val="1059980525"/>
      </w:pPr>
      <w:r>
        <w:t>- Tên vi</w:t>
      </w:r>
      <w:r>
        <w:t>ế</w:t>
      </w:r>
      <w:r>
        <w:t>t t</w:t>
      </w:r>
      <w:r>
        <w:t>ắ</w:t>
      </w:r>
      <w:r>
        <w:t>t: ....</w:t>
      </w:r>
      <w:r>
        <w:t xml:space="preserve">............................................................................................................ </w:t>
      </w:r>
    </w:p>
    <w:p w14:paraId="1F351DF7" w14:textId="77777777" w:rsidR="00000000" w:rsidRDefault="00EE6BEC">
      <w:pPr>
        <w:pStyle w:val="NormalWeb"/>
        <w:spacing w:after="120" w:afterAutospacing="0"/>
        <w:divId w:val="1059980525"/>
      </w:pPr>
      <w:r>
        <w:t>- Đ</w:t>
      </w:r>
      <w:r>
        <w:t>ị</w:t>
      </w:r>
      <w:r>
        <w:t>a ch</w:t>
      </w:r>
      <w:r>
        <w:t>ỉ</w:t>
      </w:r>
      <w:r>
        <w:t xml:space="preserve"> tr</w:t>
      </w:r>
      <w:r>
        <w:t>ụ</w:t>
      </w:r>
      <w:r>
        <w:t xml:space="preserve"> s</w:t>
      </w:r>
      <w:r>
        <w:t>ở</w:t>
      </w:r>
      <w:r>
        <w:t xml:space="preserve"> chính: .................................................................................................. </w:t>
      </w:r>
    </w:p>
    <w:p w14:paraId="53CB4394" w14:textId="77777777" w:rsidR="00000000" w:rsidRDefault="00EE6BEC">
      <w:pPr>
        <w:pStyle w:val="NormalWeb"/>
        <w:spacing w:after="120" w:afterAutospacing="0"/>
        <w:divId w:val="1059980525"/>
      </w:pPr>
      <w:r>
        <w:t>- Gi</w:t>
      </w:r>
      <w:r>
        <w:t>ấ</w:t>
      </w:r>
      <w:r>
        <w:t>y phép kinh doanh</w:t>
      </w:r>
      <w:r>
        <w:t xml:space="preserve"> s</w:t>
      </w:r>
      <w:r>
        <w:t>ố</w:t>
      </w:r>
      <w:r>
        <w:t xml:space="preserve">: ......................................................................................... </w:t>
      </w:r>
    </w:p>
    <w:p w14:paraId="37EC5D1B" w14:textId="77777777" w:rsidR="00000000" w:rsidRDefault="00EE6BEC">
      <w:pPr>
        <w:pStyle w:val="NormalWeb"/>
        <w:spacing w:after="120" w:afterAutospacing="0"/>
        <w:divId w:val="1059980525"/>
      </w:pPr>
      <w:r>
        <w:t>- Đi</w:t>
      </w:r>
      <w:r>
        <w:t>ệ</w:t>
      </w:r>
      <w:r>
        <w:t>n tho</w:t>
      </w:r>
      <w:r>
        <w:t>ạ</w:t>
      </w:r>
      <w:r>
        <w:t xml:space="preserve">i: ................................................................................................................. </w:t>
      </w:r>
    </w:p>
    <w:p w14:paraId="01BCB492" w14:textId="77777777" w:rsidR="00000000" w:rsidRDefault="00EE6BEC">
      <w:pPr>
        <w:pStyle w:val="NormalWeb"/>
        <w:spacing w:after="120" w:afterAutospacing="0"/>
        <w:divId w:val="1059980525"/>
      </w:pPr>
      <w:r>
        <w:t>- Fax: ........................</w:t>
      </w:r>
      <w:r>
        <w:t xml:space="preserve">................................................................................................... </w:t>
      </w:r>
    </w:p>
    <w:p w14:paraId="3F67FDC3" w14:textId="77777777" w:rsidR="00000000" w:rsidRDefault="00EE6BEC">
      <w:pPr>
        <w:pStyle w:val="NormalWeb"/>
        <w:spacing w:after="120" w:afterAutospacing="0"/>
        <w:divId w:val="1059980525"/>
      </w:pPr>
      <w:r>
        <w:t xml:space="preserve">- Email: ........................................................................................................................ </w:t>
      </w:r>
    </w:p>
    <w:p w14:paraId="137EE894" w14:textId="77777777" w:rsidR="00000000" w:rsidRDefault="00EE6BEC">
      <w:pPr>
        <w:pStyle w:val="NormalWeb"/>
        <w:spacing w:after="120" w:afterAutospacing="0"/>
        <w:divId w:val="1059980525"/>
      </w:pPr>
      <w:r>
        <w:t>- Website: .............</w:t>
      </w:r>
      <w:r>
        <w:t xml:space="preserve">....................................................................................................... </w:t>
      </w:r>
    </w:p>
    <w:p w14:paraId="06AD2BDE" w14:textId="77777777" w:rsidR="00000000" w:rsidRDefault="00EE6BEC">
      <w:pPr>
        <w:pStyle w:val="NormalWeb"/>
        <w:spacing w:after="120" w:afterAutospacing="0"/>
        <w:divId w:val="1059980525"/>
      </w:pPr>
      <w:r>
        <w:rPr>
          <w:b/>
          <w:bCs/>
        </w:rPr>
        <w:t>2. Thông tin k</w:t>
      </w:r>
      <w:r>
        <w:rPr>
          <w:b/>
          <w:bCs/>
        </w:rPr>
        <w:t>ỹ</w:t>
      </w:r>
      <w:r>
        <w:rPr>
          <w:b/>
          <w:bCs/>
        </w:rPr>
        <w:t xml:space="preserve"> thu</w:t>
      </w:r>
      <w:r>
        <w:rPr>
          <w:b/>
          <w:bCs/>
        </w:rPr>
        <w:t>ậ</w:t>
      </w:r>
      <w:r>
        <w:rPr>
          <w:b/>
          <w:bCs/>
        </w:rPr>
        <w:t>t</w:t>
      </w:r>
    </w:p>
    <w:p w14:paraId="3C789CAB" w14:textId="77777777" w:rsidR="00000000" w:rsidRDefault="00EE6BEC">
      <w:pPr>
        <w:pStyle w:val="NormalWeb"/>
        <w:spacing w:after="120" w:afterAutospacing="0"/>
        <w:divId w:val="1059980525"/>
      </w:pPr>
      <w:r>
        <w:t>- Các s</w:t>
      </w:r>
      <w:r>
        <w:t>ố</w:t>
      </w:r>
      <w:r>
        <w:t xml:space="preserve"> thuê bao g</w:t>
      </w:r>
      <w:r>
        <w:t>ử</w:t>
      </w:r>
      <w:r>
        <w:t>i tin nh</w:t>
      </w:r>
      <w:r>
        <w:t>ắ</w:t>
      </w:r>
      <w:r>
        <w:t>n qu</w:t>
      </w:r>
      <w:r>
        <w:t>ả</w:t>
      </w:r>
      <w:r>
        <w:t xml:space="preserve">ng cáo (mail server): ............................................ </w:t>
      </w:r>
    </w:p>
    <w:p w14:paraId="7A1F2EB9" w14:textId="77777777" w:rsidR="00000000" w:rsidRDefault="00EE6BEC">
      <w:pPr>
        <w:pStyle w:val="NormalWeb"/>
        <w:spacing w:after="120" w:afterAutospacing="0"/>
        <w:divId w:val="1059980525"/>
      </w:pPr>
      <w:r>
        <w:t>...........................</w:t>
      </w:r>
      <w:r>
        <w:t xml:space="preserve">.......................................................................................................... </w:t>
      </w:r>
    </w:p>
    <w:p w14:paraId="195070E9" w14:textId="77777777" w:rsidR="00000000" w:rsidRDefault="00EE6BEC">
      <w:pPr>
        <w:pStyle w:val="NormalWeb"/>
        <w:spacing w:after="120" w:afterAutospacing="0"/>
        <w:divId w:val="1059980525"/>
      </w:pPr>
      <w:r>
        <w:t>- S</w:t>
      </w:r>
      <w:r>
        <w:t>ố</w:t>
      </w:r>
      <w:r>
        <w:t xml:space="preserve"> thuê bao nh</w:t>
      </w:r>
      <w:r>
        <w:t>ậ</w:t>
      </w:r>
      <w:r>
        <w:t>n tin nh</w:t>
      </w:r>
      <w:r>
        <w:t>ắ</w:t>
      </w:r>
      <w:r>
        <w:t xml:space="preserve">n: ...................................................................................... </w:t>
      </w:r>
    </w:p>
    <w:p w14:paraId="3E085E4E" w14:textId="77777777" w:rsidR="00000000" w:rsidRDefault="00EE6BEC">
      <w:pPr>
        <w:pStyle w:val="NormalWeb"/>
        <w:spacing w:after="120" w:afterAutospacing="0"/>
        <w:divId w:val="1059980525"/>
      </w:pPr>
      <w:r>
        <w:t>- S</w:t>
      </w:r>
      <w:r>
        <w:t>ố</w:t>
      </w:r>
      <w:r>
        <w:t xml:space="preserve"> đi</w:t>
      </w:r>
      <w:r>
        <w:t>ệ</w:t>
      </w:r>
      <w:r>
        <w:t>n tho</w:t>
      </w:r>
      <w:r>
        <w:t>ạ</w:t>
      </w:r>
      <w:r>
        <w:t>i t</w:t>
      </w:r>
      <w:r>
        <w:t>ừ</w:t>
      </w:r>
      <w:r>
        <w:t xml:space="preserve"> ch</w:t>
      </w:r>
      <w:r>
        <w:t>ố</w:t>
      </w:r>
      <w:r>
        <w:t>i: ......</w:t>
      </w:r>
      <w:r>
        <w:t xml:space="preserve">......................................................................................... </w:t>
      </w:r>
    </w:p>
    <w:p w14:paraId="6216B0FF" w14:textId="77777777" w:rsidR="00000000" w:rsidRDefault="00EE6BEC">
      <w:pPr>
        <w:pStyle w:val="NormalWeb"/>
        <w:spacing w:after="120" w:afterAutospacing="0"/>
        <w:divId w:val="1059980525"/>
      </w:pPr>
      <w:r>
        <w:rPr>
          <w:b/>
          <w:bCs/>
        </w:rPr>
        <w:t>3. Đ</w:t>
      </w:r>
      <w:r>
        <w:rPr>
          <w:b/>
          <w:bCs/>
        </w:rPr>
        <w:t>ầ</w:t>
      </w:r>
      <w:r>
        <w:rPr>
          <w:b/>
          <w:bCs/>
        </w:rPr>
        <w:t>u m</w:t>
      </w:r>
      <w:r>
        <w:rPr>
          <w:b/>
          <w:bCs/>
        </w:rPr>
        <w:t>ố</w:t>
      </w:r>
      <w:r>
        <w:rPr>
          <w:b/>
          <w:bCs/>
        </w:rPr>
        <w:t>i liên h</w:t>
      </w:r>
      <w:r>
        <w:rPr>
          <w:b/>
          <w:bCs/>
        </w:rPr>
        <w:t>ệ</w:t>
      </w:r>
      <w:r>
        <w:rPr>
          <w:b/>
          <w:bCs/>
        </w:rPr>
        <w:t xml:space="preserve"> x</w:t>
      </w:r>
      <w:r>
        <w:rPr>
          <w:b/>
          <w:bCs/>
        </w:rPr>
        <w:t>ử</w:t>
      </w:r>
      <w:r>
        <w:rPr>
          <w:b/>
          <w:bCs/>
        </w:rPr>
        <w:t xml:space="preserve"> lý thư rác</w:t>
      </w:r>
    </w:p>
    <w:p w14:paraId="1B911E99" w14:textId="77777777" w:rsidR="00000000" w:rsidRDefault="00EE6BEC">
      <w:pPr>
        <w:pStyle w:val="NormalWeb"/>
        <w:spacing w:after="120" w:afterAutospacing="0"/>
        <w:divId w:val="1059980525"/>
      </w:pPr>
      <w:r>
        <w:t>- H</w:t>
      </w:r>
      <w:r>
        <w:t>ọ</w:t>
      </w:r>
      <w:r>
        <w:t xml:space="preserve"> và tên: ................................................................................................................. </w:t>
      </w:r>
    </w:p>
    <w:p w14:paraId="294FA601" w14:textId="77777777" w:rsidR="00000000" w:rsidRDefault="00EE6BEC">
      <w:pPr>
        <w:pStyle w:val="NormalWeb"/>
        <w:spacing w:after="120" w:afterAutospacing="0"/>
        <w:divId w:val="1059980525"/>
      </w:pPr>
      <w:r>
        <w:t>- Ch</w:t>
      </w:r>
      <w:r>
        <w:t>ứ</w:t>
      </w:r>
      <w:r>
        <w:t>c v</w:t>
      </w:r>
      <w:r>
        <w:t>ụ</w:t>
      </w:r>
      <w:r>
        <w:t xml:space="preserve">: ................................................................................................................... </w:t>
      </w:r>
    </w:p>
    <w:p w14:paraId="6FA046B5" w14:textId="77777777" w:rsidR="00000000" w:rsidRDefault="00EE6BEC">
      <w:pPr>
        <w:pStyle w:val="NormalWeb"/>
        <w:spacing w:after="120" w:afterAutospacing="0"/>
        <w:divId w:val="1059980525"/>
      </w:pPr>
      <w:r>
        <w:t>- Đ</w:t>
      </w:r>
      <w:r>
        <w:t>ị</w:t>
      </w:r>
      <w:r>
        <w:t>a ch</w:t>
      </w:r>
      <w:r>
        <w:t>ỉ</w:t>
      </w:r>
      <w:r>
        <w:t xml:space="preserve"> liên h</w:t>
      </w:r>
      <w:r>
        <w:t>ệ</w:t>
      </w:r>
      <w:r>
        <w:t xml:space="preserve">: </w:t>
      </w:r>
      <w:r>
        <w:t xml:space="preserve">.......................................................................................................... </w:t>
      </w:r>
    </w:p>
    <w:p w14:paraId="72C57F7E" w14:textId="77777777" w:rsidR="00000000" w:rsidRDefault="00EE6BEC">
      <w:pPr>
        <w:pStyle w:val="NormalWeb"/>
        <w:spacing w:after="120" w:afterAutospacing="0"/>
        <w:divId w:val="1059980525"/>
      </w:pPr>
      <w:r>
        <w:t>- S</w:t>
      </w:r>
      <w:r>
        <w:t>ố</w:t>
      </w:r>
      <w:r>
        <w:t xml:space="preserve"> đi</w:t>
      </w:r>
      <w:r>
        <w:t>ệ</w:t>
      </w:r>
      <w:r>
        <w:t>n tho</w:t>
      </w:r>
      <w:r>
        <w:t>ạ</w:t>
      </w:r>
      <w:r>
        <w:t xml:space="preserve">i/Fax: .................................................................................................... </w:t>
      </w:r>
    </w:p>
    <w:p w14:paraId="1DB8FACA" w14:textId="77777777" w:rsidR="00000000" w:rsidRDefault="00EE6BEC">
      <w:pPr>
        <w:pStyle w:val="NormalWeb"/>
        <w:spacing w:after="120" w:afterAutospacing="0"/>
        <w:divId w:val="1059980525"/>
      </w:pPr>
      <w:r>
        <w:t>- Email: ................</w:t>
      </w:r>
      <w:r>
        <w:t xml:space="preserve">....................................................................................................... </w:t>
      </w:r>
    </w:p>
    <w:p w14:paraId="5C79CE27" w14:textId="77777777" w:rsidR="00000000" w:rsidRDefault="00EE6BEC">
      <w:pPr>
        <w:pStyle w:val="NormalWeb"/>
        <w:spacing w:after="120" w:afterAutospacing="0"/>
        <w:divId w:val="1059980525"/>
      </w:pPr>
      <w:r>
        <w:t>T</w:t>
      </w:r>
      <w:r>
        <w:t>ổ</w:t>
      </w:r>
      <w:r>
        <w:t xml:space="preserve"> ch</w:t>
      </w:r>
      <w:r>
        <w:t>ứ</w:t>
      </w:r>
      <w:r>
        <w:t>c đăng ký cam k</w:t>
      </w:r>
      <w:r>
        <w:t>ế</w:t>
      </w:r>
      <w:r>
        <w:t>t tuân th</w:t>
      </w:r>
      <w:r>
        <w:t>ủ</w:t>
      </w:r>
      <w:r>
        <w:t xml:space="preserve"> các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qu</w:t>
      </w:r>
      <w:r>
        <w:t>ả</w:t>
      </w:r>
      <w:r>
        <w:t>ng cáo b</w:t>
      </w:r>
      <w:r>
        <w:t>ằ</w:t>
      </w:r>
      <w:r>
        <w:t>ng tin nh</w:t>
      </w:r>
      <w:r>
        <w:t>ắ</w:t>
      </w:r>
      <w:r>
        <w:t>n</w:t>
      </w:r>
    </w:p>
    <w:p w14:paraId="47E6A5E7" w14:textId="77777777" w:rsidR="00000000" w:rsidRDefault="00EE6BEC">
      <w:pPr>
        <w:pStyle w:val="NormalWeb"/>
        <w:spacing w:after="120" w:afterAutospacing="0"/>
        <w:divId w:val="1059980525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644"/>
      </w:tblGrid>
      <w:tr w:rsidR="00000000" w14:paraId="2D86748B" w14:textId="77777777">
        <w:trPr>
          <w:divId w:val="1059980525"/>
        </w:trPr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72CB" w14:textId="77777777" w:rsidR="00000000" w:rsidRDefault="00EE6BEC">
            <w:pPr>
              <w:pStyle w:val="NormalWeb"/>
              <w:spacing w:after="120" w:afterAutospacing="0"/>
            </w:pPr>
            <w:r>
              <w:t> </w:t>
            </w:r>
          </w:p>
        </w:tc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BDAD1" w14:textId="77777777" w:rsidR="00000000" w:rsidRDefault="00EE6BEC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........., ngày .... tháng .... năm .......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</w:rPr>
              <w:t>Xác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c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>a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th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 xml:space="preserve"> đăng ký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 tên, đóng d</w:t>
            </w:r>
            <w:r>
              <w:rPr>
                <w:i/>
                <w:iCs/>
              </w:rPr>
              <w:t>ấ</w:t>
            </w:r>
            <w:r>
              <w:rPr>
                <w:i/>
                <w:iCs/>
              </w:rPr>
              <w:t>u)</w:t>
            </w:r>
          </w:p>
        </w:tc>
      </w:tr>
    </w:tbl>
    <w:p w14:paraId="1A31D290" w14:textId="77777777" w:rsidR="00000000" w:rsidRDefault="00EE6BEC">
      <w:pPr>
        <w:pStyle w:val="NormalWeb"/>
        <w:spacing w:after="120" w:afterAutospacing="0"/>
        <w:divId w:val="1059980525"/>
      </w:pPr>
      <w:r>
        <w:t> </w:t>
      </w:r>
    </w:p>
    <w:p w14:paraId="04679E88" w14:textId="77777777" w:rsidR="00000000" w:rsidRDefault="00EE6BEC">
      <w:pPr>
        <w:pStyle w:val="Heading3"/>
        <w:spacing w:before="0" w:beforeAutospacing="0" w:after="120" w:afterAutospacing="0"/>
        <w:jc w:val="center"/>
        <w:divId w:val="1059980525"/>
        <w:rPr>
          <w:rFonts w:eastAsia="Times New Roman"/>
        </w:rPr>
      </w:pPr>
      <w:bookmarkStart w:id="125" w:name="dieu_phuluc3"/>
      <w:r>
        <w:rPr>
          <w:rFonts w:eastAsia="Times New Roman"/>
        </w:rPr>
        <w:t>PHỤ LỤC 3</w:t>
      </w:r>
      <w:bookmarkEnd w:id="125"/>
    </w:p>
    <w:p w14:paraId="16396E12" w14:textId="77777777" w:rsidR="00000000" w:rsidRDefault="00EE6BEC">
      <w:pPr>
        <w:pStyle w:val="NormalWeb"/>
        <w:spacing w:after="120" w:afterAutospacing="0"/>
        <w:jc w:val="center"/>
        <w:divId w:val="1059980525"/>
      </w:pPr>
      <w:bookmarkStart w:id="126" w:name="dieu_phuluc3_name"/>
      <w:r>
        <w:t>B</w:t>
      </w:r>
      <w:r>
        <w:t>Ả</w:t>
      </w:r>
      <w:r>
        <w:t>N KHAI ĐĂNG KÝ MÃ S</w:t>
      </w:r>
      <w:r>
        <w:t>Ố</w:t>
      </w:r>
      <w:r>
        <w:t xml:space="preserve"> QU</w:t>
      </w:r>
      <w:r>
        <w:t>Ả</w:t>
      </w:r>
      <w:r>
        <w:t>N LÝ DÀNH CHO NHÀ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NH</w:t>
      </w:r>
      <w:r>
        <w:t>Ắ</w:t>
      </w:r>
      <w:r>
        <w:t>N TIN QUA M</w:t>
      </w:r>
      <w:r>
        <w:t>Ạ</w:t>
      </w:r>
      <w:r>
        <w:t>NG INTERNET</w:t>
      </w:r>
      <w:r>
        <w:br/>
      </w:r>
      <w:bookmarkEnd w:id="126"/>
      <w:r>
        <w:rPr>
          <w:i/>
          <w:iCs/>
        </w:rPr>
        <w:t>(Ban hành kèm theo Ngh</w:t>
      </w:r>
      <w:r>
        <w:rPr>
          <w:i/>
          <w:iCs/>
        </w:rPr>
        <w:t>ị</w:t>
      </w:r>
      <w:r>
        <w:rPr>
          <w:i/>
          <w:iCs/>
        </w:rPr>
        <w:t xml:space="preserve"> đ</w:t>
      </w:r>
      <w:r>
        <w:rPr>
          <w:i/>
          <w:iCs/>
        </w:rPr>
        <w:t>ị</w:t>
      </w:r>
      <w:r>
        <w:rPr>
          <w:i/>
          <w:iCs/>
        </w:rPr>
        <w:t>nh s</w:t>
      </w:r>
      <w:r>
        <w:rPr>
          <w:i/>
          <w:iCs/>
        </w:rPr>
        <w:t>ố</w:t>
      </w:r>
      <w:r>
        <w:rPr>
          <w:i/>
          <w:iCs/>
        </w:rPr>
        <w:t xml:space="preserve"> 90/2008/NĐ-CP ngày 13 tháng 08 năm 2008 c</w:t>
      </w:r>
      <w:r>
        <w:rPr>
          <w:i/>
          <w:iCs/>
        </w:rPr>
        <w:t>ủ</w:t>
      </w:r>
      <w:r>
        <w:rPr>
          <w:i/>
          <w:iCs/>
        </w:rPr>
        <w:t>a Chính ph</w:t>
      </w:r>
      <w:r>
        <w:rPr>
          <w:i/>
          <w:iCs/>
        </w:rPr>
        <w:t>ủ</w:t>
      </w:r>
      <w:r>
        <w:rPr>
          <w:i/>
          <w:iCs/>
        </w:rPr>
        <w:t>)</w:t>
      </w:r>
    </w:p>
    <w:p w14:paraId="344077E4" w14:textId="77777777" w:rsidR="00000000" w:rsidRDefault="00EE6BEC">
      <w:pPr>
        <w:pStyle w:val="NormalWeb"/>
        <w:spacing w:after="120" w:afterAutospacing="0"/>
        <w:divId w:val="1059980525"/>
      </w:pPr>
      <w:r>
        <w:rPr>
          <w:b/>
          <w:bCs/>
        </w:rPr>
        <w:t> </w:t>
      </w:r>
    </w:p>
    <w:p w14:paraId="28442704" w14:textId="77777777" w:rsidR="00000000" w:rsidRDefault="00EE6BEC">
      <w:pPr>
        <w:pStyle w:val="NormalWeb"/>
        <w:spacing w:after="120" w:afterAutospacing="0"/>
        <w:divId w:val="1059980525"/>
      </w:pPr>
      <w:r>
        <w:rPr>
          <w:b/>
          <w:bCs/>
        </w:rPr>
        <w:t>1. Thông tin v</w:t>
      </w:r>
      <w:r>
        <w:rPr>
          <w:b/>
          <w:bCs/>
        </w:rPr>
        <w:t>ề</w:t>
      </w:r>
      <w:r>
        <w:rPr>
          <w:b/>
          <w:bCs/>
        </w:rPr>
        <w:t xml:space="preserve">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</w:t>
      </w:r>
    </w:p>
    <w:p w14:paraId="59999F57" w14:textId="77777777" w:rsidR="00000000" w:rsidRDefault="00EE6BEC">
      <w:pPr>
        <w:pStyle w:val="NormalWeb"/>
        <w:spacing w:after="120" w:afterAutospacing="0"/>
        <w:divId w:val="1059980525"/>
      </w:pPr>
      <w:r>
        <w:t>- Tên doan</w:t>
      </w:r>
      <w:r>
        <w:t>h nghi</w:t>
      </w:r>
      <w:r>
        <w:t>ệ</w:t>
      </w:r>
      <w:r>
        <w:t xml:space="preserve">p: .......................................................................................................... </w:t>
      </w:r>
    </w:p>
    <w:p w14:paraId="7582B31B" w14:textId="77777777" w:rsidR="00000000" w:rsidRDefault="00EE6BEC">
      <w:pPr>
        <w:pStyle w:val="NormalWeb"/>
        <w:spacing w:after="120" w:afterAutospacing="0"/>
        <w:divId w:val="1059980525"/>
      </w:pPr>
      <w:r>
        <w:t>- Tên vi</w:t>
      </w:r>
      <w:r>
        <w:t>ế</w:t>
      </w:r>
      <w:r>
        <w:t>t t</w:t>
      </w:r>
      <w:r>
        <w:t>ắ</w:t>
      </w:r>
      <w:r>
        <w:t xml:space="preserve">t: ..................................................................................................................... </w:t>
      </w:r>
    </w:p>
    <w:p w14:paraId="321DFF3B" w14:textId="77777777" w:rsidR="00000000" w:rsidRDefault="00EE6BEC">
      <w:pPr>
        <w:pStyle w:val="NormalWeb"/>
        <w:spacing w:after="120" w:afterAutospacing="0"/>
        <w:divId w:val="1059980525"/>
      </w:pPr>
      <w:r>
        <w:t>- Đ</w:t>
      </w:r>
      <w:r>
        <w:t>ị</w:t>
      </w:r>
      <w:r>
        <w:t>a ch</w:t>
      </w:r>
      <w:r>
        <w:t>ỉ</w:t>
      </w:r>
      <w:r>
        <w:t xml:space="preserve"> tr</w:t>
      </w:r>
      <w:r>
        <w:t>ụ</w:t>
      </w:r>
      <w:r>
        <w:t xml:space="preserve"> s</w:t>
      </w:r>
      <w:r>
        <w:t>ở</w:t>
      </w:r>
      <w:r>
        <w:t xml:space="preserve"> chính: ....................................................................................................... </w:t>
      </w:r>
    </w:p>
    <w:p w14:paraId="43D54DFB" w14:textId="77777777" w:rsidR="00000000" w:rsidRDefault="00EE6BEC">
      <w:pPr>
        <w:pStyle w:val="NormalWeb"/>
        <w:spacing w:after="120" w:afterAutospacing="0"/>
        <w:divId w:val="1059980525"/>
      </w:pPr>
      <w:r>
        <w:t>- Gi</w:t>
      </w:r>
      <w:r>
        <w:t>ấ</w:t>
      </w:r>
      <w:r>
        <w:t>y phép kinh doanh s</w:t>
      </w:r>
      <w:r>
        <w:t>ố</w:t>
      </w:r>
      <w:r>
        <w:t xml:space="preserve">: .............................................................................................. </w:t>
      </w:r>
    </w:p>
    <w:p w14:paraId="691D5DF6" w14:textId="77777777" w:rsidR="00000000" w:rsidRDefault="00EE6BEC">
      <w:pPr>
        <w:pStyle w:val="NormalWeb"/>
        <w:spacing w:after="120" w:afterAutospacing="0"/>
        <w:divId w:val="1059980525"/>
      </w:pPr>
      <w:r>
        <w:t>- Đi</w:t>
      </w:r>
      <w:r>
        <w:t>ệ</w:t>
      </w:r>
      <w:r>
        <w:t xml:space="preserve">n </w:t>
      </w:r>
      <w:r>
        <w:t>tho</w:t>
      </w:r>
      <w:r>
        <w:t>ạ</w:t>
      </w:r>
      <w:r>
        <w:t xml:space="preserve">i: ..................................................................................................................... </w:t>
      </w:r>
    </w:p>
    <w:p w14:paraId="26AAA705" w14:textId="77777777" w:rsidR="00000000" w:rsidRDefault="00EE6BEC">
      <w:pPr>
        <w:pStyle w:val="NormalWeb"/>
        <w:spacing w:after="120" w:afterAutospacing="0"/>
        <w:divId w:val="1059980525"/>
      </w:pPr>
      <w:r>
        <w:t>- Fax: ...........................................................................................................................</w:t>
      </w:r>
      <w:r>
        <w:t xml:space="preserve">.... </w:t>
      </w:r>
    </w:p>
    <w:p w14:paraId="7BD63FEE" w14:textId="77777777" w:rsidR="00000000" w:rsidRDefault="00EE6BEC">
      <w:pPr>
        <w:pStyle w:val="NormalWeb"/>
        <w:spacing w:after="120" w:afterAutospacing="0"/>
        <w:divId w:val="1059980525"/>
      </w:pPr>
      <w:r>
        <w:t xml:space="preserve">- Email: ............................................................................................................................ </w:t>
      </w:r>
    </w:p>
    <w:p w14:paraId="655F9AD9" w14:textId="77777777" w:rsidR="00000000" w:rsidRDefault="00EE6BEC">
      <w:pPr>
        <w:pStyle w:val="NormalWeb"/>
        <w:spacing w:after="120" w:afterAutospacing="0"/>
        <w:divId w:val="1059980525"/>
      </w:pPr>
      <w:r>
        <w:t>- Website: ........................................................................................................</w:t>
      </w:r>
      <w:r>
        <w:t xml:space="preserve">................ </w:t>
      </w:r>
    </w:p>
    <w:p w14:paraId="1FC46DBF" w14:textId="77777777" w:rsidR="00000000" w:rsidRDefault="00EE6BEC">
      <w:pPr>
        <w:pStyle w:val="NormalWeb"/>
        <w:spacing w:after="120" w:afterAutospacing="0"/>
        <w:divId w:val="1059980525"/>
      </w:pPr>
      <w:r>
        <w:rPr>
          <w:b/>
          <w:bCs/>
        </w:rPr>
        <w:t>2. Thông tin k</w:t>
      </w:r>
      <w:r>
        <w:rPr>
          <w:b/>
          <w:bCs/>
        </w:rPr>
        <w:t>ỹ</w:t>
      </w:r>
      <w:r>
        <w:rPr>
          <w:b/>
          <w:bCs/>
        </w:rPr>
        <w:t xml:space="preserve"> thu</w:t>
      </w:r>
      <w:r>
        <w:rPr>
          <w:b/>
          <w:bCs/>
        </w:rPr>
        <w:t>ậ</w:t>
      </w:r>
      <w:r>
        <w:rPr>
          <w:b/>
          <w:bCs/>
        </w:rPr>
        <w:t>t</w:t>
      </w:r>
    </w:p>
    <w:p w14:paraId="4DB2F5FA" w14:textId="77777777" w:rsidR="00000000" w:rsidRDefault="00EE6BEC">
      <w:pPr>
        <w:pStyle w:val="NormalWeb"/>
        <w:spacing w:after="120" w:afterAutospacing="0"/>
        <w:divId w:val="1059980525"/>
      </w:pPr>
      <w:r>
        <w:t>- Tên mi</w:t>
      </w:r>
      <w:r>
        <w:t>ề</w:t>
      </w:r>
      <w:r>
        <w:t>n c</w:t>
      </w:r>
      <w:r>
        <w:t>ủ</w:t>
      </w:r>
      <w:r>
        <w:t>a các website g</w:t>
      </w:r>
      <w:r>
        <w:t>ử</w:t>
      </w:r>
      <w:r>
        <w:t>i tin nh</w:t>
      </w:r>
      <w:r>
        <w:t>ắ</w:t>
      </w:r>
      <w:r>
        <w:t xml:space="preserve">n: ....................................................................... </w:t>
      </w:r>
    </w:p>
    <w:p w14:paraId="65935D7F" w14:textId="77777777" w:rsidR="00000000" w:rsidRDefault="00EE6BEC">
      <w:pPr>
        <w:pStyle w:val="NormalWeb"/>
        <w:spacing w:after="120" w:afterAutospacing="0"/>
        <w:divId w:val="1059980525"/>
      </w:pPr>
      <w:r>
        <w:t xml:space="preserve">......................................................................................................................................... </w:t>
      </w:r>
    </w:p>
    <w:p w14:paraId="6176BDA2" w14:textId="77777777" w:rsidR="00000000" w:rsidRDefault="00EE6BEC">
      <w:pPr>
        <w:pStyle w:val="NormalWeb"/>
        <w:spacing w:after="120" w:afterAutospacing="0"/>
        <w:divId w:val="1059980525"/>
      </w:pPr>
      <w:r>
        <w:t>- Đ</w:t>
      </w:r>
      <w:r>
        <w:t>ị</w:t>
      </w:r>
      <w:r>
        <w:t>a ch</w:t>
      </w:r>
      <w:r>
        <w:t>ỉ</w:t>
      </w:r>
      <w:r>
        <w:t xml:space="preserve"> IP c</w:t>
      </w:r>
      <w:r>
        <w:t>ủ</w:t>
      </w:r>
      <w:r>
        <w:t>a các máy ch</w:t>
      </w:r>
      <w:r>
        <w:t>ủ</w:t>
      </w:r>
      <w:r>
        <w:t xml:space="preserve"> g</w:t>
      </w:r>
      <w:r>
        <w:t>ử</w:t>
      </w:r>
      <w:r>
        <w:t>i tin nh</w:t>
      </w:r>
      <w:r>
        <w:t>ắ</w:t>
      </w:r>
      <w:r>
        <w:t xml:space="preserve">n: ..................................................................... </w:t>
      </w:r>
    </w:p>
    <w:p w14:paraId="2355CA4B" w14:textId="77777777" w:rsidR="00000000" w:rsidRDefault="00EE6BEC">
      <w:pPr>
        <w:pStyle w:val="NormalWeb"/>
        <w:spacing w:after="120" w:afterAutospacing="0"/>
        <w:divId w:val="1059980525"/>
      </w:pPr>
      <w:r>
        <w:t>...</w:t>
      </w:r>
      <w:r>
        <w:t xml:space="preserve">..................................................................................................................................... </w:t>
      </w:r>
    </w:p>
    <w:p w14:paraId="2D3E5BF1" w14:textId="77777777" w:rsidR="00000000" w:rsidRDefault="00EE6BEC">
      <w:pPr>
        <w:pStyle w:val="NormalWeb"/>
        <w:spacing w:after="120" w:afterAutospacing="0"/>
        <w:divId w:val="1059980525"/>
      </w:pPr>
      <w:r>
        <w:t>- Mô t</w:t>
      </w:r>
      <w:r>
        <w:t>ả</w:t>
      </w:r>
      <w:r>
        <w:t xml:space="preserve"> h</w:t>
      </w:r>
      <w:r>
        <w:t>ệ</w:t>
      </w:r>
      <w:r>
        <w:t xml:space="preserve"> th</w:t>
      </w:r>
      <w:r>
        <w:t>ố</w:t>
      </w:r>
      <w:r>
        <w:t>ng ti</w:t>
      </w:r>
      <w:r>
        <w:t>ế</w:t>
      </w:r>
      <w:r>
        <w:t>p nh</w:t>
      </w:r>
      <w:r>
        <w:t>ậ</w:t>
      </w:r>
      <w:r>
        <w:t>n và x</w:t>
      </w:r>
      <w:r>
        <w:t>ử</w:t>
      </w:r>
      <w:r>
        <w:t xml:space="preserve"> lý yêu c</w:t>
      </w:r>
      <w:r>
        <w:t>ầ</w:t>
      </w:r>
      <w:r>
        <w:t>u t</w:t>
      </w:r>
      <w:r>
        <w:t>ừ</w:t>
      </w:r>
      <w:r>
        <w:t xml:space="preserve"> ch</w:t>
      </w:r>
      <w:r>
        <w:t>ố</w:t>
      </w:r>
      <w:r>
        <w:t xml:space="preserve">i: ..................................................... </w:t>
      </w:r>
    </w:p>
    <w:p w14:paraId="4C59E4F9" w14:textId="77777777" w:rsidR="00000000" w:rsidRDefault="00EE6BEC">
      <w:pPr>
        <w:pStyle w:val="NormalWeb"/>
        <w:spacing w:after="120" w:afterAutospacing="0"/>
        <w:divId w:val="1059980525"/>
      </w:pPr>
      <w:r>
        <w:t>.............</w:t>
      </w:r>
      <w:r>
        <w:t xml:space="preserve">........................................................................................................................... </w:t>
      </w:r>
    </w:p>
    <w:p w14:paraId="2FB1F5AE" w14:textId="77777777" w:rsidR="00000000" w:rsidRDefault="00EE6BEC">
      <w:pPr>
        <w:pStyle w:val="NormalWeb"/>
        <w:spacing w:after="120" w:afterAutospacing="0"/>
        <w:divId w:val="1059980525"/>
      </w:pPr>
      <w:r>
        <w:rPr>
          <w:b/>
          <w:bCs/>
        </w:rPr>
        <w:t>3. Đ</w:t>
      </w:r>
      <w:r>
        <w:rPr>
          <w:b/>
          <w:bCs/>
        </w:rPr>
        <w:t>ầ</w:t>
      </w:r>
      <w:r>
        <w:rPr>
          <w:b/>
          <w:bCs/>
        </w:rPr>
        <w:t>u m</w:t>
      </w:r>
      <w:r>
        <w:rPr>
          <w:b/>
          <w:bCs/>
        </w:rPr>
        <w:t>ố</w:t>
      </w:r>
      <w:r>
        <w:rPr>
          <w:b/>
          <w:bCs/>
        </w:rPr>
        <w:t>i liên h</w:t>
      </w:r>
      <w:r>
        <w:rPr>
          <w:b/>
          <w:bCs/>
        </w:rPr>
        <w:t>ệ</w:t>
      </w:r>
      <w:r>
        <w:rPr>
          <w:b/>
          <w:bCs/>
        </w:rPr>
        <w:t xml:space="preserve"> x</w:t>
      </w:r>
      <w:r>
        <w:rPr>
          <w:b/>
          <w:bCs/>
        </w:rPr>
        <w:t>ử</w:t>
      </w:r>
      <w:r>
        <w:rPr>
          <w:b/>
          <w:bCs/>
        </w:rPr>
        <w:t xml:space="preserve"> lý thư rác</w:t>
      </w:r>
    </w:p>
    <w:p w14:paraId="592AEA27" w14:textId="77777777" w:rsidR="00000000" w:rsidRDefault="00EE6BEC">
      <w:pPr>
        <w:pStyle w:val="NormalWeb"/>
        <w:spacing w:after="120" w:afterAutospacing="0"/>
        <w:divId w:val="1059980525"/>
      </w:pPr>
      <w:r>
        <w:t>- H</w:t>
      </w:r>
      <w:r>
        <w:t>ọ</w:t>
      </w:r>
      <w:r>
        <w:t xml:space="preserve"> và tên: .....................................................................................</w:t>
      </w:r>
      <w:r>
        <w:t xml:space="preserve">............................... </w:t>
      </w:r>
    </w:p>
    <w:p w14:paraId="5E65C11E" w14:textId="77777777" w:rsidR="00000000" w:rsidRDefault="00EE6BEC">
      <w:pPr>
        <w:pStyle w:val="NormalWeb"/>
        <w:spacing w:after="120" w:afterAutospacing="0"/>
        <w:divId w:val="1059980525"/>
      </w:pPr>
      <w:r>
        <w:t>- Ch</w:t>
      </w:r>
      <w:r>
        <w:t>ứ</w:t>
      </w:r>
      <w:r>
        <w:t>c v</w:t>
      </w:r>
      <w:r>
        <w:t>ụ</w:t>
      </w:r>
      <w:r>
        <w:t xml:space="preserve">: ...................................................................................................................... </w:t>
      </w:r>
    </w:p>
    <w:p w14:paraId="00AE8BC5" w14:textId="77777777" w:rsidR="00000000" w:rsidRDefault="00EE6BEC">
      <w:pPr>
        <w:pStyle w:val="NormalWeb"/>
        <w:spacing w:after="120" w:afterAutospacing="0"/>
        <w:divId w:val="1059980525"/>
      </w:pPr>
      <w:r>
        <w:t>- Đ</w:t>
      </w:r>
      <w:r>
        <w:t>ị</w:t>
      </w:r>
      <w:r>
        <w:t>a ch</w:t>
      </w:r>
      <w:r>
        <w:t>ỉ</w:t>
      </w:r>
      <w:r>
        <w:t xml:space="preserve"> liên h</w:t>
      </w:r>
      <w:r>
        <w:t>ệ</w:t>
      </w:r>
      <w:r>
        <w:t>: .........................................................................</w:t>
      </w:r>
      <w:r>
        <w:t xml:space="preserve">.................................... </w:t>
      </w:r>
    </w:p>
    <w:p w14:paraId="4334BF4F" w14:textId="77777777" w:rsidR="00000000" w:rsidRDefault="00EE6BEC">
      <w:pPr>
        <w:pStyle w:val="NormalWeb"/>
        <w:spacing w:after="120" w:afterAutospacing="0"/>
        <w:divId w:val="1059980525"/>
      </w:pPr>
      <w:r>
        <w:t>- S</w:t>
      </w:r>
      <w:r>
        <w:t>ố</w:t>
      </w:r>
      <w:r>
        <w:t xml:space="preserve"> đi</w:t>
      </w:r>
      <w:r>
        <w:t>ệ</w:t>
      </w:r>
      <w:r>
        <w:t>n tho</w:t>
      </w:r>
      <w:r>
        <w:t>ạ</w:t>
      </w:r>
      <w:r>
        <w:t xml:space="preserve">i/Fax: ....................................................................................................... </w:t>
      </w:r>
    </w:p>
    <w:p w14:paraId="599C2320" w14:textId="77777777" w:rsidR="00000000" w:rsidRDefault="00EE6BEC">
      <w:pPr>
        <w:pStyle w:val="NormalWeb"/>
        <w:spacing w:after="120" w:afterAutospacing="0"/>
        <w:divId w:val="1059980525"/>
      </w:pPr>
      <w:r>
        <w:t>- Email: ...................................................................................</w:t>
      </w:r>
      <w:r>
        <w:t xml:space="preserve">....................................... </w:t>
      </w:r>
    </w:p>
    <w:p w14:paraId="55FC575E" w14:textId="77777777" w:rsidR="00000000" w:rsidRDefault="00EE6BEC">
      <w:pPr>
        <w:pStyle w:val="NormalWeb"/>
        <w:spacing w:after="120" w:afterAutospacing="0"/>
        <w:divId w:val="1059980525"/>
      </w:pPr>
      <w:r>
        <w:t>T</w:t>
      </w:r>
      <w:r>
        <w:t>ổ</w:t>
      </w:r>
      <w:r>
        <w:t xml:space="preserve"> ch</w:t>
      </w:r>
      <w:r>
        <w:t>ứ</w:t>
      </w:r>
      <w:r>
        <w:t>c đăng ký cam k</w:t>
      </w:r>
      <w:r>
        <w:t>ế</w:t>
      </w:r>
      <w:r>
        <w:t>t tuân th</w:t>
      </w:r>
      <w:r>
        <w:t>ủ</w:t>
      </w:r>
      <w:r>
        <w:t xml:space="preserve"> các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nh</w:t>
      </w:r>
      <w:r>
        <w:t>ắ</w:t>
      </w:r>
      <w:r>
        <w:t>n tin qua m</w:t>
      </w:r>
      <w:r>
        <w:t>ạ</w:t>
      </w:r>
      <w:r>
        <w:t>ng Internet</w:t>
      </w:r>
    </w:p>
    <w:p w14:paraId="4CB09BB2" w14:textId="77777777" w:rsidR="00000000" w:rsidRDefault="00EE6BEC">
      <w:pPr>
        <w:pStyle w:val="NormalWeb"/>
        <w:spacing w:after="120" w:afterAutospacing="0"/>
        <w:divId w:val="1059980525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644"/>
      </w:tblGrid>
      <w:tr w:rsidR="00000000" w14:paraId="0C3677C3" w14:textId="77777777">
        <w:trPr>
          <w:divId w:val="1059980525"/>
        </w:trPr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E0BE" w14:textId="77777777" w:rsidR="00000000" w:rsidRDefault="00EE6BEC">
            <w:pPr>
              <w:pStyle w:val="NormalWeb"/>
              <w:spacing w:after="120" w:afterAutospacing="0"/>
            </w:pPr>
            <w:r>
              <w:t> </w:t>
            </w:r>
          </w:p>
        </w:tc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7B424" w14:textId="77777777" w:rsidR="00000000" w:rsidRDefault="00EE6BEC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........., ngày .... tháng .... năm .......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</w:rPr>
              <w:t>Xác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c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>a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th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 xml:space="preserve"> đăng ký</w:t>
            </w:r>
            <w:r>
              <w:br/>
            </w:r>
            <w:r>
              <w:rPr>
                <w:i/>
                <w:iCs/>
              </w:rPr>
              <w:t>(Ký tên, đóng d</w:t>
            </w:r>
            <w:r>
              <w:rPr>
                <w:i/>
                <w:iCs/>
              </w:rPr>
              <w:t>ấ</w:t>
            </w:r>
            <w:r>
              <w:rPr>
                <w:i/>
                <w:iCs/>
              </w:rPr>
              <w:t>u)</w:t>
            </w:r>
          </w:p>
        </w:tc>
      </w:tr>
    </w:tbl>
    <w:p w14:paraId="209D2D89" w14:textId="77777777" w:rsidR="00EE6BEC" w:rsidRDefault="00EE6BEC">
      <w:pPr>
        <w:pStyle w:val="NormalWeb"/>
        <w:spacing w:after="120" w:afterAutospacing="0"/>
        <w:divId w:val="1059980525"/>
      </w:pPr>
      <w:r>
        <w:t> </w:t>
      </w:r>
    </w:p>
    <w:sectPr w:rsidR="00EE6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5D"/>
    <w:rsid w:val="00DF2D5D"/>
    <w:rsid w:val="00EE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828D66"/>
  <w15:chartTrackingRefBased/>
  <w15:docId w15:val="{D81BDA9E-D3A6-4E7E-BE87-4688B4A5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98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7125</Words>
  <Characters>40613</Characters>
  <Application>Microsoft Office Word</Application>
  <DocSecurity>0</DocSecurity>
  <Lines>338</Lines>
  <Paragraphs>95</Paragraphs>
  <ScaleCrop>false</ScaleCrop>
  <Company/>
  <LinksUpToDate>false</LinksUpToDate>
  <CharactersWithSpaces>47643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2022-07-27T07:57:00Z</dcterms:created>
  <dcterms:modified xsi:type="dcterms:W3CDTF">2022-07-27T07:57:00Z</dcterms:modified>
</cp:coreProperties>
</file>