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C1CB8">
            <w:pPr>
              <w:spacing w:before="120"/>
              <w:jc w:val="center"/>
            </w:pPr>
            <w:bookmarkStart w:id="0" w:name="_GoBack"/>
            <w:bookmarkEnd w:id="0"/>
            <w:r>
              <w:rPr>
                <w:b/>
                <w:bCs/>
                <w:lang w:val="vi-VN"/>
              </w:rPr>
              <w:t>ỦY BAN NHÂN DÂN</w:t>
            </w:r>
            <w:r>
              <w:rPr>
                <w:b/>
                <w:bCs/>
                <w:lang w:val="vi-VN"/>
              </w:rPr>
              <w:br/>
              <w:t>TỈNH QUẢNG TRỊ</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C1CB8">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C1CB8">
            <w:pPr>
              <w:spacing w:before="120"/>
              <w:jc w:val="center"/>
            </w:pPr>
            <w:r>
              <w:rPr>
                <w:lang w:val="vi-VN"/>
              </w:rPr>
              <w:t xml:space="preserve">Số: </w:t>
            </w:r>
            <w:r>
              <w:t>4315</w:t>
            </w:r>
            <w:r>
              <w:rPr>
                <w:lang w:val="vi-VN"/>
              </w:rPr>
              <w:t>/KH-UBND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C1CB8">
            <w:pPr>
              <w:spacing w:before="120"/>
              <w:jc w:val="right"/>
            </w:pPr>
            <w:r>
              <w:rPr>
                <w:i/>
                <w:iCs/>
                <w:lang w:val="vi-VN"/>
              </w:rPr>
              <w:t xml:space="preserve">Quảng Trị, ngày </w:t>
            </w:r>
            <w:r>
              <w:rPr>
                <w:i/>
                <w:iCs/>
              </w:rPr>
              <w:t>20</w:t>
            </w:r>
            <w:r>
              <w:rPr>
                <w:i/>
                <w:iCs/>
                <w:lang w:val="vi-VN"/>
              </w:rPr>
              <w:t xml:space="preserve"> tháng </w:t>
            </w:r>
            <w:r>
              <w:rPr>
                <w:i/>
                <w:iCs/>
              </w:rPr>
              <w:t>9</w:t>
            </w:r>
            <w:r>
              <w:rPr>
                <w:i/>
                <w:iCs/>
                <w:lang w:val="vi-VN"/>
              </w:rPr>
              <w:t xml:space="preserve"> năm 2019</w:t>
            </w:r>
          </w:p>
        </w:tc>
      </w:tr>
    </w:tbl>
    <w:p w:rsidR="00000000" w:rsidRDefault="002C1CB8">
      <w:pPr>
        <w:spacing w:before="120" w:after="280" w:afterAutospacing="1"/>
      </w:pPr>
      <w:r>
        <w:t> </w:t>
      </w:r>
    </w:p>
    <w:p w:rsidR="00000000" w:rsidRDefault="002C1CB8">
      <w:pPr>
        <w:spacing w:before="120" w:after="280" w:afterAutospacing="1"/>
        <w:jc w:val="center"/>
      </w:pPr>
      <w:bookmarkStart w:id="1" w:name="loai_1"/>
      <w:r>
        <w:rPr>
          <w:b/>
          <w:bCs/>
          <w:lang w:val="vi-VN"/>
        </w:rPr>
        <w:t>KẾ HOẠCH</w:t>
      </w:r>
      <w:bookmarkEnd w:id="1"/>
    </w:p>
    <w:p w:rsidR="00000000" w:rsidRDefault="002C1CB8">
      <w:pPr>
        <w:spacing w:before="120" w:after="280" w:afterAutospacing="1"/>
        <w:jc w:val="center"/>
      </w:pPr>
      <w:bookmarkStart w:id="2" w:name="loai_1_name"/>
      <w:r>
        <w:rPr>
          <w:lang w:val="vi-VN"/>
        </w:rPr>
        <w:t>TRIỂN KHAI THỰC HIỆN NGHỊ QUYẾT SỐ 19/NQ-HĐND VỀ PHÁT TRIỂN HỆ THỐNG CÁ</w:t>
      </w:r>
      <w:r>
        <w:rPr>
          <w:lang w:val="vi-VN"/>
        </w:rPr>
        <w:t>C TRƯỜNG PHỔ THÔNG DÂN TỘC NỘI TRÚ, BÁN TRÚ TỈNH QUẢNG TRỊ ĐẾN NĂM 2025, ĐỊNH HƯỚNG ĐẾN NĂM 2030</w:t>
      </w:r>
      <w:bookmarkEnd w:id="2"/>
    </w:p>
    <w:p w:rsidR="00000000" w:rsidRDefault="002C1CB8">
      <w:pPr>
        <w:spacing w:before="120" w:after="280" w:afterAutospacing="1"/>
      </w:pPr>
      <w:r>
        <w:rPr>
          <w:lang w:val="vi-VN"/>
        </w:rPr>
        <w:t>Thực hiện Nghị quy</w:t>
      </w:r>
      <w:r>
        <w:t>ế</w:t>
      </w:r>
      <w:r>
        <w:rPr>
          <w:lang w:val="vi-VN"/>
        </w:rPr>
        <w:t>t số 19/NQ-HĐND ngày 20/7/2019 của Hội đồng nhân dân tỉnh Quảng Trị về phát triển hệ thống các trường phổ thông dân tộc nội trú, bán trú t</w:t>
      </w:r>
      <w:r>
        <w:t>ỉ</w:t>
      </w:r>
      <w:r>
        <w:rPr>
          <w:lang w:val="vi-VN"/>
        </w:rPr>
        <w:t>n</w:t>
      </w:r>
      <w:r>
        <w:rPr>
          <w:lang w:val="vi-VN"/>
        </w:rPr>
        <w:t>h Quảng Trị đến năm 2025, định hướng đến năm 2030, UBND tỉnh Quảng Trị ban hành Kế hoạch thực hiện với nh</w:t>
      </w:r>
      <w:r>
        <w:t>ữ</w:t>
      </w:r>
      <w:r>
        <w:rPr>
          <w:lang w:val="vi-VN"/>
        </w:rPr>
        <w:t>ng nội dung cụ thể như sau:</w:t>
      </w:r>
    </w:p>
    <w:p w:rsidR="00000000" w:rsidRDefault="002C1CB8">
      <w:pPr>
        <w:spacing w:before="120" w:after="280" w:afterAutospacing="1"/>
      </w:pPr>
      <w:bookmarkStart w:id="3" w:name="muc_1"/>
      <w:r>
        <w:rPr>
          <w:b/>
          <w:bCs/>
          <w:lang w:val="vi-VN"/>
        </w:rPr>
        <w:t>I. ĐỐI TƯỢNG VÀ PHẠM VI ÁP DỤNG</w:t>
      </w:r>
      <w:bookmarkEnd w:id="3"/>
    </w:p>
    <w:p w:rsidR="00000000" w:rsidRDefault="002C1CB8">
      <w:pPr>
        <w:spacing w:before="120" w:after="280" w:afterAutospacing="1"/>
      </w:pPr>
      <w:r>
        <w:rPr>
          <w:lang w:val="vi-VN"/>
        </w:rPr>
        <w:t>- Các trường ph</w:t>
      </w:r>
      <w:r>
        <w:t xml:space="preserve">ổ </w:t>
      </w:r>
      <w:r>
        <w:rPr>
          <w:lang w:val="vi-VN"/>
        </w:rPr>
        <w:t>thông dân tộc nội trú, các trường phổ thông dân tộc bán trú.</w:t>
      </w:r>
    </w:p>
    <w:p w:rsidR="00000000" w:rsidRDefault="002C1CB8">
      <w:pPr>
        <w:spacing w:before="120" w:after="280" w:afterAutospacing="1"/>
      </w:pPr>
      <w:r>
        <w:rPr>
          <w:lang w:val="vi-VN"/>
        </w:rPr>
        <w:t>- Các trường</w:t>
      </w:r>
      <w:r>
        <w:rPr>
          <w:lang w:val="vi-VN"/>
        </w:rPr>
        <w:t xml:space="preserve"> tiểu học, trung học cơ sở, trung học phổ thông hoặc trường phổ thông có nhiều cấp học ở miền núi và vùng dân tộc không đ</w:t>
      </w:r>
      <w:r>
        <w:t xml:space="preserve">ủ </w:t>
      </w:r>
      <w:r>
        <w:rPr>
          <w:lang w:val="vi-VN"/>
        </w:rPr>
        <w:t xml:space="preserve">điều kiện thành lập trường phổ thông dân tộc bán trú nhưng có số học sinh dân tộc phải </w:t>
      </w:r>
      <w:r>
        <w:t xml:space="preserve">ở </w:t>
      </w:r>
      <w:r>
        <w:rPr>
          <w:lang w:val="vi-VN"/>
        </w:rPr>
        <w:t>bán trú từ 20 em trở lên.</w:t>
      </w:r>
    </w:p>
    <w:p w:rsidR="00000000" w:rsidRDefault="002C1CB8">
      <w:pPr>
        <w:spacing w:before="120" w:after="280" w:afterAutospacing="1"/>
      </w:pPr>
      <w:bookmarkStart w:id="4" w:name="muc_2"/>
      <w:r>
        <w:rPr>
          <w:b/>
          <w:bCs/>
          <w:lang w:val="vi-VN"/>
        </w:rPr>
        <w:t>II. MỤC TIÊ</w:t>
      </w:r>
      <w:r>
        <w:rPr>
          <w:b/>
          <w:bCs/>
        </w:rPr>
        <w:t>U</w:t>
      </w:r>
      <w:bookmarkEnd w:id="4"/>
    </w:p>
    <w:p w:rsidR="00000000" w:rsidRDefault="002C1CB8">
      <w:pPr>
        <w:spacing w:before="120" w:after="280" w:afterAutospacing="1"/>
      </w:pPr>
      <w:r>
        <w:rPr>
          <w:b/>
          <w:bCs/>
          <w:lang w:val="vi-VN"/>
        </w:rPr>
        <w:t>1. Mụ</w:t>
      </w:r>
      <w:r>
        <w:rPr>
          <w:b/>
          <w:bCs/>
          <w:lang w:val="vi-VN"/>
        </w:rPr>
        <w:t>c tiêu chung</w:t>
      </w:r>
    </w:p>
    <w:p w:rsidR="00000000" w:rsidRDefault="002C1CB8">
      <w:pPr>
        <w:spacing w:before="120" w:after="280" w:afterAutospacing="1"/>
      </w:pPr>
      <w:r>
        <w:rPr>
          <w:lang w:val="vi-VN"/>
        </w:rPr>
        <w:t>Phát triển hệ thống các trường phổ thông dân tộc nội trú, bán trú tr</w:t>
      </w:r>
      <w:r>
        <w:t>ê</w:t>
      </w:r>
      <w:r>
        <w:rPr>
          <w:lang w:val="vi-VN"/>
        </w:rPr>
        <w:t>n địa bàn tỉnh Quảng Trị đáp ứng yêu cầu nâng cao, phát triển toàn diện nguồn nhân lực các dân tộc thiểu số.</w:t>
      </w:r>
    </w:p>
    <w:p w:rsidR="00000000" w:rsidRDefault="002C1CB8">
      <w:pPr>
        <w:spacing w:before="120" w:after="280" w:afterAutospacing="1"/>
      </w:pPr>
      <w:r>
        <w:rPr>
          <w:b/>
          <w:bCs/>
          <w:lang w:val="vi-VN"/>
        </w:rPr>
        <w:t>2. Mục tiêu cụ thể</w:t>
      </w:r>
    </w:p>
    <w:p w:rsidR="00000000" w:rsidRDefault="002C1CB8">
      <w:pPr>
        <w:spacing w:before="120" w:after="280" w:afterAutospacing="1"/>
      </w:pPr>
      <w:r>
        <w:rPr>
          <w:lang w:val="vi-VN"/>
        </w:rPr>
        <w:t>- Phấn đấu đến năm 2025:</w:t>
      </w:r>
    </w:p>
    <w:p w:rsidR="00000000" w:rsidRDefault="002C1CB8">
      <w:pPr>
        <w:spacing w:before="120" w:after="280" w:afterAutospacing="1"/>
      </w:pPr>
      <w:r>
        <w:rPr>
          <w:lang w:val="vi-VN"/>
        </w:rPr>
        <w:t xml:space="preserve">+ Tỷ </w:t>
      </w:r>
      <w:r>
        <w:t>l</w:t>
      </w:r>
      <w:r>
        <w:rPr>
          <w:lang w:val="vi-VN"/>
        </w:rPr>
        <w:t>ệ học sinh ngườ</w:t>
      </w:r>
      <w:r>
        <w:rPr>
          <w:lang w:val="vi-VN"/>
        </w:rPr>
        <w:t>i dân tộc thiểu số đi học đúng tuổi bậc tiểu học là 98,5%, trung học cơ sở 96,5% và 65% s</w:t>
      </w:r>
      <w:r>
        <w:t xml:space="preserve">ố </w:t>
      </w:r>
      <w:r>
        <w:rPr>
          <w:lang w:val="vi-VN"/>
        </w:rPr>
        <w:t xml:space="preserve">người trong độ tuổi đạt trình </w:t>
      </w:r>
      <w:r>
        <w:t>đ</w:t>
      </w:r>
      <w:r>
        <w:rPr>
          <w:lang w:val="vi-VN"/>
        </w:rPr>
        <w:t>ộ học vấn trung học phổ thông và tương đương.</w:t>
      </w:r>
    </w:p>
    <w:p w:rsidR="00000000" w:rsidRDefault="002C1CB8">
      <w:pPr>
        <w:spacing w:before="120" w:after="280" w:afterAutospacing="1"/>
      </w:pPr>
      <w:r>
        <w:rPr>
          <w:lang w:val="vi-VN"/>
        </w:rPr>
        <w:t>+ Phát tri</w:t>
      </w:r>
      <w:r>
        <w:t>ể</w:t>
      </w:r>
      <w:r>
        <w:rPr>
          <w:lang w:val="vi-VN"/>
        </w:rPr>
        <w:t>n quy mô trường phổ thông dân tộc nội trú t</w:t>
      </w:r>
      <w:r>
        <w:t>ỉ</w:t>
      </w:r>
      <w:r>
        <w:rPr>
          <w:lang w:val="vi-VN"/>
        </w:rPr>
        <w:t>nh đạt 12 lớp với 420 học sinh TH</w:t>
      </w:r>
      <w:r>
        <w:rPr>
          <w:lang w:val="vi-VN"/>
        </w:rPr>
        <w:t>PT nội trú v</w:t>
      </w:r>
      <w:r>
        <w:t>à</w:t>
      </w:r>
      <w:r>
        <w:rPr>
          <w:lang w:val="vi-VN"/>
        </w:rPr>
        <w:t>o năm học 2021-2022 và duy trì ổn định đến năm 2025.</w:t>
      </w:r>
    </w:p>
    <w:p w:rsidR="00000000" w:rsidRDefault="002C1CB8">
      <w:pPr>
        <w:spacing w:before="120" w:after="280" w:afterAutospacing="1"/>
      </w:pPr>
      <w:r>
        <w:rPr>
          <w:lang w:val="vi-VN"/>
        </w:rPr>
        <w:t>+ Duy trì 04 trường phổ thông dân nội trú huyện với 30 lớp THCS với quy mô 990 học sinh nội trú.</w:t>
      </w:r>
    </w:p>
    <w:p w:rsidR="00000000" w:rsidRDefault="002C1CB8">
      <w:pPr>
        <w:spacing w:before="120" w:after="280" w:afterAutospacing="1"/>
      </w:pPr>
      <w:r>
        <w:rPr>
          <w:lang w:val="vi-VN"/>
        </w:rPr>
        <w:lastRenderedPageBreak/>
        <w:t>+ Thành lập mới 08 trường phổ thông dân tộc bán trú; duy tr</w:t>
      </w:r>
      <w:r>
        <w:t xml:space="preserve">ì </w:t>
      </w:r>
      <w:r>
        <w:rPr>
          <w:lang w:val="vi-VN"/>
        </w:rPr>
        <w:t xml:space="preserve">05 trường phổ thông có học sinh </w:t>
      </w:r>
      <w:r>
        <w:rPr>
          <w:lang w:val="vi-VN"/>
        </w:rPr>
        <w:t>bán trú với quy mô khoảng 4.757 học sinh ở lại bán trú.</w:t>
      </w:r>
    </w:p>
    <w:p w:rsidR="00000000" w:rsidRDefault="002C1CB8">
      <w:pPr>
        <w:spacing w:before="120" w:after="280" w:afterAutospacing="1"/>
      </w:pPr>
      <w:r>
        <w:rPr>
          <w:lang w:val="vi-VN"/>
        </w:rPr>
        <w:t>- Phấn đấu đến năm 2030:</w:t>
      </w:r>
    </w:p>
    <w:p w:rsidR="00000000" w:rsidRDefault="002C1CB8">
      <w:pPr>
        <w:spacing w:before="120" w:after="280" w:afterAutospacing="1"/>
      </w:pPr>
      <w:r>
        <w:rPr>
          <w:lang w:val="vi-VN"/>
        </w:rPr>
        <w:t>+ Tỷ lệ học sinh dân tộc thiểu số đi học đúng tuổi ở bậc tiểu học là 99,7%, trung học cơ sở 99,0% và trung học phổ thông là 75%.</w:t>
      </w:r>
    </w:p>
    <w:p w:rsidR="00000000" w:rsidRDefault="002C1CB8">
      <w:pPr>
        <w:spacing w:before="120" w:after="280" w:afterAutospacing="1"/>
      </w:pPr>
      <w:r>
        <w:rPr>
          <w:lang w:val="vi-VN"/>
        </w:rPr>
        <w:t>+ Tiếp tục xây dựng và thành lập mới các trườn</w:t>
      </w:r>
      <w:r>
        <w:rPr>
          <w:lang w:val="vi-VN"/>
        </w:rPr>
        <w:t>g phổ thông dân tộc bán trú ở các trường có học sinh nội trú, bán trú trên địa bàn miền núi của t</w:t>
      </w:r>
      <w:r>
        <w:t>ỉ</w:t>
      </w:r>
      <w:r>
        <w:rPr>
          <w:lang w:val="vi-VN"/>
        </w:rPr>
        <w:t>nh.</w:t>
      </w:r>
    </w:p>
    <w:p w:rsidR="00000000" w:rsidRDefault="002C1CB8">
      <w:pPr>
        <w:spacing w:before="120" w:after="280" w:afterAutospacing="1"/>
      </w:pPr>
      <w:bookmarkStart w:id="5" w:name="muc_3"/>
      <w:r>
        <w:rPr>
          <w:b/>
          <w:bCs/>
          <w:lang w:val="vi-VN"/>
        </w:rPr>
        <w:t>III. NỘI DUNG</w:t>
      </w:r>
      <w:bookmarkEnd w:id="5"/>
    </w:p>
    <w:p w:rsidR="00000000" w:rsidRDefault="002C1CB8">
      <w:pPr>
        <w:spacing w:before="120" w:after="280" w:afterAutospacing="1"/>
      </w:pPr>
      <w:r>
        <w:rPr>
          <w:b/>
          <w:bCs/>
          <w:lang w:val="vi-VN"/>
        </w:rPr>
        <w:t>1. Phát triển quy m</w:t>
      </w:r>
      <w:r>
        <w:rPr>
          <w:b/>
          <w:bCs/>
        </w:rPr>
        <w:t>ô</w:t>
      </w:r>
      <w:r>
        <w:rPr>
          <w:b/>
          <w:bCs/>
          <w:lang w:val="vi-VN"/>
        </w:rPr>
        <w:t xml:space="preserve"> tr</w:t>
      </w:r>
      <w:r>
        <w:rPr>
          <w:b/>
          <w:bCs/>
        </w:rPr>
        <w:t>ườ</w:t>
      </w:r>
      <w:r>
        <w:rPr>
          <w:b/>
          <w:bCs/>
          <w:lang w:val="vi-VN"/>
        </w:rPr>
        <w:t>ng phổ thông dân tộc nội trú t</w:t>
      </w:r>
      <w:r>
        <w:rPr>
          <w:b/>
          <w:bCs/>
        </w:rPr>
        <w:t>ỉ</w:t>
      </w:r>
      <w:r>
        <w:rPr>
          <w:b/>
          <w:bCs/>
          <w:lang w:val="vi-VN"/>
        </w:rPr>
        <w:t>nh</w:t>
      </w:r>
      <w:r>
        <w:rPr>
          <w:lang w:val="vi-VN"/>
        </w:rPr>
        <w:t xml:space="preserve"> từ 10 lớp THPT v</w:t>
      </w:r>
      <w:r>
        <w:t>ớ</w:t>
      </w:r>
      <w:r>
        <w:rPr>
          <w:lang w:val="vi-VN"/>
        </w:rPr>
        <w:t>i 350 học sinh nội trú năm học 2018-2019 l</w:t>
      </w:r>
      <w:r>
        <w:t>ê</w:t>
      </w:r>
      <w:r>
        <w:rPr>
          <w:lang w:val="vi-VN"/>
        </w:rPr>
        <w:t>n 12 lớp THPT với 420</w:t>
      </w:r>
      <w:r>
        <w:rPr>
          <w:lang w:val="vi-VN"/>
        </w:rPr>
        <w:t xml:space="preserve"> học sinh nội trú năm học 2021-2022 và duy trì ổn định đến năm 2025.</w:t>
      </w:r>
    </w:p>
    <w:p w:rsidR="00000000" w:rsidRDefault="002C1CB8">
      <w:pPr>
        <w:spacing w:before="120" w:after="280" w:afterAutospacing="1"/>
      </w:pPr>
      <w:r>
        <w:rPr>
          <w:b/>
          <w:bCs/>
          <w:lang w:val="vi-VN"/>
        </w:rPr>
        <w:t>2. Duy trì ổn định các trường phổ thông dân tộc nội trú huyện</w:t>
      </w:r>
    </w:p>
    <w:p w:rsidR="00000000" w:rsidRDefault="002C1CB8">
      <w:pPr>
        <w:spacing w:before="120" w:after="280" w:afterAutospacing="1"/>
      </w:pPr>
      <w:r>
        <w:rPr>
          <w:lang w:val="vi-VN"/>
        </w:rPr>
        <w:t xml:space="preserve">- Trường phổ thông dân tộc nội trú Vĩnh Linh: Duy trì </w:t>
      </w:r>
      <w:r>
        <w:t>ổ</w:t>
      </w:r>
      <w:r>
        <w:rPr>
          <w:lang w:val="vi-VN"/>
        </w:rPr>
        <w:t>n định quy mô 08 lớp THCS tăng dần số học sinh từ 226 em của năm học 2</w:t>
      </w:r>
      <w:r>
        <w:rPr>
          <w:lang w:val="vi-VN"/>
        </w:rPr>
        <w:t>018-2019 l</w:t>
      </w:r>
      <w:r>
        <w:t>ê</w:t>
      </w:r>
      <w:r>
        <w:rPr>
          <w:lang w:val="vi-VN"/>
        </w:rPr>
        <w:t>n 250 em vào năm 2021-2022 và giữ ổn định đến năm 2025.</w:t>
      </w:r>
    </w:p>
    <w:p w:rsidR="00000000" w:rsidRDefault="002C1CB8">
      <w:pPr>
        <w:spacing w:before="120" w:after="280" w:afterAutospacing="1"/>
      </w:pPr>
      <w:r>
        <w:rPr>
          <w:lang w:val="vi-VN"/>
        </w:rPr>
        <w:t>- Trường phổ thông dân tộc nội trú Gio Linh: Duy trì ổn định quy mô 06 lớp THCS t</w:t>
      </w:r>
      <w:r>
        <w:t>ă</w:t>
      </w:r>
      <w:r>
        <w:rPr>
          <w:lang w:val="vi-VN"/>
        </w:rPr>
        <w:t>ng dần s</w:t>
      </w:r>
      <w:r>
        <w:t xml:space="preserve">ố </w:t>
      </w:r>
      <w:r>
        <w:rPr>
          <w:lang w:val="vi-VN"/>
        </w:rPr>
        <w:t>học sinh từ 142 em của năm học 2018-2019 l</w:t>
      </w:r>
      <w:r>
        <w:t>ê</w:t>
      </w:r>
      <w:r>
        <w:rPr>
          <w:lang w:val="vi-VN"/>
        </w:rPr>
        <w:t>n 180 em vào n</w:t>
      </w:r>
      <w:r>
        <w:t>ă</w:t>
      </w:r>
      <w:r>
        <w:rPr>
          <w:lang w:val="vi-VN"/>
        </w:rPr>
        <w:t>m 2021-2022 và gi</w:t>
      </w:r>
      <w:r>
        <w:t xml:space="preserve">ữ </w:t>
      </w:r>
      <w:r>
        <w:rPr>
          <w:lang w:val="vi-VN"/>
        </w:rPr>
        <w:t>ổn định đến n</w:t>
      </w:r>
      <w:r>
        <w:t>ă</w:t>
      </w:r>
      <w:r>
        <w:rPr>
          <w:lang w:val="vi-VN"/>
        </w:rPr>
        <w:t>m 2025</w:t>
      </w:r>
      <w:r>
        <w:rPr>
          <w:lang w:val="vi-VN"/>
        </w:rPr>
        <w:t>.</w:t>
      </w:r>
    </w:p>
    <w:p w:rsidR="00000000" w:rsidRDefault="002C1CB8">
      <w:pPr>
        <w:spacing w:before="120" w:after="280" w:afterAutospacing="1"/>
      </w:pPr>
      <w:r>
        <w:rPr>
          <w:lang w:val="vi-VN"/>
        </w:rPr>
        <w:t>- Trường phổ thông dân tộc nội trú Đakrông: Duy tr</w:t>
      </w:r>
      <w:r>
        <w:t xml:space="preserve">ì </w:t>
      </w:r>
      <w:r>
        <w:rPr>
          <w:lang w:val="vi-VN"/>
        </w:rPr>
        <w:t>ổn định quy mô 08 lớp THCS với 280 học đến năm 2025.</w:t>
      </w:r>
    </w:p>
    <w:p w:rsidR="00000000" w:rsidRDefault="002C1CB8">
      <w:pPr>
        <w:spacing w:before="120" w:after="280" w:afterAutospacing="1"/>
      </w:pPr>
      <w:r>
        <w:rPr>
          <w:lang w:val="vi-VN"/>
        </w:rPr>
        <w:t>- Trường phổ thông dân tộc nội trú Hướng Hóa: Duy trì ổn định quy mô 08 lớp THCS với 280 học đến năm 2025.</w:t>
      </w:r>
    </w:p>
    <w:p w:rsidR="00000000" w:rsidRDefault="002C1CB8">
      <w:pPr>
        <w:spacing w:before="120" w:after="280" w:afterAutospacing="1"/>
      </w:pPr>
      <w:r>
        <w:rPr>
          <w:b/>
          <w:bCs/>
          <w:lang w:val="vi-VN"/>
        </w:rPr>
        <w:t>3. Phát triển trường phổ thông dân tộc bán</w:t>
      </w:r>
      <w:r>
        <w:rPr>
          <w:b/>
          <w:bCs/>
          <w:lang w:val="vi-VN"/>
        </w:rPr>
        <w:t xml:space="preserve"> trú đến năm 2025</w:t>
      </w:r>
    </w:p>
    <w:p w:rsidR="00000000" w:rsidRDefault="002C1CB8">
      <w:pPr>
        <w:spacing w:before="120" w:after="280" w:afterAutospacing="1"/>
      </w:pPr>
      <w:r>
        <w:rPr>
          <w:lang w:val="vi-VN"/>
        </w:rPr>
        <w:t>3.1. Duy trì và phát triển các trường phổ thông dân tộc bán trú hiện có</w:t>
      </w:r>
    </w:p>
    <w:p w:rsidR="00000000" w:rsidRDefault="002C1CB8">
      <w:pPr>
        <w:spacing w:before="120" w:after="280" w:afterAutospacing="1"/>
      </w:pPr>
      <w:r>
        <w:rPr>
          <w:lang w:val="vi-VN"/>
        </w:rPr>
        <w:t>+ Trường phổ thông dân tộc bán trú THCS Tà Long</w:t>
      </w:r>
    </w:p>
    <w:p w:rsidR="00000000" w:rsidRDefault="002C1CB8">
      <w:pPr>
        <w:spacing w:before="120" w:after="280" w:afterAutospacing="1"/>
      </w:pPr>
      <w:r>
        <w:rPr>
          <w:lang w:val="vi-VN"/>
        </w:rPr>
        <w:t>+ Trường phổ thông dân tộc bán trú THCS Pa Nang</w:t>
      </w:r>
    </w:p>
    <w:p w:rsidR="00000000" w:rsidRDefault="002C1CB8">
      <w:pPr>
        <w:spacing w:before="120" w:after="280" w:afterAutospacing="1"/>
      </w:pPr>
      <w:r>
        <w:rPr>
          <w:lang w:val="vi-VN"/>
        </w:rPr>
        <w:t>+ Trường phổ thông dân tộc bán trú THCS Hướng Phùng</w:t>
      </w:r>
    </w:p>
    <w:p w:rsidR="00000000" w:rsidRDefault="002C1CB8">
      <w:pPr>
        <w:spacing w:before="120" w:after="280" w:afterAutospacing="1"/>
      </w:pPr>
      <w:r>
        <w:rPr>
          <w:lang w:val="vi-VN"/>
        </w:rPr>
        <w:t>+ Trường phổ thông</w:t>
      </w:r>
      <w:r>
        <w:rPr>
          <w:lang w:val="vi-VN"/>
        </w:rPr>
        <w:t xml:space="preserve"> dân tộc bán trú TH&amp;THCS Hướng S</w:t>
      </w:r>
      <w:r>
        <w:t>ơ</w:t>
      </w:r>
      <w:r>
        <w:rPr>
          <w:lang w:val="vi-VN"/>
        </w:rPr>
        <w:t>n</w:t>
      </w:r>
    </w:p>
    <w:p w:rsidR="00000000" w:rsidRDefault="002C1CB8">
      <w:pPr>
        <w:spacing w:before="120" w:after="280" w:afterAutospacing="1"/>
      </w:pPr>
      <w:r>
        <w:rPr>
          <w:lang w:val="vi-VN"/>
        </w:rPr>
        <w:t>+ Trường phổ thông dân tộc bán trú TH&amp;THCS Hướng Lập</w:t>
      </w:r>
    </w:p>
    <w:p w:rsidR="00000000" w:rsidRDefault="002C1CB8">
      <w:pPr>
        <w:spacing w:before="120" w:after="280" w:afterAutospacing="1"/>
      </w:pPr>
      <w:r>
        <w:rPr>
          <w:lang w:val="vi-VN"/>
        </w:rPr>
        <w:lastRenderedPageBreak/>
        <w:t>+ Trường phổ thông dân tộc bán trú TH&amp;THCS Hướng Lộc</w:t>
      </w:r>
    </w:p>
    <w:p w:rsidR="00000000" w:rsidRDefault="002C1CB8">
      <w:pPr>
        <w:spacing w:before="120" w:after="280" w:afterAutospacing="1"/>
      </w:pPr>
      <w:r>
        <w:rPr>
          <w:lang w:val="vi-VN"/>
        </w:rPr>
        <w:t>+ Trường phổ thông dân tộc bán trú Vĩnh Ô</w:t>
      </w:r>
    </w:p>
    <w:p w:rsidR="00000000" w:rsidRDefault="002C1CB8">
      <w:pPr>
        <w:spacing w:before="120" w:after="280" w:afterAutospacing="1"/>
      </w:pPr>
      <w:r>
        <w:rPr>
          <w:lang w:val="vi-VN"/>
        </w:rPr>
        <w:t>3.2. Thành lập mới các trường phổ thông dân tộc bán trú trên cơ sở quy ho</w:t>
      </w:r>
      <w:r>
        <w:rPr>
          <w:lang w:val="vi-VN"/>
        </w:rPr>
        <w:t>ạch lại c</w:t>
      </w:r>
      <w:r>
        <w:t>á</w:t>
      </w:r>
      <w:r>
        <w:rPr>
          <w:lang w:val="vi-VN"/>
        </w:rPr>
        <w:t>c trường phổ thông hiện có</w:t>
      </w:r>
    </w:p>
    <w:p w:rsidR="00000000" w:rsidRDefault="002C1CB8">
      <w:pPr>
        <w:spacing w:before="120" w:after="280" w:afterAutospacing="1"/>
      </w:pPr>
      <w:r>
        <w:rPr>
          <w:lang w:val="vi-VN"/>
        </w:rPr>
        <w:t>- Năm 2019: Thành lập mới các trường:</w:t>
      </w:r>
    </w:p>
    <w:p w:rsidR="00000000" w:rsidRDefault="002C1CB8">
      <w:pPr>
        <w:spacing w:before="120" w:after="280" w:afterAutospacing="1"/>
      </w:pPr>
      <w:r>
        <w:rPr>
          <w:lang w:val="vi-VN"/>
        </w:rPr>
        <w:t>+ Trường phổ thông dân tộc bán trú Tiểu học Vĩnh Hà</w:t>
      </w:r>
    </w:p>
    <w:p w:rsidR="00000000" w:rsidRDefault="002C1CB8">
      <w:pPr>
        <w:spacing w:before="120" w:after="280" w:afterAutospacing="1"/>
      </w:pPr>
      <w:r>
        <w:rPr>
          <w:lang w:val="vi-VN"/>
        </w:rPr>
        <w:t>+ Trường phổ thông dân tộc bán trú Tiểu học Vĩnh Khê</w:t>
      </w:r>
    </w:p>
    <w:p w:rsidR="00000000" w:rsidRDefault="002C1CB8">
      <w:pPr>
        <w:spacing w:before="120" w:after="280" w:afterAutospacing="1"/>
      </w:pPr>
      <w:r>
        <w:rPr>
          <w:lang w:val="vi-VN"/>
        </w:rPr>
        <w:t>+ Trường phổ thông dân tộc b</w:t>
      </w:r>
      <w:r>
        <w:t>á</w:t>
      </w:r>
      <w:r>
        <w:rPr>
          <w:lang w:val="vi-VN"/>
        </w:rPr>
        <w:t>n trú TH&amp;THCS Linh Thượng</w:t>
      </w:r>
    </w:p>
    <w:p w:rsidR="00000000" w:rsidRDefault="002C1CB8">
      <w:pPr>
        <w:spacing w:before="120" w:after="280" w:afterAutospacing="1"/>
      </w:pPr>
      <w:r>
        <w:rPr>
          <w:lang w:val="vi-VN"/>
        </w:rPr>
        <w:t>+ Trường phổ thông dâ</w:t>
      </w:r>
      <w:r>
        <w:rPr>
          <w:lang w:val="vi-VN"/>
        </w:rPr>
        <w:t>n tộc bán trú TH&amp;THCS A Vao</w:t>
      </w:r>
    </w:p>
    <w:p w:rsidR="00000000" w:rsidRDefault="002C1CB8">
      <w:pPr>
        <w:spacing w:before="120" w:after="280" w:afterAutospacing="1"/>
      </w:pPr>
      <w:r>
        <w:rPr>
          <w:lang w:val="vi-VN"/>
        </w:rPr>
        <w:t>+ Trường phổ thông dân tộc bán trú TH&amp;THCS Ba Tầng</w:t>
      </w:r>
    </w:p>
    <w:p w:rsidR="00000000" w:rsidRDefault="002C1CB8">
      <w:pPr>
        <w:spacing w:before="120" w:after="280" w:afterAutospacing="1"/>
      </w:pPr>
      <w:r>
        <w:rPr>
          <w:lang w:val="vi-VN"/>
        </w:rPr>
        <w:t>- Năm 2020: Thành lập mới các trường</w:t>
      </w:r>
    </w:p>
    <w:p w:rsidR="00000000" w:rsidRDefault="002C1CB8">
      <w:pPr>
        <w:spacing w:before="120" w:after="280" w:afterAutospacing="1"/>
      </w:pPr>
      <w:r>
        <w:rPr>
          <w:lang w:val="vi-VN"/>
        </w:rPr>
        <w:t>+ Trường phổ thông dân tộc b</w:t>
      </w:r>
      <w:r>
        <w:t>á</w:t>
      </w:r>
      <w:r>
        <w:rPr>
          <w:lang w:val="vi-VN"/>
        </w:rPr>
        <w:t>n trú THCS Húc</w:t>
      </w:r>
    </w:p>
    <w:p w:rsidR="00000000" w:rsidRDefault="002C1CB8">
      <w:pPr>
        <w:spacing w:before="120" w:after="280" w:afterAutospacing="1"/>
      </w:pPr>
      <w:r>
        <w:rPr>
          <w:lang w:val="vi-VN"/>
        </w:rPr>
        <w:t>- Năm 202</w:t>
      </w:r>
      <w:r>
        <w:t>1</w:t>
      </w:r>
      <w:r>
        <w:rPr>
          <w:lang w:val="vi-VN"/>
        </w:rPr>
        <w:t>: Thành lập mới các trường</w:t>
      </w:r>
    </w:p>
    <w:p w:rsidR="00000000" w:rsidRDefault="002C1CB8">
      <w:pPr>
        <w:spacing w:before="120" w:after="280" w:afterAutospacing="1"/>
      </w:pPr>
      <w:r>
        <w:rPr>
          <w:lang w:val="vi-VN"/>
        </w:rPr>
        <w:t>+ Trường phổ thông dân tộc bán trú TH&amp;THCS Hướng Linh</w:t>
      </w:r>
    </w:p>
    <w:p w:rsidR="00000000" w:rsidRDefault="002C1CB8">
      <w:pPr>
        <w:spacing w:before="120" w:after="280" w:afterAutospacing="1"/>
      </w:pPr>
      <w:r>
        <w:rPr>
          <w:lang w:val="vi-VN"/>
        </w:rPr>
        <w:t>- Năm</w:t>
      </w:r>
      <w:r>
        <w:rPr>
          <w:lang w:val="vi-VN"/>
        </w:rPr>
        <w:t xml:space="preserve"> 2022: Thành lập mới các trường</w:t>
      </w:r>
    </w:p>
    <w:p w:rsidR="00000000" w:rsidRDefault="002C1CB8">
      <w:pPr>
        <w:spacing w:before="120" w:after="280" w:afterAutospacing="1"/>
      </w:pPr>
      <w:r>
        <w:rPr>
          <w:lang w:val="vi-VN"/>
        </w:rPr>
        <w:t>+ Trường phổ thông dân tộc bán trú THCS Thanh</w:t>
      </w:r>
    </w:p>
    <w:p w:rsidR="00000000" w:rsidRDefault="002C1CB8">
      <w:pPr>
        <w:spacing w:before="120" w:after="280" w:afterAutospacing="1"/>
      </w:pPr>
      <w:r>
        <w:rPr>
          <w:lang w:val="vi-VN"/>
        </w:rPr>
        <w:t>3.3. Duy trì khu bán trú cho học sinh: Duy tr</w:t>
      </w:r>
      <w:r>
        <w:t xml:space="preserve">ì </w:t>
      </w:r>
      <w:r>
        <w:rPr>
          <w:lang w:val="vi-VN"/>
        </w:rPr>
        <w:t>các khu bán trú cho học sinh dân tộc tại Trường TH&amp;THCS Húc Ngh</w:t>
      </w:r>
      <w:r>
        <w:t>ì</w:t>
      </w:r>
      <w:r>
        <w:rPr>
          <w:lang w:val="vi-VN"/>
        </w:rPr>
        <w:t>, Trường TH&amp;THCS A Ngo, Trư</w:t>
      </w:r>
      <w:r>
        <w:t>ờ</w:t>
      </w:r>
      <w:r>
        <w:rPr>
          <w:lang w:val="vi-VN"/>
        </w:rPr>
        <w:t>ng THCS Đakrông, Trường THCS Hướng Hiệp</w:t>
      </w:r>
      <w:r>
        <w:rPr>
          <w:lang w:val="vi-VN"/>
        </w:rPr>
        <w:t xml:space="preserve"> và Trường TH&amp;THCS Mò </w:t>
      </w:r>
      <w:r>
        <w:t>Ó</w:t>
      </w:r>
      <w:r>
        <w:rPr>
          <w:lang w:val="vi-VN"/>
        </w:rPr>
        <w:t>.</w:t>
      </w:r>
    </w:p>
    <w:p w:rsidR="00000000" w:rsidRDefault="002C1CB8">
      <w:pPr>
        <w:spacing w:before="120" w:after="280" w:afterAutospacing="1"/>
      </w:pPr>
      <w:r>
        <w:rPr>
          <w:b/>
          <w:bCs/>
          <w:lang w:val="vi-VN"/>
        </w:rPr>
        <w:t>4. Chính sách đ</w:t>
      </w:r>
      <w:r>
        <w:rPr>
          <w:b/>
          <w:bCs/>
        </w:rPr>
        <w:t>ố</w:t>
      </w:r>
      <w:r>
        <w:rPr>
          <w:b/>
          <w:bCs/>
          <w:lang w:val="vi-VN"/>
        </w:rPr>
        <w:t>i với nội trú, bán trú</w:t>
      </w:r>
    </w:p>
    <w:p w:rsidR="00000000" w:rsidRDefault="002C1CB8">
      <w:pPr>
        <w:spacing w:before="120" w:after="280" w:afterAutospacing="1"/>
      </w:pPr>
      <w:r>
        <w:rPr>
          <w:lang w:val="vi-VN"/>
        </w:rPr>
        <w:t>4.1. Chính sách đ</w:t>
      </w:r>
      <w:r>
        <w:t>ố</w:t>
      </w:r>
      <w:r>
        <w:rPr>
          <w:lang w:val="vi-VN"/>
        </w:rPr>
        <w:t>i với công tác nội trú</w:t>
      </w:r>
    </w:p>
    <w:p w:rsidR="00000000" w:rsidRDefault="002C1CB8">
      <w:pPr>
        <w:spacing w:before="120" w:after="280" w:afterAutospacing="1"/>
      </w:pPr>
      <w:r>
        <w:rPr>
          <w:lang w:val="vi-VN"/>
        </w:rPr>
        <w:t xml:space="preserve">Nhân viên hợp đồng nấu </w:t>
      </w:r>
      <w:r>
        <w:t>ă</w:t>
      </w:r>
      <w:r>
        <w:rPr>
          <w:lang w:val="vi-VN"/>
        </w:rPr>
        <w:t>n, bảo vệ tại các trường phổ thông dân tộc nội trú theo Công văn số 2717/UB-NC ngày 31/12/2004 của UBND tỉnh về việc hợp đồng l</w:t>
      </w:r>
      <w:r>
        <w:rPr>
          <w:lang w:val="vi-VN"/>
        </w:rPr>
        <w:t>ao động trong cơ quan hành chính sự nghiệp, được thực hiện ch</w:t>
      </w:r>
      <w:r>
        <w:t xml:space="preserve">ế </w:t>
      </w:r>
      <w:r>
        <w:rPr>
          <w:lang w:val="vi-VN"/>
        </w:rPr>
        <w:t>độ lương v</w:t>
      </w:r>
      <w:r>
        <w:t xml:space="preserve">à </w:t>
      </w:r>
      <w:r>
        <w:rPr>
          <w:lang w:val="vi-VN"/>
        </w:rPr>
        <w:t>bảo hiểm xã hội, bảo hi</w:t>
      </w:r>
      <w:r>
        <w:t>ể</w:t>
      </w:r>
      <w:r>
        <w:rPr>
          <w:lang w:val="vi-VN"/>
        </w:rPr>
        <w:t>m y tế, bảo hiểm thất nghiệp như sau:</w:t>
      </w:r>
    </w:p>
    <w:p w:rsidR="00000000" w:rsidRDefault="002C1CB8">
      <w:pPr>
        <w:spacing w:before="120" w:after="280" w:afterAutospacing="1"/>
      </w:pPr>
      <w:r>
        <w:rPr>
          <w:lang w:val="vi-VN"/>
        </w:rPr>
        <w:t>- Tiền lương: Áp dụng mức lương tối thiểu vùng theo quy định của Chính phủ nhân với hệ số phụ cấp thâm niên, cụ thể như</w:t>
      </w:r>
      <w:r>
        <w:rPr>
          <w:lang w:val="vi-VN"/>
        </w:rPr>
        <w:t xml:space="preserve"> sau:</w:t>
      </w:r>
    </w:p>
    <w:p w:rsidR="00000000" w:rsidRDefault="002C1CB8">
      <w:pPr>
        <w:spacing w:before="120" w:after="280" w:afterAutospacing="1"/>
      </w:pPr>
      <w:r>
        <w:rPr>
          <w:lang w:val="vi-VN"/>
        </w:rPr>
        <w:lastRenderedPageBreak/>
        <w:t>Hệ s</w:t>
      </w:r>
      <w:r>
        <w:t xml:space="preserve">ố </w:t>
      </w:r>
      <w:r>
        <w:rPr>
          <w:lang w:val="vi-VN"/>
        </w:rPr>
        <w:t>phụ cấp thâm niên lay nghề b</w:t>
      </w:r>
      <w:r>
        <w:t>ằ</w:t>
      </w:r>
      <w:r>
        <w:rPr>
          <w:lang w:val="vi-VN"/>
        </w:rPr>
        <w:t>ng 1,1 đối với người lao động đã có số năm hợp đồng dưới 5 năm;</w:t>
      </w:r>
    </w:p>
    <w:p w:rsidR="00000000" w:rsidRDefault="002C1CB8">
      <w:pPr>
        <w:spacing w:before="120" w:after="280" w:afterAutospacing="1"/>
      </w:pPr>
      <w:r>
        <w:rPr>
          <w:lang w:val="vi-VN"/>
        </w:rPr>
        <w:t>Hệ số phụ cấp thâm niên tay nghề bằng 1,2 đối với người lao động đã có s</w:t>
      </w:r>
      <w:r>
        <w:t xml:space="preserve">ố </w:t>
      </w:r>
      <w:r>
        <w:rPr>
          <w:lang w:val="vi-VN"/>
        </w:rPr>
        <w:t>năm hợp đồng từ 5 năm đến dưới 10 năm;</w:t>
      </w:r>
    </w:p>
    <w:p w:rsidR="00000000" w:rsidRDefault="002C1CB8">
      <w:pPr>
        <w:spacing w:before="120" w:after="280" w:afterAutospacing="1"/>
      </w:pPr>
      <w:r>
        <w:rPr>
          <w:lang w:val="vi-VN"/>
        </w:rPr>
        <w:t xml:space="preserve">Hệ số phụ cấp thâm niên tay nghề bằng </w:t>
      </w:r>
      <w:r>
        <w:rPr>
          <w:lang w:val="vi-VN"/>
        </w:rPr>
        <w:t>1,4 đối với người lao động đã có số năm hợp đồng từ 10 n</w:t>
      </w:r>
      <w:r>
        <w:t>ă</w:t>
      </w:r>
      <w:r>
        <w:rPr>
          <w:lang w:val="vi-VN"/>
        </w:rPr>
        <w:t>m đ</w:t>
      </w:r>
      <w:r>
        <w:t>ế</w:t>
      </w:r>
      <w:r>
        <w:rPr>
          <w:lang w:val="vi-VN"/>
        </w:rPr>
        <w:t>n dưới 15 năm;</w:t>
      </w:r>
    </w:p>
    <w:p w:rsidR="00000000" w:rsidRDefault="002C1CB8">
      <w:pPr>
        <w:spacing w:before="120" w:after="280" w:afterAutospacing="1"/>
      </w:pPr>
      <w:r>
        <w:rPr>
          <w:lang w:val="vi-VN"/>
        </w:rPr>
        <w:t>Hệ số phụ cấp thâm niên tay nghề bằng 1,5 đối với người lao động đ</w:t>
      </w:r>
      <w:r>
        <w:t>ã</w:t>
      </w:r>
      <w:r>
        <w:rPr>
          <w:lang w:val="vi-VN"/>
        </w:rPr>
        <w:t xml:space="preserve"> c</w:t>
      </w:r>
      <w:r>
        <w:t>ó</w:t>
      </w:r>
      <w:r>
        <w:rPr>
          <w:lang w:val="vi-VN"/>
        </w:rPr>
        <w:t xml:space="preserve"> s</w:t>
      </w:r>
      <w:r>
        <w:t xml:space="preserve">ố </w:t>
      </w:r>
      <w:r>
        <w:rPr>
          <w:lang w:val="vi-VN"/>
        </w:rPr>
        <w:t>năm hợp đồng từ 15 năm trở lên.</w:t>
      </w:r>
    </w:p>
    <w:p w:rsidR="00000000" w:rsidRDefault="002C1CB8">
      <w:pPr>
        <w:spacing w:before="120" w:after="280" w:afterAutospacing="1"/>
      </w:pPr>
      <w:r>
        <w:rPr>
          <w:lang w:val="vi-VN"/>
        </w:rPr>
        <w:t>Đối với lao động hợp đồng sau ngày Nghị quyết có hiệu lực thì hệ số phụ cấ</w:t>
      </w:r>
      <w:r>
        <w:rPr>
          <w:lang w:val="vi-VN"/>
        </w:rPr>
        <w:t>p thâm niên tay nghề bằng 1,07.</w:t>
      </w:r>
    </w:p>
    <w:p w:rsidR="00000000" w:rsidRDefault="002C1CB8">
      <w:pPr>
        <w:spacing w:before="120" w:after="280" w:afterAutospacing="1"/>
      </w:pPr>
      <w:r>
        <w:rPr>
          <w:lang w:val="vi-VN"/>
        </w:rPr>
        <w:t>- Tiền hỗ trợ đ</w:t>
      </w:r>
      <w:r>
        <w:t>ó</w:t>
      </w:r>
      <w:r>
        <w:rPr>
          <w:lang w:val="vi-VN"/>
        </w:rPr>
        <w:t>ng bảo hiểm xã hội, b</w:t>
      </w:r>
      <w:r>
        <w:t>ả</w:t>
      </w:r>
      <w:r>
        <w:rPr>
          <w:lang w:val="vi-VN"/>
        </w:rPr>
        <w:t>o hi</w:t>
      </w:r>
      <w:r>
        <w:t>ể</w:t>
      </w:r>
      <w:r>
        <w:rPr>
          <w:lang w:val="vi-VN"/>
        </w:rPr>
        <w:t>m y tế, b</w:t>
      </w:r>
      <w:r>
        <w:t>ả</w:t>
      </w:r>
      <w:r>
        <w:rPr>
          <w:lang w:val="vi-VN"/>
        </w:rPr>
        <w:t>o hiểm thất nghiệp bằng (=) tiền lương tháng nhân (x) 21,5%.</w:t>
      </w:r>
    </w:p>
    <w:p w:rsidR="00000000" w:rsidRDefault="002C1CB8">
      <w:pPr>
        <w:spacing w:before="120" w:after="280" w:afterAutospacing="1"/>
      </w:pPr>
      <w:r>
        <w:rPr>
          <w:lang w:val="vi-VN"/>
        </w:rPr>
        <w:t>- Tiền lương và bảo hiểm xã hội, bảo hiểm y t</w:t>
      </w:r>
      <w:r>
        <w:t>ế</w:t>
      </w:r>
      <w:r>
        <w:rPr>
          <w:lang w:val="vi-VN"/>
        </w:rPr>
        <w:t>, bảo hiểm thất nghiệp do ngân sách nhà nước hỗ trợ và thời gian</w:t>
      </w:r>
      <w:r>
        <w:rPr>
          <w:lang w:val="vi-VN"/>
        </w:rPr>
        <w:t xml:space="preserve"> trả là 12 tháng/người/năm.</w:t>
      </w:r>
    </w:p>
    <w:p w:rsidR="00000000" w:rsidRDefault="002C1CB8">
      <w:pPr>
        <w:spacing w:before="120" w:after="280" w:afterAutospacing="1"/>
      </w:pPr>
      <w:r>
        <w:rPr>
          <w:lang w:val="vi-VN"/>
        </w:rPr>
        <w:t>4.2. Chính sách đối với bán trú: Các trường phổ thông dân tộc bán trú, trường phổ thông có học sinh dân tộc bán trú thực hiện hợp đồng gia</w:t>
      </w:r>
      <w:r>
        <w:t xml:space="preserve">o </w:t>
      </w:r>
      <w:r>
        <w:rPr>
          <w:lang w:val="vi-VN"/>
        </w:rPr>
        <w:t>khoán với người lao động làm nhiệm vụ nấu ăn cho học sinh theo Nghị quyết số 07/2017/N</w:t>
      </w:r>
      <w:r>
        <w:t>Q</w:t>
      </w:r>
      <w:r>
        <w:rPr>
          <w:lang w:val="vi-VN"/>
        </w:rPr>
        <w:t>-</w:t>
      </w:r>
      <w:r>
        <w:rPr>
          <w:lang w:val="vi-VN"/>
        </w:rPr>
        <w:t>HĐND ngày 23/5/2017 của Hội đồng nhân dân t</w:t>
      </w:r>
      <w:r>
        <w:t>ỉ</w:t>
      </w:r>
      <w:r>
        <w:rPr>
          <w:lang w:val="vi-VN"/>
        </w:rPr>
        <w:t>nh Quảng Trị về Quy định khoảng cách và địa bàn làm căn cứ xác định học sinh không thể đi đến trường và trở v</w:t>
      </w:r>
      <w:r>
        <w:t xml:space="preserve">ề </w:t>
      </w:r>
      <w:r>
        <w:rPr>
          <w:lang w:val="vi-VN"/>
        </w:rPr>
        <w:t xml:space="preserve">nhà trong ngày; tỷ lệ khoán kinh phí phục vụ việc nấu </w:t>
      </w:r>
      <w:r>
        <w:t>ă</w:t>
      </w:r>
      <w:r>
        <w:rPr>
          <w:lang w:val="vi-VN"/>
        </w:rPr>
        <w:t>n cho học sinh trường phổ thông dân tộc bán tr</w:t>
      </w:r>
      <w:r>
        <w:rPr>
          <w:lang w:val="vi-VN"/>
        </w:rPr>
        <w:t>ú, trường phổ thông c</w:t>
      </w:r>
      <w:r>
        <w:t xml:space="preserve">ó </w:t>
      </w:r>
      <w:r>
        <w:rPr>
          <w:lang w:val="vi-VN"/>
        </w:rPr>
        <w:t>tổ chức nấu ăn tập trung cho học sinh là đ</w:t>
      </w:r>
      <w:r>
        <w:t>ố</w:t>
      </w:r>
      <w:r>
        <w:rPr>
          <w:lang w:val="vi-VN"/>
        </w:rPr>
        <w:t>i tượng hưởng chính sách tại Nghị định 116/2016/NĐ-CP của Chính phủ trên địa bàn tỉnh Qu</w:t>
      </w:r>
      <w:r>
        <w:t>ả</w:t>
      </w:r>
      <w:r>
        <w:rPr>
          <w:lang w:val="vi-VN"/>
        </w:rPr>
        <w:t>ng Trị.</w:t>
      </w:r>
    </w:p>
    <w:p w:rsidR="00000000" w:rsidRDefault="002C1CB8">
      <w:pPr>
        <w:spacing w:before="120" w:after="280" w:afterAutospacing="1"/>
      </w:pPr>
      <w:r>
        <w:rPr>
          <w:lang w:val="vi-VN"/>
        </w:rPr>
        <w:t>Ngoài các chính sách được hưởng theo quy định, những trường phổ thông có học sinh dân tộc ở l</w:t>
      </w:r>
      <w:r>
        <w:rPr>
          <w:lang w:val="vi-VN"/>
        </w:rPr>
        <w:t>ại nội trú từ 20 học sinh trở lên thì hiệu trưởng phân công cán bộ, giáo viên phụ trách nội trú. Cán bộ, giáo viên phụ trách nội trú ở các trường phổ thông được h</w:t>
      </w:r>
      <w:r>
        <w:t xml:space="preserve">ỗ </w:t>
      </w:r>
      <w:r>
        <w:rPr>
          <w:lang w:val="vi-VN"/>
        </w:rPr>
        <w:t>trợ với mức 200.000 đồng/người/tháng.</w:t>
      </w:r>
    </w:p>
    <w:p w:rsidR="00000000" w:rsidRDefault="002C1CB8">
      <w:pPr>
        <w:spacing w:before="120" w:after="280" w:afterAutospacing="1"/>
      </w:pPr>
      <w:r>
        <w:rPr>
          <w:b/>
          <w:bCs/>
          <w:lang w:val="vi-VN"/>
        </w:rPr>
        <w:t>5. Đầu tư xây dựng và mua sắm trang thiết bị</w:t>
      </w:r>
    </w:p>
    <w:p w:rsidR="00000000" w:rsidRDefault="002C1CB8">
      <w:pPr>
        <w:spacing w:before="120" w:after="280" w:afterAutospacing="1"/>
      </w:pPr>
      <w:r>
        <w:rPr>
          <w:lang w:val="vi-VN"/>
        </w:rPr>
        <w:t>Đầu tư xâ</w:t>
      </w:r>
      <w:r>
        <w:rPr>
          <w:lang w:val="vi-VN"/>
        </w:rPr>
        <w:t>y dựng bổ sung cơ sở vật chất để tổ chức hoạt động nội trú, bán trú cho học sinh gồm: 61 phòng học, 55 phòng làm việc hiệu bộ, 49 phòng chức năng làm việc hành chính, 94 phòng ở ký túc xá và 26 phòng thực hành.</w:t>
      </w:r>
    </w:p>
    <w:p w:rsidR="00000000" w:rsidRDefault="002C1CB8">
      <w:pPr>
        <w:spacing w:before="120" w:after="280" w:afterAutospacing="1"/>
      </w:pPr>
      <w:r>
        <w:rPr>
          <w:i/>
          <w:iCs/>
          <w:lang w:val="vi-VN"/>
        </w:rPr>
        <w:t xml:space="preserve">(Theo phụ lục </w:t>
      </w:r>
      <w:r>
        <w:rPr>
          <w:i/>
          <w:iCs/>
        </w:rPr>
        <w:t>1</w:t>
      </w:r>
      <w:r>
        <w:rPr>
          <w:i/>
          <w:iCs/>
          <w:lang w:val="vi-VN"/>
        </w:rPr>
        <w:t xml:space="preserve"> đ</w:t>
      </w:r>
      <w:r>
        <w:rPr>
          <w:i/>
          <w:iCs/>
        </w:rPr>
        <w:t>í</w:t>
      </w:r>
      <w:r>
        <w:rPr>
          <w:i/>
          <w:iCs/>
          <w:lang w:val="vi-VN"/>
        </w:rPr>
        <w:t>nh kèm)</w:t>
      </w:r>
    </w:p>
    <w:p w:rsidR="00000000" w:rsidRDefault="002C1CB8">
      <w:pPr>
        <w:spacing w:before="120" w:after="280" w:afterAutospacing="1"/>
      </w:pPr>
      <w:r>
        <w:rPr>
          <w:lang w:val="vi-VN"/>
        </w:rPr>
        <w:t>Mua sắm bổ sung tra</w:t>
      </w:r>
      <w:r>
        <w:rPr>
          <w:lang w:val="vi-VN"/>
        </w:rPr>
        <w:t>ng thiết bị, s</w:t>
      </w:r>
      <w:r>
        <w:t>ử</w:t>
      </w:r>
      <w:r>
        <w:rPr>
          <w:lang w:val="vi-VN"/>
        </w:rPr>
        <w:t>a ch</w:t>
      </w:r>
      <w:r>
        <w:t>ữ</w:t>
      </w:r>
      <w:r>
        <w:rPr>
          <w:lang w:val="vi-VN"/>
        </w:rPr>
        <w:t>a CSVC phục vụ cho giảng dạy, học tập và tổ chức nội trú, bán trú.</w:t>
      </w:r>
    </w:p>
    <w:p w:rsidR="00000000" w:rsidRDefault="002C1CB8">
      <w:pPr>
        <w:spacing w:before="120" w:after="280" w:afterAutospacing="1"/>
      </w:pPr>
      <w:r>
        <w:rPr>
          <w:i/>
          <w:iCs/>
          <w:lang w:val="vi-VN"/>
        </w:rPr>
        <w:lastRenderedPageBreak/>
        <w:t>(Theo phụ lục 2 đ</w:t>
      </w:r>
      <w:r>
        <w:rPr>
          <w:i/>
          <w:iCs/>
        </w:rPr>
        <w:t>í</w:t>
      </w:r>
      <w:r>
        <w:rPr>
          <w:i/>
          <w:iCs/>
          <w:lang w:val="vi-VN"/>
        </w:rPr>
        <w:t>nh kèm)</w:t>
      </w:r>
    </w:p>
    <w:p w:rsidR="00000000" w:rsidRDefault="002C1CB8">
      <w:pPr>
        <w:spacing w:before="120" w:after="280" w:afterAutospacing="1"/>
      </w:pPr>
      <w:bookmarkStart w:id="6" w:name="muc_4"/>
      <w:r>
        <w:rPr>
          <w:b/>
          <w:bCs/>
          <w:lang w:val="vi-VN"/>
        </w:rPr>
        <w:t>IV. KINH PHÍ THỰC HIỆN</w:t>
      </w:r>
      <w:bookmarkEnd w:id="6"/>
    </w:p>
    <w:p w:rsidR="00000000" w:rsidRDefault="002C1CB8">
      <w:pPr>
        <w:spacing w:before="120" w:after="280" w:afterAutospacing="1"/>
      </w:pPr>
      <w:r>
        <w:rPr>
          <w:b/>
          <w:bCs/>
          <w:lang w:val="vi-VN"/>
        </w:rPr>
        <w:t>1. Nhu cầu</w:t>
      </w:r>
    </w:p>
    <w:p w:rsidR="00000000" w:rsidRDefault="002C1CB8">
      <w:pPr>
        <w:spacing w:before="120" w:after="280" w:afterAutospacing="1"/>
      </w:pPr>
      <w:r>
        <w:rPr>
          <w:lang w:val="vi-VN"/>
        </w:rPr>
        <w:t>Tổng kinh phí thực hiện đề án trong giai đoạn trong giai đoạn 2019-2025 là: 207.920.989.000 đồng, trong đó: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2C1CB8">
            <w:pPr>
              <w:spacing w:before="120" w:after="280" w:afterAutospacing="1"/>
            </w:pPr>
            <w:r>
              <w:rPr>
                <w:lang w:val="vi-VN"/>
              </w:rPr>
              <w:t>H</w:t>
            </w:r>
            <w:r>
              <w:rPr>
                <w:lang w:val="vi-VN"/>
              </w:rPr>
              <w:t>ỗ trợ học sinh nội trú, bán trú</w:t>
            </w:r>
          </w:p>
          <w:p w:rsidR="00000000" w:rsidRDefault="002C1CB8">
            <w:pPr>
              <w:spacing w:before="120" w:after="280" w:afterAutospacing="1"/>
            </w:pPr>
            <w:r>
              <w:rPr>
                <w:lang w:val="vi-VN"/>
              </w:rPr>
              <w:t>Phụ cấp GV nội trú, bán trú, nh</w:t>
            </w:r>
            <w:r>
              <w:t>â</w:t>
            </w:r>
            <w:r>
              <w:rPr>
                <w:lang w:val="vi-VN"/>
              </w:rPr>
              <w:t>n viên</w:t>
            </w:r>
          </w:p>
          <w:p w:rsidR="00000000" w:rsidRDefault="002C1CB8">
            <w:pPr>
              <w:spacing w:before="120" w:after="280" w:afterAutospacing="1"/>
            </w:pPr>
            <w:r>
              <w:rPr>
                <w:lang w:val="vi-VN"/>
              </w:rPr>
              <w:t>Xây dựng bổ sung cơ sở vật chất</w:t>
            </w:r>
          </w:p>
          <w:p w:rsidR="00000000" w:rsidRDefault="002C1CB8">
            <w:pPr>
              <w:spacing w:before="120"/>
            </w:pPr>
            <w:r>
              <w:rPr>
                <w:lang w:val="vi-VN"/>
              </w:rPr>
              <w:t>Mua sắm trang thiết bị, duy tu sửa chữa</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2C1CB8">
            <w:pPr>
              <w:spacing w:before="120" w:after="280" w:afterAutospacing="1"/>
            </w:pPr>
            <w:r>
              <w:rPr>
                <w:lang w:val="vi-VN"/>
              </w:rPr>
              <w:t>21.991.297.000đ</w:t>
            </w:r>
          </w:p>
          <w:p w:rsidR="00000000" w:rsidRDefault="002C1CB8">
            <w:pPr>
              <w:spacing w:before="120" w:after="280" w:afterAutospacing="1"/>
            </w:pPr>
            <w:r>
              <w:rPr>
                <w:lang w:val="vi-VN"/>
              </w:rPr>
              <w:t>18.869.692.000đ</w:t>
            </w:r>
          </w:p>
          <w:p w:rsidR="00000000" w:rsidRDefault="002C1CB8">
            <w:pPr>
              <w:spacing w:before="120" w:after="280" w:afterAutospacing="1"/>
            </w:pPr>
            <w:r>
              <w:rPr>
                <w:lang w:val="vi-VN"/>
              </w:rPr>
              <w:t>102.200.000.000đ</w:t>
            </w:r>
          </w:p>
          <w:p w:rsidR="00000000" w:rsidRDefault="002C1CB8">
            <w:pPr>
              <w:spacing w:before="120"/>
            </w:pPr>
            <w:r>
              <w:rPr>
                <w:lang w:val="vi-VN"/>
              </w:rPr>
              <w:t>64.860.000.000đ</w:t>
            </w:r>
          </w:p>
        </w:tc>
      </w:tr>
    </w:tbl>
    <w:p w:rsidR="00000000" w:rsidRDefault="002C1CB8">
      <w:pPr>
        <w:spacing w:before="120" w:after="280" w:afterAutospacing="1"/>
      </w:pPr>
      <w:r>
        <w:rPr>
          <w:b/>
          <w:bCs/>
          <w:lang w:val="vi-VN"/>
        </w:rPr>
        <w:t>2. Phân nguồn kinh phí</w:t>
      </w:r>
    </w:p>
    <w:p w:rsidR="00000000" w:rsidRDefault="002C1CB8">
      <w:pPr>
        <w:spacing w:before="120" w:after="280" w:afterAutospacing="1"/>
      </w:pPr>
      <w:r>
        <w:rPr>
          <w:lang w:val="vi-VN"/>
        </w:rPr>
        <w:t>- Ngân sách ch</w:t>
      </w:r>
      <w:r>
        <w:t xml:space="preserve">i </w:t>
      </w:r>
      <w:r>
        <w:rPr>
          <w:lang w:val="vi-VN"/>
        </w:rPr>
        <w:t>thường x</w:t>
      </w:r>
      <w:r>
        <w:rPr>
          <w:lang w:val="vi-VN"/>
        </w:rPr>
        <w:t>uyên hàng năm cân đ</w:t>
      </w:r>
      <w:r>
        <w:t>ố</w:t>
      </w:r>
      <w:r>
        <w:rPr>
          <w:lang w:val="vi-VN"/>
        </w:rPr>
        <w:t>i thực hiện chính sách trung ương cho học sinh là: 40.860.989.000 đồng</w:t>
      </w:r>
    </w:p>
    <w:p w:rsidR="00000000" w:rsidRDefault="002C1CB8">
      <w:pPr>
        <w:spacing w:before="120" w:after="280" w:afterAutospacing="1"/>
      </w:pPr>
      <w:r>
        <w:rPr>
          <w:lang w:val="vi-VN"/>
        </w:rPr>
        <w:t>- Ngân sách Chương trình mục tiêu giáo dục hỗ trợ mua sắm bổ sung thiết bị, sửa chữa cải tạo cơ sở vật chất: 47.300.000.000 đồng</w:t>
      </w:r>
    </w:p>
    <w:p w:rsidR="00000000" w:rsidRDefault="002C1CB8">
      <w:pPr>
        <w:spacing w:before="120" w:after="280" w:afterAutospacing="1"/>
      </w:pPr>
      <w:r>
        <w:rPr>
          <w:lang w:val="vi-VN"/>
        </w:rPr>
        <w:t>- Ngân sách Trung ương, trái phiếu c</w:t>
      </w:r>
      <w:r>
        <w:rPr>
          <w:lang w:val="vi-VN"/>
        </w:rPr>
        <w:t>hính phủ giai đoạn 2021-2025 cho đầu tư phát triển: 60.000.000.000 đồng</w:t>
      </w:r>
    </w:p>
    <w:p w:rsidR="00000000" w:rsidRDefault="002C1CB8">
      <w:pPr>
        <w:spacing w:before="120" w:after="280" w:afterAutospacing="1"/>
      </w:pPr>
      <w:r>
        <w:rPr>
          <w:lang w:val="vi-VN"/>
        </w:rPr>
        <w:t>- Ngân sách cấp tỉnh giai đoạn 2019-2025: 31.000.000.000 đồng</w:t>
      </w:r>
    </w:p>
    <w:p w:rsidR="00000000" w:rsidRDefault="002C1CB8">
      <w:pPr>
        <w:spacing w:before="120" w:after="280" w:afterAutospacing="1"/>
      </w:pPr>
      <w:r>
        <w:rPr>
          <w:lang w:val="vi-VN"/>
        </w:rPr>
        <w:t>- Ngân sách các huyện giai đoạn 2019-2025: 20.000</w:t>
      </w:r>
      <w:r>
        <w:t>.</w:t>
      </w:r>
      <w:r>
        <w:rPr>
          <w:lang w:val="vi-VN"/>
        </w:rPr>
        <w:t>000.000 đồng</w:t>
      </w:r>
    </w:p>
    <w:p w:rsidR="00000000" w:rsidRDefault="002C1CB8">
      <w:pPr>
        <w:spacing w:before="120" w:after="280" w:afterAutospacing="1"/>
      </w:pPr>
      <w:r>
        <w:rPr>
          <w:lang w:val="vi-VN"/>
        </w:rPr>
        <w:t>- Nguồn huy động các nhà t</w:t>
      </w:r>
      <w:r>
        <w:t>à</w:t>
      </w:r>
      <w:r>
        <w:rPr>
          <w:lang w:val="vi-VN"/>
        </w:rPr>
        <w:t>i trợ: 8.760.000.000 đồng</w:t>
      </w:r>
    </w:p>
    <w:p w:rsidR="00000000" w:rsidRDefault="002C1CB8">
      <w:pPr>
        <w:spacing w:before="120" w:after="280" w:afterAutospacing="1"/>
      </w:pPr>
      <w:bookmarkStart w:id="7" w:name="muc_4_1"/>
      <w:r>
        <w:rPr>
          <w:b/>
          <w:bCs/>
          <w:lang w:val="vi-VN"/>
        </w:rPr>
        <w:t>IV. TỔ</w:t>
      </w:r>
      <w:r>
        <w:rPr>
          <w:b/>
          <w:bCs/>
          <w:lang w:val="vi-VN"/>
        </w:rPr>
        <w:t xml:space="preserve"> CHỨC THỰC HIỆN</w:t>
      </w:r>
      <w:bookmarkEnd w:id="7"/>
    </w:p>
    <w:p w:rsidR="00000000" w:rsidRDefault="002C1CB8">
      <w:pPr>
        <w:spacing w:before="120" w:after="280" w:afterAutospacing="1"/>
      </w:pPr>
      <w:r>
        <w:rPr>
          <w:b/>
          <w:bCs/>
          <w:lang w:val="vi-VN"/>
        </w:rPr>
        <w:t>1. S</w:t>
      </w:r>
      <w:r>
        <w:rPr>
          <w:b/>
          <w:bCs/>
        </w:rPr>
        <w:t xml:space="preserve">ở </w:t>
      </w:r>
      <w:r>
        <w:rPr>
          <w:b/>
          <w:bCs/>
          <w:lang w:val="vi-VN"/>
        </w:rPr>
        <w:t>Giáo dục và Đào tạo</w:t>
      </w:r>
    </w:p>
    <w:p w:rsidR="00000000" w:rsidRDefault="002C1CB8">
      <w:pPr>
        <w:spacing w:before="120" w:after="280" w:afterAutospacing="1"/>
      </w:pPr>
      <w:r>
        <w:rPr>
          <w:lang w:val="vi-VN"/>
        </w:rPr>
        <w:t>- Chủ trì triển khai thực hiện đề án, sơ kết, tổng kết, báo cáo tình hình thực hiện đề án.</w:t>
      </w:r>
    </w:p>
    <w:p w:rsidR="00000000" w:rsidRDefault="002C1CB8">
      <w:pPr>
        <w:spacing w:before="120" w:after="280" w:afterAutospacing="1"/>
      </w:pPr>
      <w:r>
        <w:rPr>
          <w:lang w:val="vi-VN"/>
        </w:rPr>
        <w:t>- Hằng năm, phối hợp với Sở Nội vụ và UBND cấp huyện xây dựng kế hoạch biên chế, trình UBND tỉnh xem xét, quyết định.</w:t>
      </w:r>
    </w:p>
    <w:p w:rsidR="00000000" w:rsidRDefault="002C1CB8">
      <w:pPr>
        <w:spacing w:before="120" w:after="280" w:afterAutospacing="1"/>
      </w:pPr>
      <w:r>
        <w:rPr>
          <w:lang w:val="vi-VN"/>
        </w:rPr>
        <w:t>- Phố</w:t>
      </w:r>
      <w:r>
        <w:rPr>
          <w:lang w:val="vi-VN"/>
        </w:rPr>
        <w:t>i hợp với Sở Kế hoạch và Đầu tư xây dựng kế hoạch lồng ghép các nguồn v</w:t>
      </w:r>
      <w:r>
        <w:t>ố</w:t>
      </w:r>
      <w:r>
        <w:rPr>
          <w:lang w:val="vi-VN"/>
        </w:rPr>
        <w:t>n và t</w:t>
      </w:r>
      <w:r>
        <w:t xml:space="preserve">ổ </w:t>
      </w:r>
      <w:r>
        <w:rPr>
          <w:lang w:val="vi-VN"/>
        </w:rPr>
        <w:t>chức đ</w:t>
      </w:r>
      <w:r>
        <w:t>ầ</w:t>
      </w:r>
      <w:r>
        <w:rPr>
          <w:lang w:val="vi-VN"/>
        </w:rPr>
        <w:t>u tư xây d</w:t>
      </w:r>
      <w:r>
        <w:t>ự</w:t>
      </w:r>
      <w:r>
        <w:rPr>
          <w:lang w:val="vi-VN"/>
        </w:rPr>
        <w:t>ng cơ sở vật ch</w:t>
      </w:r>
      <w:r>
        <w:t>ấ</w:t>
      </w:r>
      <w:r>
        <w:rPr>
          <w:lang w:val="vi-VN"/>
        </w:rPr>
        <w:t>t cho các trường ph</w:t>
      </w:r>
      <w:r>
        <w:t xml:space="preserve">ổ </w:t>
      </w:r>
      <w:r>
        <w:rPr>
          <w:lang w:val="vi-VN"/>
        </w:rPr>
        <w:t xml:space="preserve">thông dân tộc nội trú, bán trú và trường phổ thông có nội trú </w:t>
      </w:r>
      <w:r>
        <w:t xml:space="preserve">ở </w:t>
      </w:r>
      <w:r>
        <w:rPr>
          <w:lang w:val="vi-VN"/>
        </w:rPr>
        <w:t>miền núi.</w:t>
      </w:r>
    </w:p>
    <w:p w:rsidR="00000000" w:rsidRDefault="002C1CB8">
      <w:pPr>
        <w:spacing w:before="120" w:after="280" w:afterAutospacing="1"/>
      </w:pPr>
      <w:r>
        <w:lastRenderedPageBreak/>
        <w:t xml:space="preserve">- </w:t>
      </w:r>
      <w:r>
        <w:rPr>
          <w:lang w:val="vi-VN"/>
        </w:rPr>
        <w:t>Làm đầu mối chủ trì, ph</w:t>
      </w:r>
      <w:r>
        <w:t>ố</w:t>
      </w:r>
      <w:r>
        <w:rPr>
          <w:lang w:val="vi-VN"/>
        </w:rPr>
        <w:t xml:space="preserve">i hợp tổ chức các cơ </w:t>
      </w:r>
      <w:r>
        <w:rPr>
          <w:lang w:val="vi-VN"/>
        </w:rPr>
        <w:t>quan, đơn vị, doanh nghiệp tham gia đỡ đ</w:t>
      </w:r>
      <w:r>
        <w:t>ầ</w:t>
      </w:r>
      <w:r>
        <w:rPr>
          <w:lang w:val="vi-VN"/>
        </w:rPr>
        <w:t>u từng trường ph</w:t>
      </w:r>
      <w:r>
        <w:t xml:space="preserve">ổ </w:t>
      </w:r>
      <w:r>
        <w:rPr>
          <w:lang w:val="vi-VN"/>
        </w:rPr>
        <w:t>thông dân tộc nội trú, bán trú v</w:t>
      </w:r>
      <w:r>
        <w:t xml:space="preserve">à </w:t>
      </w:r>
      <w:r>
        <w:rPr>
          <w:lang w:val="vi-VN"/>
        </w:rPr>
        <w:t>trường ph</w:t>
      </w:r>
      <w:r>
        <w:t xml:space="preserve">ổ </w:t>
      </w:r>
      <w:r>
        <w:rPr>
          <w:lang w:val="vi-VN"/>
        </w:rPr>
        <w:t>thông có nội trú ở mi</w:t>
      </w:r>
      <w:r>
        <w:t>ề</w:t>
      </w:r>
      <w:r>
        <w:rPr>
          <w:lang w:val="vi-VN"/>
        </w:rPr>
        <w:t>n núi.</w:t>
      </w:r>
    </w:p>
    <w:p w:rsidR="00000000" w:rsidRDefault="002C1CB8">
      <w:pPr>
        <w:spacing w:before="120" w:after="280" w:afterAutospacing="1"/>
      </w:pPr>
      <w:r>
        <w:rPr>
          <w:lang w:val="vi-VN"/>
        </w:rPr>
        <w:t xml:space="preserve">- Phối hợp với UBND cấp huyện đẩy mạnh công tác xã hội hóa, huy động sự ủng hộ của cộng đồng xây dựng hoàn thiện cơ sở vật </w:t>
      </w:r>
      <w:r>
        <w:rPr>
          <w:lang w:val="vi-VN"/>
        </w:rPr>
        <w:t>chất phục vụ cho học sinh dân tộc bán trú, nội trú; hàng năm kiểm tra tổng hợp t</w:t>
      </w:r>
      <w:r>
        <w:t>ì</w:t>
      </w:r>
      <w:r>
        <w:rPr>
          <w:lang w:val="vi-VN"/>
        </w:rPr>
        <w:t>nh hình, báo cáo UBND tỉnh và Bộ Giáo dục và Đào tạo kết qu</w:t>
      </w:r>
      <w:r>
        <w:t xml:space="preserve">ả </w:t>
      </w:r>
      <w:r>
        <w:rPr>
          <w:lang w:val="vi-VN"/>
        </w:rPr>
        <w:t>triển khai Đề án.</w:t>
      </w:r>
    </w:p>
    <w:p w:rsidR="00000000" w:rsidRDefault="002C1CB8">
      <w:pPr>
        <w:spacing w:before="120" w:after="280" w:afterAutospacing="1"/>
      </w:pPr>
      <w:r>
        <w:rPr>
          <w:b/>
          <w:bCs/>
          <w:lang w:val="vi-VN"/>
        </w:rPr>
        <w:t>2. Sở Kế ho</w:t>
      </w:r>
      <w:r>
        <w:rPr>
          <w:b/>
          <w:bCs/>
        </w:rPr>
        <w:t>ạ</w:t>
      </w:r>
      <w:r>
        <w:rPr>
          <w:b/>
          <w:bCs/>
          <w:lang w:val="vi-VN"/>
        </w:rPr>
        <w:t>ch và Đầu t</w:t>
      </w:r>
      <w:r>
        <w:rPr>
          <w:b/>
          <w:bCs/>
        </w:rPr>
        <w:t>ư</w:t>
      </w:r>
    </w:p>
    <w:p w:rsidR="00000000" w:rsidRDefault="002C1CB8">
      <w:pPr>
        <w:spacing w:before="120" w:after="280" w:afterAutospacing="1"/>
      </w:pPr>
      <w:r>
        <w:rPr>
          <w:lang w:val="vi-VN"/>
        </w:rPr>
        <w:t>- Chủ trì, ph</w:t>
      </w:r>
      <w:r>
        <w:t>ố</w:t>
      </w:r>
      <w:r>
        <w:rPr>
          <w:lang w:val="vi-VN"/>
        </w:rPr>
        <w:t>i h</w:t>
      </w:r>
      <w:r>
        <w:t>ợ</w:t>
      </w:r>
      <w:r>
        <w:rPr>
          <w:lang w:val="vi-VN"/>
        </w:rPr>
        <w:t>p Sở Giáo dục v</w:t>
      </w:r>
      <w:r>
        <w:t xml:space="preserve">à </w:t>
      </w:r>
      <w:r>
        <w:rPr>
          <w:lang w:val="vi-VN"/>
        </w:rPr>
        <w:t>Đào tạo, UBND cấp huyện tham mưu UBN</w:t>
      </w:r>
      <w:r>
        <w:rPr>
          <w:lang w:val="vi-VN"/>
        </w:rPr>
        <w:t>D t</w:t>
      </w:r>
      <w:r>
        <w:t>ỉ</w:t>
      </w:r>
      <w:r>
        <w:rPr>
          <w:lang w:val="vi-VN"/>
        </w:rPr>
        <w:t>nh phân bổ nguồn kinh phí đầu tư xây dựng cơ sở vật chất cho các trường phổ thông dân tộc nội trú, bán tr</w:t>
      </w:r>
      <w:r>
        <w:t xml:space="preserve">ú </w:t>
      </w:r>
      <w:r>
        <w:rPr>
          <w:lang w:val="vi-VN"/>
        </w:rPr>
        <w:t>và trường phổ thông có nội trú ở miền núi.</w:t>
      </w:r>
    </w:p>
    <w:p w:rsidR="00000000" w:rsidRDefault="002C1CB8">
      <w:pPr>
        <w:spacing w:before="120" w:after="280" w:afterAutospacing="1"/>
      </w:pPr>
      <w:r>
        <w:rPr>
          <w:lang w:val="vi-VN"/>
        </w:rPr>
        <w:t>- Tham mưu UBND tỉnh kêu gọi các cá nhân, tập thể, doanh nghiệp, các tổ chức xã hội, NGOs... ủng hộ, đ</w:t>
      </w:r>
      <w:r>
        <w:rPr>
          <w:lang w:val="vi-VN"/>
        </w:rPr>
        <w:t>óng góp đ</w:t>
      </w:r>
      <w:r>
        <w:t xml:space="preserve">ể </w:t>
      </w:r>
      <w:r>
        <w:rPr>
          <w:lang w:val="vi-VN"/>
        </w:rPr>
        <w:t>xây dựng cơ sở vật chất, trang thiết bị, lương thực thực phẩm, các trang bị cá nhân nhằm phục vụ cho học sinh dân tộc bán trú, nội trú.</w:t>
      </w:r>
    </w:p>
    <w:p w:rsidR="00000000" w:rsidRDefault="002C1CB8">
      <w:pPr>
        <w:spacing w:before="120" w:after="280" w:afterAutospacing="1"/>
      </w:pPr>
      <w:r>
        <w:rPr>
          <w:lang w:val="vi-VN"/>
        </w:rPr>
        <w:t xml:space="preserve">- Thực hiện việc thanh </w:t>
      </w:r>
      <w:r>
        <w:t>tr</w:t>
      </w:r>
      <w:r>
        <w:rPr>
          <w:lang w:val="vi-VN"/>
        </w:rPr>
        <w:t>a, kiểm tra việc sử dụng nguồn vốn đầu tư, mua sắm trang thiết bị tại các đơn vị thụ</w:t>
      </w:r>
      <w:r>
        <w:rPr>
          <w:lang w:val="vi-VN"/>
        </w:rPr>
        <w:t xml:space="preserve"> hư</w:t>
      </w:r>
      <w:r>
        <w:t>ở</w:t>
      </w:r>
      <w:r>
        <w:rPr>
          <w:lang w:val="vi-VN"/>
        </w:rPr>
        <w:t>ng.</w:t>
      </w:r>
    </w:p>
    <w:p w:rsidR="00000000" w:rsidRDefault="002C1CB8">
      <w:pPr>
        <w:spacing w:before="120" w:after="280" w:afterAutospacing="1"/>
      </w:pPr>
      <w:r>
        <w:rPr>
          <w:b/>
          <w:bCs/>
          <w:lang w:val="vi-VN"/>
        </w:rPr>
        <w:t>3. S</w:t>
      </w:r>
      <w:r>
        <w:rPr>
          <w:b/>
          <w:bCs/>
        </w:rPr>
        <w:t>ở</w:t>
      </w:r>
      <w:r>
        <w:rPr>
          <w:b/>
          <w:bCs/>
          <w:lang w:val="vi-VN"/>
        </w:rPr>
        <w:t xml:space="preserve"> N</w:t>
      </w:r>
      <w:r>
        <w:rPr>
          <w:b/>
          <w:bCs/>
        </w:rPr>
        <w:t>ộ</w:t>
      </w:r>
      <w:r>
        <w:rPr>
          <w:b/>
          <w:bCs/>
          <w:lang w:val="vi-VN"/>
        </w:rPr>
        <w:t>i v</w:t>
      </w:r>
      <w:r>
        <w:rPr>
          <w:b/>
          <w:bCs/>
        </w:rPr>
        <w:t>ụ</w:t>
      </w:r>
    </w:p>
    <w:p w:rsidR="00000000" w:rsidRDefault="002C1CB8">
      <w:pPr>
        <w:spacing w:before="120" w:after="280" w:afterAutospacing="1"/>
      </w:pPr>
      <w:r>
        <w:rPr>
          <w:lang w:val="vi-VN"/>
        </w:rPr>
        <w:t xml:space="preserve">- Chủ trì, phối hợp với Sở Giáo dục và Đào tạo, UBND cấp huyện tham mưu UBND tỉnh phê duyệt định mức biên chế công chức, viên chức và người lao động hợp đồng </w:t>
      </w:r>
      <w:r>
        <w:rPr>
          <w:i/>
          <w:iCs/>
          <w:lang w:val="vi-VN"/>
        </w:rPr>
        <w:t>(bảo vệ, nấu ăn, vệ sinh)</w:t>
      </w:r>
      <w:r>
        <w:rPr>
          <w:lang w:val="vi-VN"/>
        </w:rPr>
        <w:t xml:space="preserve"> cho các trường phổ thông dân tộc nội trú, bán trú v</w:t>
      </w:r>
      <w:r>
        <w:rPr>
          <w:lang w:val="vi-VN"/>
        </w:rPr>
        <w:t>à trường phổ thông có nội trú ở mi</w:t>
      </w:r>
      <w:r>
        <w:t>ề</w:t>
      </w:r>
      <w:r>
        <w:rPr>
          <w:lang w:val="vi-VN"/>
        </w:rPr>
        <w:t>n núi.</w:t>
      </w:r>
    </w:p>
    <w:p w:rsidR="00000000" w:rsidRDefault="002C1CB8">
      <w:pPr>
        <w:spacing w:before="120" w:after="280" w:afterAutospacing="1"/>
      </w:pPr>
      <w:r>
        <w:rPr>
          <w:lang w:val="vi-VN"/>
        </w:rPr>
        <w:t>- Chủ trì, phối hợp với S</w:t>
      </w:r>
      <w:r>
        <w:t xml:space="preserve">ở </w:t>
      </w:r>
      <w:r>
        <w:rPr>
          <w:lang w:val="vi-VN"/>
        </w:rPr>
        <w:t xml:space="preserve">Giáo dục và Đào tạo, UBND cấp huyện tổ chức các lớp bồi dưỡng về quản lý học sinh dân tộc ở nội </w:t>
      </w:r>
      <w:r>
        <w:t>tr</w:t>
      </w:r>
      <w:r>
        <w:rPr>
          <w:lang w:val="vi-VN"/>
        </w:rPr>
        <w:t>ú.</w:t>
      </w:r>
    </w:p>
    <w:p w:rsidR="00000000" w:rsidRDefault="002C1CB8">
      <w:pPr>
        <w:spacing w:before="120" w:after="280" w:afterAutospacing="1"/>
      </w:pPr>
      <w:r>
        <w:rPr>
          <w:lang w:val="vi-VN"/>
        </w:rPr>
        <w:t>- Thực hiện việc thanh tra, kiểm tra việc bố tr</w:t>
      </w:r>
      <w:r>
        <w:t xml:space="preserve">í </w:t>
      </w:r>
      <w:r>
        <w:rPr>
          <w:lang w:val="vi-VN"/>
        </w:rPr>
        <w:t>nhân sự, giải quyết chính sách, chế đ</w:t>
      </w:r>
      <w:r>
        <w:rPr>
          <w:lang w:val="vi-VN"/>
        </w:rPr>
        <w:t>ộ tại các đơn vị thụ hưởng.</w:t>
      </w:r>
    </w:p>
    <w:p w:rsidR="00000000" w:rsidRDefault="002C1CB8">
      <w:pPr>
        <w:spacing w:before="120" w:after="280" w:afterAutospacing="1"/>
      </w:pPr>
      <w:r>
        <w:rPr>
          <w:b/>
          <w:bCs/>
          <w:lang w:val="vi-VN"/>
        </w:rPr>
        <w:t>4. Sở Tài chính</w:t>
      </w:r>
    </w:p>
    <w:p w:rsidR="00000000" w:rsidRDefault="002C1CB8">
      <w:pPr>
        <w:spacing w:before="120" w:after="280" w:afterAutospacing="1"/>
      </w:pPr>
      <w:r>
        <w:rPr>
          <w:lang w:val="vi-VN"/>
        </w:rPr>
        <w:t>- Căn cứ khả năng ngân sách, phối hợp Sở Giáo dục và Đào tạo, UBND các huyện, thị xã, thành phố tham mưu UBND tỉnh phân bổ kinh phí sự nghiệp gi</w:t>
      </w:r>
      <w:r>
        <w:t>á</w:t>
      </w:r>
      <w:r>
        <w:rPr>
          <w:lang w:val="vi-VN"/>
        </w:rPr>
        <w:t>o dục cho các trường phổ thông dân tộc nội trú, bán tr</w:t>
      </w:r>
      <w:r>
        <w:t xml:space="preserve">ú </w:t>
      </w:r>
      <w:r>
        <w:rPr>
          <w:lang w:val="vi-VN"/>
        </w:rPr>
        <w:t>và trường p</w:t>
      </w:r>
      <w:r>
        <w:rPr>
          <w:lang w:val="vi-VN"/>
        </w:rPr>
        <w:t>h</w:t>
      </w:r>
      <w:r>
        <w:t xml:space="preserve">ổ </w:t>
      </w:r>
      <w:r>
        <w:rPr>
          <w:lang w:val="vi-VN"/>
        </w:rPr>
        <w:t>thông có nội trú ở miền núi đảm bảo đúng chế độ ch</w:t>
      </w:r>
      <w:r>
        <w:t>í</w:t>
      </w:r>
      <w:r>
        <w:rPr>
          <w:lang w:val="vi-VN"/>
        </w:rPr>
        <w:t>nh sách.</w:t>
      </w:r>
    </w:p>
    <w:p w:rsidR="00000000" w:rsidRDefault="002C1CB8">
      <w:pPr>
        <w:spacing w:before="120" w:after="280" w:afterAutospacing="1"/>
      </w:pPr>
      <w:r>
        <w:rPr>
          <w:lang w:val="vi-VN"/>
        </w:rPr>
        <w:t>- Thực hiện việc thanh tra, kiểm tra việc giải quyết chính sách, chế độ tại các đơn vị thụ hưởng.</w:t>
      </w:r>
    </w:p>
    <w:p w:rsidR="00000000" w:rsidRDefault="002C1CB8">
      <w:pPr>
        <w:spacing w:before="120" w:after="280" w:afterAutospacing="1"/>
      </w:pPr>
      <w:r>
        <w:rPr>
          <w:b/>
          <w:bCs/>
          <w:lang w:val="vi-VN"/>
        </w:rPr>
        <w:t>5. Sở Lao động - Thương binh và Xã hội</w:t>
      </w:r>
    </w:p>
    <w:p w:rsidR="00000000" w:rsidRDefault="002C1CB8">
      <w:pPr>
        <w:spacing w:before="120" w:after="280" w:afterAutospacing="1"/>
      </w:pPr>
      <w:r>
        <w:rPr>
          <w:lang w:val="vi-VN"/>
        </w:rPr>
        <w:t>- Chủ trì, phối hợp với Sở Giáo dục và Đào tạo, UBND c</w:t>
      </w:r>
      <w:r>
        <w:t>ấ</w:t>
      </w:r>
      <w:r>
        <w:rPr>
          <w:lang w:val="vi-VN"/>
        </w:rPr>
        <w:t>p</w:t>
      </w:r>
      <w:r>
        <w:rPr>
          <w:lang w:val="vi-VN"/>
        </w:rPr>
        <w:t xml:space="preserve"> huyện trong việc hướng nghiệp, phần luồng học sinh sau khi t</w:t>
      </w:r>
      <w:r>
        <w:t>ố</w:t>
      </w:r>
      <w:r>
        <w:rPr>
          <w:lang w:val="vi-VN"/>
        </w:rPr>
        <w:t>t nghiệp THCS.</w:t>
      </w:r>
    </w:p>
    <w:p w:rsidR="00000000" w:rsidRDefault="002C1CB8">
      <w:pPr>
        <w:spacing w:before="120" w:after="280" w:afterAutospacing="1"/>
      </w:pPr>
      <w:r>
        <w:rPr>
          <w:lang w:val="vi-VN"/>
        </w:rPr>
        <w:lastRenderedPageBreak/>
        <w:t>- Thực hiện chủ trương hỗ trợ khởi nghiệp cho học sinh thuộc đối tượng chính sách cho học sinh các trường phổ thông dân tộc nội trú, bán trú và trường phổ thông c</w:t>
      </w:r>
      <w:r>
        <w:t xml:space="preserve">ó </w:t>
      </w:r>
      <w:r>
        <w:rPr>
          <w:lang w:val="vi-VN"/>
        </w:rPr>
        <w:t xml:space="preserve">nội trú ở miền </w:t>
      </w:r>
      <w:r>
        <w:rPr>
          <w:lang w:val="vi-VN"/>
        </w:rPr>
        <w:t>núi.</w:t>
      </w:r>
    </w:p>
    <w:p w:rsidR="00000000" w:rsidRDefault="002C1CB8">
      <w:pPr>
        <w:spacing w:before="120" w:after="280" w:afterAutospacing="1"/>
      </w:pPr>
      <w:r>
        <w:rPr>
          <w:b/>
          <w:bCs/>
          <w:lang w:val="vi-VN"/>
        </w:rPr>
        <w:t>6. Ban Dân t</w:t>
      </w:r>
      <w:r>
        <w:rPr>
          <w:b/>
          <w:bCs/>
        </w:rPr>
        <w:t>ộ</w:t>
      </w:r>
      <w:r>
        <w:rPr>
          <w:b/>
          <w:bCs/>
          <w:lang w:val="vi-VN"/>
        </w:rPr>
        <w:t>c tỉnh</w:t>
      </w:r>
    </w:p>
    <w:p w:rsidR="00000000" w:rsidRDefault="002C1CB8">
      <w:pPr>
        <w:spacing w:before="120" w:after="280" w:afterAutospacing="1"/>
      </w:pPr>
      <w:r>
        <w:rPr>
          <w:lang w:val="vi-VN"/>
        </w:rPr>
        <w:t>- Triển khai, hướng dẫn các chính sách của Đ</w:t>
      </w:r>
      <w:r>
        <w:t>ả</w:t>
      </w:r>
      <w:r>
        <w:rPr>
          <w:lang w:val="vi-VN"/>
        </w:rPr>
        <w:t>ng và Nhà nước về công tác dân tộc; phối hợp với các ngành liên quan đề xuất triển khai lồng ghép các đề án hỗ trợ nguồn lực cho các trường phổ thông dân tộc nội trú, bán trú v</w:t>
      </w:r>
      <w:r>
        <w:t xml:space="preserve">à </w:t>
      </w:r>
      <w:r>
        <w:rPr>
          <w:lang w:val="vi-VN"/>
        </w:rPr>
        <w:t>trường p</w:t>
      </w:r>
      <w:r>
        <w:rPr>
          <w:lang w:val="vi-VN"/>
        </w:rPr>
        <w:t>hổ thông có nội trú ở miền núi.</w:t>
      </w:r>
    </w:p>
    <w:p w:rsidR="00000000" w:rsidRDefault="002C1CB8">
      <w:pPr>
        <w:spacing w:before="120" w:after="280" w:afterAutospacing="1"/>
      </w:pPr>
      <w:r>
        <w:rPr>
          <w:lang w:val="vi-VN"/>
        </w:rPr>
        <w:t>- Tổ chức kiểm tra, giám sát việc thực hiện c</w:t>
      </w:r>
      <w:r>
        <w:t>á</w:t>
      </w:r>
      <w:r>
        <w:rPr>
          <w:lang w:val="vi-VN"/>
        </w:rPr>
        <w:t>c chính sách dân tộc hiện hành của Đảng v</w:t>
      </w:r>
      <w:r>
        <w:t xml:space="preserve">à </w:t>
      </w:r>
      <w:r>
        <w:rPr>
          <w:lang w:val="vi-VN"/>
        </w:rPr>
        <w:t>Nhà nước.</w:t>
      </w:r>
    </w:p>
    <w:p w:rsidR="00000000" w:rsidRDefault="002C1CB8">
      <w:pPr>
        <w:spacing w:before="120" w:after="280" w:afterAutospacing="1"/>
      </w:pPr>
      <w:r>
        <w:rPr>
          <w:b/>
          <w:bCs/>
          <w:lang w:val="vi-VN"/>
        </w:rPr>
        <w:t>7. Sở Tài nguyên và Môi trường</w:t>
      </w:r>
    </w:p>
    <w:p w:rsidR="00000000" w:rsidRDefault="002C1CB8">
      <w:pPr>
        <w:spacing w:before="120" w:after="280" w:afterAutospacing="1"/>
      </w:pPr>
      <w:r>
        <w:rPr>
          <w:lang w:val="vi-VN"/>
        </w:rPr>
        <w:t>- Hướng dẫn, chỉ đạo các địa phương hoàn thiện hồ sơ giao quyền sử dụng đ</w:t>
      </w:r>
      <w:r>
        <w:t>ấ</w:t>
      </w:r>
      <w:r>
        <w:rPr>
          <w:lang w:val="vi-VN"/>
        </w:rPr>
        <w:t>t cho các nhà trường</w:t>
      </w:r>
      <w:r>
        <w:rPr>
          <w:lang w:val="vi-VN"/>
        </w:rPr>
        <w:t xml:space="preserve"> phổ thông dân tộc nội trú, bán trú và trường phổ thông có nội trú </w:t>
      </w:r>
      <w:r>
        <w:t xml:space="preserve">ở </w:t>
      </w:r>
      <w:r>
        <w:rPr>
          <w:lang w:val="vi-VN"/>
        </w:rPr>
        <w:t>miền núi; đảm bảo quỹ đất cho các hoạt động dạy và học, xây nhà công vụ, nhà nội trú, nhà bếp, nhà vệ sinh, qu</w:t>
      </w:r>
      <w:r>
        <w:t xml:space="preserve">ỹ </w:t>
      </w:r>
      <w:r>
        <w:rPr>
          <w:lang w:val="vi-VN"/>
        </w:rPr>
        <w:t>đất cho học sinh l</w:t>
      </w:r>
      <w:r>
        <w:t>à</w:t>
      </w:r>
      <w:r>
        <w:rPr>
          <w:lang w:val="vi-VN"/>
        </w:rPr>
        <w:t>m vườn trường, chăn nuôi...</w:t>
      </w:r>
    </w:p>
    <w:p w:rsidR="00000000" w:rsidRDefault="002C1CB8">
      <w:pPr>
        <w:spacing w:before="120" w:after="280" w:afterAutospacing="1"/>
      </w:pPr>
      <w:r>
        <w:rPr>
          <w:lang w:val="vi-VN"/>
        </w:rPr>
        <w:t>- Tổ chức kiểm tra, giám sát</w:t>
      </w:r>
      <w:r>
        <w:rPr>
          <w:lang w:val="vi-VN"/>
        </w:rPr>
        <w:t xml:space="preserve"> việc thực hiện cấp đất và hoàn thiện hồ sơ đất cho các trường phổ thông dân tộc nội trú, bán trú và trường phổ thông có nội trú </w:t>
      </w:r>
      <w:r>
        <w:t xml:space="preserve">ở </w:t>
      </w:r>
      <w:r>
        <w:rPr>
          <w:lang w:val="vi-VN"/>
        </w:rPr>
        <w:t>miền núi.</w:t>
      </w:r>
    </w:p>
    <w:p w:rsidR="00000000" w:rsidRDefault="002C1CB8">
      <w:pPr>
        <w:spacing w:before="120" w:after="280" w:afterAutospacing="1"/>
      </w:pPr>
      <w:r>
        <w:rPr>
          <w:b/>
          <w:bCs/>
          <w:lang w:val="vi-VN"/>
        </w:rPr>
        <w:t>8. S</w:t>
      </w:r>
      <w:r>
        <w:rPr>
          <w:b/>
          <w:bCs/>
        </w:rPr>
        <w:t xml:space="preserve">ở </w:t>
      </w:r>
      <w:r>
        <w:rPr>
          <w:b/>
          <w:bCs/>
          <w:lang w:val="vi-VN"/>
        </w:rPr>
        <w:t>Xây dựng</w:t>
      </w:r>
    </w:p>
    <w:p w:rsidR="00000000" w:rsidRDefault="002C1CB8">
      <w:pPr>
        <w:spacing w:before="120" w:after="280" w:afterAutospacing="1"/>
      </w:pPr>
      <w:r>
        <w:rPr>
          <w:lang w:val="vi-VN"/>
        </w:rPr>
        <w:t>- Thực hiện việc thẩm định xây dựng và thiết kế mẫu phòng học, nhà ở nội trú, nhà bếp, công trình vệ</w:t>
      </w:r>
      <w:r>
        <w:rPr>
          <w:lang w:val="vi-VN"/>
        </w:rPr>
        <w:t xml:space="preserve"> sinh... cho từng địa phương, đảm bảo phù hợp với điều kiện thực tế của địa phương và phong tục tập quán của cộng đồng người dân tộc.</w:t>
      </w:r>
    </w:p>
    <w:p w:rsidR="00000000" w:rsidRDefault="002C1CB8">
      <w:pPr>
        <w:spacing w:before="120" w:after="280" w:afterAutospacing="1"/>
      </w:pPr>
      <w:r>
        <w:rPr>
          <w:lang w:val="vi-VN"/>
        </w:rPr>
        <w:t>- Tổ chức kiểm tra, giám sát việc thực hiện xây dựng cơ sở vật chất. Ki</w:t>
      </w:r>
      <w:r>
        <w:t>ể</w:t>
      </w:r>
      <w:r>
        <w:rPr>
          <w:lang w:val="vi-VN"/>
        </w:rPr>
        <w:t>m tra việc thực hiện bảo trì công trình xây dựng v</w:t>
      </w:r>
      <w:r>
        <w:rPr>
          <w:lang w:val="vi-VN"/>
        </w:rPr>
        <w:t>à đánh giá sự an toàn, chịu lực, vận hành công trình trong quá trình khai thác sử dụng.</w:t>
      </w:r>
    </w:p>
    <w:p w:rsidR="00000000" w:rsidRDefault="002C1CB8">
      <w:pPr>
        <w:spacing w:before="120" w:after="280" w:afterAutospacing="1"/>
      </w:pPr>
      <w:r>
        <w:rPr>
          <w:b/>
          <w:bCs/>
          <w:lang w:val="vi-VN"/>
        </w:rPr>
        <w:t>9. S</w:t>
      </w:r>
      <w:r>
        <w:rPr>
          <w:b/>
          <w:bCs/>
        </w:rPr>
        <w:t xml:space="preserve">ở </w:t>
      </w:r>
      <w:r>
        <w:rPr>
          <w:b/>
          <w:bCs/>
          <w:lang w:val="vi-VN"/>
        </w:rPr>
        <w:t>Y tế</w:t>
      </w:r>
    </w:p>
    <w:p w:rsidR="00000000" w:rsidRDefault="002C1CB8">
      <w:pPr>
        <w:spacing w:before="120" w:after="280" w:afterAutospacing="1"/>
      </w:pPr>
      <w:r>
        <w:rPr>
          <w:lang w:val="vi-VN"/>
        </w:rPr>
        <w:t>- Chủ trì, phối hợp Sở Giáo dục và Đào tạo, UBND cấp huyện xây dựng và hoàn thiện các chương trình dịch vụ y tế, chăm sóc sức kh</w:t>
      </w:r>
      <w:r>
        <w:t xml:space="preserve">ỏe </w:t>
      </w:r>
      <w:r>
        <w:rPr>
          <w:lang w:val="vi-VN"/>
        </w:rPr>
        <w:t xml:space="preserve">cho học sinh bán trú, nội </w:t>
      </w:r>
      <w:r>
        <w:rPr>
          <w:lang w:val="vi-VN"/>
        </w:rPr>
        <w:t>trú.</w:t>
      </w:r>
    </w:p>
    <w:p w:rsidR="00000000" w:rsidRDefault="002C1CB8">
      <w:pPr>
        <w:spacing w:before="120" w:after="280" w:afterAutospacing="1"/>
      </w:pPr>
      <w:r>
        <w:rPr>
          <w:lang w:val="vi-VN"/>
        </w:rPr>
        <w:t>- Thực hiện và chỉ đạo các cơ quan y tế kiểm tra, giám sát công tác bảo đảm vệ sinh an toàn thực phẩm, phòng ngừa các dịch bệnh, chăm sóc sức kh</w:t>
      </w:r>
      <w:r>
        <w:t xml:space="preserve">ỏe </w:t>
      </w:r>
      <w:r>
        <w:rPr>
          <w:lang w:val="vi-VN"/>
        </w:rPr>
        <w:t>cho giáo viên và học sinh bán trú, nội trú.</w:t>
      </w:r>
    </w:p>
    <w:p w:rsidR="00000000" w:rsidRDefault="002C1CB8">
      <w:pPr>
        <w:spacing w:before="120" w:after="280" w:afterAutospacing="1"/>
      </w:pPr>
      <w:r>
        <w:rPr>
          <w:b/>
          <w:bCs/>
          <w:lang w:val="vi-VN"/>
        </w:rPr>
        <w:t>10. Cơ quan Báo Quảng Trị, Đài Phát thanh - Truyền hình tỉnh</w:t>
      </w:r>
    </w:p>
    <w:p w:rsidR="00000000" w:rsidRDefault="002C1CB8">
      <w:pPr>
        <w:spacing w:before="120" w:after="280" w:afterAutospacing="1"/>
      </w:pPr>
      <w:r>
        <w:rPr>
          <w:lang w:val="vi-VN"/>
        </w:rPr>
        <w:t>- Đẩy mạnh công tác tuyên truyền nâng cao nhận thức cho nhân dân về quyền lợi, trách nhiệm và ý nghĩa của việc xây dựng trường ph</w:t>
      </w:r>
      <w:r>
        <w:t xml:space="preserve">ổ </w:t>
      </w:r>
      <w:r>
        <w:rPr>
          <w:lang w:val="vi-VN"/>
        </w:rPr>
        <w:t>thông dân tộc nội trú, bán trú và trường phổ thông có nội trú ở miền núi.</w:t>
      </w:r>
    </w:p>
    <w:p w:rsidR="00000000" w:rsidRDefault="002C1CB8">
      <w:pPr>
        <w:spacing w:before="120" w:after="280" w:afterAutospacing="1"/>
      </w:pPr>
      <w:r>
        <w:rPr>
          <w:lang w:val="vi-VN"/>
        </w:rPr>
        <w:lastRenderedPageBreak/>
        <w:t xml:space="preserve">- Tuyên truyền các chính sách, pháp luật của Đảng </w:t>
      </w:r>
      <w:r>
        <w:rPr>
          <w:lang w:val="vi-VN"/>
        </w:rPr>
        <w:t>và Nhà nước về công tác dân tộc; tuyên truyền, vận động cá nhân, tập thể, doanh nghiệp, các tổ chức xã hội... h</w:t>
      </w:r>
      <w:r>
        <w:t xml:space="preserve">ỗ </w:t>
      </w:r>
      <w:r>
        <w:rPr>
          <w:lang w:val="vi-VN"/>
        </w:rPr>
        <w:t>trợ ủng hộ đồng bào dân tộc trong phát triển văn hóa - giáo dục và đóng góp xây dựng các cơ sở bán trú, nội trú. Tuyên truyền tới các phụ huynh</w:t>
      </w:r>
      <w:r>
        <w:rPr>
          <w:lang w:val="vi-VN"/>
        </w:rPr>
        <w:t xml:space="preserve"> học sinh trong việc huy động trẻ trong độ tuổi đến lớp, đến trường; chăm lo đời s</w:t>
      </w:r>
      <w:r>
        <w:t>ố</w:t>
      </w:r>
      <w:r>
        <w:rPr>
          <w:lang w:val="vi-VN"/>
        </w:rPr>
        <w:t>ng vật chất, tinh thần; cung cấp lương thực, thực phẩm cho con em; phối hợp với nhà trường t</w:t>
      </w:r>
      <w:r>
        <w:t xml:space="preserve">ổ </w:t>
      </w:r>
      <w:r>
        <w:rPr>
          <w:lang w:val="vi-VN"/>
        </w:rPr>
        <w:t>chức tốt các hoạt động cho học sinh.</w:t>
      </w:r>
    </w:p>
    <w:p w:rsidR="00000000" w:rsidRDefault="002C1CB8">
      <w:pPr>
        <w:spacing w:before="120" w:after="280" w:afterAutospacing="1"/>
      </w:pPr>
      <w:r>
        <w:rPr>
          <w:b/>
          <w:bCs/>
          <w:lang w:val="vi-VN"/>
        </w:rPr>
        <w:t>11. UBND cấp huyện</w:t>
      </w:r>
    </w:p>
    <w:p w:rsidR="00000000" w:rsidRDefault="002C1CB8">
      <w:pPr>
        <w:spacing w:before="120" w:after="280" w:afterAutospacing="1"/>
      </w:pPr>
      <w:r>
        <w:rPr>
          <w:lang w:val="vi-VN"/>
        </w:rPr>
        <w:t>- Tuyên truyền tới toàn</w:t>
      </w:r>
      <w:r>
        <w:rPr>
          <w:lang w:val="vi-VN"/>
        </w:rPr>
        <w:t xml:space="preserve"> thể nhân dân trong huyện về nội dung của đề án; xây dựng kế hoạch tổng thể triển khai thực hiện đề án. Lập, trình, phê duyệt quy hoạch, k</w:t>
      </w:r>
      <w:r>
        <w:t xml:space="preserve">ế </w:t>
      </w:r>
      <w:r>
        <w:rPr>
          <w:lang w:val="vi-VN"/>
        </w:rPr>
        <w:t>hoạch, công tác đầu tư xây dựng, công tác tuyển dụng, bố trí công chức, viên chức, hợp đồng người lao động theo đúng</w:t>
      </w:r>
      <w:r>
        <w:rPr>
          <w:lang w:val="vi-VN"/>
        </w:rPr>
        <w:t xml:space="preserve"> quy định của pháp luật.</w:t>
      </w:r>
    </w:p>
    <w:p w:rsidR="00000000" w:rsidRDefault="002C1CB8">
      <w:pPr>
        <w:spacing w:before="120" w:after="280" w:afterAutospacing="1"/>
      </w:pPr>
      <w:r>
        <w:rPr>
          <w:lang w:val="vi-VN"/>
        </w:rPr>
        <w:t>- Ch</w:t>
      </w:r>
      <w:r>
        <w:t xml:space="preserve">ỉ </w:t>
      </w:r>
      <w:r>
        <w:rPr>
          <w:lang w:val="vi-VN"/>
        </w:rPr>
        <w:t>đạo triển khai thực hiện đầy đ</w:t>
      </w:r>
      <w:r>
        <w:t>ủ</w:t>
      </w:r>
      <w:r>
        <w:rPr>
          <w:lang w:val="vi-VN"/>
        </w:rPr>
        <w:t>, kịp thời các chính sách hỗ trợ đối với học sinh vùng dân tộc thiểu số, học sinh nghèo, học sinh có hoàn cảnh khó khăn và giải quyết kịp thời chế độ cho cán bộ, giáo viên, nhân viên tại các trư</w:t>
      </w:r>
      <w:r>
        <w:rPr>
          <w:lang w:val="vi-VN"/>
        </w:rPr>
        <w:t>ờng phổ thông dân tộc nội trú, bán trú và trường ph</w:t>
      </w:r>
      <w:r>
        <w:t xml:space="preserve">ổ </w:t>
      </w:r>
      <w:r>
        <w:rPr>
          <w:lang w:val="vi-VN"/>
        </w:rPr>
        <w:t>thông có nội trú ở mi</w:t>
      </w:r>
      <w:r>
        <w:t>ề</w:t>
      </w:r>
      <w:r>
        <w:rPr>
          <w:lang w:val="vi-VN"/>
        </w:rPr>
        <w:t>n núi theo quy định của Nhà nước.</w:t>
      </w:r>
    </w:p>
    <w:p w:rsidR="00000000" w:rsidRDefault="002C1CB8">
      <w:pPr>
        <w:spacing w:before="120" w:after="280" w:afterAutospacing="1"/>
      </w:pPr>
      <w:r>
        <w:rPr>
          <w:lang w:val="vi-VN"/>
        </w:rPr>
        <w:t>- Ban hành quyết định chuyển đổi về loại hình ph</w:t>
      </w:r>
      <w:r>
        <w:t xml:space="preserve">ổ </w:t>
      </w:r>
      <w:r>
        <w:rPr>
          <w:lang w:val="vi-VN"/>
        </w:rPr>
        <w:t xml:space="preserve">thông thành trường phổ thông dân tộc bán trú theo phân cấp quản lý theo quy định của Bộ Giáo dục </w:t>
      </w:r>
      <w:r>
        <w:rPr>
          <w:lang w:val="vi-VN"/>
        </w:rPr>
        <w:t>v</w:t>
      </w:r>
      <w:r>
        <w:t xml:space="preserve">à </w:t>
      </w:r>
      <w:r>
        <w:rPr>
          <w:lang w:val="vi-VN"/>
        </w:rPr>
        <w:t>Đào tạo.</w:t>
      </w:r>
    </w:p>
    <w:p w:rsidR="00000000" w:rsidRDefault="002C1CB8">
      <w:pPr>
        <w:spacing w:before="120" w:after="280" w:afterAutospacing="1"/>
      </w:pPr>
      <w:r>
        <w:rPr>
          <w:lang w:val="vi-VN"/>
        </w:rPr>
        <w:t>- Chỉ đạo chính quy</w:t>
      </w:r>
      <w:r>
        <w:t>ề</w:t>
      </w:r>
      <w:r>
        <w:rPr>
          <w:lang w:val="vi-VN"/>
        </w:rPr>
        <w:t>n các x</w:t>
      </w:r>
      <w:r>
        <w:t xml:space="preserve">ã </w:t>
      </w:r>
      <w:r>
        <w:rPr>
          <w:lang w:val="vi-VN"/>
        </w:rPr>
        <w:t>vận động nhân dân đưa trẻ trong độ tuổi ra lớp; làm tốt công tác xã hội hoá; ch</w:t>
      </w:r>
      <w:r>
        <w:t xml:space="preserve">ỉ </w:t>
      </w:r>
      <w:r>
        <w:rPr>
          <w:lang w:val="vi-VN"/>
        </w:rPr>
        <w:t>đạo quản lý chặt ch</w:t>
      </w:r>
      <w:r>
        <w:t xml:space="preserve">ẽ </w:t>
      </w:r>
      <w:r>
        <w:rPr>
          <w:lang w:val="vi-VN"/>
        </w:rPr>
        <w:t>các nguồn đóng góp của nhân dân. Tổ chức kiểm tra, đánh giá t</w:t>
      </w:r>
      <w:r>
        <w:t>ì</w:t>
      </w:r>
      <w:r>
        <w:rPr>
          <w:lang w:val="vi-VN"/>
        </w:rPr>
        <w:t>nh hình triển khai việc thực hiện đề án.</w:t>
      </w:r>
    </w:p>
    <w:p w:rsidR="00000000" w:rsidRDefault="002C1CB8">
      <w:pPr>
        <w:spacing w:before="120" w:after="280" w:afterAutospacing="1"/>
      </w:pPr>
      <w:r>
        <w:rPr>
          <w:lang w:val="vi-VN"/>
        </w:rPr>
        <w:t xml:space="preserve">- Chỉ đạo </w:t>
      </w:r>
      <w:r>
        <w:rPr>
          <w:lang w:val="vi-VN"/>
        </w:rPr>
        <w:t>các Phòng, Ban chuyên môn của UBND cấp huyện triển khai, giám sát thực hiện đề án.</w:t>
      </w:r>
    </w:p>
    <w:p w:rsidR="00000000" w:rsidRDefault="002C1CB8">
      <w:pPr>
        <w:spacing w:before="120" w:after="280" w:afterAutospacing="1"/>
      </w:pPr>
      <w:r>
        <w:rPr>
          <w:lang w:val="vi-VN"/>
        </w:rPr>
        <w:t>- Phê duyệt số lượng học sinh dân tộc nội trú, bán trú trên địa bàn huyện đầu các năm học để giải quyết chính sách, chế độ cho học sinh dân tộc nội trú, b</w:t>
      </w:r>
      <w:r>
        <w:t>á</w:t>
      </w:r>
      <w:r>
        <w:rPr>
          <w:lang w:val="vi-VN"/>
        </w:rPr>
        <w:t>n trú.</w:t>
      </w:r>
    </w:p>
    <w:p w:rsidR="00000000" w:rsidRDefault="002C1CB8">
      <w:pPr>
        <w:spacing w:before="120" w:after="280" w:afterAutospacing="1"/>
      </w:pPr>
      <w:r>
        <w:rPr>
          <w:lang w:val="vi-VN"/>
        </w:rPr>
        <w:t>- Ch</w:t>
      </w:r>
      <w:r>
        <w:t xml:space="preserve">ỉ </w:t>
      </w:r>
      <w:r>
        <w:rPr>
          <w:lang w:val="vi-VN"/>
        </w:rPr>
        <w:t>đạo v</w:t>
      </w:r>
      <w:r>
        <w:t xml:space="preserve">à </w:t>
      </w:r>
      <w:r>
        <w:rPr>
          <w:lang w:val="vi-VN"/>
        </w:rPr>
        <w:t>phân công Phòng Giáo dục và Đ</w:t>
      </w:r>
      <w:r>
        <w:t>à</w:t>
      </w:r>
      <w:r>
        <w:rPr>
          <w:lang w:val="vi-VN"/>
        </w:rPr>
        <w:t xml:space="preserve">o tạo tham mưu tổ chức thực hiện đề án; tổng hợp kết quả thực hiện đề án, </w:t>
      </w:r>
      <w:r>
        <w:t>đ</w:t>
      </w:r>
      <w:r>
        <w:rPr>
          <w:lang w:val="vi-VN"/>
        </w:rPr>
        <w:t>ịnh kỳ b</w:t>
      </w:r>
      <w:r>
        <w:t>á</w:t>
      </w:r>
      <w:r>
        <w:rPr>
          <w:lang w:val="vi-VN"/>
        </w:rPr>
        <w:t>o cáo cho UBND huyện và cơ quan cấp t</w:t>
      </w:r>
      <w:r>
        <w:t>ỉ</w:t>
      </w:r>
      <w:r>
        <w:rPr>
          <w:lang w:val="vi-VN"/>
        </w:rPr>
        <w:t>nh theo quy định./.</w:t>
      </w:r>
    </w:p>
    <w:p w:rsidR="00000000" w:rsidRDefault="002C1CB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C1CB8">
            <w:pPr>
              <w:spacing w:before="120"/>
            </w:pPr>
            <w:r>
              <w:rPr>
                <w:b/>
                <w:bCs/>
                <w:i/>
                <w:iCs/>
                <w:lang w:val="vi-VN"/>
              </w:rPr>
              <w:br/>
              <w:t>Nơi nhận:</w:t>
            </w:r>
            <w:r>
              <w:rPr>
                <w:b/>
                <w:bCs/>
                <w:i/>
                <w:iCs/>
                <w:lang w:val="vi-VN"/>
              </w:rPr>
              <w:br/>
            </w:r>
            <w:r>
              <w:rPr>
                <w:sz w:val="16"/>
                <w:lang w:val="vi-VN"/>
              </w:rPr>
              <w:t>- TT/T</w:t>
            </w:r>
            <w:r>
              <w:rPr>
                <w:sz w:val="16"/>
              </w:rPr>
              <w:t>ỉ</w:t>
            </w:r>
            <w:r>
              <w:rPr>
                <w:sz w:val="16"/>
                <w:lang w:val="vi-VN"/>
              </w:rPr>
              <w:t xml:space="preserve">nh </w:t>
            </w:r>
            <w:r>
              <w:rPr>
                <w:sz w:val="16"/>
              </w:rPr>
              <w:t>ủ</w:t>
            </w:r>
            <w:r>
              <w:rPr>
                <w:sz w:val="16"/>
                <w:lang w:val="vi-VN"/>
              </w:rPr>
              <w:t>y, TT/HĐND t</w:t>
            </w:r>
            <w:r>
              <w:rPr>
                <w:sz w:val="16"/>
              </w:rPr>
              <w:t>ỉ</w:t>
            </w:r>
            <w:r>
              <w:rPr>
                <w:sz w:val="16"/>
                <w:lang w:val="vi-VN"/>
              </w:rPr>
              <w:t>nh;</w:t>
            </w:r>
            <w:r>
              <w:rPr>
                <w:sz w:val="16"/>
                <w:lang w:val="vi-VN"/>
              </w:rPr>
              <w:br/>
              <w:t>- Chủ tịch v</w:t>
            </w:r>
            <w:r>
              <w:rPr>
                <w:sz w:val="16"/>
              </w:rPr>
              <w:t>à</w:t>
            </w:r>
            <w:r>
              <w:rPr>
                <w:sz w:val="16"/>
                <w:lang w:val="vi-VN"/>
              </w:rPr>
              <w:t xml:space="preserve"> các PCT UBND t</w:t>
            </w:r>
            <w:r>
              <w:rPr>
                <w:sz w:val="16"/>
              </w:rPr>
              <w:t>ỉ</w:t>
            </w:r>
            <w:r>
              <w:rPr>
                <w:sz w:val="16"/>
                <w:lang w:val="vi-VN"/>
              </w:rPr>
              <w:t>nh;</w:t>
            </w:r>
            <w:r>
              <w:rPr>
                <w:sz w:val="16"/>
                <w:lang w:val="vi-VN"/>
              </w:rPr>
              <w:br/>
              <w:t>- Các Sở</w:t>
            </w:r>
            <w:r>
              <w:rPr>
                <w:sz w:val="16"/>
                <w:lang w:val="vi-VN"/>
              </w:rPr>
              <w:t>, Ban, ngành, Đoàn thể cấp tỉnh;</w:t>
            </w:r>
            <w:r>
              <w:rPr>
                <w:sz w:val="16"/>
                <w:lang w:val="vi-VN"/>
              </w:rPr>
              <w:br/>
              <w:t>- UBND các huyện, thị x</w:t>
            </w:r>
            <w:r>
              <w:rPr>
                <w:sz w:val="16"/>
              </w:rPr>
              <w:t>ã</w:t>
            </w:r>
            <w:r>
              <w:rPr>
                <w:sz w:val="16"/>
                <w:lang w:val="vi-VN"/>
              </w:rPr>
              <w:t>, thành ph</w:t>
            </w:r>
            <w:r>
              <w:rPr>
                <w:sz w:val="16"/>
              </w:rPr>
              <w:t>ố</w:t>
            </w:r>
            <w:r>
              <w:rPr>
                <w:sz w:val="16"/>
                <w:lang w:val="vi-VN"/>
              </w:rPr>
              <w:t>;</w:t>
            </w:r>
            <w:r>
              <w:rPr>
                <w:sz w:val="16"/>
                <w:lang w:val="vi-VN"/>
              </w:rPr>
              <w:br/>
            </w:r>
            <w:r>
              <w:rPr>
                <w:sz w:val="16"/>
              </w:rPr>
              <w:t>-</w:t>
            </w:r>
            <w:r>
              <w:rPr>
                <w:sz w:val="16"/>
                <w:lang w:val="vi-VN"/>
              </w:rPr>
              <w:t xml:space="preserve"> L</w:t>
            </w:r>
            <w:r>
              <w:rPr>
                <w:sz w:val="16"/>
              </w:rPr>
              <w:t>ư</w:t>
            </w:r>
            <w:r>
              <w:rPr>
                <w:sz w:val="16"/>
                <w:lang w:val="vi-VN"/>
              </w:rPr>
              <w:t>u: VT, VX.</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C1CB8">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Hoàng Nam</w:t>
            </w:r>
          </w:p>
        </w:tc>
      </w:tr>
    </w:tbl>
    <w:p w:rsidR="00000000" w:rsidRDefault="002C1CB8">
      <w:pPr>
        <w:spacing w:before="120" w:after="280" w:afterAutospacing="1"/>
        <w:jc w:val="center"/>
      </w:pPr>
      <w:r>
        <w:rPr>
          <w:b/>
          <w:bCs/>
        </w:rPr>
        <w:t> </w:t>
      </w:r>
    </w:p>
    <w:p w:rsidR="00000000" w:rsidRDefault="002C1CB8">
      <w:pPr>
        <w:spacing w:before="120" w:after="280" w:afterAutospacing="1"/>
        <w:jc w:val="center"/>
      </w:pPr>
      <w:bookmarkStart w:id="8" w:name="chuong_pl_1"/>
      <w:r>
        <w:rPr>
          <w:b/>
          <w:bCs/>
          <w:lang w:val="vi-VN"/>
        </w:rPr>
        <w:lastRenderedPageBreak/>
        <w:t>PHỤ LỤC 1:</w:t>
      </w:r>
      <w:bookmarkEnd w:id="8"/>
    </w:p>
    <w:p w:rsidR="00000000" w:rsidRDefault="002C1CB8">
      <w:pPr>
        <w:spacing w:before="120" w:after="280" w:afterAutospacing="1"/>
        <w:jc w:val="center"/>
      </w:pPr>
      <w:bookmarkStart w:id="9" w:name="chuong_pl_1_name"/>
      <w:r>
        <w:rPr>
          <w:lang w:val="vi-VN"/>
        </w:rPr>
        <w:t>NHU CẦU XÂY DỰNG BỔ SUNG CƠ SỞ VẬT CHẤT CHO CÁC TRƯỜNG PHỔ THÔNG DÂN TỘC NỘI TRÚ, BÁN TRÚ</w:t>
      </w:r>
      <w:bookmarkEnd w:id="9"/>
      <w:r>
        <w:br/>
      </w:r>
      <w:r>
        <w:rPr>
          <w:i/>
          <w:iCs/>
        </w:rPr>
        <w:t>(Kèm th</w:t>
      </w:r>
      <w:r>
        <w:rPr>
          <w:i/>
          <w:iCs/>
        </w:rPr>
        <w:t>eo Kế hoạch số 4315/KH-</w:t>
      </w:r>
      <w:r>
        <w:rPr>
          <w:i/>
          <w:iCs/>
          <w:lang w:val="vi-VN"/>
        </w:rPr>
        <w:t xml:space="preserve">UBND ngày </w:t>
      </w:r>
      <w:r>
        <w:rPr>
          <w:i/>
          <w:iCs/>
        </w:rPr>
        <w:t>20</w:t>
      </w:r>
      <w:r>
        <w:rPr>
          <w:i/>
          <w:iCs/>
          <w:lang w:val="vi-VN"/>
        </w:rPr>
        <w:t>/9/20</w:t>
      </w:r>
      <w:r>
        <w:rPr>
          <w:i/>
          <w:iCs/>
        </w:rPr>
        <w:t>1</w:t>
      </w:r>
      <w:r>
        <w:rPr>
          <w:i/>
          <w:iCs/>
          <w:lang w:val="vi-VN"/>
        </w:rPr>
        <w:t>9 của UBND t</w:t>
      </w:r>
      <w:r>
        <w:rPr>
          <w:i/>
          <w:iCs/>
        </w:rPr>
        <w:t>ỉ</w:t>
      </w:r>
      <w:r>
        <w:rPr>
          <w:i/>
          <w:iCs/>
          <w:lang w:val="vi-VN"/>
        </w:rPr>
        <w:t>nh)</w:t>
      </w:r>
    </w:p>
    <w:p w:rsidR="00000000" w:rsidRDefault="002C1CB8">
      <w:pPr>
        <w:spacing w:before="120" w:after="280" w:afterAutospacing="1"/>
        <w:jc w:val="right"/>
      </w:pPr>
      <w:r>
        <w:rPr>
          <w:i/>
          <w:iCs/>
        </w:rPr>
        <w:t>Đ</w:t>
      </w:r>
      <w:r>
        <w:rPr>
          <w:i/>
          <w:iCs/>
          <w:lang w:val="vi-VN"/>
        </w:rPr>
        <w:t xml:space="preserve">ơn vị tính: </w:t>
      </w:r>
      <w:r>
        <w:rPr>
          <w:i/>
          <w:iCs/>
        </w:rPr>
        <w:t>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7"/>
        <w:gridCol w:w="1965"/>
        <w:gridCol w:w="609"/>
        <w:gridCol w:w="654"/>
        <w:gridCol w:w="610"/>
        <w:gridCol w:w="654"/>
        <w:gridCol w:w="610"/>
        <w:gridCol w:w="654"/>
        <w:gridCol w:w="610"/>
        <w:gridCol w:w="654"/>
        <w:gridCol w:w="610"/>
        <w:gridCol w:w="654"/>
        <w:gridCol w:w="769"/>
      </w:tblGrid>
      <w:tr w:rsidR="00000000">
        <w:tc>
          <w:tcPr>
            <w:tcW w:w="19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b/>
                <w:bCs/>
                <w:lang w:val="vi-VN"/>
              </w:rPr>
              <w:t>TT</w:t>
            </w:r>
          </w:p>
        </w:tc>
        <w:tc>
          <w:tcPr>
            <w:tcW w:w="14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b/>
                <w:bCs/>
                <w:lang w:val="vi-VN"/>
              </w:rPr>
              <w:t>Tên trường</w:t>
            </w:r>
          </w:p>
        </w:tc>
        <w:tc>
          <w:tcPr>
            <w:tcW w:w="2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t>Phòng học</w:t>
            </w:r>
          </w:p>
        </w:tc>
        <w:tc>
          <w:tcPr>
            <w:tcW w:w="2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t>Thành tiền</w:t>
            </w:r>
          </w:p>
        </w:tc>
        <w:tc>
          <w:tcPr>
            <w:tcW w:w="2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Phòng hiệu bộ</w:t>
            </w:r>
          </w:p>
        </w:tc>
        <w:tc>
          <w:tcPr>
            <w:tcW w:w="2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Thành tiền</w:t>
            </w:r>
          </w:p>
        </w:tc>
        <w:tc>
          <w:tcPr>
            <w:tcW w:w="3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P</w:t>
            </w:r>
            <w:r>
              <w:t>hò</w:t>
            </w:r>
            <w:r>
              <w:rPr>
                <w:lang w:val="vi-VN"/>
              </w:rPr>
              <w:t>ng chức năng của HC</w:t>
            </w:r>
          </w:p>
        </w:tc>
        <w:tc>
          <w:tcPr>
            <w:tcW w:w="2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Thành tiền</w:t>
            </w:r>
          </w:p>
        </w:tc>
        <w:tc>
          <w:tcPr>
            <w:tcW w:w="3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Ph</w:t>
            </w:r>
            <w:r>
              <w:t>ò</w:t>
            </w:r>
            <w:r>
              <w:rPr>
                <w:lang w:val="vi-VN"/>
              </w:rPr>
              <w:t xml:space="preserve">ng </w:t>
            </w:r>
            <w:r>
              <w:t>ở</w:t>
            </w:r>
            <w:r>
              <w:rPr>
                <w:lang w:val="vi-VN"/>
              </w:rPr>
              <w:t xml:space="preserve"> k</w:t>
            </w:r>
            <w:r>
              <w:t>ý</w:t>
            </w:r>
            <w:r>
              <w:rPr>
                <w:lang w:val="vi-VN"/>
              </w:rPr>
              <w:t xml:space="preserve"> túc xá</w:t>
            </w:r>
          </w:p>
        </w:tc>
        <w:tc>
          <w:tcPr>
            <w:tcW w:w="2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Thành tiền</w:t>
            </w:r>
          </w:p>
        </w:tc>
        <w:tc>
          <w:tcPr>
            <w:tcW w:w="3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Phòng th</w:t>
            </w:r>
            <w:r>
              <w:t>ự</w:t>
            </w:r>
            <w:r>
              <w:rPr>
                <w:lang w:val="vi-VN"/>
              </w:rPr>
              <w:t>c hành</w:t>
            </w:r>
          </w:p>
        </w:tc>
        <w:tc>
          <w:tcPr>
            <w:tcW w:w="2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Thành tiền</w:t>
            </w:r>
          </w:p>
        </w:tc>
        <w:tc>
          <w:tcPr>
            <w:tcW w:w="4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b/>
                <w:bCs/>
                <w:lang w:val="vi-VN"/>
              </w:rPr>
              <w:t>Tổng nhu c</w:t>
            </w:r>
            <w:r>
              <w:rPr>
                <w:b/>
                <w:bCs/>
              </w:rPr>
              <w:t>ầ</w:t>
            </w:r>
            <w:r>
              <w:rPr>
                <w:b/>
                <w:bCs/>
                <w:lang w:val="vi-VN"/>
              </w:rPr>
              <w:t>u kinh ph</w:t>
            </w:r>
            <w:r>
              <w:rPr>
                <w:b/>
                <w:bCs/>
              </w:rPr>
              <w:t xml:space="preserve">í </w:t>
            </w:r>
            <w:r>
              <w:rPr>
                <w:b/>
                <w:bCs/>
                <w:lang w:val="vi-VN"/>
              </w:rPr>
              <w:t>ch</w:t>
            </w:r>
            <w:r>
              <w:rPr>
                <w:b/>
                <w:bCs/>
                <w:lang w:val="vi-VN"/>
              </w:rPr>
              <w:t>o mỗi t</w:t>
            </w:r>
            <w:r>
              <w:rPr>
                <w:b/>
                <w:bCs/>
              </w:rPr>
              <w:t>rườ</w:t>
            </w:r>
            <w:r>
              <w:rPr>
                <w:b/>
                <w:bCs/>
                <w:lang w:val="vi-VN"/>
              </w:rPr>
              <w:t>ng</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t>1</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pPr>
            <w:r>
              <w:rPr>
                <w:b/>
                <w:bCs/>
                <w:lang w:val="vi-VN"/>
              </w:rPr>
              <w:t>Trường PTDT Nội trú Tỉnh</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b/>
                <w:bCs/>
                <w:lang w:val="vi-VN"/>
              </w:rPr>
              <w:t>3</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1.500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b/>
                <w:bCs/>
                <w:lang w:val="vi-VN"/>
              </w:rPr>
              <w:t>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800</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b/>
                <w:bCs/>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b/>
                <w:bCs/>
                <w:lang w:val="vi-VN"/>
              </w:rPr>
              <w:t>12</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3.000</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b/>
                <w:bCs/>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5300</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C1CB8">
            <w:pPr>
              <w:spacing w:before="120"/>
              <w:jc w:val="center"/>
            </w:pPr>
            <w:r>
              <w:rPr>
                <w:lang w:val="vi-VN"/>
              </w:rPr>
              <w:t> </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2C1CB8">
            <w:pPr>
              <w:spacing w:before="120"/>
            </w:pPr>
            <w:r>
              <w:rPr>
                <w:b/>
                <w:bCs/>
              </w:rPr>
              <w:t>Huy</w:t>
            </w:r>
            <w:r>
              <w:rPr>
                <w:b/>
                <w:bCs/>
                <w:lang w:val="vi-VN"/>
              </w:rPr>
              <w:t>ện Vĩnh Linh</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b/>
                <w:bCs/>
                <w:lang w:val="vi-VN"/>
              </w:rPr>
              <w:t>10</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5.000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b/>
                <w:bCs/>
                <w:lang w:val="vi-VN"/>
              </w:rPr>
              <w:t>6</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2.400</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b/>
                <w:bCs/>
                <w:lang w:val="vi-VN"/>
              </w:rPr>
              <w:t>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900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b/>
                <w:bCs/>
                <w:lang w:val="vi-VN"/>
              </w:rPr>
              <w:t>12</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2.400</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b/>
                <w:bCs/>
                <w:lang w:val="vi-VN"/>
              </w:rPr>
              <w:t>0</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0</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10.700</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2C1CB8">
            <w:pPr>
              <w:spacing w:before="120"/>
              <w:jc w:val="center"/>
            </w:pPr>
            <w:r>
              <w:rPr>
                <w:lang w:val="vi-VN"/>
              </w:rPr>
              <w:t>2</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pPr>
            <w:r>
              <w:rPr>
                <w:lang w:val="vi-VN"/>
              </w:rPr>
              <w:t>Tr</w:t>
            </w:r>
            <w:r>
              <w:t>ườ</w:t>
            </w:r>
            <w:r>
              <w:rPr>
                <w:lang w:val="vi-VN"/>
              </w:rPr>
              <w:t>ng PTDT Nội trú Vĩnh Linh</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0</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0</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3</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pPr>
            <w:r>
              <w:rPr>
                <w:lang w:val="vi-VN"/>
              </w:rPr>
              <w:t>Trường PTDTBT V</w:t>
            </w:r>
            <w:r>
              <w:t>ĩn</w:t>
            </w:r>
            <w:r>
              <w:rPr>
                <w:lang w:val="vi-VN"/>
              </w:rPr>
              <w:t xml:space="preserve">h </w:t>
            </w:r>
            <w:r>
              <w:t>Ô</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4</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2.000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800</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300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0</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3.100</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4</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2C1CB8">
            <w:pPr>
              <w:spacing w:before="120"/>
            </w:pPr>
            <w:r>
              <w:rPr>
                <w:lang w:val="vi-VN"/>
              </w:rPr>
              <w:t>T</w:t>
            </w:r>
            <w:r>
              <w:rPr>
                <w:lang w:val="vi-VN"/>
              </w:rPr>
              <w:t>rường PTDTBT Vĩnh H</w:t>
            </w:r>
            <w:r>
              <w:t>à</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2</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1.000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800</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300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6</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1.200</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3.300</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5</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pPr>
            <w:r>
              <w:rPr>
                <w:lang w:val="vi-VN"/>
              </w:rPr>
              <w:t>Trường PTDTBT Vĩnh Khê</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4</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2.000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800</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300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6</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1.200</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4.300</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C1CB8">
            <w:pPr>
              <w:spacing w:before="120"/>
              <w:jc w:val="center"/>
            </w:pPr>
            <w:r>
              <w:rPr>
                <w:b/>
                <w:bCs/>
                <w:lang w:val="vi-VN"/>
              </w:rPr>
              <w:t> </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2C1CB8">
            <w:pPr>
              <w:spacing w:before="120"/>
            </w:pPr>
            <w:r>
              <w:rPr>
                <w:b/>
                <w:bCs/>
                <w:lang w:val="vi-VN"/>
              </w:rPr>
              <w:t>Huyện Gio Linh</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b/>
                <w:bCs/>
                <w:lang w:val="vi-VN"/>
              </w:rPr>
              <w:t>4</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2.000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b/>
                <w:bCs/>
                <w:lang w:val="vi-VN"/>
              </w:rPr>
              <w:t>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800</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b/>
                <w:bCs/>
                <w:lang w:val="vi-VN"/>
              </w:rPr>
              <w:t>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300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b/>
                <w:bCs/>
                <w:lang w:val="vi-VN"/>
              </w:rPr>
              <w:t>10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2.000</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b/>
                <w:bCs/>
                <w:lang w:val="vi-VN"/>
              </w:rPr>
              <w:t>1</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600</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5.700</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2C1CB8">
            <w:pPr>
              <w:spacing w:before="120"/>
              <w:jc w:val="center"/>
            </w:pPr>
            <w:r>
              <w:rPr>
                <w:lang w:val="vi-VN"/>
              </w:rPr>
              <w:t>6</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pPr>
            <w:r>
              <w:rPr>
                <w:lang w:val="vi-VN"/>
              </w:rPr>
              <w:t>Trường PTDT Nội trú Gio Linh</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0</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300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0</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0</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300</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7</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pPr>
            <w:r>
              <w:rPr>
                <w:lang w:val="vi-VN"/>
              </w:rPr>
              <w:t>Trường PTDTBT</w:t>
            </w:r>
            <w:r>
              <w:rPr>
                <w:lang w:val="vi-VN"/>
              </w:rPr>
              <w:t xml:space="preserve"> TH&amp;THCS Linh Thượng</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4</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2.000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800</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10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2.000</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1</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600</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5.400</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C1CB8">
            <w:pPr>
              <w:spacing w:before="120"/>
              <w:jc w:val="center"/>
            </w:pPr>
            <w:r>
              <w:rPr>
                <w:b/>
                <w:bCs/>
                <w:lang w:val="vi-VN"/>
              </w:rPr>
              <w:t> </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pPr>
            <w:r>
              <w:rPr>
                <w:b/>
                <w:bCs/>
                <w:lang w:val="vi-VN"/>
              </w:rPr>
              <w:t>Huyện Đakrông</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b/>
                <w:bCs/>
                <w:lang w:val="vi-VN"/>
              </w:rPr>
              <w:t>26</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13.000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b/>
                <w:bCs/>
                <w:lang w:val="vi-VN"/>
              </w:rPr>
              <w:t>10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4.000</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b/>
                <w:bCs/>
                <w:lang w:val="vi-VN"/>
              </w:rPr>
              <w:t>19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5.700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b/>
                <w:bCs/>
                <w:lang w:val="vi-VN"/>
              </w:rPr>
              <w:t>28</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5.600</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b/>
                <w:bCs/>
                <w:lang w:val="vi-VN"/>
              </w:rPr>
              <w:t>15</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9.000</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37</w:t>
            </w:r>
            <w:r>
              <w:rPr>
                <w:b/>
                <w:bCs/>
              </w:rPr>
              <w:t>.</w:t>
            </w:r>
            <w:r>
              <w:rPr>
                <w:b/>
                <w:bCs/>
                <w:lang w:val="vi-VN"/>
              </w:rPr>
              <w:t>300</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8</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pPr>
            <w:r>
              <w:rPr>
                <w:lang w:val="vi-VN"/>
              </w:rPr>
              <w:t>Ti rường PTDT Nội trú Đakrông</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0</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0</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1.200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0</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0</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0</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1.200</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9</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pPr>
            <w:r>
              <w:rPr>
                <w:lang w:val="vi-VN"/>
              </w:rPr>
              <w:t>Trường PTDTBT THCS Tà Long</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8</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4.000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0</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0</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3</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1,800</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5.800</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2C1CB8">
            <w:pPr>
              <w:spacing w:before="120"/>
              <w:jc w:val="center"/>
            </w:pPr>
            <w:r>
              <w:rPr>
                <w:lang w:val="vi-VN"/>
              </w:rPr>
              <w:lastRenderedPageBreak/>
              <w:t>10</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pPr>
            <w:r>
              <w:rPr>
                <w:lang w:val="vi-VN"/>
              </w:rPr>
              <w:t>T rường PTDTBT THCS Pa Nang</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3</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1.200</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900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8</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1.600</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0</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3.700</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2C1CB8">
            <w:pPr>
              <w:spacing w:before="120"/>
              <w:jc w:val="center"/>
            </w:pPr>
            <w:r>
              <w:rPr>
                <w:lang w:val="vi-VN"/>
              </w:rPr>
              <w:t>11</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pPr>
            <w:r>
              <w:rPr>
                <w:lang w:val="vi-VN"/>
              </w:rPr>
              <w:t>Trường PTDTBT THCS A Vao</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8</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4.000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800</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1200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10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2.000</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0</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0</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8.000</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2C1CB8">
            <w:pPr>
              <w:spacing w:before="120"/>
              <w:jc w:val="center"/>
            </w:pPr>
            <w:r>
              <w:rPr>
                <w:lang w:val="vi-VN"/>
              </w:rPr>
              <w:t>12</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pPr>
            <w:r>
              <w:rPr>
                <w:lang w:val="vi-VN"/>
              </w:rPr>
              <w:t>Trường TH&amp;THCS Húc Nghi</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2</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1.000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0</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0</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2</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1.200</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2.200</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13</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pPr>
            <w:r>
              <w:rPr>
                <w:lang w:val="vi-VN"/>
              </w:rPr>
              <w:t>Tr</w:t>
            </w:r>
            <w:r>
              <w:t>ườ</w:t>
            </w:r>
            <w:r>
              <w:rPr>
                <w:lang w:val="vi-VN"/>
              </w:rPr>
              <w:t>ng TH&amp;THCS A Ngo</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8</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4.000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800</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1.200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6</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1.200</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2</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1.200</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8.400</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14</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pPr>
            <w:r>
              <w:rPr>
                <w:lang w:val="vi-VN"/>
              </w:rPr>
              <w:t>Trường THCS Đakrông</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0</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0</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0</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4</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2.400</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2.400</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15</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pPr>
            <w:r>
              <w:rPr>
                <w:lang w:val="vi-VN"/>
              </w:rPr>
              <w:t>Truông THCS Hướng Hiệp</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0</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3</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1.200</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1.200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0</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4</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2.400</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4.800</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16</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C1CB8">
            <w:pPr>
              <w:spacing w:before="120"/>
            </w:pPr>
            <w:r>
              <w:rPr>
                <w:lang w:val="vi-VN"/>
              </w:rPr>
              <w:t>Tr</w:t>
            </w:r>
            <w:r>
              <w:t>ư</w:t>
            </w:r>
            <w:r>
              <w:rPr>
                <w:lang w:val="vi-VN"/>
              </w:rPr>
              <w:t>ờng TH&amp;THCS Mò Ó</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0</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4</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800</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0</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800</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C1CB8">
            <w:pPr>
              <w:spacing w:before="120"/>
              <w:jc w:val="center"/>
            </w:pPr>
            <w:r>
              <w:rPr>
                <w:b/>
                <w:bCs/>
                <w:lang w:val="vi-VN"/>
              </w:rPr>
              <w:t> </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C1CB8">
            <w:pPr>
              <w:spacing w:before="120"/>
            </w:pPr>
            <w:r>
              <w:rPr>
                <w:b/>
                <w:bCs/>
                <w:lang w:val="vi-VN"/>
              </w:rPr>
              <w:t>Huyện H</w:t>
            </w:r>
            <w:r>
              <w:rPr>
                <w:b/>
                <w:bCs/>
              </w:rPr>
              <w:t>ướ</w:t>
            </w:r>
            <w:r>
              <w:rPr>
                <w:b/>
                <w:bCs/>
                <w:lang w:val="vi-VN"/>
              </w:rPr>
              <w:t>ng H</w:t>
            </w:r>
            <w:r>
              <w:rPr>
                <w:b/>
                <w:bCs/>
              </w:rPr>
              <w:t>ó</w:t>
            </w:r>
            <w:r>
              <w:rPr>
                <w:b/>
                <w:bCs/>
                <w:lang w:val="vi-VN"/>
              </w:rPr>
              <w:t>a</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b/>
                <w:bCs/>
                <w:lang w:val="vi-VN"/>
              </w:rPr>
              <w:t>18</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9.000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b/>
                <w:bCs/>
                <w:lang w:val="vi-VN"/>
              </w:rPr>
              <w:t>35</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14.000</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b/>
                <w:bCs/>
                <w:lang w:val="vi-VN"/>
              </w:rPr>
              <w:t>26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7.800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b/>
                <w:bCs/>
                <w:lang w:val="vi-VN"/>
              </w:rPr>
              <w:t>32</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6.400</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b/>
                <w:bCs/>
                <w:lang w:val="vi-VN"/>
              </w:rPr>
              <w:t>10</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6.000</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43</w:t>
            </w:r>
            <w:r>
              <w:rPr>
                <w:b/>
                <w:bCs/>
              </w:rPr>
              <w:t>.</w:t>
            </w:r>
            <w:r>
              <w:rPr>
                <w:b/>
                <w:bCs/>
                <w:lang w:val="vi-VN"/>
              </w:rPr>
              <w:t>200</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C1CB8">
            <w:pPr>
              <w:spacing w:before="120"/>
              <w:jc w:val="center"/>
            </w:pPr>
            <w:r>
              <w:rPr>
                <w:lang w:val="vi-VN"/>
              </w:rPr>
              <w:t>1</w:t>
            </w:r>
            <w:r>
              <w:rPr>
                <w:lang w:val="vi-VN"/>
              </w:rPr>
              <w:t>7</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pPr>
            <w:r>
              <w:rPr>
                <w:lang w:val="vi-VN"/>
              </w:rPr>
              <w:t>PTDT Nội trú Hướng Hóa</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0</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6</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2.400</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600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0</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0</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0</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3.000</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18</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C1CB8">
            <w:pPr>
              <w:spacing w:before="120"/>
            </w:pPr>
            <w:r>
              <w:rPr>
                <w:lang w:val="vi-VN"/>
              </w:rPr>
              <w:t>Trường PTDTBTTHCS Hướng Phùng</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0</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6</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2.400</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600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0</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2</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1200</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4.200</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C1CB8">
            <w:pPr>
              <w:spacing w:before="120"/>
              <w:jc w:val="center"/>
            </w:pPr>
            <w:r>
              <w:rPr>
                <w:lang w:val="vi-VN"/>
              </w:rPr>
              <w:t>19</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pPr>
            <w:r>
              <w:rPr>
                <w:lang w:val="vi-VN"/>
              </w:rPr>
              <w:t>Trường PTDTBTTH&amp;THCS Hướng S</w:t>
            </w:r>
            <w:r>
              <w:t>ơ</w:t>
            </w:r>
            <w:r>
              <w:rPr>
                <w:lang w:val="vi-VN"/>
              </w:rPr>
              <w:t>n</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6</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3.000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3</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1</w:t>
            </w:r>
            <w:r>
              <w:t>.</w:t>
            </w:r>
            <w:r>
              <w:rPr>
                <w:lang w:val="vi-VN"/>
              </w:rPr>
              <w:t>200</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600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8</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1.600</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0</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6</w:t>
            </w:r>
            <w:r>
              <w:rPr>
                <w:b/>
                <w:bCs/>
              </w:rPr>
              <w:t>.</w:t>
            </w:r>
            <w:r>
              <w:rPr>
                <w:b/>
                <w:bCs/>
                <w:lang w:val="vi-VN"/>
              </w:rPr>
              <w:t>400</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20</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pPr>
            <w:r>
              <w:rPr>
                <w:lang w:val="vi-VN"/>
              </w:rPr>
              <w:t>Trường PTDTB</w:t>
            </w:r>
            <w:r>
              <w:t>T</w:t>
            </w:r>
            <w:r>
              <w:rPr>
                <w:lang w:val="vi-VN"/>
              </w:rPr>
              <w:t xml:space="preserve">TH&amp;THCS Hướng </w:t>
            </w:r>
            <w:r>
              <w:t>Lậ</w:t>
            </w:r>
            <w:r>
              <w:rPr>
                <w:lang w:val="vi-VN"/>
              </w:rPr>
              <w:t>p</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6</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3.000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1</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400</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900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6</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1200</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2</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1200</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6.700</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21</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pPr>
            <w:r>
              <w:rPr>
                <w:lang w:val="vi-VN"/>
              </w:rPr>
              <w:t>Trường PTDTBTTH&amp;THCS Hướng Lộc</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6</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2.400</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1.200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0</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2</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1200</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4.800</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22</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C1CB8">
            <w:pPr>
              <w:spacing w:before="120"/>
            </w:pPr>
            <w:r>
              <w:rPr>
                <w:lang w:val="vi-VN"/>
              </w:rPr>
              <w:t>Trường PTDTBTTH&amp;THCS Hư</w:t>
            </w:r>
            <w:r>
              <w:t>ớ</w:t>
            </w:r>
            <w:r>
              <w:rPr>
                <w:lang w:val="vi-VN"/>
              </w:rPr>
              <w:t>ng Linh</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0</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1</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400</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900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5</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1.000</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2</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1.200</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3.500</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C1CB8">
            <w:pPr>
              <w:spacing w:before="120"/>
              <w:jc w:val="center"/>
            </w:pPr>
            <w:r>
              <w:rPr>
                <w:lang w:val="vi-VN"/>
              </w:rPr>
              <w:t>23</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C1CB8">
            <w:pPr>
              <w:spacing w:before="120"/>
            </w:pPr>
            <w:r>
              <w:rPr>
                <w:lang w:val="vi-VN"/>
              </w:rPr>
              <w:t>Trường PTDT B</w:t>
            </w:r>
            <w:r>
              <w:t>T</w:t>
            </w:r>
            <w:r>
              <w:rPr>
                <w:lang w:val="vi-VN"/>
              </w:rPr>
              <w:t>TH&amp;THCS Ba Tầng</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6</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3</w:t>
            </w:r>
            <w:r>
              <w:t>.</w:t>
            </w:r>
            <w:r>
              <w:rPr>
                <w:lang w:val="vi-VN"/>
              </w:rPr>
              <w:t>000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4</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1.600</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600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5</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1.000</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1</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600</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6.800</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C1CB8">
            <w:pPr>
              <w:spacing w:before="120"/>
              <w:jc w:val="center"/>
            </w:pPr>
            <w:r>
              <w:rPr>
                <w:lang w:val="vi-VN"/>
              </w:rPr>
              <w:t>24</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pPr>
            <w:r>
              <w:rPr>
                <w:lang w:val="vi-VN"/>
              </w:rPr>
              <w:t>Trường PTD</w:t>
            </w:r>
            <w:r>
              <w:rPr>
                <w:lang w:val="vi-VN"/>
              </w:rPr>
              <w:t>TBT THCS H</w:t>
            </w:r>
            <w:r>
              <w:t>ú</w:t>
            </w:r>
            <w:r>
              <w:rPr>
                <w:lang w:val="vi-VN"/>
              </w:rPr>
              <w:t>c</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0</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4</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1600</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1</w:t>
            </w:r>
            <w:r>
              <w:t>.</w:t>
            </w:r>
            <w:r>
              <w:rPr>
                <w:lang w:val="vi-VN"/>
              </w:rPr>
              <w:t>200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0</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1</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600</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3</w:t>
            </w:r>
            <w:r>
              <w:rPr>
                <w:b/>
                <w:bCs/>
              </w:rPr>
              <w:t>.</w:t>
            </w:r>
            <w:r>
              <w:rPr>
                <w:b/>
                <w:bCs/>
                <w:lang w:val="vi-VN"/>
              </w:rPr>
              <w:t>400</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C1CB8">
            <w:pPr>
              <w:spacing w:before="120"/>
              <w:jc w:val="center"/>
            </w:pPr>
            <w:r>
              <w:rPr>
                <w:lang w:val="vi-VN"/>
              </w:rPr>
              <w:lastRenderedPageBreak/>
              <w:t>25</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pPr>
            <w:r>
              <w:rPr>
                <w:lang w:val="vi-VN"/>
              </w:rPr>
              <w:t xml:space="preserve">Trường PTDT BTTHCS </w:t>
            </w:r>
            <w:r>
              <w:t>Th</w:t>
            </w:r>
            <w:r>
              <w:rPr>
                <w:lang w:val="vi-VN"/>
              </w:rPr>
              <w:t>anh</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0</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4</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1.600</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1.200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8</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1.600</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0</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0</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4.400</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C1CB8">
            <w:pPr>
              <w:spacing w:before="120"/>
              <w:jc w:val="center"/>
            </w:pPr>
            <w:r>
              <w:rPr>
                <w:b/>
                <w:bCs/>
                <w:lang w:val="vi-VN"/>
              </w:rPr>
              <w:t> </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pPr>
            <w:r>
              <w:rPr>
                <w:b/>
                <w:bCs/>
                <w:lang w:val="vi-VN"/>
              </w:rPr>
              <w:t>Cộng</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b/>
                <w:bCs/>
                <w:lang w:val="vi-VN"/>
              </w:rPr>
              <w:t>61</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30.500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b/>
                <w:bCs/>
                <w:lang w:val="vi-VN"/>
              </w:rPr>
              <w:t>55</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22.000</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b/>
                <w:bCs/>
                <w:lang w:val="vi-VN"/>
              </w:rPr>
              <w:t>49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14.700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b/>
                <w:bCs/>
                <w:lang w:val="vi-VN"/>
              </w:rPr>
              <w:t>94</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19.400</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b/>
                <w:bCs/>
                <w:lang w:val="vi-VN"/>
              </w:rPr>
              <w:t>26</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15.600</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102</w:t>
            </w:r>
            <w:r>
              <w:rPr>
                <w:b/>
                <w:bCs/>
              </w:rPr>
              <w:t>.</w:t>
            </w:r>
            <w:r>
              <w:rPr>
                <w:b/>
                <w:bCs/>
                <w:lang w:val="vi-VN"/>
              </w:rPr>
              <w:t>200</w:t>
            </w:r>
          </w:p>
        </w:tc>
      </w:tr>
    </w:tbl>
    <w:p w:rsidR="00000000" w:rsidRDefault="002C1CB8">
      <w:pPr>
        <w:spacing w:before="120" w:after="280" w:afterAutospacing="1"/>
      </w:pPr>
      <w:r>
        <w:t> </w:t>
      </w:r>
    </w:p>
    <w:p w:rsidR="00000000" w:rsidRDefault="002C1CB8">
      <w:pPr>
        <w:spacing w:before="120" w:after="280" w:afterAutospacing="1"/>
        <w:jc w:val="center"/>
      </w:pPr>
      <w:bookmarkStart w:id="10" w:name="chuong_pl_2"/>
      <w:r>
        <w:rPr>
          <w:b/>
          <w:bCs/>
          <w:lang w:val="vi-VN"/>
        </w:rPr>
        <w:t>PHỤ LỤC 2:</w:t>
      </w:r>
      <w:bookmarkEnd w:id="10"/>
    </w:p>
    <w:p w:rsidR="00000000" w:rsidRDefault="002C1CB8">
      <w:pPr>
        <w:spacing w:before="120" w:after="280" w:afterAutospacing="1"/>
        <w:jc w:val="center"/>
      </w:pPr>
      <w:bookmarkStart w:id="11" w:name="chuong_pl_2_name"/>
      <w:r>
        <w:rPr>
          <w:lang w:val="vi-VN"/>
        </w:rPr>
        <w:t>NHU CẦU MUA SẮM BỔ SUNG TRANG THIẾT BỊ, SỬA CHỮA CSVC CHO CÁC</w:t>
      </w:r>
      <w:r>
        <w:rPr>
          <w:lang w:val="vi-VN"/>
        </w:rPr>
        <w:t xml:space="preserve"> TRƯỜNG PTDT NỘI TRÚ, BÁN TRÚ</w:t>
      </w:r>
      <w:bookmarkEnd w:id="11"/>
      <w:r>
        <w:br/>
      </w:r>
      <w:r>
        <w:rPr>
          <w:i/>
          <w:iCs/>
          <w:lang w:val="vi-VN"/>
        </w:rPr>
        <w:t>(Kèm theo K</w:t>
      </w:r>
      <w:r>
        <w:rPr>
          <w:i/>
          <w:iCs/>
        </w:rPr>
        <w:t>ế ho</w:t>
      </w:r>
      <w:r>
        <w:rPr>
          <w:i/>
          <w:iCs/>
          <w:lang w:val="vi-VN"/>
        </w:rPr>
        <w:t xml:space="preserve">ạch </w:t>
      </w:r>
      <w:r>
        <w:rPr>
          <w:i/>
          <w:iCs/>
        </w:rPr>
        <w:t>số 4315/</w:t>
      </w:r>
      <w:r>
        <w:rPr>
          <w:i/>
          <w:iCs/>
          <w:lang w:val="vi-VN"/>
        </w:rPr>
        <w:t>KH-UBND ng</w:t>
      </w:r>
      <w:r>
        <w:rPr>
          <w:i/>
          <w:iCs/>
        </w:rPr>
        <w:t>à</w:t>
      </w:r>
      <w:r>
        <w:rPr>
          <w:i/>
          <w:iCs/>
          <w:lang w:val="vi-VN"/>
        </w:rPr>
        <w:t xml:space="preserve">y </w:t>
      </w:r>
      <w:r>
        <w:rPr>
          <w:i/>
          <w:iCs/>
        </w:rPr>
        <w:t>20</w:t>
      </w:r>
      <w:r>
        <w:rPr>
          <w:i/>
          <w:iCs/>
          <w:lang w:val="vi-VN"/>
        </w:rPr>
        <w:t>/9/20</w:t>
      </w:r>
      <w:r>
        <w:rPr>
          <w:i/>
          <w:iCs/>
        </w:rPr>
        <w:t>1</w:t>
      </w:r>
      <w:r>
        <w:rPr>
          <w:i/>
          <w:iCs/>
          <w:lang w:val="vi-VN"/>
        </w:rPr>
        <w:t>9 của UBND t</w:t>
      </w:r>
      <w:r>
        <w:rPr>
          <w:i/>
          <w:iCs/>
        </w:rPr>
        <w:t>ỉ</w:t>
      </w:r>
      <w:r>
        <w:rPr>
          <w:i/>
          <w:iCs/>
          <w:lang w:val="vi-VN"/>
        </w:rPr>
        <w:t>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850"/>
        <w:gridCol w:w="1111"/>
        <w:gridCol w:w="1108"/>
        <w:gridCol w:w="1108"/>
        <w:gridCol w:w="960"/>
        <w:gridCol w:w="817"/>
        <w:gridCol w:w="952"/>
      </w:tblGrid>
      <w:tr w:rsidR="00975A50" w:rsidTr="00975A50">
        <w:tc>
          <w:tcPr>
            <w:tcW w:w="24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b/>
                <w:bCs/>
                <w:lang w:val="vi-VN"/>
              </w:rPr>
              <w:t>STT</w:t>
            </w:r>
          </w:p>
        </w:tc>
        <w:tc>
          <w:tcPr>
            <w:tcW w:w="152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b/>
                <w:bCs/>
                <w:lang w:val="vi-VN"/>
              </w:rPr>
              <w:t>T</w:t>
            </w:r>
            <w:r>
              <w:rPr>
                <w:b/>
                <w:bCs/>
              </w:rPr>
              <w:t>ê</w:t>
            </w:r>
            <w:r>
              <w:rPr>
                <w:b/>
                <w:bCs/>
                <w:lang w:val="vi-VN"/>
              </w:rPr>
              <w:t>n trư</w:t>
            </w:r>
            <w:r>
              <w:rPr>
                <w:b/>
                <w:bCs/>
              </w:rPr>
              <w:t>ờ</w:t>
            </w:r>
            <w:r>
              <w:rPr>
                <w:b/>
                <w:bCs/>
                <w:lang w:val="vi-VN"/>
              </w:rPr>
              <w:t>ng</w:t>
            </w:r>
          </w:p>
        </w:tc>
        <w:tc>
          <w:tcPr>
            <w:tcW w:w="3232" w:type="pct"/>
            <w:gridSpan w:val="6"/>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b/>
                <w:bCs/>
                <w:lang w:val="vi-VN"/>
              </w:rPr>
              <w:t>Nhu c</w:t>
            </w:r>
            <w:r>
              <w:rPr>
                <w:b/>
                <w:bCs/>
              </w:rPr>
              <w:t>ầ</w:t>
            </w:r>
            <w:r>
              <w:rPr>
                <w:b/>
                <w:bCs/>
                <w:lang w:val="vi-VN"/>
              </w:rPr>
              <w:t>u kinh ph</w:t>
            </w:r>
            <w:r>
              <w:rPr>
                <w:b/>
                <w:bCs/>
              </w:rPr>
              <w:t>í</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2C1CB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C1CB8">
            <w:pPr>
              <w:spacing w:before="120"/>
              <w:jc w:val="center"/>
            </w:pP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t>Bổ sung thiết bị dạy học tối thiểu, bàn g</w:t>
            </w:r>
            <w:r>
              <w:t>hế</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B</w:t>
            </w:r>
            <w:r>
              <w:t xml:space="preserve">ổ </w:t>
            </w:r>
            <w:r>
              <w:rPr>
                <w:lang w:val="vi-VN"/>
              </w:rPr>
              <w:t xml:space="preserve">sung trang thiết bị, </w:t>
            </w:r>
            <w:r>
              <w:t>đ</w:t>
            </w:r>
            <w:r>
              <w:rPr>
                <w:lang w:val="vi-VN"/>
              </w:rPr>
              <w:t>ồ dùng nhà ăn, nhà bếp</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 xml:space="preserve">Bổ sung trang </w:t>
            </w:r>
            <w:r>
              <w:t xml:space="preserve">thiết </w:t>
            </w:r>
            <w:r>
              <w:rPr>
                <w:lang w:val="vi-VN"/>
              </w:rPr>
              <w:t>bị, đồ dùng khu nội trú</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Sửa chữa cải tạo nh</w:t>
            </w:r>
            <w:r>
              <w:t xml:space="preserve">à </w:t>
            </w:r>
            <w:r>
              <w:rPr>
                <w:lang w:val="vi-VN"/>
              </w:rPr>
              <w:t>ăn, bếp ăn</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Sửa chữa, cải tạo khu nội trú</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Cộng</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b/>
                <w:bCs/>
                <w:lang w:val="vi-VN"/>
              </w:rPr>
              <w:t>I</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pPr>
            <w:r>
              <w:rPr>
                <w:b/>
                <w:bCs/>
                <w:lang w:val="vi-VN"/>
              </w:rPr>
              <w:t>Tr</w:t>
            </w:r>
            <w:r>
              <w:rPr>
                <w:b/>
                <w:bCs/>
              </w:rPr>
              <w:t>ườn</w:t>
            </w:r>
            <w:r>
              <w:rPr>
                <w:b/>
                <w:bCs/>
                <w:lang w:val="vi-VN"/>
              </w:rPr>
              <w:t>g PTDTBT</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8.400</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7.700</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7.700</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3.189</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rPr>
              <w:t>1.111</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28.099</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1</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pPr>
            <w:r>
              <w:rPr>
                <w:lang w:val="vi-VN"/>
              </w:rPr>
              <w:t>Tr</w:t>
            </w:r>
            <w:r>
              <w:t>ườ</w:t>
            </w:r>
            <w:r>
              <w:rPr>
                <w:lang w:val="vi-VN"/>
              </w:rPr>
              <w:t>ng PTDTBT TH&amp;THCS H</w:t>
            </w:r>
            <w:r>
              <w:t>ướ</w:t>
            </w:r>
            <w:r>
              <w:rPr>
                <w:lang w:val="vi-VN"/>
              </w:rPr>
              <w:t>ng S</w:t>
            </w:r>
            <w:r>
              <w:t>ơ</w:t>
            </w:r>
            <w:r>
              <w:rPr>
                <w:lang w:val="vi-VN"/>
              </w:rPr>
              <w:t>n</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1.200</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1.100</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1.100</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379</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403</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4.181</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2C1CB8">
            <w:pPr>
              <w:spacing w:before="120"/>
              <w:jc w:val="center"/>
            </w:pPr>
            <w:r>
              <w:rPr>
                <w:lang w:val="vi-VN"/>
              </w:rPr>
              <w:t>2</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pPr>
            <w:r>
              <w:rPr>
                <w:lang w:val="vi-VN"/>
              </w:rPr>
              <w:t>Tr</w:t>
            </w:r>
            <w:r>
              <w:t>ườ</w:t>
            </w:r>
            <w:r>
              <w:rPr>
                <w:lang w:val="vi-VN"/>
              </w:rPr>
              <w:t>ng PT</w:t>
            </w:r>
            <w:r>
              <w:t>D</w:t>
            </w:r>
            <w:r>
              <w:rPr>
                <w:lang w:val="vi-VN"/>
              </w:rPr>
              <w:t>TBT TH&amp;THCS Hướng Lộc</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1.200</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1.100</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1.100</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713</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4.113</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3</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pPr>
            <w:r>
              <w:rPr>
                <w:lang w:val="vi-VN"/>
              </w:rPr>
              <w:t>Trường PTDTBT THCS Hư</w:t>
            </w:r>
            <w:r>
              <w:t>ớ</w:t>
            </w:r>
            <w:r>
              <w:rPr>
                <w:lang w:val="vi-VN"/>
              </w:rPr>
              <w:t>ng Phùng</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1.200</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1.100</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1.100</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424</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3.824</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4</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pPr>
            <w:r>
              <w:rPr>
                <w:lang w:val="vi-VN"/>
              </w:rPr>
              <w:t>Trường PTDTBT TH&amp;THCS Hướng Lập</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1.200</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1.100</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1.100</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500</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3.900</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5</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pPr>
            <w:r>
              <w:rPr>
                <w:lang w:val="vi-VN"/>
              </w:rPr>
              <w:t>Trường PT</w:t>
            </w:r>
            <w:r>
              <w:t>D</w:t>
            </w:r>
            <w:r>
              <w:rPr>
                <w:lang w:val="vi-VN"/>
              </w:rPr>
              <w:t>T</w:t>
            </w:r>
            <w:r>
              <w:t>B</w:t>
            </w:r>
            <w:r>
              <w:rPr>
                <w:lang w:val="vi-VN"/>
              </w:rPr>
              <w:t>T THCS Pa Nang</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1.200</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1.100</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1.100</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708</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4.108</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6</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pPr>
            <w:r>
              <w:rPr>
                <w:lang w:val="vi-VN"/>
              </w:rPr>
              <w:t>Trường PTDTBT THCS Tà Long</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1.200</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1.100</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1.100</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530</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3.930</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7</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pPr>
            <w:r>
              <w:rPr>
                <w:lang w:val="vi-VN"/>
              </w:rPr>
              <w:t xml:space="preserve">Trường PTDT bản trú tiểu học Vĩnh </w:t>
            </w:r>
            <w:r>
              <w:t>Ô</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1</w:t>
            </w:r>
            <w:r>
              <w:t>.</w:t>
            </w:r>
            <w:r>
              <w:rPr>
                <w:lang w:val="vi-VN"/>
              </w:rPr>
              <w:t>200</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1.100</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1.100</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643</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4.043</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b/>
                <w:bCs/>
              </w:rPr>
              <w:t>II</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C1CB8">
            <w:pPr>
              <w:spacing w:before="120"/>
            </w:pPr>
            <w:r>
              <w:rPr>
                <w:b/>
                <w:bCs/>
                <w:lang w:val="vi-VN"/>
              </w:rPr>
              <w:t>Tr</w:t>
            </w:r>
            <w:r>
              <w:rPr>
                <w:b/>
                <w:bCs/>
              </w:rPr>
              <w:t>ườ</w:t>
            </w:r>
            <w:r>
              <w:rPr>
                <w:b/>
                <w:bCs/>
                <w:lang w:val="vi-VN"/>
              </w:rPr>
              <w:t>ng ph</w:t>
            </w:r>
            <w:r>
              <w:rPr>
                <w:b/>
                <w:bCs/>
              </w:rPr>
              <w:t>ổ</w:t>
            </w:r>
            <w:r>
              <w:rPr>
                <w:b/>
                <w:bCs/>
                <w:lang w:val="vi-VN"/>
              </w:rPr>
              <w:t xml:space="preserve"> t</w:t>
            </w:r>
            <w:r>
              <w:rPr>
                <w:b/>
                <w:bCs/>
              </w:rPr>
              <w:t>hô</w:t>
            </w:r>
            <w:r>
              <w:rPr>
                <w:b/>
                <w:bCs/>
                <w:lang w:val="vi-VN"/>
              </w:rPr>
              <w:t>ng công lập có học sinh bán trú the</w:t>
            </w:r>
            <w:r>
              <w:rPr>
                <w:b/>
                <w:bCs/>
              </w:rPr>
              <w:t xml:space="preserve">o </w:t>
            </w:r>
            <w:r>
              <w:rPr>
                <w:b/>
                <w:bCs/>
                <w:lang w:val="vi-VN"/>
              </w:rPr>
              <w:t xml:space="preserve">Nghị </w:t>
            </w:r>
            <w:r>
              <w:rPr>
                <w:b/>
                <w:bCs/>
              </w:rPr>
              <w:t>đ</w:t>
            </w:r>
            <w:r>
              <w:rPr>
                <w:b/>
                <w:bCs/>
                <w:lang w:val="vi-VN"/>
              </w:rPr>
              <w:t>ịnh 116/2016/NĐ-CP</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10.790</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10.400</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10.400</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3</w:t>
            </w:r>
            <w:r>
              <w:rPr>
                <w:b/>
                <w:bCs/>
              </w:rPr>
              <w:t>.</w:t>
            </w:r>
            <w:r>
              <w:rPr>
                <w:b/>
                <w:bCs/>
                <w:lang w:val="vi-VN"/>
              </w:rPr>
              <w:t>475</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1.502</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36.567</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1</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C1CB8">
            <w:pPr>
              <w:spacing w:before="120"/>
            </w:pPr>
            <w:r>
              <w:rPr>
                <w:lang w:val="vi-VN"/>
              </w:rPr>
              <w:t>Tr</w:t>
            </w:r>
            <w:r>
              <w:t>ườ</w:t>
            </w:r>
            <w:r>
              <w:rPr>
                <w:lang w:val="vi-VN"/>
              </w:rPr>
              <w:t>ng ti</w:t>
            </w:r>
            <w:r>
              <w:t>ể</w:t>
            </w:r>
            <w:r>
              <w:rPr>
                <w:lang w:val="vi-VN"/>
              </w:rPr>
              <w:t>u học Vĩnh Hà</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830</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800</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800</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475</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130</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3.035</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2</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C1CB8">
            <w:pPr>
              <w:spacing w:before="120"/>
            </w:pPr>
            <w:r>
              <w:rPr>
                <w:lang w:val="vi-VN"/>
              </w:rPr>
              <w:t>Trường tiểu học Vĩnh Khê</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830</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800</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800</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424</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2.854</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lastRenderedPageBreak/>
              <w:t>3</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pPr>
            <w:r>
              <w:rPr>
                <w:lang w:val="vi-VN"/>
              </w:rPr>
              <w:t>Tr</w:t>
            </w:r>
            <w:r>
              <w:t>ườ</w:t>
            </w:r>
            <w:r>
              <w:rPr>
                <w:lang w:val="vi-VN"/>
              </w:rPr>
              <w:t>ng TH&amp;THCS L</w:t>
            </w:r>
            <w:r>
              <w:t>i</w:t>
            </w:r>
            <w:r>
              <w:rPr>
                <w:lang w:val="vi-VN"/>
              </w:rPr>
              <w:t>nh Thượng</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830</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800</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800</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250</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495</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3.175</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4</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pPr>
            <w:r>
              <w:rPr>
                <w:lang w:val="vi-VN"/>
              </w:rPr>
              <w:t>Tr</w:t>
            </w:r>
            <w:r>
              <w:t>ườ</w:t>
            </w:r>
            <w:r>
              <w:rPr>
                <w:lang w:val="vi-VN"/>
              </w:rPr>
              <w:t>ng TH&amp;THCS A Vao</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830</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800</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800</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693</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3.123</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5</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pPr>
            <w:r>
              <w:rPr>
                <w:lang w:val="vi-VN"/>
              </w:rPr>
              <w:t>Tr</w:t>
            </w:r>
            <w:r>
              <w:t>ườ</w:t>
            </w:r>
            <w:r>
              <w:rPr>
                <w:lang w:val="vi-VN"/>
              </w:rPr>
              <w:t>ng TH&amp;THCS Húc Ngh</w:t>
            </w:r>
            <w:r>
              <w:t>ì</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83</w:t>
            </w:r>
            <w:r>
              <w:rPr>
                <w:lang w:val="vi-VN"/>
              </w:rPr>
              <w:t>0</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800</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800</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549</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2.979</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2C1CB8">
            <w:pPr>
              <w:spacing w:before="120"/>
              <w:jc w:val="center"/>
            </w:pPr>
            <w:r>
              <w:rPr>
                <w:lang w:val="vi-VN"/>
              </w:rPr>
              <w:t>6</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pPr>
            <w:r>
              <w:rPr>
                <w:lang w:val="vi-VN"/>
              </w:rPr>
              <w:t>Trường THCS Húc</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830</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800</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800</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893</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3.323</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7</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pPr>
            <w:r>
              <w:rPr>
                <w:lang w:val="vi-VN"/>
              </w:rPr>
              <w:t>Trường TH&amp;THCS Ba Tầng</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830</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800</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800</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334</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2.764</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2C1CB8">
            <w:pPr>
              <w:spacing w:before="120"/>
              <w:jc w:val="center"/>
            </w:pPr>
            <w:r>
              <w:rPr>
                <w:lang w:val="vi-VN"/>
              </w:rPr>
              <w:t>8</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pPr>
            <w:r>
              <w:rPr>
                <w:lang w:val="vi-VN"/>
              </w:rPr>
              <w:t>Trường TH&amp;THCS Hướng Việt</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830</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800</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800</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2.430</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9</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pPr>
            <w:r>
              <w:rPr>
                <w:lang w:val="vi-VN"/>
              </w:rPr>
              <w:t>Trường THCS Thanh</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830</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800</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800</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2.430</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10</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pPr>
            <w:r>
              <w:rPr>
                <w:lang w:val="vi-VN"/>
              </w:rPr>
              <w:t>Trường TH&amp;THCS Hướng Linh</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830</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800</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800</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191</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5</w:t>
            </w:r>
            <w:r>
              <w:rPr>
                <w:lang w:val="vi-VN"/>
              </w:rPr>
              <w:t>42</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3.164</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2C1CB8">
            <w:pPr>
              <w:spacing w:before="120"/>
              <w:jc w:val="center"/>
            </w:pPr>
            <w:r>
              <w:rPr>
                <w:lang w:val="vi-VN"/>
              </w:rPr>
              <w:t>11</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pPr>
            <w:r>
              <w:rPr>
                <w:lang w:val="vi-VN"/>
              </w:rPr>
              <w:t>Trường TH&amp;THCS A Dơi</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830</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800</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800</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2.430</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2C1CB8">
            <w:pPr>
              <w:spacing w:before="120"/>
              <w:jc w:val="center"/>
            </w:pPr>
            <w:r>
              <w:rPr>
                <w:lang w:val="vi-VN"/>
              </w:rPr>
              <w:t>12</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pPr>
            <w:r>
              <w:rPr>
                <w:lang w:val="vi-VN"/>
              </w:rPr>
              <w:t>Trường THCS Hướng Tân</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830</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800</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800</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2.430</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13</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pPr>
            <w:r>
              <w:rPr>
                <w:lang w:val="vi-VN"/>
              </w:rPr>
              <w:t>Trường THCS Tân Hợp</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830</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800</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800</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2.430</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b/>
                <w:bCs/>
              </w:rPr>
              <w:t>III</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2C1CB8">
            <w:pPr>
              <w:spacing w:before="120"/>
            </w:pPr>
            <w:r>
              <w:rPr>
                <w:b/>
                <w:bCs/>
                <w:lang w:val="vi-VN"/>
              </w:rPr>
              <w:t>Giám sát, đánh giá và triển khai th</w:t>
            </w:r>
            <w:r>
              <w:rPr>
                <w:b/>
                <w:bCs/>
              </w:rPr>
              <w:t>ự</w:t>
            </w:r>
            <w:r>
              <w:rPr>
                <w:b/>
                <w:bCs/>
                <w:lang w:val="vi-VN"/>
              </w:rPr>
              <w:t>c hiện Ch</w:t>
            </w:r>
            <w:r>
              <w:rPr>
                <w:b/>
                <w:bCs/>
              </w:rPr>
              <w:t>ươ</w:t>
            </w:r>
            <w:r>
              <w:rPr>
                <w:b/>
                <w:bCs/>
                <w:lang w:val="vi-VN"/>
              </w:rPr>
              <w:t>ng trình tại địa ph</w:t>
            </w:r>
            <w:r>
              <w:rPr>
                <w:b/>
                <w:bCs/>
              </w:rPr>
              <w:t>ươn</w:t>
            </w:r>
            <w:r>
              <w:rPr>
                <w:b/>
                <w:bCs/>
                <w:lang w:val="vi-VN"/>
              </w:rPr>
              <w:t>g</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194</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lang w:val="vi-VN"/>
              </w:rPr>
              <w:t>1</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C1CB8">
            <w:pPr>
              <w:spacing w:before="120"/>
            </w:pPr>
            <w:r>
              <w:rPr>
                <w:lang w:val="vi-VN"/>
              </w:rPr>
              <w:t>Giám sát, đán</w:t>
            </w:r>
            <w:r>
              <w:rPr>
                <w:lang w:val="vi-VN"/>
              </w:rPr>
              <w:t>h giá và triển khai thực hiện Chương trình tại địa phương</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lang w:val="vi-VN"/>
              </w:rPr>
              <w:t>194</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C1CB8">
            <w:pPr>
              <w:spacing w:before="120"/>
              <w:jc w:val="center"/>
            </w:pPr>
            <w:r>
              <w:rPr>
                <w:b/>
                <w:bCs/>
                <w:lang w:val="vi-VN"/>
              </w:rPr>
              <w:t> </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center"/>
            </w:pPr>
            <w:r>
              <w:rPr>
                <w:b/>
                <w:bCs/>
                <w:lang w:val="vi-VN"/>
              </w:rPr>
              <w:t>Cộng</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19.190</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18.100</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18.100</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6.664</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2.612</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1CB8">
            <w:pPr>
              <w:spacing w:before="120"/>
              <w:jc w:val="right"/>
            </w:pPr>
            <w:r>
              <w:rPr>
                <w:b/>
                <w:bCs/>
                <w:lang w:val="vi-VN"/>
              </w:rPr>
              <w:t>64.860</w:t>
            </w:r>
          </w:p>
        </w:tc>
      </w:tr>
    </w:tbl>
    <w:p w:rsidR="002C1CB8" w:rsidRDefault="002C1CB8">
      <w:pPr>
        <w:spacing w:before="120" w:after="280" w:afterAutospacing="1"/>
      </w:pPr>
      <w:r>
        <w:rPr>
          <w:lang w:val="vi-VN"/>
        </w:rPr>
        <w:t> </w:t>
      </w:r>
    </w:p>
    <w:sectPr w:rsidR="002C1CB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A50"/>
    <w:rsid w:val="002C1CB8"/>
    <w:rsid w:val="00975A5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2871</Words>
  <Characters>16367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2022-09-13T06:38:00Z</dcterms:created>
  <dcterms:modified xsi:type="dcterms:W3CDTF">2022-09-13T06:38:00Z</dcterms:modified>
</cp:coreProperties>
</file>