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C105D" w14:paraId="078F94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DD7F52" w14:textId="77777777" w:rsidR="003C105D" w:rsidRDefault="003C105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6A280E" w14:textId="77777777" w:rsidR="003C105D" w:rsidRDefault="003C105D">
            <w:pPr>
              <w:spacing w:before="120"/>
              <w:jc w:val="center"/>
            </w:pPr>
            <w:r>
              <w:rPr>
                <w:b/>
                <w:bCs/>
              </w:rPr>
              <w:t>CỘNG HÒA XÃ HỘI CHỦ NGHĨA VIỆT NAM</w:t>
            </w:r>
            <w:r>
              <w:rPr>
                <w:b/>
                <w:bCs/>
              </w:rPr>
              <w:br/>
              <w:t>Độc lập - Tự do - Hạnh phúc</w:t>
            </w:r>
            <w:r>
              <w:rPr>
                <w:b/>
                <w:bCs/>
              </w:rPr>
              <w:br/>
              <w:t>---------------</w:t>
            </w:r>
          </w:p>
        </w:tc>
      </w:tr>
      <w:tr w:rsidR="003C105D" w14:paraId="79CB80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511AE5" w14:textId="77777777" w:rsidR="003C105D" w:rsidRDefault="003C105D">
            <w:pPr>
              <w:spacing w:before="120"/>
              <w:jc w:val="center"/>
            </w:pPr>
            <w:r>
              <w:t>Số: 65/2014/NĐ-CP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819205" w14:textId="77777777" w:rsidR="003C105D" w:rsidRDefault="003C105D">
            <w:pPr>
              <w:spacing w:before="120"/>
              <w:jc w:val="right"/>
            </w:pPr>
            <w:r>
              <w:rPr>
                <w:i/>
                <w:iCs/>
              </w:rPr>
              <w:t>Hà Nội, ngày 01 tháng 07 năm 2014</w:t>
            </w:r>
          </w:p>
        </w:tc>
      </w:tr>
    </w:tbl>
    <w:p w14:paraId="0F10F23B" w14:textId="77777777" w:rsidR="003C105D" w:rsidRDefault="003C105D">
      <w:pPr>
        <w:spacing w:before="120" w:after="280" w:afterAutospacing="1"/>
      </w:pPr>
      <w:r>
        <w:rPr>
          <w:lang w:val="vi-VN"/>
        </w:rPr>
        <w:t> </w:t>
      </w:r>
    </w:p>
    <w:p w14:paraId="18297F1A" w14:textId="77777777" w:rsidR="003C105D" w:rsidRDefault="003C105D">
      <w:pPr>
        <w:spacing w:before="120" w:after="280" w:afterAutospacing="1"/>
        <w:jc w:val="center"/>
      </w:pPr>
      <w:bookmarkStart w:id="1" w:name="loai_1"/>
      <w:r>
        <w:rPr>
          <w:b/>
          <w:bCs/>
          <w:lang w:val="vi-VN"/>
        </w:rPr>
        <w:t>NGHỊ ĐỊNH</w:t>
      </w:r>
      <w:bookmarkEnd w:id="1"/>
    </w:p>
    <w:p w14:paraId="0AFDCEBB" w14:textId="77777777" w:rsidR="003C105D" w:rsidRDefault="003C105D">
      <w:pPr>
        <w:spacing w:before="120" w:after="280" w:afterAutospacing="1"/>
        <w:jc w:val="center"/>
      </w:pPr>
      <w:bookmarkStart w:id="2" w:name="loai_1_name"/>
      <w:r>
        <w:rPr>
          <w:lang w:val="vi-VN"/>
        </w:rPr>
        <w:t>QUY ĐỊNH CHI TIẾT THI HÀNH LUẬT SỬA ĐỔI, BỔ SUNG MỘT SỐ ĐIỀU CỦA LUẬT THI ĐUA, KHEN THƯỞNG NĂM 2013</w:t>
      </w:r>
      <w:bookmarkEnd w:id="2"/>
    </w:p>
    <w:p w14:paraId="45F09DF2" w14:textId="77777777" w:rsidR="003C105D" w:rsidRDefault="003C105D">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3AE827BA" w14:textId="77777777" w:rsidR="003C105D" w:rsidRDefault="003C105D">
      <w:pPr>
        <w:spacing w:before="120" w:after="280" w:afterAutospacing="1"/>
      </w:pPr>
      <w:r>
        <w:rPr>
          <w:i/>
          <w:iCs/>
          <w:lang w:val="vi-VN"/>
        </w:rPr>
        <w:t>Căn cứ Luật sửa đổi, bổ sung một số điều của Luật Thi đua, khen thưởng ngày 16 tháng 11 năm 2013;</w:t>
      </w:r>
    </w:p>
    <w:p w14:paraId="7748EA1A" w14:textId="77777777" w:rsidR="003C105D" w:rsidRDefault="003C105D">
      <w:pPr>
        <w:spacing w:before="120" w:after="280" w:afterAutospacing="1"/>
      </w:pPr>
      <w:r>
        <w:rPr>
          <w:i/>
          <w:iCs/>
          <w:lang w:val="vi-VN"/>
        </w:rPr>
        <w:t>Theo đề nghị của Bộ trưởng Bộ Nội vụ,</w:t>
      </w:r>
    </w:p>
    <w:p w14:paraId="4349D7FD" w14:textId="77777777" w:rsidR="003C105D" w:rsidRDefault="003C105D">
      <w:pPr>
        <w:spacing w:before="120" w:after="280" w:afterAutospacing="1"/>
      </w:pPr>
      <w:r>
        <w:rPr>
          <w:i/>
          <w:iCs/>
          <w:shd w:val="solid" w:color="FFFFFF" w:fill="auto"/>
          <w:lang w:val="vi-VN"/>
        </w:rPr>
        <w:t>Chính phủ</w:t>
      </w:r>
      <w:r>
        <w:rPr>
          <w:i/>
          <w:iCs/>
          <w:lang w:val="vi-VN"/>
        </w:rPr>
        <w:t xml:space="preserve"> ban hành Nghị định quy định </w:t>
      </w:r>
      <w:r>
        <w:rPr>
          <w:i/>
          <w:iCs/>
          <w:shd w:val="solid" w:color="FFFFFF" w:fill="auto"/>
          <w:lang w:val="vi-VN"/>
        </w:rPr>
        <w:t>chi tiết</w:t>
      </w:r>
      <w:r>
        <w:rPr>
          <w:i/>
          <w:iCs/>
          <w:lang w:val="vi-VN"/>
        </w:rPr>
        <w:t xml:space="preserve"> thi hành Luật sửa đổi, bổ sung một số điều của Luật Thi đua, khen thưởng năm 2013.</w:t>
      </w:r>
    </w:p>
    <w:p w14:paraId="02EFD829" w14:textId="77777777" w:rsidR="003C105D" w:rsidRDefault="003C105D">
      <w:pPr>
        <w:spacing w:before="120" w:after="280" w:afterAutospacing="1"/>
      </w:pPr>
      <w:bookmarkStart w:id="3" w:name="dieu_1"/>
      <w:r>
        <w:rPr>
          <w:b/>
          <w:bCs/>
          <w:lang w:val="vi-VN"/>
        </w:rPr>
        <w:t>Điều 1. Phạm vi điều chỉnh</w:t>
      </w:r>
      <w:bookmarkEnd w:id="3"/>
    </w:p>
    <w:p w14:paraId="464448CD" w14:textId="77777777" w:rsidR="003C105D" w:rsidRDefault="003C105D">
      <w:pPr>
        <w:spacing w:before="120" w:after="280" w:afterAutospacing="1"/>
      </w:pPr>
      <w:r>
        <w:rPr>
          <w:lang w:val="vi-VN"/>
        </w:rPr>
        <w:t xml:space="preserve">Nghị định này quy định chi tiết thi hành một số khoản của </w:t>
      </w:r>
      <w:bookmarkStart w:id="4" w:name="dc_1"/>
      <w:r>
        <w:rPr>
          <w:lang w:val="vi-VN"/>
        </w:rPr>
        <w:t>Điều 1 Luật sửa đổi, bổ sung một số điều của Luật Thi đua, khen thưởng năm 2013</w:t>
      </w:r>
      <w:bookmarkEnd w:id="4"/>
      <w:r>
        <w:rPr>
          <w:lang w:val="vi-VN"/>
        </w:rPr>
        <w:t>.</w:t>
      </w:r>
    </w:p>
    <w:p w14:paraId="44A9CB3F" w14:textId="77777777" w:rsidR="003C105D" w:rsidRDefault="003C105D">
      <w:pPr>
        <w:spacing w:before="120" w:after="280" w:afterAutospacing="1"/>
      </w:pPr>
      <w:bookmarkStart w:id="5" w:name="dieu_2"/>
      <w:r>
        <w:rPr>
          <w:b/>
          <w:bCs/>
          <w:lang w:val="vi-VN"/>
        </w:rPr>
        <w:t>Điều 2. Nguyên tắc khen thưởng</w:t>
      </w:r>
      <w:bookmarkEnd w:id="5"/>
    </w:p>
    <w:p w14:paraId="40E71A83" w14:textId="77777777" w:rsidR="003C105D" w:rsidRDefault="003C105D">
      <w:pPr>
        <w:spacing w:before="120" w:after="280" w:afterAutospacing="1"/>
      </w:pPr>
      <w:r>
        <w:rPr>
          <w:lang w:val="vi-VN"/>
        </w:rPr>
        <w:t>1. Thành tích đạt được trong điều kiện khó khăn và có phạm vi ảnh hưởng lớn được khen thưởng mức cao hơn. Chú trọng khen thưởng cá nhân là người trực tiếp lao động, công tác, chiến đấu (công nhân, nông dân, chiến sĩ) và cá nhân có nhiều sáng tạo trong lao động, công tác.</w:t>
      </w:r>
    </w:p>
    <w:p w14:paraId="7CF0D945" w14:textId="77777777" w:rsidR="003C105D" w:rsidRDefault="003C105D">
      <w:pPr>
        <w:spacing w:before="120" w:after="280" w:afterAutospacing="1"/>
      </w:pPr>
      <w:r>
        <w:rPr>
          <w:lang w:val="vi-VN"/>
        </w:rPr>
        <w:t>2. Khi xét khen thưởng người đứng đầu cơ quan, tổ chức, đơn vị phải căn cứ vào thành tích của tập thể do cá nhân đó lãnh đạo.</w:t>
      </w:r>
    </w:p>
    <w:p w14:paraId="3ECC296C" w14:textId="77777777" w:rsidR="003C105D" w:rsidRDefault="003C105D">
      <w:pPr>
        <w:spacing w:before="120" w:after="280" w:afterAutospacing="1"/>
      </w:pPr>
      <w:r>
        <w:rPr>
          <w:lang w:val="vi-VN"/>
        </w:rPr>
        <w:t>3. Đối với nữ là cán bộ lãnh đạo, quản lý, thời gian giữ chức vụ để xét khen thưởng có quá trình cống hiến được giảm 03 năm so với quy định chung.</w:t>
      </w:r>
    </w:p>
    <w:p w14:paraId="395DE9BA" w14:textId="77777777" w:rsidR="003C105D" w:rsidRDefault="003C105D">
      <w:pPr>
        <w:spacing w:before="120" w:after="280" w:afterAutospacing="1"/>
      </w:pPr>
      <w:r>
        <w:rPr>
          <w:lang w:val="vi-VN"/>
        </w:rPr>
        <w:t>Đối với khen thưởng thành tích thực hiện nhiệm vụ kinh tế - xã hội, khi có nhiều cá nhân, tập thể cũng đủ điều kiện, tiêu chuẩn thì lựa chọn cá nhân nữ và tập thể có tỷ lệ nữ từ 70% trở lên để xét khen thưởng.</w:t>
      </w:r>
    </w:p>
    <w:p w14:paraId="62DC6813" w14:textId="77777777" w:rsidR="003C105D" w:rsidRDefault="003C105D">
      <w:pPr>
        <w:spacing w:before="120" w:after="280" w:afterAutospacing="1"/>
      </w:pPr>
      <w:r>
        <w:rPr>
          <w:lang w:val="vi-VN"/>
        </w:rPr>
        <w:t>4. Thời gian để đề nghị khen thưởng cho lần tiếp theo được tính từ khi có quyết định khen thưởng lần trước.</w:t>
      </w:r>
    </w:p>
    <w:p w14:paraId="3C918322" w14:textId="77777777" w:rsidR="003C105D" w:rsidRDefault="003C105D">
      <w:pPr>
        <w:spacing w:before="120" w:after="280" w:afterAutospacing="1"/>
      </w:pPr>
      <w:bookmarkStart w:id="6" w:name="dieu_3"/>
      <w:r>
        <w:rPr>
          <w:b/>
          <w:bCs/>
          <w:shd w:val="solid" w:color="FFFFFF" w:fill="auto"/>
          <w:lang w:val="vi-VN"/>
        </w:rPr>
        <w:lastRenderedPageBreak/>
        <w:t>Điều 3. Danh hiệu “Chiến sĩ thi đua toàn quốc”</w:t>
      </w:r>
      <w:bookmarkEnd w:id="6"/>
    </w:p>
    <w:p w14:paraId="35608E36" w14:textId="77777777" w:rsidR="003C105D" w:rsidRDefault="003C105D">
      <w:pPr>
        <w:spacing w:before="120" w:after="280" w:afterAutospacing="1"/>
      </w:pPr>
      <w:r>
        <w:rPr>
          <w:lang w:val="vi-VN"/>
        </w:rPr>
        <w:t>1. Danh hiệu “Chiến sĩ thi đua toàn quốc” được xét tặng cho cá nhân có thành tích tiêu biểu xuất sắc nhất được lựa chọn trong số những cá nhân có hai lần liên tục đạt danh hiệu Chiến sĩ thi đua cấp bộ, ngành, tỉnh, đoàn thể Trung ương.</w:t>
      </w:r>
    </w:p>
    <w:p w14:paraId="543C85CF" w14:textId="77777777" w:rsidR="003C105D" w:rsidRDefault="003C105D">
      <w:pPr>
        <w:spacing w:before="120" w:after="280" w:afterAutospacing="1"/>
      </w:pPr>
      <w:r>
        <w:rPr>
          <w:lang w:val="vi-VN"/>
        </w:rPr>
        <w:t>2. Sáng kiến, đề tài nghiên cứu khoa học để làm căn cứ xét tặng danh hiệu “Chiến sĩ thi đua toàn quốc” phải đạt hiệu quả cao và có phạm vi ảnh hưởng trong toàn quốc.</w:t>
      </w:r>
    </w:p>
    <w:p w14:paraId="30E62806" w14:textId="77777777" w:rsidR="003C105D" w:rsidRDefault="003C105D">
      <w:pPr>
        <w:spacing w:before="120" w:after="280" w:afterAutospacing="1"/>
      </w:pPr>
      <w:r>
        <w:rPr>
          <w:lang w:val="vi-VN"/>
        </w:rPr>
        <w:t>Hội đồng sáng kiến, Hội đồng khoa học cấp bộ, ngành, tỉnh, đoàn thể Trung ương có trách nhiệm giúp người đứng đầu xem xét, công nhận và đánh giá mức độ ảnh hưởng của sáng kiến, đề tài nghiên cứu khoa học.</w:t>
      </w:r>
    </w:p>
    <w:p w14:paraId="089A2F25" w14:textId="77777777" w:rsidR="003C105D" w:rsidRDefault="003C105D">
      <w:pPr>
        <w:spacing w:before="120" w:after="280" w:afterAutospacing="1"/>
      </w:pPr>
      <w:r>
        <w:rPr>
          <w:lang w:val="vi-VN"/>
        </w:rPr>
        <w:t>3. Sự mưu trí, sáng tạo trong chiến đấu, phục vụ chiến đấu để làm căn cứ xét tặng danh hiệu “Chiến sĩ thi đua toàn quốc” phải đạt hiệu quả cao và có phạm vi ảnh hưởng trong toàn quốc.</w:t>
      </w:r>
    </w:p>
    <w:p w14:paraId="1E0F646D" w14:textId="77777777" w:rsidR="003C105D" w:rsidRDefault="003C105D">
      <w:pPr>
        <w:spacing w:before="120" w:after="280" w:afterAutospacing="1"/>
      </w:pPr>
      <w:r>
        <w:rPr>
          <w:lang w:val="vi-VN"/>
        </w:rPr>
        <w:t>Hội đồng Thi đua - Khen thưởng Bộ Quốc phòng, Bộ Công an có trách nhiệm giúp Bộ trưởng xem xét, công nhận sự mưu trí, sáng tạo trong chiến đấu, phục vụ chiến đấu.</w:t>
      </w:r>
    </w:p>
    <w:p w14:paraId="4F8C7619" w14:textId="77777777" w:rsidR="003C105D" w:rsidRDefault="003C105D">
      <w:pPr>
        <w:spacing w:before="120" w:after="280" w:afterAutospacing="1"/>
      </w:pPr>
      <w:r>
        <w:rPr>
          <w:lang w:val="vi-VN"/>
        </w:rPr>
        <w:t>4. Danh hiệu “Chiến sĩ thi đua toàn quốc” được phong tặng sau năm đạt danh hiệu Chiến sĩ thi đua cấp bộ, ngành, tỉnh, đoàn thể Trung ương lần thứ hai.</w:t>
      </w:r>
    </w:p>
    <w:p w14:paraId="5A9B8861" w14:textId="77777777" w:rsidR="003C105D" w:rsidRDefault="003C105D">
      <w:pPr>
        <w:spacing w:before="120" w:after="280" w:afterAutospacing="1"/>
      </w:pPr>
      <w:bookmarkStart w:id="7" w:name="dieu_4"/>
      <w:r>
        <w:rPr>
          <w:b/>
          <w:bCs/>
          <w:lang w:val="vi-VN"/>
        </w:rPr>
        <w:t>Điều 4. Danh hiệu “Chiến sĩ thi đua cơ sở”</w:t>
      </w:r>
      <w:bookmarkEnd w:id="7"/>
    </w:p>
    <w:p w14:paraId="1BCBCF47" w14:textId="77777777" w:rsidR="003C105D" w:rsidRDefault="003C105D">
      <w:pPr>
        <w:spacing w:before="120" w:after="280" w:afterAutospacing="1"/>
      </w:pPr>
      <w:r>
        <w:rPr>
          <w:lang w:val="vi-VN"/>
        </w:rPr>
        <w:t>1. Danh hiệu “Chiến sĩ thi đua cơ sở” được xét tặng cho cá nhân đạt các tiêu chuẩn sau:</w:t>
      </w:r>
    </w:p>
    <w:p w14:paraId="74DB88B1" w14:textId="77777777" w:rsidR="003C105D" w:rsidRDefault="003C105D">
      <w:pPr>
        <w:spacing w:before="120" w:after="280" w:afterAutospacing="1"/>
      </w:pPr>
      <w:r>
        <w:rPr>
          <w:lang w:val="vi-VN"/>
        </w:rPr>
        <w:t>a) Là “Lao động tiên tiến” hoặc “Chiến sĩ tiên tiến”;</w:t>
      </w:r>
    </w:p>
    <w:p w14:paraId="2517ED75" w14:textId="77777777" w:rsidR="003C105D" w:rsidRDefault="003C105D">
      <w:pPr>
        <w:spacing w:before="120" w:after="280" w:afterAutospacing="1"/>
      </w:pPr>
      <w:r>
        <w:rPr>
          <w:lang w:val="vi-VN"/>
        </w:rPr>
        <w:t xml:space="preserve">b) Có sáng kiến là giải pháp kỹ thuật, giải pháp quản lý, giải pháp tác nghiệp hoặc giải pháp ứng dụng tiến bộ kỹ thuật để tăng năng suất lao động, tăng hiệu quả công tác được cơ sở công nhận hoặc có đề tài nghiên cứu khoa học đã nghiệm thu được áp dụng hoặc mưu trí, sáng tạo trong chiến đấu, phục vụ chiến đấu, hoàn thành xuất sắc nhiệm vụ được cơ quan, tổ chức, </w:t>
      </w:r>
      <w:r>
        <w:rPr>
          <w:shd w:val="solid" w:color="FFFFFF" w:fill="auto"/>
          <w:lang w:val="vi-VN"/>
        </w:rPr>
        <w:t>đơn vị</w:t>
      </w:r>
      <w:r>
        <w:rPr>
          <w:lang w:val="vi-VN"/>
        </w:rPr>
        <w:t xml:space="preserve"> công nhận.</w:t>
      </w:r>
    </w:p>
    <w:p w14:paraId="21FD5E6C" w14:textId="77777777" w:rsidR="003C105D" w:rsidRDefault="003C105D">
      <w:pPr>
        <w:spacing w:before="120" w:after="280" w:afterAutospacing="1"/>
      </w:pPr>
      <w:r>
        <w:rPr>
          <w:lang w:val="vi-VN"/>
        </w:rPr>
        <w:t xml:space="preserve">2. Việc đánh giá mức độ ảnh hưởng của sáng kiến, đề tài nghiên cứu khoa học do Hội đồng sáng kiến, Hội đồng khoa học cấp cơ sở giúp người đứng đầu cơ quan, tổ chức, đơn vị xem xét, công nhận. Việc đánh giá mức độ </w:t>
      </w:r>
      <w:r>
        <w:rPr>
          <w:shd w:val="solid" w:color="FFFFFF" w:fill="auto"/>
          <w:lang w:val="vi-VN"/>
        </w:rPr>
        <w:t>ảnh hưởng</w:t>
      </w:r>
      <w:r>
        <w:rPr>
          <w:lang w:val="vi-VN"/>
        </w:rPr>
        <w:t xml:space="preserve"> của sự mưu trí, sáng tạo trong chiến đấu, phục vụ chiến đấu do Hội đồng Thi đua - Khen thưởng cấp cơ sở giúp người đứng đầu cơ quan, tổ chức, đơn vị xem xét, công nhận.</w:t>
      </w:r>
    </w:p>
    <w:p w14:paraId="101C2290" w14:textId="77777777" w:rsidR="003C105D" w:rsidRDefault="003C105D">
      <w:pPr>
        <w:spacing w:before="120" w:after="280" w:afterAutospacing="1"/>
      </w:pPr>
      <w:r>
        <w:rPr>
          <w:lang w:val="vi-VN"/>
        </w:rPr>
        <w:t>3. Hội đồng sáng kiến, Hội đồng khoa học cấp cơ sở do Thủ trưởng cơ quan, tổ chức, đơn vị có thẩm quyền công nhận danh hiệu “Chiến sĩ thi đua cơ sở” quyết định thành lập. Thành phần Hội đồng gồm những thành viên có trình độ chuyên môn về lĩnh vực có liên quan đến nội dung sáng kiến, đề tài nghiên cứu khoa học và các thành viên khác (nếu cần thiết).</w:t>
      </w:r>
    </w:p>
    <w:p w14:paraId="2266B32C" w14:textId="77777777" w:rsidR="003C105D" w:rsidRDefault="003C105D">
      <w:pPr>
        <w:spacing w:before="120" w:after="280" w:afterAutospacing="1"/>
      </w:pPr>
      <w:bookmarkStart w:id="8" w:name="dieu_5"/>
      <w:r>
        <w:rPr>
          <w:b/>
          <w:bCs/>
          <w:lang w:val="vi-VN"/>
        </w:rPr>
        <w:t>Điều 5. Danh hiệu “Lao động tiên tiến”, “Chiến sĩ tiên tiến”</w:t>
      </w:r>
      <w:bookmarkEnd w:id="8"/>
    </w:p>
    <w:p w14:paraId="58F4760D" w14:textId="77777777" w:rsidR="003C105D" w:rsidRDefault="003C105D">
      <w:pPr>
        <w:spacing w:before="120" w:after="280" w:afterAutospacing="1"/>
      </w:pPr>
      <w:r>
        <w:rPr>
          <w:lang w:val="vi-VN"/>
        </w:rPr>
        <w:lastRenderedPageBreak/>
        <w:t xml:space="preserve">1. Danh hiệu “Lao động tiên tiến”, “Chiến sĩ tiên tiến” được xét tặng cho cá nhân đạt các tiêu chuẩn quy định tại </w:t>
      </w:r>
      <w:bookmarkStart w:id="9" w:name="dc_2"/>
      <w:r>
        <w:rPr>
          <w:lang w:val="vi-VN"/>
        </w:rPr>
        <w:t>Khoản 6 Điều 1 Luật sửa đổi, bổ sung một số điều của Luật Thi đua, khen thưởng năm 2013.</w:t>
      </w:r>
      <w:bookmarkEnd w:id="9"/>
    </w:p>
    <w:p w14:paraId="3561AD1C" w14:textId="77777777" w:rsidR="003C105D" w:rsidRDefault="003C105D">
      <w:pPr>
        <w:spacing w:before="120" w:after="280" w:afterAutospacing="1"/>
      </w:pPr>
      <w:r>
        <w:rPr>
          <w:lang w:val="vi-VN"/>
        </w:rPr>
        <w:t>2. Cá nhân tham gia chiến đấu, phục vụ chiến đấu hoặc có hành động dũng cảm cứu người, cứu tài sản dẫn đến bị thương tích cần điều trị, điều dưỡng theo kết luận của cơ sở y tế thì thời gian điều trị, điều dưỡng được tính để xét tặng danh hiệu “Lao động tiên tiến”, “Chiến sĩ tiên tiến”.</w:t>
      </w:r>
    </w:p>
    <w:p w14:paraId="7F3AE395" w14:textId="77777777" w:rsidR="003C105D" w:rsidRDefault="003C105D">
      <w:pPr>
        <w:spacing w:before="120" w:after="280" w:afterAutospacing="1"/>
      </w:pPr>
      <w:r>
        <w:rPr>
          <w:lang w:val="vi-VN"/>
        </w:rPr>
        <w:t>3. Cá nhân được cử tham gia đào tạo, bồi dưỡng ngắn hạn dưới 01 năm, chấp hành tốt quy định của cơ sở đào tạo, bồi dưỡng thì thời gian học tập được tính vào thời gian công tác tại cơ quan, đơn vị để được bình xét danh hiệu “Lao động tiên tiến”, “Chiến sĩ tiên tiến”. Trường hợp cá nhân được cử tham gia đào tạo, bồi dưỡng từ 01 năm trở lên, chấp hành tốt quy định của cơ sở đào tạo, bồi dưỡng, có kết quả học tập từ loại khá trở lên thì được xét tặng danh hiệu “Lao động tiên tiến”, “Chiến sĩ tiên tiến”.</w:t>
      </w:r>
    </w:p>
    <w:p w14:paraId="1139D839" w14:textId="77777777" w:rsidR="003C105D" w:rsidRDefault="003C105D">
      <w:pPr>
        <w:spacing w:before="120" w:after="280" w:afterAutospacing="1"/>
      </w:pPr>
      <w:r>
        <w:rPr>
          <w:lang w:val="vi-VN"/>
        </w:rPr>
        <w:t>4. Thời gian nghỉ thai sản theo quy định được tính để bình xét danh hiệu “Lao động tiên tiến”, “Chiến sĩ tiên tiến”.</w:t>
      </w:r>
    </w:p>
    <w:p w14:paraId="7328B761" w14:textId="77777777" w:rsidR="003C105D" w:rsidRDefault="003C105D">
      <w:pPr>
        <w:spacing w:before="120" w:after="280" w:afterAutospacing="1"/>
      </w:pPr>
      <w:r>
        <w:rPr>
          <w:lang w:val="vi-VN"/>
        </w:rPr>
        <w:t xml:space="preserve">5. Đối với cá nhân chuyển công tác, cơ quan, tổ chức, đơn vị mới có trách nhiệm xem xét, bình bầu danh hiệu “Lao động tiên tiến”, “Chiến sĩ tiên tiến” (trường hợp có thời gian công tác ở cơ quan cũ từ 06 tháng trở lên phải có ý kiến nhận xét </w:t>
      </w:r>
      <w:r>
        <w:rPr>
          <w:shd w:val="solid" w:color="FFFFFF" w:fill="auto"/>
          <w:lang w:val="vi-VN"/>
        </w:rPr>
        <w:t>của</w:t>
      </w:r>
      <w:r>
        <w:rPr>
          <w:lang w:val="vi-VN"/>
        </w:rPr>
        <w:t xml:space="preserve"> cơ quan cũ).</w:t>
      </w:r>
    </w:p>
    <w:p w14:paraId="7C0FF8AC" w14:textId="77777777" w:rsidR="003C105D" w:rsidRDefault="003C105D">
      <w:pPr>
        <w:spacing w:before="120" w:after="280" w:afterAutospacing="1"/>
      </w:pPr>
      <w:r>
        <w:rPr>
          <w:lang w:val="vi-VN"/>
        </w:rPr>
        <w:t xml:space="preserve">Trường hợp được điều động, biệt phái đến cơ quan, đơn vị khác trong một thời gian nhất định thì việc xem xét, bình bầu danh hiệu “Lao động tiên tiến”, “Chiến sĩ tiên tiến” do cơ quan, đơn vị điều động, biệt phái xem xét </w:t>
      </w:r>
      <w:r>
        <w:rPr>
          <w:shd w:val="solid" w:color="FFFFFF" w:fill="auto"/>
          <w:lang w:val="vi-VN"/>
        </w:rPr>
        <w:t>quyết</w:t>
      </w:r>
      <w:r>
        <w:rPr>
          <w:lang w:val="vi-VN"/>
        </w:rPr>
        <w:t xml:space="preserve"> định (có ý kiến nhận xét của cơ quan, đơn vị tiếp nhận cá nhân được điều động, biệt phái).</w:t>
      </w:r>
    </w:p>
    <w:p w14:paraId="0BC3E92E" w14:textId="77777777" w:rsidR="003C105D" w:rsidRDefault="003C105D">
      <w:pPr>
        <w:spacing w:before="120" w:after="280" w:afterAutospacing="1"/>
      </w:pPr>
      <w:r>
        <w:rPr>
          <w:lang w:val="vi-VN"/>
        </w:rPr>
        <w:t>6. Không xét tặng danh hiệu “Lao động tiên tiến”, “Chiến sĩ tiên tiến” đối với một trong các trường hợp: Mới tuyển dụng dưới 10 tháng, nghỉ từ 40 ngày làm việc trở lên, bị kỷ luật từ hình thức khiển trách trở lên.</w:t>
      </w:r>
    </w:p>
    <w:p w14:paraId="75D54593" w14:textId="77777777" w:rsidR="003C105D" w:rsidRDefault="003C105D">
      <w:pPr>
        <w:spacing w:before="120" w:after="280" w:afterAutospacing="1"/>
      </w:pPr>
      <w:bookmarkStart w:id="10" w:name="dieu_6"/>
      <w:r>
        <w:rPr>
          <w:b/>
          <w:bCs/>
          <w:lang w:val="vi-VN"/>
        </w:rPr>
        <w:t>Điều 6. Danh hiệu “Cờ thi đua của Chính phủ”</w:t>
      </w:r>
      <w:bookmarkEnd w:id="10"/>
    </w:p>
    <w:p w14:paraId="11DB1DA1" w14:textId="77777777" w:rsidR="003C105D" w:rsidRDefault="003C105D">
      <w:pPr>
        <w:spacing w:before="120" w:after="280" w:afterAutospacing="1"/>
      </w:pPr>
      <w:r>
        <w:rPr>
          <w:lang w:val="vi-VN"/>
        </w:rPr>
        <w:t xml:space="preserve">“Cờ thi đua </w:t>
      </w:r>
      <w:r>
        <w:rPr>
          <w:shd w:val="solid" w:color="FFFFFF" w:fill="auto"/>
          <w:lang w:val="vi-VN"/>
        </w:rPr>
        <w:t>của</w:t>
      </w:r>
      <w:r>
        <w:rPr>
          <w:lang w:val="vi-VN"/>
        </w:rPr>
        <w:t xml:space="preserve"> Chính phủ” được xét tặng cho các tập thể sau:</w:t>
      </w:r>
    </w:p>
    <w:p w14:paraId="1E0C5B78" w14:textId="77777777" w:rsidR="003C105D" w:rsidRDefault="003C105D">
      <w:pPr>
        <w:spacing w:before="120" w:after="280" w:afterAutospacing="1"/>
      </w:pPr>
      <w:r>
        <w:rPr>
          <w:lang w:val="vi-VN"/>
        </w:rPr>
        <w:t xml:space="preserve">1. Các tập thể tiêu biểu xuất sắc nhất </w:t>
      </w:r>
      <w:r>
        <w:rPr>
          <w:shd w:val="solid" w:color="FFFFFF" w:fill="auto"/>
          <w:lang w:val="vi-VN"/>
        </w:rPr>
        <w:t>trong</w:t>
      </w:r>
      <w:r>
        <w:rPr>
          <w:lang w:val="vi-VN"/>
        </w:rPr>
        <w:t xml:space="preserve"> tổng số tập thể đạt tiêu chuẩn Cờ thi đua cấp bộ, ngành, tỉnh, đoàn thể Trung ương.</w:t>
      </w:r>
    </w:p>
    <w:p w14:paraId="5B1DC3FD" w14:textId="77777777" w:rsidR="003C105D" w:rsidRDefault="003C105D">
      <w:pPr>
        <w:spacing w:before="120" w:after="280" w:afterAutospacing="1"/>
      </w:pPr>
      <w:r>
        <w:rPr>
          <w:lang w:val="vi-VN"/>
        </w:rPr>
        <w:t>2. Các bộ, ngành, đoàn thể Trung ương, tỉnh, thành phố trực thuộc Trung ương dẫn đầu các cụm, khối thi đua do Hội đồng Thi đua - Khen thưởng Trung ương tổ chức.</w:t>
      </w:r>
    </w:p>
    <w:p w14:paraId="1FF49FFF" w14:textId="77777777" w:rsidR="003C105D" w:rsidRDefault="003C105D">
      <w:pPr>
        <w:spacing w:before="120" w:after="280" w:afterAutospacing="1"/>
      </w:pPr>
      <w:r>
        <w:rPr>
          <w:lang w:val="vi-VN"/>
        </w:rPr>
        <w:t>3. Các tập thể tiêu biểu nhất trong phong trào thi đua theo chuyên đề do Chủ tịch nước, Thủ tướng Chính phủ phát động được đánh giá khi sơ kết, tổng kết từ 05 năm trở lên.</w:t>
      </w:r>
    </w:p>
    <w:p w14:paraId="06AAC05F" w14:textId="77777777" w:rsidR="003C105D" w:rsidRDefault="003C105D">
      <w:pPr>
        <w:spacing w:before="120" w:after="280" w:afterAutospacing="1"/>
      </w:pPr>
      <w:bookmarkStart w:id="11" w:name="dieu_7"/>
      <w:r>
        <w:rPr>
          <w:b/>
          <w:bCs/>
          <w:lang w:val="vi-VN"/>
        </w:rPr>
        <w:t>Điều 7. “Huân chương Sao vàng” tặng cho tập thể</w:t>
      </w:r>
      <w:bookmarkEnd w:id="11"/>
    </w:p>
    <w:p w14:paraId="5FA2C1F8" w14:textId="77777777" w:rsidR="003C105D" w:rsidRDefault="003C105D">
      <w:pPr>
        <w:spacing w:before="120" w:after="280" w:afterAutospacing="1"/>
      </w:pPr>
      <w:r>
        <w:rPr>
          <w:lang w:val="vi-VN"/>
        </w:rPr>
        <w:lastRenderedPageBreak/>
        <w:t xml:space="preserve">“Huân chương Sao vàng” để tặng cho bộ, ban, ngành, đoàn thể Trung ương, tỉnh, thành phố trực thuộc Trung ương, quân khu, quân đoàn, quân chủng, binh chủng, tổng cục và tương đương, tập đoàn kinh tế, </w:t>
      </w:r>
      <w:r>
        <w:rPr>
          <w:shd w:val="solid" w:color="FFFFFF" w:fill="auto"/>
          <w:lang w:val="vi-VN"/>
        </w:rPr>
        <w:t>tổng</w:t>
      </w:r>
      <w:r>
        <w:rPr>
          <w:lang w:val="vi-VN"/>
        </w:rPr>
        <w:t xml:space="preserve"> công ty nhà nước do Thủ tướng Chính phủ quyết định thành lập hoặc tập thể có chức năng, nhiệm vụ đặc biệt, đạt các tiêu chuẩn sau:</w:t>
      </w:r>
    </w:p>
    <w:p w14:paraId="01F82F8C" w14:textId="77777777" w:rsidR="003C105D" w:rsidRDefault="003C105D">
      <w:pPr>
        <w:spacing w:before="120" w:after="280" w:afterAutospacing="1"/>
      </w:pPr>
      <w:r>
        <w:rPr>
          <w:lang w:val="vi-VN"/>
        </w:rPr>
        <w:t>1. Đã được tặng thưởng “Huân chương Hồ Chí Minh”, 25 năm tiếp theo liên tục lập được thành tích đặc biệt xuất sắc, có phạm vi ảnh hưởng rộng và có nhân tố mới, mô hình mới tiêu biểu cho cả nước học tập.</w:t>
      </w:r>
    </w:p>
    <w:p w14:paraId="2944C947" w14:textId="77777777" w:rsidR="003C105D" w:rsidRDefault="003C105D">
      <w:pPr>
        <w:spacing w:before="120" w:after="280" w:afterAutospacing="1"/>
      </w:pPr>
      <w:r>
        <w:rPr>
          <w:lang w:val="vi-VN"/>
        </w:rPr>
        <w:t>2. Có bề dày truyền thống, có công lao đóng góp to lớn trong sự nghiệp cách mạng của Đảng và của dân tộc; nội bộ đoàn kết, tổ chức Đảng, đoàn thể trong sạch, vững mạnh.</w:t>
      </w:r>
    </w:p>
    <w:p w14:paraId="4EEA8435" w14:textId="77777777" w:rsidR="003C105D" w:rsidRDefault="003C105D">
      <w:pPr>
        <w:spacing w:before="120" w:after="280" w:afterAutospacing="1"/>
      </w:pPr>
      <w:bookmarkStart w:id="12" w:name="dieu_8"/>
      <w:r>
        <w:rPr>
          <w:b/>
          <w:bCs/>
          <w:lang w:val="vi-VN"/>
        </w:rPr>
        <w:t>Điều 8. “Huân chương Hồ Chí Minh” tặng cho tập thể</w:t>
      </w:r>
      <w:bookmarkEnd w:id="12"/>
    </w:p>
    <w:p w14:paraId="15DEC6D0" w14:textId="77777777" w:rsidR="003C105D" w:rsidRDefault="003C105D">
      <w:pPr>
        <w:spacing w:before="120" w:after="280" w:afterAutospacing="1"/>
      </w:pPr>
      <w:r>
        <w:rPr>
          <w:lang w:val="vi-VN"/>
        </w:rPr>
        <w:t xml:space="preserve">“Huân chương Hồ Chí Minh” để tặng cho bộ, ban, ngành, đoàn thể Trung ương, </w:t>
      </w:r>
      <w:r>
        <w:rPr>
          <w:shd w:val="solid" w:color="FFFFFF" w:fill="auto"/>
          <w:lang w:val="vi-VN"/>
        </w:rPr>
        <w:t>tỉnh</w:t>
      </w:r>
      <w:r>
        <w:rPr>
          <w:lang w:val="vi-VN"/>
        </w:rPr>
        <w:t>, thành phố trực thuộc Trung ương, quân khu, quân đoàn, quân chủng, binh chủng, tổng cục và tương đương, tập đoàn kinh tế, tổng công ty nhà nước do Thủ tướng Chính phủ quyết định thành lập hoặc tập thể có chức năng, nhiệm vụ đặc biệt, đạt các tiêu chuẩn sau:</w:t>
      </w:r>
    </w:p>
    <w:p w14:paraId="1E7DE013" w14:textId="77777777" w:rsidR="003C105D" w:rsidRDefault="003C105D">
      <w:pPr>
        <w:spacing w:before="120" w:after="280" w:afterAutospacing="1"/>
      </w:pPr>
      <w:r>
        <w:rPr>
          <w:lang w:val="vi-VN"/>
        </w:rPr>
        <w:t>1. Đã được tặng thưởng “Huân chương Độc lập” hạng nhất hoặc “Huân chương Quân công” hạng nhất, 10 năm tiếp theo liên tục hoàn thành xuất sắc nhiệm vụ, có phạm vi ảnh hưởng rộng và có nhân tố mới, mô hình mới tiêu biểu cho cả nước học tập.</w:t>
      </w:r>
    </w:p>
    <w:p w14:paraId="5E09E974" w14:textId="77777777" w:rsidR="003C105D" w:rsidRDefault="003C105D">
      <w:pPr>
        <w:spacing w:before="120" w:after="280" w:afterAutospacing="1"/>
      </w:pPr>
      <w:r>
        <w:rPr>
          <w:lang w:val="vi-VN"/>
        </w:rPr>
        <w:t>2. Có bề dày truyền thống, có công lao đóng góp to lớn trong sự nghiệp cách mạng của Đảng và của dân tộc; nội bộ đoàn kết, tổ chức Đảng, đoàn thể trong sạch, vững mạnh.</w:t>
      </w:r>
    </w:p>
    <w:p w14:paraId="3D4DFBF4" w14:textId="77777777" w:rsidR="003C105D" w:rsidRDefault="003C105D">
      <w:pPr>
        <w:spacing w:before="120" w:after="280" w:afterAutospacing="1"/>
      </w:pPr>
      <w:bookmarkStart w:id="13" w:name="dieu_9"/>
      <w:r>
        <w:rPr>
          <w:b/>
          <w:bCs/>
          <w:lang w:val="vi-VN"/>
        </w:rPr>
        <w:t>Điều 9. “Huân chương Độc lập” hạng nhất</w:t>
      </w:r>
      <w:bookmarkEnd w:id="13"/>
    </w:p>
    <w:p w14:paraId="73C7A04C" w14:textId="77777777" w:rsidR="003C105D" w:rsidRDefault="003C105D">
      <w:pPr>
        <w:spacing w:before="120" w:after="280" w:afterAutospacing="1"/>
      </w:pPr>
      <w:r>
        <w:rPr>
          <w:lang w:val="vi-VN"/>
        </w:rPr>
        <w:t>1. “Huân chương Độc lập” hạng nhất để tặng hoặc truy tặng cho cá nhân có thành tích đặc biệt xuất sắc trong sự nghiệp cách mạng của Đảng và của dân tộc, đạt một trong các tiêu chuẩn sau:</w:t>
      </w:r>
    </w:p>
    <w:p w14:paraId="4C5D6996" w14:textId="77777777" w:rsidR="003C105D" w:rsidRDefault="003C105D">
      <w:pPr>
        <w:spacing w:before="120" w:after="280" w:afterAutospacing="1"/>
      </w:pPr>
      <w:r>
        <w:rPr>
          <w:lang w:val="vi-VN"/>
        </w:rPr>
        <w:t xml:space="preserve">a) Tham gia hoạt động cách mạng liên tục trước năm 1945 và đã đảm nhiệm một trong các chức vụ: Phó Trưởng ban của Đảng ở Trung ương, Bí thư Tỉnh </w:t>
      </w:r>
      <w:r>
        <w:rPr>
          <w:shd w:val="solid" w:color="FFFFFF" w:fill="auto"/>
          <w:lang w:val="vi-VN"/>
        </w:rPr>
        <w:t>ủy</w:t>
      </w:r>
      <w:r>
        <w:rPr>
          <w:lang w:val="vi-VN"/>
        </w:rPr>
        <w:t xml:space="preserve">, Thành </w:t>
      </w:r>
      <w:r>
        <w:rPr>
          <w:shd w:val="solid" w:color="FFFFFF" w:fill="auto"/>
          <w:lang w:val="vi-VN"/>
        </w:rPr>
        <w:t>ủy</w:t>
      </w:r>
      <w:r>
        <w:rPr>
          <w:lang w:val="vi-VN"/>
        </w:rPr>
        <w:t xml:space="preserve"> trực thuộc Trung ương, Thứ trưởng hoặc chức vụ tương đương; Trung tướng lực lượng vũ trang nhân dân;</w:t>
      </w:r>
    </w:p>
    <w:p w14:paraId="36A88193" w14:textId="77777777" w:rsidR="003C105D" w:rsidRDefault="003C105D">
      <w:pPr>
        <w:spacing w:before="120" w:after="280" w:afterAutospacing="1"/>
      </w:pPr>
      <w:r>
        <w:rPr>
          <w:lang w:val="vi-VN"/>
        </w:rPr>
        <w:t xml:space="preserve">b) Tham gia hoạt động liên tục trong 02 cuộc kháng chiến chống Pháp, chống Mỹ và đã đảm nhiệm một trong các chức vụ: Trưởng ban của Đảng ở Trung ương, Bộ trưởng hoặc chức vụ tương đương; Khu ủy viên, Bí thư Tỉnh ủy, Thành </w:t>
      </w:r>
      <w:r>
        <w:rPr>
          <w:shd w:val="solid" w:color="FFFFFF" w:fill="auto"/>
          <w:lang w:val="vi-VN"/>
        </w:rPr>
        <w:t>ủy</w:t>
      </w:r>
      <w:r>
        <w:rPr>
          <w:lang w:val="vi-VN"/>
        </w:rPr>
        <w:t xml:space="preserve"> trực thuộc Trung ương, Thường vụ Quốc hội, Trưởng đoàn thể chính trị-xã hội ở Trung ương (02 nhiệm kỳ, từ 08 đến 10 năm); Thượng tướng lực lượng vũ trang nhân dân;</w:t>
      </w:r>
    </w:p>
    <w:p w14:paraId="797FB552" w14:textId="77777777" w:rsidR="003C105D" w:rsidRDefault="003C105D">
      <w:pPr>
        <w:spacing w:before="120" w:after="280" w:afterAutospacing="1"/>
      </w:pPr>
      <w:r>
        <w:rPr>
          <w:lang w:val="vi-VN"/>
        </w:rPr>
        <w:t xml:space="preserve">c) Tham gia hoạt động liên tục </w:t>
      </w:r>
      <w:r>
        <w:rPr>
          <w:shd w:val="solid" w:color="FFFFFF" w:fill="auto"/>
          <w:lang w:val="vi-VN"/>
        </w:rPr>
        <w:t>trong</w:t>
      </w:r>
      <w:r>
        <w:rPr>
          <w:lang w:val="vi-VN"/>
        </w:rPr>
        <w:t xml:space="preserve"> kháng chiến chống Mỹ hoặc trong xây dựng và bảo vệ Tổ quốc, đã đảm nhiệm một trong các chức vụ:</w:t>
      </w:r>
    </w:p>
    <w:p w14:paraId="335C1196" w14:textId="77777777" w:rsidR="003C105D" w:rsidRDefault="003C105D">
      <w:pPr>
        <w:spacing w:before="120" w:after="280" w:afterAutospacing="1"/>
      </w:pPr>
      <w:r>
        <w:rPr>
          <w:lang w:val="vi-VN"/>
        </w:rPr>
        <w:lastRenderedPageBreak/>
        <w:t xml:space="preserve">Ủy viên Bộ Chính trị, Bí thư Trung ương Đảng, Phó Chủ tịch nước, Phó Chủ tịch Quốc hội, Phó Thủ tướng Chính phủ, Chủ tịch </w:t>
      </w:r>
      <w:r>
        <w:rPr>
          <w:shd w:val="solid" w:color="FFFFFF" w:fill="auto"/>
          <w:lang w:val="vi-VN"/>
        </w:rPr>
        <w:t>Ủy ban</w:t>
      </w:r>
      <w:r>
        <w:rPr>
          <w:lang w:val="vi-VN"/>
        </w:rPr>
        <w:t xml:space="preserve"> Trung ương Mặt trận Tổ quốc Việt Nam (01 nhiệm kỳ, từ 03 đến 05 năm); Đại tướng lực lượng vũ trang nhân dân.</w:t>
      </w:r>
    </w:p>
    <w:p w14:paraId="6E1B78A3" w14:textId="77777777" w:rsidR="003C105D" w:rsidRDefault="003C105D">
      <w:pPr>
        <w:spacing w:before="120" w:after="280" w:afterAutospacing="1"/>
      </w:pPr>
      <w:r>
        <w:rPr>
          <w:lang w:val="vi-VN"/>
        </w:rPr>
        <w:t xml:space="preserve">Trưởng ban của Đảng ở Trung ương, Bộ trưởng hoặc chức vụ tương đương, Bí thư Tỉnh ủy, Thành ủy trực thuộc Trung ương, Thường vụ Quốc hội, Trưởng đoàn thể chính trị-xã hội ở Trung ương (03 nhiệm kỳ, từ 13 đến 15 </w:t>
      </w:r>
      <w:r>
        <w:rPr>
          <w:shd w:val="solid" w:color="FFFFFF" w:fill="auto"/>
          <w:lang w:val="vi-VN"/>
        </w:rPr>
        <w:t>năm</w:t>
      </w:r>
      <w:r>
        <w:rPr>
          <w:lang w:val="vi-VN"/>
        </w:rPr>
        <w:t>); Thượng tướng lực lượng vũ trang nhân dân từ 10 năm trở lên.</w:t>
      </w:r>
    </w:p>
    <w:p w14:paraId="2EEFFA8E" w14:textId="77777777" w:rsidR="003C105D" w:rsidRDefault="003C105D">
      <w:pPr>
        <w:spacing w:before="120" w:after="280" w:afterAutospacing="1"/>
      </w:pPr>
      <w:r>
        <w:rPr>
          <w:lang w:val="vi-VN"/>
        </w:rPr>
        <w:t xml:space="preserve">2. “Huân chương Độc lập” hạng nhất để tặng hoặc truy tặng cho cá nhân không thuộc đối tượng </w:t>
      </w:r>
      <w:r>
        <w:rPr>
          <w:shd w:val="solid" w:color="FFFFFF" w:fill="auto"/>
          <w:lang w:val="vi-VN"/>
        </w:rPr>
        <w:t>quy định</w:t>
      </w:r>
      <w:r>
        <w:rPr>
          <w:lang w:val="vi-VN"/>
        </w:rPr>
        <w:t xml:space="preserve"> tại Khoản 1 Điều này lập được thành tích đặc biệt xuất sắc có phạm vi ảnh hưởng và nêu gương trong toàn quốc ở một trong các lĩnh vực chính trị, kinh tế, xã hội, văn học, nghệ thuật, khoa học, công nghệ, quốc phòng, an ninh, ngoại giao hoặc lĩnh vực khác được Nhà nước công nhận.</w:t>
      </w:r>
    </w:p>
    <w:p w14:paraId="476BDE72" w14:textId="77777777" w:rsidR="003C105D" w:rsidRDefault="003C105D">
      <w:pPr>
        <w:spacing w:before="120" w:after="280" w:afterAutospacing="1"/>
      </w:pPr>
      <w:r>
        <w:rPr>
          <w:lang w:val="vi-VN"/>
        </w:rPr>
        <w:t>3. “Huân chương Độc lập” hạng nhất để tặng cho tập thể đạt các tiêu chuẩn sau:</w:t>
      </w:r>
    </w:p>
    <w:p w14:paraId="1041927C" w14:textId="77777777" w:rsidR="003C105D" w:rsidRDefault="003C105D">
      <w:pPr>
        <w:spacing w:before="120" w:after="280" w:afterAutospacing="1"/>
      </w:pPr>
      <w:r>
        <w:rPr>
          <w:lang w:val="vi-VN"/>
        </w:rPr>
        <w:t>a) Đã được tặng thưởng “Huân chương Độc lập” hạng nhì, 10 năm tiếp theo liên tục hoàn thành xuất sắc nhiệm vụ, trong thời gian đó có 04 lần được tặng “Cờ thi đua của Chính phủ” và 01 lần được tặng “Bằng khen của Thủ tướng Chính phủ” hoặc có 04 lần được tặng “Cờ thi đua của Chính phủ” và 02 lần được tặng Cờ thi đua cấp bộ, ngành, tỉnh, đoàn thể Trung ương;</w:t>
      </w:r>
    </w:p>
    <w:p w14:paraId="3E9D5512" w14:textId="77777777" w:rsidR="003C105D" w:rsidRDefault="003C105D">
      <w:pPr>
        <w:spacing w:before="120" w:after="280" w:afterAutospacing="1"/>
      </w:pPr>
      <w:r>
        <w:rPr>
          <w:lang w:val="vi-VN"/>
        </w:rPr>
        <w:t>b) Nội bộ đoàn kết, tổ chức Đảng, đoàn thể trong sạch, vững mạnh.</w:t>
      </w:r>
    </w:p>
    <w:p w14:paraId="34D56BF5" w14:textId="77777777" w:rsidR="003C105D" w:rsidRDefault="003C105D">
      <w:pPr>
        <w:spacing w:before="120" w:after="280" w:afterAutospacing="1"/>
      </w:pPr>
      <w:r>
        <w:rPr>
          <w:lang w:val="vi-VN"/>
        </w:rPr>
        <w:t>4. Người nước ngoài, người Việt Nam ở nước ngoài, tập thể nước ngoài có thành tích đặc biệt xuất sắc đối với Nhà nước Việt Nam được bộ, ban, ngành, đoàn thể Trung ương, tỉnh, thành phố trực thuộc Trung ương công nhận, đề nghị.</w:t>
      </w:r>
    </w:p>
    <w:p w14:paraId="7A9B565D" w14:textId="77777777" w:rsidR="003C105D" w:rsidRDefault="003C105D">
      <w:pPr>
        <w:spacing w:before="120" w:after="280" w:afterAutospacing="1"/>
      </w:pPr>
      <w:bookmarkStart w:id="14" w:name="dieu_10"/>
      <w:r>
        <w:rPr>
          <w:b/>
          <w:bCs/>
          <w:shd w:val="solid" w:color="FFFFFF" w:fill="auto"/>
          <w:lang w:val="vi-VN"/>
        </w:rPr>
        <w:t>Điều 10. “Huân chương Độc lập” hạng nhì</w:t>
      </w:r>
      <w:bookmarkEnd w:id="14"/>
    </w:p>
    <w:p w14:paraId="344D2F1D" w14:textId="77777777" w:rsidR="003C105D" w:rsidRDefault="003C105D">
      <w:pPr>
        <w:spacing w:before="120" w:after="280" w:afterAutospacing="1"/>
      </w:pPr>
      <w:r>
        <w:rPr>
          <w:lang w:val="vi-VN"/>
        </w:rPr>
        <w:t>1. “Huân chương Độc lập” hạng nhì để tặng hoặc truy tặng cho cá nhân có nhiều thành tích xuất sắc trong sự nghiệp cách mạng của Đảng và của dân tộc, đạt một trong các tiêu chuẩn sau:</w:t>
      </w:r>
    </w:p>
    <w:p w14:paraId="101532CC" w14:textId="77777777" w:rsidR="003C105D" w:rsidRDefault="003C105D">
      <w:pPr>
        <w:spacing w:before="120" w:after="280" w:afterAutospacing="1"/>
      </w:pPr>
      <w:r>
        <w:rPr>
          <w:lang w:val="vi-VN"/>
        </w:rPr>
        <w:t xml:space="preserve">a) Được công nhận là cán bộ tiền khởi nghĩa và đã đảm nhiệm một trong các chức vụ: Phó Trưởng ban của Đảng ở Trung ương, Thứ trưởng hoặc chức vụ tương đương, Phó Bí thư Tỉnh ủy, Thành ủy trực thuộc Trung ương, Chủ tịch Hội đồng nhân dân, </w:t>
      </w:r>
      <w:r>
        <w:rPr>
          <w:shd w:val="solid" w:color="FFFFFF" w:fill="auto"/>
          <w:lang w:val="vi-VN"/>
        </w:rPr>
        <w:t>Ủy ban</w:t>
      </w:r>
      <w:r>
        <w:rPr>
          <w:lang w:val="vi-VN"/>
        </w:rPr>
        <w:t xml:space="preserve"> nhân dân tỉnh, thành phố trực thuộc Trung ương, Phó Chủ tịch </w:t>
      </w:r>
      <w:r>
        <w:rPr>
          <w:shd w:val="solid" w:color="FFFFFF" w:fill="auto"/>
          <w:lang w:val="vi-VN"/>
        </w:rPr>
        <w:t>Ủy ban</w:t>
      </w:r>
      <w:r>
        <w:rPr>
          <w:lang w:val="vi-VN"/>
        </w:rPr>
        <w:t xml:space="preserve"> Trung ương Mặt trận Tổ quốc Việt Nam, Phó Trưởng đoàn thể chính trị-xã hội ở Trung ương (01 nhiệm kỳ, từ 03 đến 05 năm);</w:t>
      </w:r>
    </w:p>
    <w:p w14:paraId="184A659F" w14:textId="77777777" w:rsidR="003C105D" w:rsidRDefault="003C105D">
      <w:pPr>
        <w:spacing w:before="120" w:after="280" w:afterAutospacing="1"/>
      </w:pPr>
      <w:r>
        <w:rPr>
          <w:lang w:val="vi-VN"/>
        </w:rPr>
        <w:t>b) Tham gia hoạt động liên tục trong 02 cuộc kháng chiến chống Pháp, chống Mỹ và đã đảm nhiệm một trong các chức vụ:</w:t>
      </w:r>
    </w:p>
    <w:p w14:paraId="7929505C" w14:textId="77777777" w:rsidR="003C105D" w:rsidRDefault="003C105D">
      <w:pPr>
        <w:spacing w:before="120" w:after="280" w:afterAutospacing="1"/>
      </w:pPr>
      <w:r>
        <w:rPr>
          <w:lang w:val="vi-VN"/>
        </w:rPr>
        <w:t xml:space="preserve">Trưởng ban của Đảng ở Trung ương, Bộ trưởng hoặc chức vụ tương đương, Bí thư Tỉnh </w:t>
      </w:r>
      <w:r>
        <w:rPr>
          <w:shd w:val="solid" w:color="FFFFFF" w:fill="auto"/>
          <w:lang w:val="vi-VN"/>
        </w:rPr>
        <w:t>ủy</w:t>
      </w:r>
      <w:r>
        <w:rPr>
          <w:lang w:val="vi-VN"/>
        </w:rPr>
        <w:t xml:space="preserve">, Thành </w:t>
      </w:r>
      <w:r>
        <w:rPr>
          <w:shd w:val="solid" w:color="FFFFFF" w:fill="auto"/>
          <w:lang w:val="vi-VN"/>
        </w:rPr>
        <w:t>ủy</w:t>
      </w:r>
      <w:r>
        <w:rPr>
          <w:lang w:val="vi-VN"/>
        </w:rPr>
        <w:t xml:space="preserve"> trực thuộc Trung ương, Thường vụ Quốc hội, Trưởng đoàn thể chính trị-xã hội ở Trung ương (01 nhiệm kỳ, từ 03 đến 05 năm).</w:t>
      </w:r>
    </w:p>
    <w:p w14:paraId="40FCE430" w14:textId="77777777" w:rsidR="003C105D" w:rsidRDefault="003C105D">
      <w:pPr>
        <w:spacing w:before="120" w:after="280" w:afterAutospacing="1"/>
      </w:pPr>
      <w:r>
        <w:rPr>
          <w:lang w:val="vi-VN"/>
        </w:rPr>
        <w:lastRenderedPageBreak/>
        <w:t xml:space="preserve">Phó Trưởng ban của Đảng ở Trung ương, Thứ trưởng hoặc chức vụ tương đương, Phó Bí thư Tỉnh ủy, Thành ủy trực thuộc Trung ương, Chủ tịch Hội đồng nhân dân, </w:t>
      </w:r>
      <w:r>
        <w:rPr>
          <w:shd w:val="solid" w:color="FFFFFF" w:fill="auto"/>
          <w:lang w:val="vi-VN"/>
        </w:rPr>
        <w:t>Ủy ban</w:t>
      </w:r>
      <w:r>
        <w:rPr>
          <w:lang w:val="vi-VN"/>
        </w:rPr>
        <w:t xml:space="preserve"> nhân dân tỉnh, thành phố trực thuộc Trung ương, Phó Chủ tịch </w:t>
      </w:r>
      <w:r>
        <w:rPr>
          <w:shd w:val="solid" w:color="FFFFFF" w:fill="auto"/>
          <w:lang w:val="vi-VN"/>
        </w:rPr>
        <w:t>Ủy ban</w:t>
      </w:r>
      <w:r>
        <w:rPr>
          <w:lang w:val="vi-VN"/>
        </w:rPr>
        <w:t xml:space="preserve"> Trung ương Mặt trận Tổ quốc Việt Nam, Phó Trưởng đoàn thể chính trị - xã hội ở Trung ương (02 nhiệm kỳ, từ 08 đến 10 năm);</w:t>
      </w:r>
    </w:p>
    <w:p w14:paraId="40CAEE90" w14:textId="77777777" w:rsidR="003C105D" w:rsidRDefault="003C105D">
      <w:pPr>
        <w:spacing w:before="120" w:after="280" w:afterAutospacing="1"/>
      </w:pPr>
      <w:r>
        <w:rPr>
          <w:lang w:val="vi-VN"/>
        </w:rPr>
        <w:t>c) Tham gia hoạt động liên tục trong kháng chiến chống Mỹ hoặc trong xây dựng và bảo vệ Tổ quốc, đã đảm nhiệm một trong các chức vụ:</w:t>
      </w:r>
    </w:p>
    <w:p w14:paraId="442EDE15" w14:textId="77777777" w:rsidR="003C105D" w:rsidRDefault="003C105D">
      <w:pPr>
        <w:spacing w:before="120" w:after="280" w:afterAutospacing="1"/>
      </w:pPr>
      <w:r>
        <w:rPr>
          <w:lang w:val="vi-VN"/>
        </w:rPr>
        <w:t xml:space="preserve">Trưởng ban của Đảng ở Trung ương, Bộ trưởng hoặc chức vụ tương đương, Bí thư Tỉnh </w:t>
      </w:r>
      <w:r>
        <w:rPr>
          <w:shd w:val="solid" w:color="FFFFFF" w:fill="auto"/>
          <w:lang w:val="vi-VN"/>
        </w:rPr>
        <w:t>ủy</w:t>
      </w:r>
      <w:r>
        <w:rPr>
          <w:lang w:val="vi-VN"/>
        </w:rPr>
        <w:t xml:space="preserve">, Thành </w:t>
      </w:r>
      <w:r>
        <w:rPr>
          <w:shd w:val="solid" w:color="FFFFFF" w:fill="auto"/>
          <w:lang w:val="vi-VN"/>
        </w:rPr>
        <w:t>ủy</w:t>
      </w:r>
      <w:r>
        <w:rPr>
          <w:lang w:val="vi-VN"/>
        </w:rPr>
        <w:t xml:space="preserve"> trực thuộc Trung ương, Thường vụ Quốc hội, Trưởng đoàn thể chính trị - xã hội ở Trung ương (02 nhiệm kỳ, từ 08 đến 10 năm); Thượng tướng lực lượng vũ trang nhân dân từ 05 năm trở lên.</w:t>
      </w:r>
    </w:p>
    <w:p w14:paraId="550AA850" w14:textId="77777777" w:rsidR="003C105D" w:rsidRDefault="003C105D">
      <w:pPr>
        <w:spacing w:before="120" w:after="280" w:afterAutospacing="1"/>
      </w:pPr>
      <w:r>
        <w:rPr>
          <w:lang w:val="vi-VN"/>
        </w:rPr>
        <w:t xml:space="preserve">Phó Trưởng ban của Đảng ở Trung ương, Thứ trưởng hoặc chức vụ tương đương, Phó Bí thư Tỉnh ủy, Thành ủy trực thuộc Trung ương, Chủ tịch Hội đồng nhân dân, </w:t>
      </w:r>
      <w:r>
        <w:rPr>
          <w:shd w:val="solid" w:color="FFFFFF" w:fill="auto"/>
          <w:lang w:val="vi-VN"/>
        </w:rPr>
        <w:t>Ủy ban</w:t>
      </w:r>
      <w:r>
        <w:rPr>
          <w:lang w:val="vi-VN"/>
        </w:rPr>
        <w:t xml:space="preserve"> nhân dân tỉnh, thành phố trực thuộc Trung ương, Phó Chủ tịch </w:t>
      </w:r>
      <w:r>
        <w:rPr>
          <w:shd w:val="solid" w:color="FFFFFF" w:fill="auto"/>
          <w:lang w:val="vi-VN"/>
        </w:rPr>
        <w:t>Ủy ban</w:t>
      </w:r>
      <w:r>
        <w:rPr>
          <w:lang w:val="vi-VN"/>
        </w:rPr>
        <w:t xml:space="preserve"> Trung ương Mặt trận Tổ quốc Việt Nam, Phó Trưởng đoàn thể chính trị - xã hội ở Trung ương (03 nhiệm kỳ, từ 13 đến 15 năm).</w:t>
      </w:r>
    </w:p>
    <w:p w14:paraId="14E7F95B" w14:textId="77777777" w:rsidR="003C105D" w:rsidRDefault="003C105D">
      <w:pPr>
        <w:spacing w:before="120" w:after="280" w:afterAutospacing="1"/>
      </w:pPr>
      <w:r>
        <w:rPr>
          <w:lang w:val="vi-VN"/>
        </w:rPr>
        <w:t>2. “Huân chương Độc lập” hạng nhì để tặng hoặc truy tặng cho cá nhân không thuộc đối tượng quy định tại Khoản 1 Điều này lập được nhiều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14:paraId="2255C7F1" w14:textId="77777777" w:rsidR="003C105D" w:rsidRDefault="003C105D">
      <w:pPr>
        <w:spacing w:before="120" w:after="280" w:afterAutospacing="1"/>
      </w:pPr>
      <w:r>
        <w:rPr>
          <w:lang w:val="vi-VN"/>
        </w:rPr>
        <w:t>3. “Huân chương Độc lập” hạng nhì để tặng cho tập thể đạt các tiêu chuẩn sau:</w:t>
      </w:r>
    </w:p>
    <w:p w14:paraId="4FE41EA6" w14:textId="77777777" w:rsidR="003C105D" w:rsidRDefault="003C105D">
      <w:pPr>
        <w:spacing w:before="120" w:after="280" w:afterAutospacing="1"/>
      </w:pPr>
      <w:r>
        <w:rPr>
          <w:lang w:val="vi-VN"/>
        </w:rPr>
        <w:t>a) Đã được tặng thưởng “Huân chương Độc lập” hạng ba, 10 năm tiếp theo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tặng Cờ thi đua cấp bộ, ngành, tỉnh, đoàn thể Trung ương;</w:t>
      </w:r>
    </w:p>
    <w:p w14:paraId="7D78A5AF" w14:textId="77777777" w:rsidR="003C105D" w:rsidRDefault="003C105D">
      <w:pPr>
        <w:spacing w:before="120" w:after="280" w:afterAutospacing="1"/>
      </w:pPr>
      <w:r>
        <w:rPr>
          <w:lang w:val="vi-VN"/>
        </w:rPr>
        <w:t>b) Nội bộ đoàn kết, tổ chức Đảng, đoàn thể trong sạch, vững mạnh.</w:t>
      </w:r>
    </w:p>
    <w:p w14:paraId="1879338C" w14:textId="77777777" w:rsidR="003C105D" w:rsidRDefault="003C105D">
      <w:pPr>
        <w:spacing w:before="120" w:after="280" w:afterAutospacing="1"/>
      </w:pPr>
      <w:r>
        <w:rPr>
          <w:lang w:val="vi-VN"/>
        </w:rPr>
        <w:t>4. Người nước ngoài, người Việt Nam ở nước ngoài, tập thể nước ngoài có nhiều thành tích xuất sắc đối với Nhà nước Việt Nam được bộ, ban, ngành, đoàn thể Trung ương, tỉnh, thành phố trực thuộc Trung ương công nhận, đề nghị.</w:t>
      </w:r>
    </w:p>
    <w:p w14:paraId="7CBB36D5" w14:textId="77777777" w:rsidR="003C105D" w:rsidRDefault="003C105D">
      <w:pPr>
        <w:spacing w:before="120" w:after="280" w:afterAutospacing="1"/>
      </w:pPr>
      <w:bookmarkStart w:id="15" w:name="dieu_11"/>
      <w:r>
        <w:rPr>
          <w:b/>
          <w:bCs/>
          <w:shd w:val="solid" w:color="FFFFFF" w:fill="auto"/>
          <w:lang w:val="vi-VN"/>
        </w:rPr>
        <w:t>Điều 11. “Huân chương Độc lập” hạng ba</w:t>
      </w:r>
      <w:bookmarkEnd w:id="15"/>
    </w:p>
    <w:p w14:paraId="35337354" w14:textId="77777777" w:rsidR="003C105D" w:rsidRDefault="003C105D">
      <w:pPr>
        <w:spacing w:before="120" w:after="280" w:afterAutospacing="1"/>
      </w:pPr>
      <w:r>
        <w:rPr>
          <w:lang w:val="vi-VN"/>
        </w:rPr>
        <w:t xml:space="preserve">1. “Huân chương Độc lập” hạng ba để tặng hoặc truy tặng cho cá nhân có thành tích xuất sắc </w:t>
      </w:r>
      <w:r>
        <w:rPr>
          <w:shd w:val="solid" w:color="FFFFFF" w:fill="auto"/>
          <w:lang w:val="vi-VN"/>
        </w:rPr>
        <w:t>trong</w:t>
      </w:r>
      <w:r>
        <w:rPr>
          <w:lang w:val="vi-VN"/>
        </w:rPr>
        <w:t xml:space="preserve"> sự nghiệp cách mạng của Đảng và của dân tộc, đạt một trong các tiêu chuẩn sau:</w:t>
      </w:r>
    </w:p>
    <w:p w14:paraId="11DC315D" w14:textId="77777777" w:rsidR="003C105D" w:rsidRDefault="003C105D">
      <w:pPr>
        <w:spacing w:before="120" w:after="280" w:afterAutospacing="1"/>
      </w:pPr>
      <w:r>
        <w:t>a) Tham gia cách mạng từ năm 1935 về trước;</w:t>
      </w:r>
    </w:p>
    <w:p w14:paraId="475E7A14" w14:textId="77777777" w:rsidR="003C105D" w:rsidRDefault="003C105D">
      <w:pPr>
        <w:spacing w:before="120" w:after="280" w:afterAutospacing="1"/>
      </w:pPr>
      <w:r>
        <w:rPr>
          <w:lang w:val="vi-VN"/>
        </w:rPr>
        <w:lastRenderedPageBreak/>
        <w:t xml:space="preserve">b) Tham gia cách mạng trước năm 1945, hoạt động liên tục và đã đảm nhiệm một trong các chức vụ: Cục trưởng, Vụ trưởng, Tỉnh ủy viên, Thành </w:t>
      </w:r>
      <w:r>
        <w:rPr>
          <w:shd w:val="solid" w:color="FFFFFF" w:fill="auto"/>
          <w:lang w:val="vi-VN"/>
        </w:rPr>
        <w:t>ủy</w:t>
      </w:r>
      <w:r>
        <w:rPr>
          <w:lang w:val="vi-VN"/>
        </w:rPr>
        <w:t xml:space="preserve"> viên, Trưởng ban, ngành cấp tỉnh hoặc chức vụ tương đương;</w:t>
      </w:r>
    </w:p>
    <w:p w14:paraId="0E7E1B13" w14:textId="77777777" w:rsidR="003C105D" w:rsidRDefault="003C105D">
      <w:pPr>
        <w:spacing w:before="120" w:after="280" w:afterAutospacing="1"/>
      </w:pPr>
      <w:r>
        <w:rPr>
          <w:lang w:val="vi-VN"/>
        </w:rPr>
        <w:t xml:space="preserve">c) Được công nhận là cán bộ tiền khởi nghĩa và đã giữ một trong các chức vụ: Cục trưởng, Vụ trưởng, Tỉnh ủy viên, Thành </w:t>
      </w:r>
      <w:r>
        <w:rPr>
          <w:shd w:val="solid" w:color="FFFFFF" w:fill="auto"/>
          <w:lang w:val="vi-VN"/>
        </w:rPr>
        <w:t>ủy</w:t>
      </w:r>
      <w:r>
        <w:rPr>
          <w:lang w:val="vi-VN"/>
        </w:rPr>
        <w:t xml:space="preserve"> viên, Trưởng ban, ngành cấp tỉnh hoặc chức vụ tương đương hoặc người tham gia hoạt động liên tục ở chiến trường miền Nam thời kỳ chống Mỹ, đã đảm nhiệm chức vụ Huyện </w:t>
      </w:r>
      <w:r>
        <w:rPr>
          <w:shd w:val="solid" w:color="FFFFFF" w:fill="auto"/>
          <w:lang w:val="vi-VN"/>
        </w:rPr>
        <w:t>ủy</w:t>
      </w:r>
      <w:r>
        <w:rPr>
          <w:lang w:val="vi-VN"/>
        </w:rPr>
        <w:t xml:space="preserve"> viên hoặc chức vụ tương đương trước ngày 30 tháng 4 năm 1975;</w:t>
      </w:r>
    </w:p>
    <w:p w14:paraId="16E15829" w14:textId="77777777" w:rsidR="003C105D" w:rsidRDefault="003C105D">
      <w:pPr>
        <w:spacing w:before="120" w:after="280" w:afterAutospacing="1"/>
      </w:pPr>
      <w:r>
        <w:rPr>
          <w:lang w:val="vi-VN"/>
        </w:rPr>
        <w:t xml:space="preserve">d) Tham gia hoạt động liên tục trong 02 cuộc kháng chiến chống Pháp, chống Mỹ và đã đảm nhiệm một trong các chức vụ: Phó Trưởng ban của Đảng ở Trung ương, Thứ trưởng hoặc chức vụ tương đương, Phó Bí thư Tỉnh ủy, Thành ủy, Chủ tịch Hội đồng nhân dân, </w:t>
      </w:r>
      <w:r>
        <w:rPr>
          <w:shd w:val="solid" w:color="FFFFFF" w:fill="auto"/>
          <w:lang w:val="vi-VN"/>
        </w:rPr>
        <w:t>Ủy ban</w:t>
      </w:r>
      <w:r>
        <w:rPr>
          <w:lang w:val="vi-VN"/>
        </w:rPr>
        <w:t xml:space="preserve"> nhân dân tỉnh, thành phố trực thuộc Trung ương, Phó Chủ tịch </w:t>
      </w:r>
      <w:r>
        <w:rPr>
          <w:shd w:val="solid" w:color="FFFFFF" w:fill="auto"/>
          <w:lang w:val="vi-VN"/>
        </w:rPr>
        <w:t>Ủy ban</w:t>
      </w:r>
      <w:r>
        <w:rPr>
          <w:lang w:val="vi-VN"/>
        </w:rPr>
        <w:t xml:space="preserve"> Trung ương Mặt trận Tổ quốc Việt Nam, Phó Trưởng đoàn thể chính trị - xã hội ở Trung ương (01 nhiệm kỳ, từ 03 đến 05 năm);</w:t>
      </w:r>
    </w:p>
    <w:p w14:paraId="5DFFCF78" w14:textId="77777777" w:rsidR="003C105D" w:rsidRDefault="003C105D">
      <w:pPr>
        <w:spacing w:before="120" w:after="280" w:afterAutospacing="1"/>
      </w:pPr>
      <w:r>
        <w:rPr>
          <w:lang w:val="vi-VN"/>
        </w:rPr>
        <w:t>đ) Tham gia hoạt động liên tục trong kháng chiến chống Mỹ hoặc trong xây dựng và bảo vệ Tổ quốc, đã đảm nhiệm một trong các chức vụ:</w:t>
      </w:r>
    </w:p>
    <w:p w14:paraId="39C71FBC" w14:textId="77777777" w:rsidR="003C105D" w:rsidRDefault="003C105D">
      <w:pPr>
        <w:spacing w:before="120" w:after="280" w:afterAutospacing="1"/>
      </w:pPr>
      <w:r>
        <w:rPr>
          <w:lang w:val="vi-VN"/>
        </w:rPr>
        <w:t xml:space="preserve">Trưởng ban của Đảng ở Trung ương, Bộ trưởng hoặc chức vụ tương đương, Bí thư Tỉnh </w:t>
      </w:r>
      <w:r>
        <w:rPr>
          <w:shd w:val="solid" w:color="FFFFFF" w:fill="auto"/>
          <w:lang w:val="vi-VN"/>
        </w:rPr>
        <w:t>ủy</w:t>
      </w:r>
      <w:r>
        <w:rPr>
          <w:lang w:val="vi-VN"/>
        </w:rPr>
        <w:t>, Thành ủy trực thuộc Trung ương, Thường vụ Quốc hội, Trưởng đoàn thể chính trị - xã hội ở Trung ương (01 nhiệm kỳ, từ 03 đến 05 năm); Thượng tướng lực lượng vũ trang nhân dân.</w:t>
      </w:r>
    </w:p>
    <w:p w14:paraId="271953C7" w14:textId="77777777" w:rsidR="003C105D" w:rsidRDefault="003C105D">
      <w:pPr>
        <w:spacing w:before="120" w:after="280" w:afterAutospacing="1"/>
      </w:pPr>
      <w:r>
        <w:rPr>
          <w:lang w:val="vi-VN"/>
        </w:rPr>
        <w:t xml:space="preserve">Phó Trưởng ban của Đảng ở Trung ương, Thứ trưởng hoặc chức vụ tương đương, Phó Bí thư Tỉnh </w:t>
      </w:r>
      <w:r>
        <w:rPr>
          <w:shd w:val="solid" w:color="FFFFFF" w:fill="auto"/>
          <w:lang w:val="vi-VN"/>
        </w:rPr>
        <w:t>ủy</w:t>
      </w:r>
      <w:r>
        <w:rPr>
          <w:lang w:val="vi-VN"/>
        </w:rPr>
        <w:t xml:space="preserve">, Thành ủy trực thuộc Trung ương, Chủ tịch Hội đồng nhân dân, </w:t>
      </w:r>
      <w:r>
        <w:rPr>
          <w:shd w:val="solid" w:color="FFFFFF" w:fill="auto"/>
          <w:lang w:val="vi-VN"/>
        </w:rPr>
        <w:t>Ủy ban</w:t>
      </w:r>
      <w:r>
        <w:rPr>
          <w:lang w:val="vi-VN"/>
        </w:rPr>
        <w:t xml:space="preserve"> nhân dân tỉnh, thành phố trực thuộc Trung ương, Phó Chủ tịch </w:t>
      </w:r>
      <w:r>
        <w:rPr>
          <w:shd w:val="solid" w:color="FFFFFF" w:fill="auto"/>
          <w:lang w:val="vi-VN"/>
        </w:rPr>
        <w:t>Ủy ban</w:t>
      </w:r>
      <w:r>
        <w:rPr>
          <w:lang w:val="vi-VN"/>
        </w:rPr>
        <w:t xml:space="preserve"> Trung ương Mặt trận Tổ quốc Việt Nam, Phó Trưởng đoàn thể chính trị - xã hội ở Trung ương (02 nhiệm kỳ, từ 08 đến 10 năm).</w:t>
      </w:r>
    </w:p>
    <w:p w14:paraId="11AFC307" w14:textId="77777777" w:rsidR="003C105D" w:rsidRDefault="003C105D">
      <w:pPr>
        <w:spacing w:before="120" w:after="280" w:afterAutospacing="1"/>
      </w:pPr>
      <w:r>
        <w:rPr>
          <w:lang w:val="vi-VN"/>
        </w:rPr>
        <w:t xml:space="preserve">2. “Huân chương Độc lập” hạng ba để tặng hoặc truy tặng cho cá nhân không thuộc đối tượng quy định tại Khoản 1 Điều này lập được thành tích </w:t>
      </w:r>
      <w:r>
        <w:rPr>
          <w:shd w:val="solid" w:color="FFFFFF" w:fill="auto"/>
          <w:lang w:val="vi-VN"/>
        </w:rPr>
        <w:t>xuất</w:t>
      </w:r>
      <w:r>
        <w:rPr>
          <w:lang w:val="vi-VN"/>
        </w:rPr>
        <w:t xml:space="preserve"> sắc có phạm vi ảnh hưởng và nêu gương </w:t>
      </w:r>
      <w:r>
        <w:rPr>
          <w:shd w:val="solid" w:color="FFFFFF" w:fill="auto"/>
          <w:lang w:val="vi-VN"/>
        </w:rPr>
        <w:t>trong</w:t>
      </w:r>
      <w:r>
        <w:rPr>
          <w:lang w:val="vi-VN"/>
        </w:rPr>
        <w:t xml:space="preserve"> toàn quốc ở một trong các lĩnh vực chính trị, kinh tế, xã hội, văn học, nghệ thuật, khoa học, công nghệ, quốc phòng, an ninh, ngoại giao hoặc lĩnh vực khác được cấp có thẩm quyền công nhận, đề nghị.</w:t>
      </w:r>
    </w:p>
    <w:p w14:paraId="1ED98CD5" w14:textId="77777777" w:rsidR="003C105D" w:rsidRDefault="003C105D">
      <w:pPr>
        <w:spacing w:before="120" w:after="280" w:afterAutospacing="1"/>
      </w:pPr>
      <w:r>
        <w:rPr>
          <w:lang w:val="vi-VN"/>
        </w:rPr>
        <w:t>3. “Huân chương Độc lập” hạng ba để tặng cho tập thể đạt các tiêu chuẩn sau:</w:t>
      </w:r>
    </w:p>
    <w:p w14:paraId="1AFC7E14" w14:textId="77777777" w:rsidR="003C105D" w:rsidRDefault="003C105D">
      <w:pPr>
        <w:spacing w:before="120" w:after="280" w:afterAutospacing="1"/>
      </w:pPr>
      <w:r>
        <w:rPr>
          <w:lang w:val="vi-VN"/>
        </w:rPr>
        <w:t xml:space="preserve">a) Đã được tặng thưởng “Huân chương Lao động” hạng nhất, 10 năm tiếp theo liên tục hoàn thành </w:t>
      </w:r>
      <w:r>
        <w:rPr>
          <w:shd w:val="solid" w:color="FFFFFF" w:fill="auto"/>
          <w:lang w:val="vi-VN"/>
        </w:rPr>
        <w:t>xuất</w:t>
      </w:r>
      <w:r>
        <w:rPr>
          <w:lang w:val="vi-VN"/>
        </w:rPr>
        <w:t xml:space="preserve"> sắc nhiệm vụ, trong </w:t>
      </w:r>
      <w:r>
        <w:rPr>
          <w:shd w:val="solid" w:color="FFFFFF" w:fill="auto"/>
          <w:lang w:val="vi-VN"/>
        </w:rPr>
        <w:t>thời gian</w:t>
      </w:r>
      <w:r>
        <w:rPr>
          <w:lang w:val="vi-VN"/>
        </w:rPr>
        <w:t xml:space="preserve"> đó có 02 lần được tặng “Cờ thi đua của Chính phủ” và 01 làn được tặng “Bằng khen của Thủ tướng Chính phủ” hoặc có 02 lần được tặng “Cờ thi đua của Chính phủ” và 02 lần được tặng Cờ thi đua cấp bộ, ngành, tỉnh, đoàn thể Trung ương;</w:t>
      </w:r>
    </w:p>
    <w:p w14:paraId="637D8FAB" w14:textId="77777777" w:rsidR="003C105D" w:rsidRDefault="003C105D">
      <w:pPr>
        <w:spacing w:before="120" w:after="280" w:afterAutospacing="1"/>
      </w:pPr>
      <w:r>
        <w:rPr>
          <w:lang w:val="vi-VN"/>
        </w:rPr>
        <w:t>b) Nội bộ đoàn kết, tổ chức Đảng, đoàn thể trong sạch, vững mạnh;</w:t>
      </w:r>
    </w:p>
    <w:p w14:paraId="62FD7B1F" w14:textId="77777777" w:rsidR="003C105D" w:rsidRDefault="003C105D">
      <w:pPr>
        <w:spacing w:before="120" w:after="280" w:afterAutospacing="1"/>
      </w:pPr>
      <w:r>
        <w:rPr>
          <w:lang w:val="vi-VN"/>
        </w:rPr>
        <w:t>c) Có quá trình xây dựng và phát triển từ 30 năm trở lên.</w:t>
      </w:r>
    </w:p>
    <w:p w14:paraId="31693299" w14:textId="77777777" w:rsidR="003C105D" w:rsidRDefault="003C105D">
      <w:pPr>
        <w:spacing w:before="120" w:after="280" w:afterAutospacing="1"/>
      </w:pPr>
      <w:r>
        <w:rPr>
          <w:lang w:val="vi-VN"/>
        </w:rPr>
        <w:lastRenderedPageBreak/>
        <w:t>4. Người nước ngoài, người Việt Nam ở nước ngoài, tập thể nước ngoài có thành tích xuất sắc đối với Nhà nước Việt Nam, được bộ, ban, ngành, đoàn thể Trung ương, tỉnh, thành phố trực thuộc Trung ương công nhận, đề nghị.</w:t>
      </w:r>
    </w:p>
    <w:p w14:paraId="2BC6E55C" w14:textId="77777777" w:rsidR="003C105D" w:rsidRDefault="003C105D">
      <w:pPr>
        <w:spacing w:before="120" w:after="280" w:afterAutospacing="1"/>
      </w:pPr>
      <w:bookmarkStart w:id="16" w:name="dieu_12"/>
      <w:r>
        <w:rPr>
          <w:b/>
          <w:bCs/>
          <w:lang w:val="vi-VN"/>
        </w:rPr>
        <w:t>Điều 12. “Huân chương Quân công” hạng nhất</w:t>
      </w:r>
      <w:bookmarkEnd w:id="16"/>
    </w:p>
    <w:p w14:paraId="0859C2BB" w14:textId="77777777" w:rsidR="003C105D" w:rsidRDefault="003C105D">
      <w:pPr>
        <w:spacing w:before="120" w:after="280" w:afterAutospacing="1"/>
      </w:pPr>
      <w:r>
        <w:rPr>
          <w:lang w:val="vi-VN"/>
        </w:rPr>
        <w:t>1. “Huân chương Quân công” hạng nhất để tặng hoặc truy tặng cho cán bộ, sĩ quan, chiến sĩ công tác liên tục trong Quân đội nhân dân, Công an nhân dân chấp hành tốt chủ trương, chính sách của Đảng, pháp luật của Nhà nước, đạt một trong các tiêu chuẩn sau:</w:t>
      </w:r>
    </w:p>
    <w:p w14:paraId="76903E45" w14:textId="77777777" w:rsidR="003C105D" w:rsidRDefault="003C105D">
      <w:pPr>
        <w:spacing w:before="120" w:after="280" w:afterAutospacing="1"/>
      </w:pPr>
      <w:r>
        <w:rPr>
          <w:lang w:val="vi-VN"/>
        </w:rPr>
        <w:t>a) Có thời gian phục vụ từ 35 năm trở lên, hoàn thành xuất sắc nhiệm vụ và đã đảm nhiệm một trong các chức vụ: Bộ trưởng, Thứ trưởng, Tổng tham mưu trưởng, Chủ nhiệm Tổng cục Chính trị hoặc chức vụ tương đương; Đại tướng, Thượng tướng lực lượng vũ trang nhân dân từ 05 năm trở lên;</w:t>
      </w:r>
    </w:p>
    <w:p w14:paraId="16B1E211" w14:textId="77777777" w:rsidR="003C105D" w:rsidRDefault="003C105D">
      <w:pPr>
        <w:spacing w:before="120" w:after="280" w:afterAutospacing="1"/>
      </w:pPr>
      <w:r>
        <w:rPr>
          <w:lang w:val="vi-VN"/>
        </w:rPr>
        <w:t xml:space="preserve">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w:t>
      </w:r>
      <w:r>
        <w:rPr>
          <w:shd w:val="solid" w:color="FFFFFF" w:fill="auto"/>
          <w:lang w:val="vi-VN"/>
        </w:rPr>
        <w:t>quốc</w:t>
      </w:r>
      <w:r>
        <w:rPr>
          <w:lang w:val="vi-VN"/>
        </w:rPr>
        <w:t>.</w:t>
      </w:r>
    </w:p>
    <w:p w14:paraId="413A6989" w14:textId="77777777" w:rsidR="003C105D" w:rsidRDefault="003C105D">
      <w:pPr>
        <w:spacing w:before="120" w:after="280" w:afterAutospacing="1"/>
      </w:pPr>
      <w:r>
        <w:rPr>
          <w:lang w:val="vi-VN"/>
        </w:rPr>
        <w:t>2. “Huân chương Quân công” hạng nhất để tặng cho tập thể trong Quân đội nhân dân, Công an nhân dân đạt các tiêu chuẩn sau:</w:t>
      </w:r>
    </w:p>
    <w:p w14:paraId="78EF91EB" w14:textId="77777777" w:rsidR="003C105D" w:rsidRDefault="003C105D">
      <w:pPr>
        <w:spacing w:before="120" w:after="280" w:afterAutospacing="1"/>
      </w:pPr>
      <w:r>
        <w:rPr>
          <w:lang w:val="vi-VN"/>
        </w:rPr>
        <w:t>a) Đã được tặng thưởng “Huân chương Quân công” hạng nhì, 10 năm tiếp theo liên tục hoàn thành xuất sắc nhiệm vụ, trong thời gian đó có 04 lần được tặng “Cờ thi đua của Chính phủ” và 01 lần được tặng “Bằng khen của Thủ tướng Chính phủ” hoặc có 04 lần được tặng “Cờ thi đua của Chính phủ” và 02 lần được tặng Cờ thi đua cấp bộ, ngành, tỉnh, đoàn thể Trung ương;</w:t>
      </w:r>
    </w:p>
    <w:p w14:paraId="19BDECD1" w14:textId="77777777" w:rsidR="003C105D" w:rsidRDefault="003C105D">
      <w:pPr>
        <w:spacing w:before="120" w:after="280" w:afterAutospacing="1"/>
      </w:pPr>
      <w:r>
        <w:rPr>
          <w:lang w:val="vi-VN"/>
        </w:rPr>
        <w:t>b) Tổ chức Đảng, đoàn thể trong sạch, vững mạnh.</w:t>
      </w:r>
    </w:p>
    <w:p w14:paraId="2632DEED" w14:textId="77777777" w:rsidR="003C105D" w:rsidRDefault="003C105D">
      <w:pPr>
        <w:spacing w:before="120" w:after="280" w:afterAutospacing="1"/>
      </w:pPr>
      <w:bookmarkStart w:id="17" w:name="dieu_13"/>
      <w:r>
        <w:rPr>
          <w:b/>
          <w:bCs/>
          <w:lang w:val="vi-VN"/>
        </w:rPr>
        <w:t>Điều 13. “Huân chương Quân công” hạng nhì</w:t>
      </w:r>
      <w:bookmarkEnd w:id="17"/>
    </w:p>
    <w:p w14:paraId="089EEB24" w14:textId="77777777" w:rsidR="003C105D" w:rsidRDefault="003C105D">
      <w:pPr>
        <w:spacing w:before="120" w:after="280" w:afterAutospacing="1"/>
      </w:pPr>
      <w:r>
        <w:rPr>
          <w:lang w:val="vi-VN"/>
        </w:rPr>
        <w:t>1. “Huân chương Quân công” hạng nhì để tặng hoặc truy tặng cho cán bộ, sĩ quan, chiến sĩ công tác liên tục trong Quân đội nhân dân, Công an nhân dân chấp hành tốt chủ trương, chính sách của Đảng, pháp luật của Nhà nước, đạt một trong các tiêu chuẩn sau:</w:t>
      </w:r>
    </w:p>
    <w:p w14:paraId="53AF6AAA" w14:textId="77777777" w:rsidR="003C105D" w:rsidRDefault="003C105D">
      <w:pPr>
        <w:spacing w:before="120" w:after="280" w:afterAutospacing="1"/>
      </w:pPr>
      <w:r>
        <w:rPr>
          <w:lang w:val="vi-VN"/>
        </w:rPr>
        <w:t>a) Có thời gian phục vụ từ 35 năm trở lên, hoàn thành xuất sắc nhiệm vụ và đã đảm nhiệm một trong các chức vụ: Tư lệnh Quân khu, Tổng cục trưởng thuộc Bộ Công an hoặc chức vụ tương đương từ 05 năm trở lên;</w:t>
      </w:r>
    </w:p>
    <w:p w14:paraId="0B9BEA81" w14:textId="77777777" w:rsidR="003C105D" w:rsidRDefault="003C105D">
      <w:pPr>
        <w:spacing w:before="120" w:after="280" w:afterAutospacing="1"/>
      </w:pPr>
      <w:r>
        <w:rPr>
          <w:lang w:val="vi-VN"/>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toàn lực lượng Công an nhân dân.</w:t>
      </w:r>
    </w:p>
    <w:p w14:paraId="77801C2B" w14:textId="77777777" w:rsidR="003C105D" w:rsidRDefault="003C105D">
      <w:pPr>
        <w:spacing w:before="120" w:after="280" w:afterAutospacing="1"/>
      </w:pPr>
      <w:r>
        <w:rPr>
          <w:lang w:val="vi-VN"/>
        </w:rPr>
        <w:t>2. “Huân chương Quân công” hạng nhì để tặng cho tập thể trong Quân đội nhân dân, Công an nhân dân đạt các tiêu chuẩn sau:</w:t>
      </w:r>
    </w:p>
    <w:p w14:paraId="08C59E80" w14:textId="77777777" w:rsidR="003C105D" w:rsidRDefault="003C105D">
      <w:pPr>
        <w:spacing w:before="120" w:after="280" w:afterAutospacing="1"/>
      </w:pPr>
      <w:r>
        <w:rPr>
          <w:lang w:val="vi-VN"/>
        </w:rPr>
        <w:lastRenderedPageBreak/>
        <w:t>a) Đã được tặng thưởng “Huân chương Quân công” hạng ba, 10 năm tiếp theo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cấp bộ, ngành, tỉnh, đoàn thể Trung ương;</w:t>
      </w:r>
    </w:p>
    <w:p w14:paraId="205E582A" w14:textId="77777777" w:rsidR="003C105D" w:rsidRDefault="003C105D">
      <w:pPr>
        <w:spacing w:before="120" w:after="280" w:afterAutospacing="1"/>
      </w:pPr>
      <w:r>
        <w:rPr>
          <w:lang w:val="vi-VN"/>
        </w:rPr>
        <w:t>b) Tổ chức Đảng, đoàn thể trong sạch, vững mạnh.</w:t>
      </w:r>
    </w:p>
    <w:p w14:paraId="5E68F78E" w14:textId="77777777" w:rsidR="003C105D" w:rsidRDefault="003C105D">
      <w:pPr>
        <w:spacing w:before="120" w:after="280" w:afterAutospacing="1"/>
      </w:pPr>
      <w:bookmarkStart w:id="18" w:name="dieu_14"/>
      <w:r>
        <w:rPr>
          <w:b/>
          <w:bCs/>
          <w:lang w:val="vi-VN"/>
        </w:rPr>
        <w:t>Điều 14. “Huân chương Quân công” hạng ba</w:t>
      </w:r>
      <w:bookmarkEnd w:id="18"/>
    </w:p>
    <w:p w14:paraId="7BEDFA8B" w14:textId="77777777" w:rsidR="003C105D" w:rsidRDefault="003C105D">
      <w:pPr>
        <w:spacing w:before="120" w:after="280" w:afterAutospacing="1"/>
      </w:pPr>
      <w:r>
        <w:rPr>
          <w:lang w:val="vi-VN"/>
        </w:rPr>
        <w:t>1. “Huân chương Quân công” hạng ba để tặng hoặc truy tặng cho cán bộ, sĩ quan, chiến sĩ công tác liên tục trong Quân đội nhân dân, Công an nhân dân chấp hành tốt chủ trương, chính sách của Đảng, pháp luật của Nhà nước, đạt một trong các tiêu chuẩn sau:</w:t>
      </w:r>
    </w:p>
    <w:p w14:paraId="73B19F47" w14:textId="77777777" w:rsidR="003C105D" w:rsidRDefault="003C105D">
      <w:pPr>
        <w:spacing w:before="120" w:after="280" w:afterAutospacing="1"/>
      </w:pPr>
      <w:r>
        <w:rPr>
          <w:lang w:val="vi-VN"/>
        </w:rPr>
        <w:t>a) Có thời gian phục vụ từ 35 năm trở lên, hoàn thành xuất sắc nhiệm vụ và đã đảm nhiệm một trong các chức vụ: Tư lệnh Quân đoàn, Phó Tổng cục trưởng thuộc Bộ Công an hoặc chức vụ tương đương từ 05 năm trở lên;</w:t>
      </w:r>
    </w:p>
    <w:p w14:paraId="00385F82" w14:textId="77777777" w:rsidR="003C105D" w:rsidRDefault="003C105D">
      <w:pPr>
        <w:spacing w:before="120" w:after="280" w:afterAutospacing="1"/>
      </w:pPr>
      <w:r>
        <w:rPr>
          <w:lang w:val="vi-VN"/>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khu, quân chủng, quân đoàn, binh chủng, tổng cục và tương đương.</w:t>
      </w:r>
    </w:p>
    <w:p w14:paraId="0DB4A352" w14:textId="77777777" w:rsidR="003C105D" w:rsidRDefault="003C105D">
      <w:pPr>
        <w:spacing w:before="120" w:after="280" w:afterAutospacing="1"/>
      </w:pPr>
      <w:r>
        <w:rPr>
          <w:lang w:val="vi-VN"/>
        </w:rPr>
        <w:t>2. “Huân chương Quân công” hạng ba để tặng cho tập thể trong Quân đội nhân dân, Công an nhân dân đạt các tiêu chuẩn sau:</w:t>
      </w:r>
    </w:p>
    <w:p w14:paraId="65EA30E4" w14:textId="77777777" w:rsidR="003C105D" w:rsidRDefault="003C105D">
      <w:pPr>
        <w:spacing w:before="120" w:after="280" w:afterAutospacing="1"/>
      </w:pPr>
      <w:r>
        <w:rPr>
          <w:lang w:val="vi-VN"/>
        </w:rPr>
        <w:t xml:space="preserve">a) Đã được tặng thưởng “Huân chương Bảo vệ Tổ quốc” hạng nhất, 10 năm tiếp theo liên tục hoàn thành xuất sắc nhiệm vụ, </w:t>
      </w:r>
      <w:r>
        <w:rPr>
          <w:shd w:val="solid" w:color="FFFFFF" w:fill="auto"/>
          <w:lang w:val="vi-VN"/>
        </w:rPr>
        <w:t>trong</w:t>
      </w:r>
      <w:r>
        <w:rPr>
          <w:lang w:val="vi-VN"/>
        </w:rPr>
        <w:t xml:space="preserve"> thời gian đó có 02 lần được tặng “Cờ thi đua của Chính phủ” và 01 lần được tặng “Bằng khen của Thủ tướng Chính phủ” hoặc có 02 lần được tặng “Cờ thi đua của Chính phủ” </w:t>
      </w:r>
      <w:r>
        <w:rPr>
          <w:shd w:val="solid" w:color="FFFFFF" w:fill="auto"/>
          <w:lang w:val="vi-VN"/>
        </w:rPr>
        <w:t>và</w:t>
      </w:r>
      <w:r>
        <w:rPr>
          <w:lang w:val="vi-VN"/>
        </w:rPr>
        <w:t xml:space="preserve"> 02 lần được tặng Cờ thi đua cấp bộ, ngành, tỉnh, đoàn thể Trung ương;</w:t>
      </w:r>
    </w:p>
    <w:p w14:paraId="64629A8F" w14:textId="77777777" w:rsidR="003C105D" w:rsidRDefault="003C105D">
      <w:pPr>
        <w:spacing w:before="120" w:after="280" w:afterAutospacing="1"/>
      </w:pPr>
      <w:r>
        <w:rPr>
          <w:lang w:val="vi-VN"/>
        </w:rPr>
        <w:t>b) Tổ chức Đảng, đoàn thể trong sạch, vững mạnh;</w:t>
      </w:r>
    </w:p>
    <w:p w14:paraId="35D05C68" w14:textId="77777777" w:rsidR="003C105D" w:rsidRDefault="003C105D">
      <w:pPr>
        <w:spacing w:before="120" w:after="280" w:afterAutospacing="1"/>
      </w:pPr>
      <w:r>
        <w:rPr>
          <w:lang w:val="vi-VN"/>
        </w:rPr>
        <w:t>c) Có quá trình xây dựng và trưởng thành từ 30 năm trở lên.</w:t>
      </w:r>
    </w:p>
    <w:p w14:paraId="1575D04F" w14:textId="77777777" w:rsidR="003C105D" w:rsidRDefault="003C105D">
      <w:pPr>
        <w:spacing w:before="120" w:after="280" w:afterAutospacing="1"/>
      </w:pPr>
      <w:bookmarkStart w:id="19" w:name="dieu_15"/>
      <w:r>
        <w:rPr>
          <w:b/>
          <w:bCs/>
          <w:lang w:val="vi-VN"/>
        </w:rPr>
        <w:t>Điều 15. “Huân chương Lao động” hạng nhất</w:t>
      </w:r>
      <w:bookmarkEnd w:id="19"/>
    </w:p>
    <w:p w14:paraId="63C527F6" w14:textId="77777777" w:rsidR="003C105D" w:rsidRDefault="003C105D">
      <w:pPr>
        <w:spacing w:before="120" w:after="280" w:afterAutospacing="1"/>
      </w:pPr>
      <w:r>
        <w:rPr>
          <w:lang w:val="vi-VN"/>
        </w:rPr>
        <w:t>1. “Huân chương Lao động” hạng nhất để tặng hoặc truy tặng cho cá nhân có thành tích xuất sắc, có nhiều sáng tạo trong lao động, xây dựng Tổ quốc, gương mẫu chấp hành tốt chủ trương, chính sách của Đảng, pháp luật của Nhà nước, đạt một trong các tiêu chuẩn sau:</w:t>
      </w:r>
    </w:p>
    <w:p w14:paraId="1D9AEA3A" w14:textId="77777777" w:rsidR="003C105D" w:rsidRDefault="003C105D">
      <w:pPr>
        <w:spacing w:before="120" w:after="280" w:afterAutospacing="1"/>
      </w:pPr>
      <w:r>
        <w:rPr>
          <w:lang w:val="vi-VN"/>
        </w:rPr>
        <w:t>a) Có thành tích đặc biệt xuất sắc đột xuất hoặc có phát minh, sáng chế, sáng kiến được ứng dụng mang lại hiệu quả cao có phạm vi ảnh hưởng và nêu gương trong toàn quốc hoặc có công trình khoa học, tác phẩm xuất sắc tiêu biểu cấp nhà nước;</w:t>
      </w:r>
    </w:p>
    <w:p w14:paraId="5B186F16" w14:textId="77777777" w:rsidR="003C105D" w:rsidRDefault="003C105D">
      <w:pPr>
        <w:spacing w:before="120" w:after="280" w:afterAutospacing="1"/>
      </w:pPr>
      <w:r>
        <w:rPr>
          <w:lang w:val="vi-VN"/>
        </w:rPr>
        <w:t xml:space="preserve">b) Đã được tặng thưởng “Huân chương Lao động” hạng nhì, 05 năm tiếp theo liên tục lập được thành tích xuất sắc có phạm vi ảnh hưởng và nêu gương trong toàn quốc, trong thời gian đó có </w:t>
      </w:r>
      <w:r>
        <w:rPr>
          <w:lang w:val="vi-VN"/>
        </w:rPr>
        <w:lastRenderedPageBreak/>
        <w:t>04 sáng kiến được công nhận và áp dụng hiệu quả trong cấp bộ, ngành, tỉnh, đoàn thể Trung ương.</w:t>
      </w:r>
    </w:p>
    <w:p w14:paraId="536A8BCA" w14:textId="77777777" w:rsidR="003C105D" w:rsidRDefault="003C105D">
      <w:pPr>
        <w:spacing w:before="120" w:after="280" w:afterAutospacing="1"/>
      </w:pPr>
      <w:r>
        <w:rPr>
          <w:lang w:val="vi-VN"/>
        </w:rPr>
        <w:t>2. “Huân chương Lao động” hạng nhất để tặng cho công nhân, nông dân, người lao động gương mẫu chấp hành tốt chủ trương, chính sách của Đảng, pháp luật của Nhà nước, đạt một trong các tiêu chuẩn sau:</w:t>
      </w:r>
    </w:p>
    <w:p w14:paraId="39819455" w14:textId="77777777" w:rsidR="003C105D" w:rsidRDefault="003C105D">
      <w:pPr>
        <w:spacing w:before="120" w:after="280" w:afterAutospacing="1"/>
      </w:pPr>
      <w:r>
        <w:rPr>
          <w:lang w:val="vi-VN"/>
        </w:rPr>
        <w:t>a) Đạt tiêu chuẩn quy định tại Điểm a hoặc b Khoản 1 Điều này;</w:t>
      </w:r>
    </w:p>
    <w:p w14:paraId="3B245373" w14:textId="77777777" w:rsidR="003C105D" w:rsidRDefault="003C105D">
      <w:pPr>
        <w:spacing w:before="120" w:after="280" w:afterAutospacing="1"/>
      </w:pPr>
      <w:r>
        <w:rPr>
          <w:lang w:val="vi-VN"/>
        </w:rPr>
        <w:t>b) Có phát minh, sáng chế, sáng kiến được ứng dụng trong thực tiễn mang lại hiệu quả và được cấp bộ, ngành, đoàn thể Trung ương công nhận.</w:t>
      </w:r>
    </w:p>
    <w:p w14:paraId="7BA2430F" w14:textId="77777777" w:rsidR="003C105D" w:rsidRDefault="003C105D">
      <w:pPr>
        <w:spacing w:before="120" w:after="280" w:afterAutospacing="1"/>
      </w:pPr>
      <w:r>
        <w:rPr>
          <w:lang w:val="vi-VN"/>
        </w:rPr>
        <w:t>Công nhân có 07 phát minh, sáng chế, sáng kiến mang lại lợi ích và có đóng góp trong việc đào tạo, bồi dưỡng, giúp đỡ đồng nghiệp để nâng cao trình độ chuyên môn, tay nghề.</w:t>
      </w:r>
    </w:p>
    <w:p w14:paraId="1AF37FF3" w14:textId="77777777" w:rsidR="003C105D" w:rsidRDefault="003C105D">
      <w:pPr>
        <w:spacing w:before="120" w:after="280" w:afterAutospacing="1"/>
      </w:pPr>
      <w:r>
        <w:rPr>
          <w:lang w:val="vi-VN"/>
        </w:rPr>
        <w:t>Nông dân có phát minh, sáng chế, sáng kiến hoặc có mô hình sản xuất hiệu quả và ổn định từ 07 năm trở lên, giúp đỡ nhiều hộ nông dân xóa đói giảm nghèo và tạo việc làm cho người lao động.</w:t>
      </w:r>
    </w:p>
    <w:p w14:paraId="0A805D87" w14:textId="77777777" w:rsidR="003C105D" w:rsidRDefault="003C105D">
      <w:pPr>
        <w:spacing w:before="120" w:after="280" w:afterAutospacing="1"/>
      </w:pPr>
      <w:r>
        <w:rPr>
          <w:lang w:val="vi-VN"/>
        </w:rPr>
        <w:t xml:space="preserve">3. “Huân chương Lao động” hạng nhất để tặng hoặc truy tặng cho cá nhân có quá trình cống hiến lâu dài, liên tục trong các cơ quan, </w:t>
      </w:r>
      <w:r>
        <w:rPr>
          <w:shd w:val="solid" w:color="FFFFFF" w:fill="auto"/>
          <w:lang w:val="vi-VN"/>
        </w:rPr>
        <w:t>tổ chức</w:t>
      </w:r>
      <w:r>
        <w:rPr>
          <w:lang w:val="vi-VN"/>
        </w:rPr>
        <w:t>, đoàn thể, có thành tích xuất sắc trong xây dựng Tổ quốc, đạt một trong các tiêu chuẩn sau:</w:t>
      </w:r>
    </w:p>
    <w:p w14:paraId="7990CC1F" w14:textId="77777777" w:rsidR="003C105D" w:rsidRDefault="003C105D">
      <w:pPr>
        <w:spacing w:before="120" w:after="280" w:afterAutospacing="1"/>
      </w:pPr>
      <w:r>
        <w:rPr>
          <w:lang w:val="vi-VN"/>
        </w:rPr>
        <w:t>a) Được công nhận là cán bộ tiền khởi nghĩa và đã đảm nhiệm một trong các chức vụ: Phó Cục trưởng, Phó Vụ trưởng, Phó Trưởng ban, ngành cấp tỉnh hoặc chức vụ tương đương;</w:t>
      </w:r>
    </w:p>
    <w:p w14:paraId="42F3B76C" w14:textId="77777777" w:rsidR="003C105D" w:rsidRDefault="003C105D">
      <w:pPr>
        <w:spacing w:before="120" w:after="280" w:afterAutospacing="1"/>
      </w:pPr>
      <w:r>
        <w:rPr>
          <w:lang w:val="vi-VN"/>
        </w:rPr>
        <w:t xml:space="preserve">b) Tham gia </w:t>
      </w:r>
      <w:r>
        <w:rPr>
          <w:shd w:val="solid" w:color="FFFFFF" w:fill="auto"/>
          <w:lang w:val="vi-VN"/>
        </w:rPr>
        <w:t>trong</w:t>
      </w:r>
      <w:r>
        <w:rPr>
          <w:lang w:val="vi-VN"/>
        </w:rPr>
        <w:t xml:space="preserve"> 02 cuộc kháng chiến chống Pháp, chống Mỹ và đã đảm nhiệm một trong các chức vụ:</w:t>
      </w:r>
    </w:p>
    <w:p w14:paraId="1AD0954F" w14:textId="77777777" w:rsidR="003C105D" w:rsidRDefault="003C105D">
      <w:pPr>
        <w:spacing w:before="120" w:after="280" w:afterAutospacing="1"/>
      </w:pPr>
      <w:r>
        <w:rPr>
          <w:lang w:val="vi-VN"/>
        </w:rPr>
        <w:t xml:space="preserve">Phó Trưởng ban của Đảng ở Trung ương, Thứ trưởng hoặc chức vụ tương đương, Phó Bí thư Tỉnh ủy, Thành ủy trực thuộc Trung ương, Chủ tịch Hội đồng nhân dân, </w:t>
      </w:r>
      <w:r>
        <w:rPr>
          <w:shd w:val="solid" w:color="FFFFFF" w:fill="auto"/>
          <w:lang w:val="vi-VN"/>
        </w:rPr>
        <w:t>Ủy ban</w:t>
      </w:r>
      <w:r>
        <w:rPr>
          <w:lang w:val="vi-VN"/>
        </w:rPr>
        <w:t xml:space="preserve"> nhân dân tỉnh, thành phố trực thuộc Trung ương, Phó Chủ tịch </w:t>
      </w:r>
      <w:r>
        <w:rPr>
          <w:shd w:val="solid" w:color="FFFFFF" w:fill="auto"/>
          <w:lang w:val="vi-VN"/>
        </w:rPr>
        <w:t>Ủy ban</w:t>
      </w:r>
      <w:r>
        <w:rPr>
          <w:lang w:val="vi-VN"/>
        </w:rPr>
        <w:t xml:space="preserve"> Trung ương Mặt trận Tổ quốc Việt Nam, Phó Trưởng đoàn thể chính trị - xã hội ở Trung ương.</w:t>
      </w:r>
    </w:p>
    <w:p w14:paraId="4EFCC0D4" w14:textId="77777777" w:rsidR="003C105D" w:rsidRDefault="003C105D">
      <w:pPr>
        <w:spacing w:before="120" w:after="280" w:afterAutospacing="1"/>
      </w:pPr>
      <w:r>
        <w:rPr>
          <w:lang w:val="vi-VN"/>
        </w:rPr>
        <w:t xml:space="preserve">Vụ trưởng, Thường vụ tỉnh ủy, thành ủy, Phó Chủ tịch Hội đồng nhân dân,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Mặt trận Tổ quốc tỉnh, thành phố trực thuộc Trung ương từ 10 năm trở lên;</w:t>
      </w:r>
    </w:p>
    <w:p w14:paraId="517E69A5" w14:textId="77777777" w:rsidR="003C105D" w:rsidRDefault="003C105D">
      <w:pPr>
        <w:spacing w:before="120" w:after="280" w:afterAutospacing="1"/>
      </w:pPr>
      <w:r>
        <w:rPr>
          <w:lang w:val="vi-VN"/>
        </w:rPr>
        <w:t xml:space="preserve">c) Tham gia trong kháng chiến chống Mỹ hoặc </w:t>
      </w:r>
      <w:r>
        <w:rPr>
          <w:shd w:val="solid" w:color="FFFFFF" w:fill="auto"/>
          <w:lang w:val="vi-VN"/>
        </w:rPr>
        <w:t>trong</w:t>
      </w:r>
      <w:r>
        <w:rPr>
          <w:lang w:val="vi-VN"/>
        </w:rPr>
        <w:t xml:space="preserve"> xây dựng và bảo vệ Tổ quốc, đã đảm nhiệm một trong các chức vụ:</w:t>
      </w:r>
    </w:p>
    <w:p w14:paraId="79A7B69B" w14:textId="77777777" w:rsidR="003C105D" w:rsidRDefault="003C105D">
      <w:pPr>
        <w:spacing w:before="120" w:after="280" w:afterAutospacing="1"/>
      </w:pPr>
      <w:r>
        <w:rPr>
          <w:lang w:val="vi-VN"/>
        </w:rPr>
        <w:t xml:space="preserve">Trưởng ban của Đảng ở Trung ương, Bộ trưởng hoặc chức vụ tương đương, Bí thư Tỉnh </w:t>
      </w:r>
      <w:r>
        <w:rPr>
          <w:shd w:val="solid" w:color="FFFFFF" w:fill="auto"/>
          <w:lang w:val="vi-VN"/>
        </w:rPr>
        <w:t>ủy</w:t>
      </w:r>
      <w:r>
        <w:rPr>
          <w:lang w:val="vi-VN"/>
        </w:rPr>
        <w:t>, Thành ủy trực thuộc Trung ương, Thường vụ Quốc hội, Trưởng đoàn thể chính trị - xã hội ở Trung ương.</w:t>
      </w:r>
    </w:p>
    <w:p w14:paraId="32154614" w14:textId="77777777" w:rsidR="003C105D" w:rsidRDefault="003C105D">
      <w:pPr>
        <w:spacing w:before="120" w:after="280" w:afterAutospacing="1"/>
      </w:pPr>
      <w:r>
        <w:rPr>
          <w:lang w:val="vi-VN"/>
        </w:rPr>
        <w:t xml:space="preserve">Phó Trưởng ban của Đảng ở Trung ương, Thứ trưởng hoặc chức vụ tương đương, Phó Bí thư Tỉnh ủy, Thành ủy trực thuộc Trung ương, Chủ tịch Hội đồng nhân dân, </w:t>
      </w:r>
      <w:r>
        <w:rPr>
          <w:shd w:val="solid" w:color="FFFFFF" w:fill="auto"/>
          <w:lang w:val="vi-VN"/>
        </w:rPr>
        <w:t>Ủy ban</w:t>
      </w:r>
      <w:r>
        <w:rPr>
          <w:lang w:val="vi-VN"/>
        </w:rPr>
        <w:t xml:space="preserve"> nhân dân tỉnh, </w:t>
      </w:r>
      <w:r>
        <w:rPr>
          <w:lang w:val="vi-VN"/>
        </w:rPr>
        <w:lastRenderedPageBreak/>
        <w:t xml:space="preserve">thành phố trực thuộc Trung ương, Phó Chủ tịch </w:t>
      </w:r>
      <w:r>
        <w:rPr>
          <w:shd w:val="solid" w:color="FFFFFF" w:fill="auto"/>
          <w:lang w:val="vi-VN"/>
        </w:rPr>
        <w:t>Ủy ban</w:t>
      </w:r>
      <w:r>
        <w:rPr>
          <w:lang w:val="vi-VN"/>
        </w:rPr>
        <w:t xml:space="preserve"> Trung ương Mặt trận Tổ quốc Việt Nam, Phó trưởng đoàn thể chính trị - xã hội ở Trung ương từ 05 năm trở lên.</w:t>
      </w:r>
    </w:p>
    <w:p w14:paraId="752E4B26" w14:textId="77777777" w:rsidR="003C105D" w:rsidRDefault="003C105D">
      <w:pPr>
        <w:spacing w:before="120" w:after="280" w:afterAutospacing="1"/>
      </w:pPr>
      <w:r>
        <w:rPr>
          <w:lang w:val="vi-VN"/>
        </w:rPr>
        <w:t xml:space="preserve">Vụ trưởng, Thường vụ Tỉnh ủy, Thành ủy, Phó Trưởng Đoàn đại biểu Quốc hội chuyên trách, Phó Chủ tịch Hội đồng nhân dân,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Mặt trận Tổ quốc tỉnh, thành phố trực thuộc Trung ương hoặc chức vụ tương đương từ 15 năm trở lên.</w:t>
      </w:r>
    </w:p>
    <w:p w14:paraId="0C05E180" w14:textId="77777777" w:rsidR="003C105D" w:rsidRDefault="003C105D">
      <w:pPr>
        <w:spacing w:before="120" w:after="280" w:afterAutospacing="1"/>
      </w:pPr>
      <w:r>
        <w:rPr>
          <w:lang w:val="vi-VN"/>
        </w:rPr>
        <w:t xml:space="preserve">4. “Huân chương Lao động” hạng nhất để tặng cho tập thể gương mẫu chấp hành tốt chủ trương, chính sách của Đảng, pháp luật của Nhà nước, nội bộ đoàn </w:t>
      </w:r>
      <w:r>
        <w:rPr>
          <w:shd w:val="solid" w:color="FFFFFF" w:fill="auto"/>
          <w:lang w:val="vi-VN"/>
        </w:rPr>
        <w:t>kết</w:t>
      </w:r>
      <w:r>
        <w:rPr>
          <w:lang w:val="vi-VN"/>
        </w:rPr>
        <w:t xml:space="preserve">, đạt một </w:t>
      </w:r>
      <w:r>
        <w:rPr>
          <w:shd w:val="solid" w:color="FFFFFF" w:fill="auto"/>
          <w:lang w:val="vi-VN"/>
        </w:rPr>
        <w:t>trong</w:t>
      </w:r>
      <w:r>
        <w:rPr>
          <w:lang w:val="vi-VN"/>
        </w:rPr>
        <w:t xml:space="preserve"> các tiêu chuẩn sau:</w:t>
      </w:r>
    </w:p>
    <w:p w14:paraId="58A8A62B" w14:textId="77777777" w:rsidR="003C105D" w:rsidRDefault="003C105D">
      <w:pPr>
        <w:spacing w:before="120" w:after="280" w:afterAutospacing="1"/>
      </w:pPr>
      <w:r>
        <w:rPr>
          <w:lang w:val="vi-VN"/>
        </w:rPr>
        <w:t>a) Lập được thành tích xuất sắc có phạm vi ảnh hưởng và nêu gương trong toàn quốc;</w:t>
      </w:r>
    </w:p>
    <w:p w14:paraId="58FBA213" w14:textId="77777777" w:rsidR="003C105D" w:rsidRDefault="003C105D">
      <w:pPr>
        <w:spacing w:before="120" w:after="280" w:afterAutospacing="1"/>
      </w:pPr>
      <w:r>
        <w:rPr>
          <w:lang w:val="vi-VN"/>
        </w:rPr>
        <w:t xml:space="preserve">b) Đã được tặng thưởng “Huân chương Lao động” hạng nhì, 05 năm tiếp theo liên tục hoàn thành </w:t>
      </w:r>
      <w:r>
        <w:rPr>
          <w:shd w:val="solid" w:color="FFFFFF" w:fill="auto"/>
          <w:lang w:val="vi-VN"/>
        </w:rPr>
        <w:t>xuất</w:t>
      </w:r>
      <w:r>
        <w:rPr>
          <w:lang w:val="vi-VN"/>
        </w:rPr>
        <w:t xml:space="preserve"> sắc nhiệm vụ, trong thời gian đó có 01 lần được tặng “Cờ thi đua của Chính phủ” và 02 lần được tặng Cờ thi đua cấp bộ, ngành, tỉnh, đoàn thể Trung ương hoặc có 04 lần được tặng Cờ thi đua cấp bộ, ngành, tỉnh, đoàn thể Trung ương.</w:t>
      </w:r>
    </w:p>
    <w:p w14:paraId="4885A6AB" w14:textId="77777777" w:rsidR="003C105D" w:rsidRDefault="003C105D">
      <w:pPr>
        <w:spacing w:before="120" w:after="280" w:afterAutospacing="1"/>
      </w:pPr>
      <w:r>
        <w:rPr>
          <w:lang w:val="vi-VN"/>
        </w:rPr>
        <w:t>5. Người nước ngoài, người Việt Nam ở nước ngoài, tập thể người nước ngoài có nhiều thành tích xuất sắc đóng góp cho sự nghiệp phát triển kinh tế - xã hội của đất nước, được bộ, ngành, đoàn thể Trung ương, tỉnh, thành phố trực thuộc Trung ương công nhận, đề nghị.</w:t>
      </w:r>
    </w:p>
    <w:p w14:paraId="4A57B9F3" w14:textId="77777777" w:rsidR="003C105D" w:rsidRDefault="003C105D">
      <w:pPr>
        <w:spacing w:before="120" w:after="280" w:afterAutospacing="1"/>
      </w:pPr>
      <w:r>
        <w:rPr>
          <w:b/>
          <w:bCs/>
          <w:shd w:val="solid" w:color="FFFFFF" w:fill="auto"/>
          <w:lang w:val="vi-VN"/>
        </w:rPr>
        <w:t>Điều</w:t>
      </w:r>
      <w:r>
        <w:rPr>
          <w:b/>
          <w:bCs/>
          <w:lang w:val="vi-VN"/>
        </w:rPr>
        <w:t xml:space="preserve"> 16. “Huân chương Lao động” hạng nhì</w:t>
      </w:r>
    </w:p>
    <w:p w14:paraId="2285723A" w14:textId="77777777" w:rsidR="003C105D" w:rsidRDefault="003C105D">
      <w:pPr>
        <w:spacing w:before="120" w:after="280" w:afterAutospacing="1"/>
      </w:pPr>
      <w:r>
        <w:rPr>
          <w:lang w:val="vi-VN"/>
        </w:rPr>
        <w:t>1. “Huân chương Lao động” hạng nhì để tặng hoặc truy tặng cho cá nhân có thành tích xuất sắc, sáng tạo trong lao động, xây dựng Tổ quốc, gương mẫu chấp hành tốt chủ trương, chính sách của Đảng, pháp luật của Nhà nước, đạt một trong các tiêu chuẩn sau:</w:t>
      </w:r>
    </w:p>
    <w:p w14:paraId="747BD177" w14:textId="77777777" w:rsidR="003C105D" w:rsidRDefault="003C105D">
      <w:pPr>
        <w:spacing w:before="120" w:after="280" w:afterAutospacing="1"/>
      </w:pPr>
      <w:r>
        <w:rPr>
          <w:lang w:val="vi-VN"/>
        </w:rPr>
        <w:t>a) Có thành tích đặc biệt xuất sắc đột xuất hoặc có phát minh, sáng chế, sáng kiến được ứng dụng mang lại hiệu quả cao trong bộ, ngành, địa phương hoặc có công trình khoa học, tác phẩm xuất sắc, tiêu biểu cấp bộ, ngành, tỉnh, đoàn thể Trung ương;</w:t>
      </w:r>
    </w:p>
    <w:p w14:paraId="4D1FBD7D" w14:textId="77777777" w:rsidR="003C105D" w:rsidRDefault="003C105D">
      <w:pPr>
        <w:spacing w:before="120" w:after="280" w:afterAutospacing="1"/>
      </w:pPr>
      <w:r>
        <w:rPr>
          <w:lang w:val="vi-VN"/>
        </w:rPr>
        <w:t>b) Đã được tặng thưởng “Huân chương Lao động” hạng ba, 05 năm tiếp theo liên tục lập được thành tích xuất sắc có phạm vi ảnh hưởng và nêu g</w:t>
      </w:r>
      <w:r>
        <w:rPr>
          <w:shd w:val="solid" w:color="FFFFFF" w:fill="auto"/>
          <w:lang w:val="vi-VN"/>
        </w:rPr>
        <w:t>ươ</w:t>
      </w:r>
      <w:r>
        <w:rPr>
          <w:lang w:val="vi-VN"/>
        </w:rPr>
        <w:t>ng trong bộ, ngành, đoàn thể Trung ương, tỉnh, thành phố trực thuộc Trung ương, trong thời gian đó có 03 sáng kiến được công nhận và áp dụng hiệu quả trong cấp bộ, ngành, tỉnh, đoàn thể Trung ương.</w:t>
      </w:r>
    </w:p>
    <w:p w14:paraId="55B5369B" w14:textId="77777777" w:rsidR="003C105D" w:rsidRDefault="003C105D">
      <w:pPr>
        <w:spacing w:before="120" w:after="280" w:afterAutospacing="1"/>
      </w:pPr>
      <w:r>
        <w:rPr>
          <w:lang w:val="vi-VN"/>
        </w:rPr>
        <w:t>2. “Huân chương Lao động” hạng nhì để tặng cho công nhân, nông dân, người lao động gương mẫu chấp hành tốt chủ trương, chính sách của Đảng, pháp luật của Nhà nước, đạt một trong các tiêu chuẩn sau:</w:t>
      </w:r>
    </w:p>
    <w:p w14:paraId="23FCBC1D" w14:textId="77777777" w:rsidR="003C105D" w:rsidRDefault="003C105D">
      <w:pPr>
        <w:spacing w:before="120" w:after="280" w:afterAutospacing="1"/>
      </w:pPr>
      <w:r>
        <w:rPr>
          <w:lang w:val="vi-VN"/>
        </w:rPr>
        <w:t>a) Đạt tiêu chuẩn quy định tại Điểm a hoặc b Khoản 1 Điều này;</w:t>
      </w:r>
    </w:p>
    <w:p w14:paraId="31C97C47" w14:textId="77777777" w:rsidR="003C105D" w:rsidRDefault="003C105D">
      <w:pPr>
        <w:spacing w:before="120" w:after="280" w:afterAutospacing="1"/>
      </w:pPr>
      <w:r>
        <w:rPr>
          <w:lang w:val="vi-VN"/>
        </w:rPr>
        <w:t>b) Có phát minh, sáng chế, sáng kiến đã được ứng dụng trong thực tiễn mang lại hiệu quả và được cấp tỉnh công nhận.</w:t>
      </w:r>
    </w:p>
    <w:p w14:paraId="19B17E2C" w14:textId="77777777" w:rsidR="003C105D" w:rsidRDefault="003C105D">
      <w:pPr>
        <w:spacing w:before="120" w:after="280" w:afterAutospacing="1"/>
      </w:pPr>
      <w:r>
        <w:rPr>
          <w:lang w:val="vi-VN"/>
        </w:rPr>
        <w:lastRenderedPageBreak/>
        <w:t>Công nhân có 05 sáng kiến mang lại lợi ích và có đóng góp trong việc đào tạo, bồi dưỡng, giúp đỡ đồng nghiệp để nâng cao trình độ chuyên môn, tay nghề.</w:t>
      </w:r>
    </w:p>
    <w:p w14:paraId="4942114F" w14:textId="77777777" w:rsidR="003C105D" w:rsidRDefault="003C105D">
      <w:pPr>
        <w:spacing w:before="120" w:after="280" w:afterAutospacing="1"/>
      </w:pPr>
      <w:r>
        <w:rPr>
          <w:lang w:val="vi-VN"/>
        </w:rPr>
        <w:t>Nông dân có phát minh, sáng chế, sáng kiến hoặc có mô hình sản xuất hiệu quả và ổn định từ 05 năm trở lên và đã giúp đỡ nhiều hộ nông dân xóa đói giảm nghèo và tạo việc làm cho người lao động.</w:t>
      </w:r>
    </w:p>
    <w:p w14:paraId="069EEDCD" w14:textId="77777777" w:rsidR="003C105D" w:rsidRDefault="003C105D">
      <w:pPr>
        <w:spacing w:before="120" w:after="280" w:afterAutospacing="1"/>
      </w:pPr>
      <w:r>
        <w:rPr>
          <w:lang w:val="vi-VN"/>
        </w:rPr>
        <w:t xml:space="preserve">3. “Huân chương Lao động” hạng nhì để tặng hoặc truy tặng cho cá nhân có quá trình cống hiến lâu dài, liên tục trong các cơ quan, </w:t>
      </w:r>
      <w:r>
        <w:rPr>
          <w:shd w:val="solid" w:color="FFFFFF" w:fill="auto"/>
          <w:lang w:val="vi-VN"/>
        </w:rPr>
        <w:t>tổ chức</w:t>
      </w:r>
      <w:r>
        <w:rPr>
          <w:lang w:val="vi-VN"/>
        </w:rPr>
        <w:t>, đoàn thể, có thành tích xuất sắc trong xây dựng Tổ quốc, đạt một trong các tiêu chuẩn sau:</w:t>
      </w:r>
    </w:p>
    <w:p w14:paraId="1A158CBE" w14:textId="77777777" w:rsidR="003C105D" w:rsidRDefault="003C105D">
      <w:pPr>
        <w:spacing w:before="120" w:after="280" w:afterAutospacing="1"/>
      </w:pPr>
      <w:r>
        <w:rPr>
          <w:lang w:val="vi-VN"/>
        </w:rPr>
        <w:t>a) Tham gia trong 02 cuộc kháng chiến chống Pháp, chống Mỹ và đã đảm nhiệm một trong các chức vụ:</w:t>
      </w:r>
    </w:p>
    <w:p w14:paraId="47C52280" w14:textId="77777777" w:rsidR="003C105D" w:rsidRDefault="003C105D">
      <w:pPr>
        <w:spacing w:before="120" w:after="280" w:afterAutospacing="1"/>
      </w:pPr>
      <w:r>
        <w:rPr>
          <w:lang w:val="vi-VN"/>
        </w:rPr>
        <w:t xml:space="preserve">Vụ trưởng, Thường vụ Tỉnh ủy, Thành ủy trực thuộc Trung ương, Phó Trưởng Đoàn đại biểu Quốc hội chuyên trách, Phó Chủ tịch Hội đồng nhân dân,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Mặt trận Tổ quốc tỉnh, thành phố trực thuộc Trung ương từ 6 năm đến dưới 10 năm.</w:t>
      </w:r>
    </w:p>
    <w:p w14:paraId="70C95B4B" w14:textId="77777777" w:rsidR="003C105D" w:rsidRDefault="003C105D">
      <w:pPr>
        <w:spacing w:before="120" w:after="280" w:afterAutospacing="1"/>
      </w:pPr>
      <w:r>
        <w:rPr>
          <w:lang w:val="vi-VN"/>
        </w:rPr>
        <w:t xml:space="preserve">Giám đốc Sở, Trưởng ban, ngành, Phó Chủ tịch </w:t>
      </w:r>
      <w:r>
        <w:rPr>
          <w:shd w:val="solid" w:color="FFFFFF" w:fill="auto"/>
          <w:lang w:val="vi-VN"/>
        </w:rPr>
        <w:t>Ủy ban</w:t>
      </w:r>
      <w:r>
        <w:rPr>
          <w:lang w:val="vi-VN"/>
        </w:rPr>
        <w:t xml:space="preserve"> Mặt trận Tổ quốc cấp tỉnh, Bí thư, Chủ tịch Hội đồng nhân dân, </w:t>
      </w:r>
      <w:r>
        <w:rPr>
          <w:shd w:val="solid" w:color="FFFFFF" w:fill="auto"/>
          <w:lang w:val="vi-VN"/>
        </w:rPr>
        <w:t>Ủy ban</w:t>
      </w:r>
      <w:r>
        <w:rPr>
          <w:lang w:val="vi-VN"/>
        </w:rPr>
        <w:t xml:space="preserve"> nhân dân quận, huyện, thị xã, Phó Vụ trưởng hoặc chức vụ tương đương từ 10 năm trở lên;</w:t>
      </w:r>
    </w:p>
    <w:p w14:paraId="77C0416E" w14:textId="77777777" w:rsidR="003C105D" w:rsidRDefault="003C105D">
      <w:pPr>
        <w:spacing w:before="120" w:after="280" w:afterAutospacing="1"/>
      </w:pPr>
      <w:r>
        <w:rPr>
          <w:lang w:val="vi-VN"/>
        </w:rPr>
        <w:t xml:space="preserve">b) Tham gia trong kháng chiến chống Mỹ hoặc trong xây dựng và bảo vệ Tổ </w:t>
      </w:r>
      <w:r>
        <w:rPr>
          <w:shd w:val="solid" w:color="FFFFFF" w:fill="auto"/>
          <w:lang w:val="vi-VN"/>
        </w:rPr>
        <w:t>quốc</w:t>
      </w:r>
      <w:r>
        <w:rPr>
          <w:lang w:val="vi-VN"/>
        </w:rPr>
        <w:t>, đã đảm nhiệm một trong các chức vụ:</w:t>
      </w:r>
    </w:p>
    <w:p w14:paraId="259B1C76" w14:textId="77777777" w:rsidR="003C105D" w:rsidRDefault="003C105D">
      <w:pPr>
        <w:spacing w:before="120" w:after="280" w:afterAutospacing="1"/>
      </w:pPr>
      <w:r>
        <w:rPr>
          <w:lang w:val="vi-VN"/>
        </w:rPr>
        <w:t xml:space="preserve">Vụ trưởng, Thường vụ Tỉnh </w:t>
      </w:r>
      <w:r>
        <w:rPr>
          <w:shd w:val="solid" w:color="FFFFFF" w:fill="auto"/>
          <w:lang w:val="vi-VN"/>
        </w:rPr>
        <w:t>ủy</w:t>
      </w:r>
      <w:r>
        <w:rPr>
          <w:lang w:val="vi-VN"/>
        </w:rPr>
        <w:t xml:space="preserve">, Thành </w:t>
      </w:r>
      <w:r>
        <w:rPr>
          <w:shd w:val="solid" w:color="FFFFFF" w:fill="auto"/>
          <w:lang w:val="vi-VN"/>
        </w:rPr>
        <w:t>ủy</w:t>
      </w:r>
      <w:r>
        <w:rPr>
          <w:lang w:val="vi-VN"/>
        </w:rPr>
        <w:t xml:space="preserve"> trực thuộc Trung ương, Phó Trưởng Đoàn đại biểu Quốc hội chuyên trách, Phó Chủ tịch Hội đồng nhân dân,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Mặt trận Tổ quốc tỉnh, thành phố trực thuộc Trung ương hoặc chức vụ tương đương từ 10 năm đến dưới 15 năm.</w:t>
      </w:r>
    </w:p>
    <w:p w14:paraId="4A9FAC50" w14:textId="77777777" w:rsidR="003C105D" w:rsidRDefault="003C105D">
      <w:pPr>
        <w:spacing w:before="120" w:after="280" w:afterAutospacing="1"/>
      </w:pPr>
      <w:r>
        <w:rPr>
          <w:lang w:val="vi-VN"/>
        </w:rPr>
        <w:t xml:space="preserve">Giám đốc Sở, Trưởng ban, ngành, Phó Chủ tịch </w:t>
      </w:r>
      <w:r>
        <w:rPr>
          <w:shd w:val="solid" w:color="FFFFFF" w:fill="auto"/>
          <w:lang w:val="vi-VN"/>
        </w:rPr>
        <w:t>Ủy ban</w:t>
      </w:r>
      <w:r>
        <w:rPr>
          <w:lang w:val="vi-VN"/>
        </w:rPr>
        <w:t xml:space="preserve"> Mặt trận Tổ quốc cấp tỉnh, Trưởng đoàn thể chính trị - xã hội cấp tỉnh, Bí thư, Chủ tịch Hội đồng nhân dân, </w:t>
      </w:r>
      <w:r>
        <w:rPr>
          <w:shd w:val="solid" w:color="FFFFFF" w:fill="auto"/>
          <w:lang w:val="vi-VN"/>
        </w:rPr>
        <w:t>Ủy ban</w:t>
      </w:r>
      <w:r>
        <w:rPr>
          <w:lang w:val="vi-VN"/>
        </w:rPr>
        <w:t xml:space="preserve"> nhân dân quận, huyện, thị xã, Phó Vụ trưởng hoặc chức vụ tương đương từ 15 năm trở lên.</w:t>
      </w:r>
    </w:p>
    <w:p w14:paraId="6AA263E8" w14:textId="77777777" w:rsidR="003C105D" w:rsidRDefault="003C105D">
      <w:pPr>
        <w:spacing w:before="120" w:after="280" w:afterAutospacing="1"/>
      </w:pPr>
      <w:r>
        <w:rPr>
          <w:lang w:val="vi-VN"/>
        </w:rPr>
        <w:t>4. “Huân chương Lao động” hạng nhì để tặng cho tập thể gương mẫu chấp hành tốt chủ trương, chính sách của Đảng, pháp luật của Nhà nước, nội bộ đoàn kết, đạt một trong các tiêu chuẩn sau:</w:t>
      </w:r>
    </w:p>
    <w:p w14:paraId="72DFBC3B" w14:textId="77777777" w:rsidR="003C105D" w:rsidRDefault="003C105D">
      <w:pPr>
        <w:spacing w:before="120" w:after="280" w:afterAutospacing="1"/>
      </w:pPr>
      <w:r>
        <w:rPr>
          <w:lang w:val="vi-VN"/>
        </w:rPr>
        <w:t xml:space="preserve">a) Lập được thành tích xuất sắc có phạm vi ảnh hưởng và nêu gương trong bộ, ngành, đoàn thể Trung ương, tỉnh, </w:t>
      </w:r>
      <w:r>
        <w:rPr>
          <w:shd w:val="solid" w:color="FFFFFF" w:fill="auto"/>
          <w:lang w:val="vi-VN"/>
        </w:rPr>
        <w:t>thành phố</w:t>
      </w:r>
      <w:r>
        <w:rPr>
          <w:lang w:val="vi-VN"/>
        </w:rPr>
        <w:t xml:space="preserve"> trực thuộc Trung ương;</w:t>
      </w:r>
    </w:p>
    <w:p w14:paraId="0C45146E" w14:textId="77777777" w:rsidR="003C105D" w:rsidRDefault="003C105D">
      <w:pPr>
        <w:spacing w:before="120" w:after="280" w:afterAutospacing="1"/>
      </w:pPr>
      <w:r>
        <w:rPr>
          <w:lang w:val="vi-VN"/>
        </w:rPr>
        <w:t xml:space="preserve">b) Đã được tặng thưởng “Huân chương Lao động” hạng ba, 05 năm tiếp theo liên tục hoàn thành xuất sắc nhiệm vụ, trong thời gian đó có 01 lần được tặng “Cờ thi đua của Chính phủ” và 01 lần được tặng Cờ thi đua cấp bộ, ngành, tỉnh, đoàn thể Trung ương hoặc có 03 lần được tặng Cờ thi đua </w:t>
      </w:r>
      <w:r>
        <w:rPr>
          <w:shd w:val="solid" w:color="FFFFFF" w:fill="auto"/>
          <w:lang w:val="vi-VN"/>
        </w:rPr>
        <w:t>cấp</w:t>
      </w:r>
      <w:r>
        <w:rPr>
          <w:lang w:val="vi-VN"/>
        </w:rPr>
        <w:t xml:space="preserve"> bộ, ngành, tỉnh, đoàn thể Trung ương.</w:t>
      </w:r>
    </w:p>
    <w:p w14:paraId="512D7024" w14:textId="77777777" w:rsidR="003C105D" w:rsidRDefault="003C105D">
      <w:pPr>
        <w:spacing w:before="120" w:after="280" w:afterAutospacing="1"/>
      </w:pPr>
      <w:r>
        <w:rPr>
          <w:lang w:val="vi-VN"/>
        </w:rPr>
        <w:lastRenderedPageBreak/>
        <w:t>5. Người nước ngoài, người Việt Nam ở nước ngoài, tập thể người nước ngoài có nhiều thành tích xuất sắc đóng góp cho sự nghiệp phát triển kinh tế - xã hội của đất nước, được bộ, ngành, đoàn thể Trung ương, tỉnh, thành phố trực thuộc Trung ương công nhận, đề nghị.</w:t>
      </w:r>
    </w:p>
    <w:p w14:paraId="5733E70C" w14:textId="77777777" w:rsidR="003C105D" w:rsidRDefault="003C105D">
      <w:pPr>
        <w:spacing w:before="120" w:after="280" w:afterAutospacing="1"/>
      </w:pPr>
      <w:bookmarkStart w:id="20" w:name="dieu_17"/>
      <w:r>
        <w:rPr>
          <w:b/>
          <w:bCs/>
          <w:lang w:val="vi-VN"/>
        </w:rPr>
        <w:t>Điều 17. “Huân chương Lao động” hạng ba</w:t>
      </w:r>
      <w:bookmarkEnd w:id="20"/>
    </w:p>
    <w:p w14:paraId="7D33AC9E" w14:textId="77777777" w:rsidR="003C105D" w:rsidRDefault="003C105D">
      <w:pPr>
        <w:spacing w:before="120" w:after="280" w:afterAutospacing="1"/>
      </w:pPr>
      <w:r>
        <w:rPr>
          <w:lang w:val="vi-VN"/>
        </w:rPr>
        <w:t>1. “Huân chương Lao động” hạng ba để tặng hoặc truy tặng cho cá nhân có thành tích xuất sắc, sáng tạo trong lao động, xây dựng Tổ quốc, gương mẫu chấp hành tốt chủ trương, chính sách của Đảng, pháp luật của Nhà nước, đạt một trong các tiêu chuẩn sau:</w:t>
      </w:r>
    </w:p>
    <w:p w14:paraId="427233DE" w14:textId="77777777" w:rsidR="003C105D" w:rsidRDefault="003C105D">
      <w:pPr>
        <w:spacing w:before="120" w:after="280" w:afterAutospacing="1"/>
      </w:pPr>
      <w:r>
        <w:rPr>
          <w:lang w:val="vi-VN"/>
        </w:rPr>
        <w:t>a) Có thành tích xuất sắc đột xuất hoặc có công trình khoa học, nghệ thuật, có sáng kiến được Hội đồng khoa học, Hội đồng sáng kiến cấp bộ, cấp tỉnh đánh giá xuất sắc, được ứng dụng vào thực tiễn đem lại hiệu quả cao, thiết thực;</w:t>
      </w:r>
    </w:p>
    <w:p w14:paraId="323C98E7" w14:textId="77777777" w:rsidR="003C105D" w:rsidRDefault="003C105D">
      <w:pPr>
        <w:spacing w:before="120" w:after="280" w:afterAutospacing="1"/>
      </w:pPr>
      <w:r>
        <w:rPr>
          <w:lang w:val="vi-VN"/>
        </w:rPr>
        <w:t>b) Đã được tặng “Bằng khen của Thủ tướng Chính phủ”, 05 năm tiếp theo liên tục lập được thành tích xuất sắc, trong thời gian đó có 02 sáng kiến được công nhận và áp dụng hiệu quả trong phạm vi cấp bộ, ngành, tỉnh, đoàn thể Trung ương.</w:t>
      </w:r>
    </w:p>
    <w:p w14:paraId="59C293CF" w14:textId="77777777" w:rsidR="003C105D" w:rsidRDefault="003C105D">
      <w:pPr>
        <w:spacing w:before="120" w:after="280" w:afterAutospacing="1"/>
      </w:pPr>
      <w:r>
        <w:rPr>
          <w:lang w:val="vi-VN"/>
        </w:rPr>
        <w:t>2. “Huân chương Lao động” hạng ba để tặng cho công nhân, nông dân, người lao động gương mẫu chấp hành tốt chủ trương, chính sách của Đảng, pháp luật của Nhà nước, đạt một trong các tiêu chuẩn sau:</w:t>
      </w:r>
    </w:p>
    <w:p w14:paraId="18AD4764" w14:textId="77777777" w:rsidR="003C105D" w:rsidRDefault="003C105D">
      <w:pPr>
        <w:spacing w:before="120" w:after="280" w:afterAutospacing="1"/>
      </w:pPr>
      <w:r>
        <w:rPr>
          <w:lang w:val="vi-VN"/>
        </w:rPr>
        <w:t>a) Đạt tiêu chuẩn quy định tại Điểm a hoặc b Khoản 1 Điều này;</w:t>
      </w:r>
    </w:p>
    <w:p w14:paraId="4A987CFA" w14:textId="77777777" w:rsidR="003C105D" w:rsidRDefault="003C105D">
      <w:pPr>
        <w:spacing w:before="120" w:after="280" w:afterAutospacing="1"/>
      </w:pPr>
      <w:r>
        <w:rPr>
          <w:lang w:val="vi-VN"/>
        </w:rPr>
        <w:t>b) Có sáng kiến đã được ứng dụng trong thực tiễn mang lại hiệu quả và được cấp huyện công nhận.</w:t>
      </w:r>
    </w:p>
    <w:p w14:paraId="56FF5EC2" w14:textId="77777777" w:rsidR="003C105D" w:rsidRDefault="003C105D">
      <w:pPr>
        <w:spacing w:before="120" w:after="280" w:afterAutospacing="1"/>
      </w:pPr>
      <w:r>
        <w:rPr>
          <w:lang w:val="vi-VN"/>
        </w:rPr>
        <w:t>Công nhân có 03 sáng kiến mang lại lợi ích và có đóng góp trong việc đào tạo, bồi dưỡng, giúp đỡ đồng nghiệp để nâng cao trình độ chuyên môn, tay nghề.</w:t>
      </w:r>
    </w:p>
    <w:p w14:paraId="1DE30D73" w14:textId="77777777" w:rsidR="003C105D" w:rsidRDefault="003C105D">
      <w:pPr>
        <w:spacing w:before="120" w:after="280" w:afterAutospacing="1"/>
      </w:pPr>
      <w:r>
        <w:rPr>
          <w:lang w:val="vi-VN"/>
        </w:rPr>
        <w:t>Nông dân có sáng kiến hoặc có mô hình sản xuất hiệu quả và ổn định từ 03 năm trở lên, giúp đỡ nhiều hộ nông dân khác xóa đói giảm nghèo và tạo việc làm cho người lao động.</w:t>
      </w:r>
    </w:p>
    <w:p w14:paraId="2A87A781" w14:textId="77777777" w:rsidR="003C105D" w:rsidRDefault="003C105D">
      <w:pPr>
        <w:spacing w:before="120" w:after="280" w:afterAutospacing="1"/>
      </w:pPr>
      <w:r>
        <w:rPr>
          <w:lang w:val="vi-VN"/>
        </w:rPr>
        <w:t xml:space="preserve">3. “Huân chương Lao động” hạng ba để tặng hoặc truy tặng cho cá nhân có quá </w:t>
      </w:r>
      <w:r>
        <w:rPr>
          <w:shd w:val="solid" w:color="FFFFFF" w:fill="auto"/>
          <w:lang w:val="vi-VN"/>
        </w:rPr>
        <w:t>trình</w:t>
      </w:r>
      <w:r>
        <w:rPr>
          <w:lang w:val="vi-VN"/>
        </w:rPr>
        <w:t xml:space="preserve"> cống hiến lâu đài, liên tục trong các cơ quan, tổ chức, đoàn thể, có thành tích xuất sắc trong xây dựng Tổ quốc, đạt một trong các tiêu chuẩn sau:</w:t>
      </w:r>
    </w:p>
    <w:p w14:paraId="3131D894" w14:textId="77777777" w:rsidR="003C105D" w:rsidRDefault="003C105D">
      <w:pPr>
        <w:spacing w:before="120" w:after="280" w:afterAutospacing="1"/>
      </w:pPr>
      <w:r>
        <w:rPr>
          <w:lang w:val="vi-VN"/>
        </w:rPr>
        <w:t>a) Tham gia trong 02 cuộc kháng chiến chống Pháp, chống Mỹ, đã đảm nhiệm một trong các chức vụ:</w:t>
      </w:r>
    </w:p>
    <w:p w14:paraId="604E8200" w14:textId="77777777" w:rsidR="003C105D" w:rsidRDefault="003C105D">
      <w:pPr>
        <w:spacing w:before="120" w:after="280" w:afterAutospacing="1"/>
      </w:pPr>
      <w:r>
        <w:rPr>
          <w:lang w:val="vi-VN"/>
        </w:rPr>
        <w:t xml:space="preserve">Vụ trưởng, Thường vụ Tỉnh </w:t>
      </w:r>
      <w:r>
        <w:rPr>
          <w:shd w:val="solid" w:color="FFFFFF" w:fill="auto"/>
          <w:lang w:val="vi-VN"/>
        </w:rPr>
        <w:t>ủy</w:t>
      </w:r>
      <w:r>
        <w:rPr>
          <w:lang w:val="vi-VN"/>
        </w:rPr>
        <w:t xml:space="preserve">, Thành </w:t>
      </w:r>
      <w:r>
        <w:rPr>
          <w:shd w:val="solid" w:color="FFFFFF" w:fill="auto"/>
          <w:lang w:val="vi-VN"/>
        </w:rPr>
        <w:t>ủy</w:t>
      </w:r>
      <w:r>
        <w:rPr>
          <w:lang w:val="vi-VN"/>
        </w:rPr>
        <w:t xml:space="preserve"> trực thuộc Trung ương, Phó Chủ tịch Hội đồng nhân dân,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Mặt trận Tổ quốc tỉnh, thành phố trực thuộc Trung ương 05 năm.</w:t>
      </w:r>
    </w:p>
    <w:p w14:paraId="3EDE2AD8" w14:textId="77777777" w:rsidR="003C105D" w:rsidRDefault="003C105D">
      <w:pPr>
        <w:spacing w:before="120" w:after="280" w:afterAutospacing="1"/>
      </w:pPr>
      <w:r>
        <w:rPr>
          <w:lang w:val="vi-VN"/>
        </w:rPr>
        <w:lastRenderedPageBreak/>
        <w:t xml:space="preserve">Giám đốc Sở, Trưởng ban, ngành, Phó Chủ tịch </w:t>
      </w:r>
      <w:r>
        <w:rPr>
          <w:shd w:val="solid" w:color="FFFFFF" w:fill="auto"/>
          <w:lang w:val="vi-VN"/>
        </w:rPr>
        <w:t>Ủy ban</w:t>
      </w:r>
      <w:r>
        <w:rPr>
          <w:lang w:val="vi-VN"/>
        </w:rPr>
        <w:t xml:space="preserve"> Mặt trận Tổ quốc và Trưởng đoàn thể chính trị-xã hội cấp tỉnh, Bí thư, Chủ tịch Hội đồng nhân dân, </w:t>
      </w:r>
      <w:r>
        <w:rPr>
          <w:shd w:val="solid" w:color="FFFFFF" w:fill="auto"/>
          <w:lang w:val="vi-VN"/>
        </w:rPr>
        <w:t>Ủy ban</w:t>
      </w:r>
      <w:r>
        <w:rPr>
          <w:lang w:val="vi-VN"/>
        </w:rPr>
        <w:t xml:space="preserve"> nhân dân quận, huyện, thị xã, Phó Vụ trưởng hoặc chức vụ tương đương từ 6 năm đến dưới 10 năm.</w:t>
      </w:r>
    </w:p>
    <w:p w14:paraId="6C1E6912" w14:textId="77777777" w:rsidR="003C105D" w:rsidRDefault="003C105D">
      <w:pPr>
        <w:spacing w:before="120" w:after="280" w:afterAutospacing="1"/>
      </w:pPr>
      <w:r>
        <w:rPr>
          <w:lang w:val="vi-VN"/>
        </w:rPr>
        <w:t xml:space="preserve">b) Tham gia trong kháng chiến chống Mỹ hoặc </w:t>
      </w:r>
      <w:r>
        <w:rPr>
          <w:shd w:val="solid" w:color="FFFFFF" w:fill="auto"/>
          <w:lang w:val="vi-VN"/>
        </w:rPr>
        <w:t>trong</w:t>
      </w:r>
      <w:r>
        <w:rPr>
          <w:lang w:val="vi-VN"/>
        </w:rPr>
        <w:t xml:space="preserve"> xây dựng và bảo vệ Tổ </w:t>
      </w:r>
      <w:r>
        <w:rPr>
          <w:shd w:val="solid" w:color="FFFFFF" w:fill="auto"/>
          <w:lang w:val="vi-VN"/>
        </w:rPr>
        <w:t>quốc</w:t>
      </w:r>
      <w:r>
        <w:rPr>
          <w:lang w:val="vi-VN"/>
        </w:rPr>
        <w:t>, đã đảm nhiệm một trong các chức vụ:</w:t>
      </w:r>
    </w:p>
    <w:p w14:paraId="65B1D81D" w14:textId="77777777" w:rsidR="003C105D" w:rsidRDefault="003C105D">
      <w:pPr>
        <w:spacing w:before="120" w:after="280" w:afterAutospacing="1"/>
      </w:pPr>
      <w:r>
        <w:rPr>
          <w:lang w:val="vi-VN"/>
        </w:rPr>
        <w:t xml:space="preserve">Vụ trưởng, Thường vụ Tỉnh ủy, Thành ủy trực thuộc Trung ương, Phó Trưởng Đoàn đại biểu Quốc hội chuyên trách, Phó Chủ tịch Hội đồng nhân dân,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Mặt trận Tổ quốc tỉnh, thành phố trực thuộc Trung ương hoặc chức vụ tương đương từ 6 năm đến dưới 10 năm.</w:t>
      </w:r>
    </w:p>
    <w:p w14:paraId="72BCC50C" w14:textId="77777777" w:rsidR="003C105D" w:rsidRDefault="003C105D">
      <w:pPr>
        <w:spacing w:before="120" w:after="280" w:afterAutospacing="1"/>
      </w:pPr>
      <w:r>
        <w:rPr>
          <w:lang w:val="vi-VN"/>
        </w:rPr>
        <w:t xml:space="preserve">Giám đốc Sở, Trưởng ban, ngành, Phó Chủ tịch </w:t>
      </w:r>
      <w:r>
        <w:rPr>
          <w:shd w:val="solid" w:color="FFFFFF" w:fill="auto"/>
          <w:lang w:val="vi-VN"/>
        </w:rPr>
        <w:t>Ủy ban</w:t>
      </w:r>
      <w:r>
        <w:rPr>
          <w:lang w:val="vi-VN"/>
        </w:rPr>
        <w:t xml:space="preserve"> Mặt trận Tổ </w:t>
      </w:r>
      <w:r>
        <w:rPr>
          <w:shd w:val="solid" w:color="FFFFFF" w:fill="auto"/>
          <w:lang w:val="vi-VN"/>
        </w:rPr>
        <w:t>quốc</w:t>
      </w:r>
      <w:r>
        <w:rPr>
          <w:lang w:val="vi-VN"/>
        </w:rPr>
        <w:t xml:space="preserve"> và Trưởng đoàn thể chính trị - xã hội </w:t>
      </w:r>
      <w:r>
        <w:rPr>
          <w:shd w:val="solid" w:color="FFFFFF" w:fill="auto"/>
          <w:lang w:val="vi-VN"/>
        </w:rPr>
        <w:t>cấp</w:t>
      </w:r>
      <w:r>
        <w:rPr>
          <w:lang w:val="vi-VN"/>
        </w:rPr>
        <w:t xml:space="preserve"> tỉnh, Bí thư, Chủ tịch Hội đồng nhân dân, </w:t>
      </w:r>
      <w:r>
        <w:rPr>
          <w:shd w:val="solid" w:color="FFFFFF" w:fill="auto"/>
          <w:lang w:val="vi-VN"/>
        </w:rPr>
        <w:t>Ủy ban</w:t>
      </w:r>
      <w:r>
        <w:rPr>
          <w:lang w:val="vi-VN"/>
        </w:rPr>
        <w:t xml:space="preserve"> nhân dân quận, huyện, thị xã, Phó Vụ trưởng hoặc chức vụ tương đương từ 10 năm đến dưới 15 năm.</w:t>
      </w:r>
    </w:p>
    <w:p w14:paraId="4EE04882" w14:textId="77777777" w:rsidR="003C105D" w:rsidRDefault="003C105D">
      <w:pPr>
        <w:spacing w:before="120" w:after="280" w:afterAutospacing="1"/>
      </w:pPr>
      <w:r>
        <w:rPr>
          <w:lang w:val="vi-VN"/>
        </w:rPr>
        <w:t xml:space="preserve">4. “Huân chương Lao động” hạng ba để tặng cho tập thể gương mẫu chấp hành tốt chủ trương, chính sách của Đảng, pháp luật của Nhà nước, nội bộ đoàn kết, đạt một </w:t>
      </w:r>
      <w:r>
        <w:rPr>
          <w:shd w:val="solid" w:color="FFFFFF" w:fill="auto"/>
          <w:lang w:val="vi-VN"/>
        </w:rPr>
        <w:t>trong</w:t>
      </w:r>
      <w:r>
        <w:rPr>
          <w:lang w:val="vi-VN"/>
        </w:rPr>
        <w:t xml:space="preserve"> các tiêu chuẩn sau:</w:t>
      </w:r>
    </w:p>
    <w:p w14:paraId="0D4A737A" w14:textId="77777777" w:rsidR="003C105D" w:rsidRDefault="003C105D">
      <w:pPr>
        <w:spacing w:before="120" w:after="280" w:afterAutospacing="1"/>
      </w:pPr>
      <w:r>
        <w:rPr>
          <w:lang w:val="vi-VN"/>
        </w:rPr>
        <w:t>a) Lập được thành tích xuất sắc có phạm vi ảnh hưởng và nêu gương trong lĩnh vực thuộc bộ, ngành, tỉnh, thành phố trực thuộc Trung ương;</w:t>
      </w:r>
    </w:p>
    <w:p w14:paraId="7C3CD766" w14:textId="77777777" w:rsidR="003C105D" w:rsidRDefault="003C105D">
      <w:pPr>
        <w:spacing w:before="120" w:after="280" w:afterAutospacing="1"/>
      </w:pPr>
      <w:r>
        <w:rPr>
          <w:lang w:val="vi-VN"/>
        </w:rPr>
        <w:t xml:space="preserve">b) Có quá trình xây dựng, phát triển từ 10 năm trở lên, trong </w:t>
      </w:r>
      <w:r>
        <w:rPr>
          <w:shd w:val="solid" w:color="FFFFFF" w:fill="auto"/>
          <w:lang w:val="vi-VN"/>
        </w:rPr>
        <w:t>thời gian</w:t>
      </w:r>
      <w:r>
        <w:rPr>
          <w:lang w:val="vi-VN"/>
        </w:rPr>
        <w:t xml:space="preserve"> đó đã được tặng “Bằng khen của Thủ tướng Chính phủ” và 05 năm tiếp theo liên tục hoàn thành xuất sắc nhiệm vụ, trong thời gian đó có 02 lần được tặng Cờ thi đua cấp Bộ, ngành, tỉnh, đoàn thể Trung ương hoặc có 01 lần được tặng Cờ thi đua cấp Bộ, ngành, tỉnh, đoàn thể Trung ương và 02 Bằng khen cấp bộ, ngành, tỉnh, đoàn thể Trung ương.</w:t>
      </w:r>
    </w:p>
    <w:p w14:paraId="45205A37" w14:textId="77777777" w:rsidR="003C105D" w:rsidRDefault="003C105D">
      <w:pPr>
        <w:spacing w:before="120" w:after="280" w:afterAutospacing="1"/>
      </w:pPr>
      <w:r>
        <w:rPr>
          <w:lang w:val="vi-VN"/>
        </w:rPr>
        <w:t>5. Người nước ngoài, người Việt Nam ở nước ngoài, tập thể người nước ngoài có nhiều thành tích xuất sắc đóng góp cho sự phát triển kinh tế - xã hội của đất nước, được bộ, ngành, đoàn thể Trung ương, tỉnh, thành phố trực thuộc Trung ương công nhận, đề nghị.</w:t>
      </w:r>
    </w:p>
    <w:p w14:paraId="0531DB0F" w14:textId="77777777" w:rsidR="003C105D" w:rsidRDefault="003C105D">
      <w:pPr>
        <w:spacing w:before="120" w:after="280" w:afterAutospacing="1"/>
      </w:pPr>
      <w:bookmarkStart w:id="21" w:name="dieu_18"/>
      <w:r>
        <w:rPr>
          <w:b/>
          <w:bCs/>
          <w:lang w:val="vi-VN"/>
        </w:rPr>
        <w:t>Điều 18. “Huân chương Bảo vệ Tổ quốc” hạng nhất</w:t>
      </w:r>
      <w:bookmarkEnd w:id="21"/>
    </w:p>
    <w:p w14:paraId="64AD7137" w14:textId="77777777" w:rsidR="003C105D" w:rsidRDefault="003C105D">
      <w:pPr>
        <w:spacing w:before="120" w:after="280" w:afterAutospacing="1"/>
      </w:pPr>
      <w:r>
        <w:rPr>
          <w:lang w:val="vi-VN"/>
        </w:rPr>
        <w:t>1. “Huân chương Bảo vệ Tổ quốc” hạng nhất để tặng hoặc truy tặng cho cá nhân thuộc lực lượng vũ trang nhân dân đạt một trong các tiêu chuẩn sau:</w:t>
      </w:r>
    </w:p>
    <w:p w14:paraId="6CDD2F9B" w14:textId="77777777" w:rsidR="003C105D" w:rsidRDefault="003C105D">
      <w:pPr>
        <w:spacing w:before="120" w:after="280" w:afterAutospacing="1"/>
      </w:pPr>
      <w:r>
        <w:rPr>
          <w:lang w:val="vi-VN"/>
        </w:rPr>
        <w:t>a) Có thành tích đặc biệt xuất sắc đột xuất hoặc có phát minh, sáng chế, công trình khoa học, tác phẩm đặc biệt xuất sắc cấp nhà nước về quốc phòng, an ninh được cơ quan có thẩm quyền công nhận;</w:t>
      </w:r>
    </w:p>
    <w:p w14:paraId="7C784B56" w14:textId="77777777" w:rsidR="003C105D" w:rsidRDefault="003C105D">
      <w:pPr>
        <w:spacing w:before="120" w:after="280" w:afterAutospacing="1"/>
      </w:pPr>
      <w:r>
        <w:rPr>
          <w:lang w:val="vi-VN"/>
        </w:rPr>
        <w:t xml:space="preserve">b) Đã được tặng “Huân chương Bảo vệ Tổ quốc” hạng nhì, 05 năm tiếp theo liên tục lập được thành tích xuất sắc trong công tác huấn luyện, sẵn sàng chiến đấu, xây dựng lực lượng, củng cố nền quốc phòng toàn dân và an ninh nhân dân, thành tích có phạm vi ảnh hưởng và nêu gương </w:t>
      </w:r>
      <w:r>
        <w:rPr>
          <w:shd w:val="solid" w:color="FFFFFF" w:fill="auto"/>
          <w:lang w:val="vi-VN"/>
        </w:rPr>
        <w:t>trong</w:t>
      </w:r>
      <w:r>
        <w:rPr>
          <w:lang w:val="vi-VN"/>
        </w:rPr>
        <w:t xml:space="preserve"> toàn quốc, </w:t>
      </w:r>
      <w:r>
        <w:rPr>
          <w:shd w:val="solid" w:color="FFFFFF" w:fill="auto"/>
          <w:lang w:val="vi-VN"/>
        </w:rPr>
        <w:t>trong</w:t>
      </w:r>
      <w:r>
        <w:rPr>
          <w:lang w:val="vi-VN"/>
        </w:rPr>
        <w:t xml:space="preserve"> thời gian đó có 04 sáng kiến được công nhận và áp dụng hiệu quả trong cấp bộ, ngành, tỉnh, đoàn thể Trung ương;</w:t>
      </w:r>
    </w:p>
    <w:p w14:paraId="2DEF102A" w14:textId="77777777" w:rsidR="003C105D" w:rsidRDefault="003C105D">
      <w:pPr>
        <w:spacing w:before="120" w:after="280" w:afterAutospacing="1"/>
      </w:pPr>
      <w:r>
        <w:rPr>
          <w:lang w:val="vi-VN"/>
        </w:rPr>
        <w:lastRenderedPageBreak/>
        <w:t>c) Có thời gian phục vụ từ 35 năm trở lên, hoàn thành xuất sắc nhiệm vụ, đã đảm nhiệm một trong các chức vụ: Phó Tư lệnh Quân đoàn, Sư đoàn trưởng, Giám đốc Công an tỉnh, thành phố trực thuộc Trung ương hoặc chức vụ tương đương từ 10 năm trở lên.</w:t>
      </w:r>
    </w:p>
    <w:p w14:paraId="474BE0B7" w14:textId="77777777" w:rsidR="003C105D" w:rsidRDefault="003C105D">
      <w:pPr>
        <w:spacing w:before="120" w:after="280" w:afterAutospacing="1"/>
      </w:pPr>
      <w:r>
        <w:rPr>
          <w:lang w:val="vi-VN"/>
        </w:rPr>
        <w:t>2. “Huân chương Bảo vệ Tổ quốc” hạng nhất để tặng cho tập thể thuộc lực lượng vũ trang nhân dân gương mẫu chấp hành tốt chủ trương, chính sách của Đảng, pháp luật của Nhà nước, tổ chức Đảng, đoàn thể trong sạch, vững mạnh, đạt một trong các tiêu chuẩn sau:</w:t>
      </w:r>
    </w:p>
    <w:p w14:paraId="44F8B4EE" w14:textId="77777777" w:rsidR="003C105D" w:rsidRDefault="003C105D">
      <w:pPr>
        <w:spacing w:before="120" w:after="280" w:afterAutospacing="1"/>
      </w:pPr>
      <w:r>
        <w:rPr>
          <w:lang w:val="vi-VN"/>
        </w:rPr>
        <w:t>a) Lập được thành tích xuất sắc trong công tác huấn luyện, sẵn sàng chiến đấu, xây dựng lực lượng, củng cố nền quốc phòng toàn dân, an ninh nhân dân, có phạm vi ảnh hưởng và nêu gương trong toàn quốc;</w:t>
      </w:r>
    </w:p>
    <w:p w14:paraId="1441F03F" w14:textId="77777777" w:rsidR="003C105D" w:rsidRDefault="003C105D">
      <w:pPr>
        <w:spacing w:before="120" w:after="280" w:afterAutospacing="1"/>
      </w:pPr>
      <w:r>
        <w:rPr>
          <w:lang w:val="vi-VN"/>
        </w:rPr>
        <w:t>b) Đã được tặng thưởng “Huân chương Bảo vệ Tổ quốc” hạng nhì, 05 năm tiếp theo liên tục hoàn thành xuất sắc nhiệm vụ, trong thời gian đó có 01 lần được tặng “Cờ thi đua của Chính phủ” và 02 lần được tặng Cờ thi đua cấp bộ, ngành, tỉnh, đoàn thể Trung ương hoặc có 04 lần được tặng Cờ thi đua cấp bộ, ngành, tỉnh, đoàn thể Trung ương.</w:t>
      </w:r>
    </w:p>
    <w:p w14:paraId="40AA55F0" w14:textId="77777777" w:rsidR="003C105D" w:rsidRDefault="003C105D">
      <w:pPr>
        <w:spacing w:before="120" w:after="280" w:afterAutospacing="1"/>
      </w:pPr>
      <w:bookmarkStart w:id="22" w:name="dieu_19"/>
      <w:r>
        <w:rPr>
          <w:b/>
          <w:bCs/>
          <w:lang w:val="vi-VN"/>
        </w:rPr>
        <w:t>Điều 19. “Huân chương Bảo vệ Tổ quốc” hạng nhì</w:t>
      </w:r>
      <w:bookmarkEnd w:id="22"/>
    </w:p>
    <w:p w14:paraId="61AFA2BD" w14:textId="77777777" w:rsidR="003C105D" w:rsidRDefault="003C105D">
      <w:pPr>
        <w:spacing w:before="120" w:after="280" w:afterAutospacing="1"/>
      </w:pPr>
      <w:r>
        <w:rPr>
          <w:lang w:val="vi-VN"/>
        </w:rPr>
        <w:t>1. “Huân chương Bảo vệ Tổ quốc” hạng nhì đề tặng hoặc truy tặng cho cá nhân thuộc lực lượng vũ trang nhân dân đạt một trong các tiêu chuẩn sau:</w:t>
      </w:r>
    </w:p>
    <w:p w14:paraId="2A032299" w14:textId="77777777" w:rsidR="003C105D" w:rsidRDefault="003C105D">
      <w:pPr>
        <w:spacing w:before="120" w:after="280" w:afterAutospacing="1"/>
      </w:pPr>
      <w:r>
        <w:rPr>
          <w:lang w:val="vi-VN"/>
        </w:rPr>
        <w:t>a) Có thành tích đặc biệt xuất sắc đột xuất hoặc có phát minh, sáng chế, công trình khoa học, tác phẩm xuất sắc cấp nhà nước về quốc phòng, an ninh được cơ quan có thẩm quyền công nhận;</w:t>
      </w:r>
    </w:p>
    <w:p w14:paraId="55531DAC" w14:textId="77777777" w:rsidR="003C105D" w:rsidRDefault="003C105D">
      <w:pPr>
        <w:spacing w:before="120" w:after="280" w:afterAutospacing="1"/>
      </w:pPr>
      <w:r>
        <w:rPr>
          <w:lang w:val="vi-VN"/>
        </w:rPr>
        <w:t xml:space="preserve">b) Đã được tặng “Huân chương Bảo vệ Tổ quốc” hạng ba, 05 năm tiếp theo liên tục lập được thành tích xuất sắc trong công tác huấn luyện, sẵn sàng chiến đấu, xây dựng lực lượng, củng cố nền quốc phòng toàn dân và an ninh nhân dân, thành tích có phạm vi </w:t>
      </w:r>
      <w:r>
        <w:rPr>
          <w:shd w:val="solid" w:color="FFFFFF" w:fill="auto"/>
          <w:lang w:val="vi-VN"/>
        </w:rPr>
        <w:t>ảnh hưởng</w:t>
      </w:r>
      <w:r>
        <w:rPr>
          <w:lang w:val="vi-VN"/>
        </w:rPr>
        <w:t xml:space="preserve"> và nêu gương trong toàn quân, toàn lực lượng Công an nhân dân, trong </w:t>
      </w:r>
      <w:r>
        <w:rPr>
          <w:shd w:val="solid" w:color="FFFFFF" w:fill="auto"/>
          <w:lang w:val="vi-VN"/>
        </w:rPr>
        <w:t>thời gian</w:t>
      </w:r>
      <w:r>
        <w:rPr>
          <w:lang w:val="vi-VN"/>
        </w:rPr>
        <w:t xml:space="preserve"> đó có 03 sáng kiến được công nhận và áp dụng hiệu quả trong cấp bộ, ngành, tỉnh, đoàn thể Trung ương;</w:t>
      </w:r>
    </w:p>
    <w:p w14:paraId="70A6445F" w14:textId="77777777" w:rsidR="003C105D" w:rsidRDefault="003C105D">
      <w:pPr>
        <w:spacing w:before="120" w:after="280" w:afterAutospacing="1"/>
      </w:pPr>
      <w:r>
        <w:rPr>
          <w:lang w:val="vi-VN"/>
        </w:rPr>
        <w:t>c) Có thời gian phục vụ từ 35 năm trở lên, hoàn thành xuất sắc nhiệm vụ, đã đảm nhiệm một trong các chức vụ: Phó Sư đoàn trưởng, Lữ đoàn trưởng, Phó Giám đốc Công an tỉnh, thành phố trực thuộc Trung ương hoặc chức vụ tương đương từ 10 năm trở lên.</w:t>
      </w:r>
    </w:p>
    <w:p w14:paraId="3599D823" w14:textId="77777777" w:rsidR="003C105D" w:rsidRDefault="003C105D">
      <w:pPr>
        <w:spacing w:before="120" w:after="280" w:afterAutospacing="1"/>
      </w:pPr>
      <w:r>
        <w:rPr>
          <w:lang w:val="vi-VN"/>
        </w:rPr>
        <w:t>2. “Huân chương Bảo vệ Tổ quốc” hạng nhì để tặng cho tập thể thuộc lực lượng vũ trang nhân dân gương mẫu chấp hành tốt chủ trương, chính sách của Đảng, pháp luật của Nhà nước, tổ chức Đảng, đoàn thể trong sạch, vững mạnh, đạt một trong các tiêu chuẩn sau:</w:t>
      </w:r>
    </w:p>
    <w:p w14:paraId="6A0598A5" w14:textId="77777777" w:rsidR="003C105D" w:rsidRDefault="003C105D">
      <w:pPr>
        <w:spacing w:before="120" w:after="280" w:afterAutospacing="1"/>
      </w:pPr>
      <w:r>
        <w:rPr>
          <w:lang w:val="vi-VN"/>
        </w:rPr>
        <w:t xml:space="preserve">a) Lập được thành tích xuất sắc trong công tác huấn luyện, sẵn sàng chiến đấu, xây dựng lực lượng, củng cố nền </w:t>
      </w:r>
      <w:r>
        <w:rPr>
          <w:shd w:val="solid" w:color="FFFFFF" w:fill="auto"/>
          <w:lang w:val="vi-VN"/>
        </w:rPr>
        <w:t>quốc</w:t>
      </w:r>
      <w:r>
        <w:rPr>
          <w:lang w:val="vi-VN"/>
        </w:rPr>
        <w:t xml:space="preserve"> phòng toàn dân và an ninh nhân dân, có phạm vi ảnh hưởng và nêu gương trong toàn quân, toàn lực lượng Công an nhân dân;</w:t>
      </w:r>
    </w:p>
    <w:p w14:paraId="73BDDB4A" w14:textId="77777777" w:rsidR="003C105D" w:rsidRDefault="003C105D">
      <w:pPr>
        <w:spacing w:before="120" w:after="280" w:afterAutospacing="1"/>
      </w:pPr>
      <w:r>
        <w:rPr>
          <w:lang w:val="vi-VN"/>
        </w:rPr>
        <w:t xml:space="preserve">b) Đã được tặng thưởng “Huân chương Bảo vệ Tổ quốc” hạng ba, 05 năm tiếp theo liên tục hoàn thành xuất sắc nhiệm vụ, </w:t>
      </w:r>
      <w:r>
        <w:rPr>
          <w:shd w:val="solid" w:color="FFFFFF" w:fill="auto"/>
          <w:lang w:val="vi-VN"/>
        </w:rPr>
        <w:t>trong</w:t>
      </w:r>
      <w:r>
        <w:rPr>
          <w:lang w:val="vi-VN"/>
        </w:rPr>
        <w:t xml:space="preserve"> thời gian đó có 01 lần được tặng “Cờ thi đua của Chính phủ” và </w:t>
      </w:r>
      <w:r>
        <w:rPr>
          <w:lang w:val="vi-VN"/>
        </w:rPr>
        <w:lastRenderedPageBreak/>
        <w:t>01 lần được tặng Cờ thi đua cấp bộ, ngành, tỉnh, đoàn thể Trung ương hoặc có 03 lần được tặng Cờ thi đua cấp bộ, ngành, tỉnh, đoàn thể Trung ương.</w:t>
      </w:r>
    </w:p>
    <w:p w14:paraId="55928E8F" w14:textId="77777777" w:rsidR="003C105D" w:rsidRDefault="003C105D">
      <w:pPr>
        <w:spacing w:before="120" w:after="280" w:afterAutospacing="1"/>
      </w:pPr>
      <w:bookmarkStart w:id="23" w:name="dieu_20"/>
      <w:r>
        <w:rPr>
          <w:b/>
          <w:bCs/>
          <w:lang w:val="vi-VN"/>
        </w:rPr>
        <w:t>Điều 20. “Huân ch</w:t>
      </w:r>
      <w:r>
        <w:rPr>
          <w:b/>
          <w:bCs/>
          <w:shd w:val="solid" w:color="FFFFFF" w:fill="auto"/>
          <w:lang w:val="vi-VN"/>
        </w:rPr>
        <w:t>ươ</w:t>
      </w:r>
      <w:r>
        <w:rPr>
          <w:b/>
          <w:bCs/>
          <w:lang w:val="vi-VN"/>
        </w:rPr>
        <w:t>ng Bảo vệ Tổ quốc” hạng ba</w:t>
      </w:r>
      <w:bookmarkEnd w:id="23"/>
    </w:p>
    <w:p w14:paraId="7273D458" w14:textId="77777777" w:rsidR="003C105D" w:rsidRDefault="003C105D">
      <w:pPr>
        <w:spacing w:before="120" w:after="280" w:afterAutospacing="1"/>
      </w:pPr>
      <w:r>
        <w:rPr>
          <w:lang w:val="vi-VN"/>
        </w:rPr>
        <w:t>1. “Huân chương Bảo vệ Tổ quốc” hạng ba để tặng hoặc truy tặng cho cá nhân thuộc lực lượng vũ trang nhân dân đạt một trong các tiêu chuẩn sau:</w:t>
      </w:r>
    </w:p>
    <w:p w14:paraId="60A63059" w14:textId="77777777" w:rsidR="003C105D" w:rsidRDefault="003C105D">
      <w:pPr>
        <w:spacing w:before="120" w:after="280" w:afterAutospacing="1"/>
      </w:pPr>
      <w:r>
        <w:rPr>
          <w:lang w:val="vi-VN"/>
        </w:rPr>
        <w:t>a) Có thành tích đặc biệt xuất sắc đột xuất hoặc có phát minh, sáng chế, công trình khoa học, tác phẩm xuất sắc cấp bộ, ban, ngành, tỉnh, đoàn thể Trung ương về quốc phòng, an ninh, được cơ quan có thẩm quyền công nhận;</w:t>
      </w:r>
    </w:p>
    <w:p w14:paraId="6299B440" w14:textId="77777777" w:rsidR="003C105D" w:rsidRDefault="003C105D">
      <w:pPr>
        <w:spacing w:before="120" w:after="280" w:afterAutospacing="1"/>
      </w:pPr>
      <w:r>
        <w:rPr>
          <w:lang w:val="vi-VN"/>
        </w:rPr>
        <w:t xml:space="preserve">b) Đã được tặng “Bằng khen của Thủ tướng Chính phủ”, 05 năm tiếp theo liên tục lập được thành tích xuất sắc trong công tác huấn luyện, sẵn sàng chiến đấu, xây dựng lực lượng, củng cố nền quốc phòng toàn dân, an ninh nhân dân, thành tích có phạm vi ảnh hưởng, nêu gương trong toàn quân khu, quân chủng, quân đoàn, binh chủng, tổng cục và tương đương, </w:t>
      </w:r>
      <w:r>
        <w:rPr>
          <w:shd w:val="solid" w:color="FFFFFF" w:fill="auto"/>
          <w:lang w:val="vi-VN"/>
        </w:rPr>
        <w:t>trong</w:t>
      </w:r>
      <w:r>
        <w:rPr>
          <w:lang w:val="vi-VN"/>
        </w:rPr>
        <w:t xml:space="preserve"> thời gian đó có 02 sáng kiến được công nhận và áp dụng hiệu quả trong phạm vi </w:t>
      </w:r>
      <w:r>
        <w:rPr>
          <w:shd w:val="solid" w:color="FFFFFF" w:fill="auto"/>
          <w:lang w:val="vi-VN"/>
        </w:rPr>
        <w:t>cấp</w:t>
      </w:r>
      <w:r>
        <w:rPr>
          <w:lang w:val="vi-VN"/>
        </w:rPr>
        <w:t xml:space="preserve"> bộ, ngành, tỉnh, đoàn thể Trung ương;</w:t>
      </w:r>
    </w:p>
    <w:p w14:paraId="3DA4E6FF" w14:textId="77777777" w:rsidR="003C105D" w:rsidRDefault="003C105D">
      <w:pPr>
        <w:spacing w:before="120" w:after="280" w:afterAutospacing="1"/>
      </w:pPr>
      <w:r>
        <w:rPr>
          <w:lang w:val="vi-VN"/>
        </w:rPr>
        <w:t>c) Có thời gian phục vụ từ 30 năm trở lên, hoàn thành xuất sắc nhiệm vụ, đã đảm nhiệm một trong các chức vụ: Trung đoàn trưởng, Trung đoàn phó hoặc chức vụ tương đương từ 10 năm trở lên.</w:t>
      </w:r>
    </w:p>
    <w:p w14:paraId="7A3EA61D" w14:textId="77777777" w:rsidR="003C105D" w:rsidRDefault="003C105D">
      <w:pPr>
        <w:spacing w:before="120" w:after="280" w:afterAutospacing="1"/>
      </w:pPr>
      <w:r>
        <w:rPr>
          <w:lang w:val="vi-VN"/>
        </w:rPr>
        <w:t>2. “Huân chương Bảo vệ Tổ quốc” hạng ba để tặng cho tập thể thuộc lực lượng vũ trang nhân dân gương mẫu chấp hành tốt chủ trương, chính sách của Đảng, pháp luật của Nhà nước, tổ chức Đảng, đoàn thể trong sạch, vững mạnh, đạt một trong các tiêu chuẩn sau:</w:t>
      </w:r>
    </w:p>
    <w:p w14:paraId="5077B2CD" w14:textId="77777777" w:rsidR="003C105D" w:rsidRDefault="003C105D">
      <w:pPr>
        <w:spacing w:before="120" w:after="280" w:afterAutospacing="1"/>
      </w:pPr>
      <w:r>
        <w:rPr>
          <w:lang w:val="vi-VN"/>
        </w:rPr>
        <w:t>a) Lập được thành tích xuất sắc trong công tác huấn luyện, sẵn sàng chiến đấu, xây dựng lực lượng, củng cố nền quốc phòng toàn dân và an ninh nhân dân, có phạm vi ảnh hưởng và nêu gương trong toàn quân khu, quân chủng, quân đoàn, binh chủng, tổng cục và tương đương;</w:t>
      </w:r>
    </w:p>
    <w:p w14:paraId="1B133D83" w14:textId="77777777" w:rsidR="003C105D" w:rsidRDefault="003C105D">
      <w:pPr>
        <w:spacing w:before="120" w:after="280" w:afterAutospacing="1"/>
      </w:pPr>
      <w:r>
        <w:rPr>
          <w:lang w:val="vi-VN"/>
        </w:rPr>
        <w:t>b) Có quá trình xây dựng, phát triển từ 10 năm trở lên, trong thời gian đó đã được tặng “Bằng khen của Thủ tướng Chính phủ” và 05 năm tiếp theo liên tục hoàn thành xuất sắc nhiệm vụ, trong thời gian đó có 02 lần được tặng Cờ thi đua cấp bộ, ngành, tỉnh, đoàn thể Trung ương hoặc có 01 lần được tặng Cờ thi đua cấp bộ, ngành, tỉnh, đoàn thể Trung ương và 02 Bằng khen cấp bộ, ngành, tỉnh, đoàn thể Trung ương.</w:t>
      </w:r>
    </w:p>
    <w:p w14:paraId="4C2B98AA" w14:textId="77777777" w:rsidR="003C105D" w:rsidRDefault="003C105D">
      <w:pPr>
        <w:spacing w:before="120" w:after="280" w:afterAutospacing="1"/>
      </w:pPr>
      <w:bookmarkStart w:id="24" w:name="dieu_21"/>
      <w:r>
        <w:rPr>
          <w:b/>
          <w:bCs/>
          <w:lang w:val="vi-VN"/>
        </w:rPr>
        <w:t>Điều 21. “Huy ch</w:t>
      </w:r>
      <w:r>
        <w:rPr>
          <w:b/>
          <w:bCs/>
          <w:shd w:val="solid" w:color="FFFFFF" w:fill="auto"/>
          <w:lang w:val="vi-VN"/>
        </w:rPr>
        <w:t>ươ</w:t>
      </w:r>
      <w:r>
        <w:rPr>
          <w:b/>
          <w:bCs/>
          <w:lang w:val="vi-VN"/>
        </w:rPr>
        <w:t xml:space="preserve">ng Chiến sĩ vẻ vang” đối với cá nhân có </w:t>
      </w:r>
      <w:r>
        <w:rPr>
          <w:b/>
          <w:bCs/>
          <w:shd w:val="solid" w:color="FFFFFF" w:fill="auto"/>
          <w:lang w:val="vi-VN"/>
        </w:rPr>
        <w:t>thời gian</w:t>
      </w:r>
      <w:r>
        <w:rPr>
          <w:b/>
          <w:bCs/>
          <w:lang w:val="vi-VN"/>
        </w:rPr>
        <w:t xml:space="preserve"> </w:t>
      </w:r>
      <w:r>
        <w:rPr>
          <w:b/>
          <w:bCs/>
          <w:shd w:val="solid" w:color="FFFFFF" w:fill="auto"/>
          <w:lang w:val="vi-VN"/>
        </w:rPr>
        <w:t>là</w:t>
      </w:r>
      <w:r>
        <w:rPr>
          <w:b/>
          <w:bCs/>
          <w:lang w:val="vi-VN"/>
        </w:rPr>
        <w:t xml:space="preserve">m nhiệm vụ ở vùng biển, đảo, vùng có </w:t>
      </w:r>
      <w:r>
        <w:rPr>
          <w:b/>
          <w:bCs/>
          <w:shd w:val="solid" w:color="FFFFFF" w:fill="auto"/>
          <w:lang w:val="vi-VN"/>
        </w:rPr>
        <w:t>điều</w:t>
      </w:r>
      <w:r>
        <w:rPr>
          <w:b/>
          <w:bCs/>
          <w:lang w:val="vi-VN"/>
        </w:rPr>
        <w:t xml:space="preserve"> kiện </w:t>
      </w:r>
      <w:r>
        <w:rPr>
          <w:b/>
          <w:bCs/>
          <w:shd w:val="solid" w:color="FFFFFF" w:fill="auto"/>
          <w:lang w:val="vi-VN"/>
        </w:rPr>
        <w:t>kinh</w:t>
      </w:r>
      <w:r>
        <w:rPr>
          <w:b/>
          <w:bCs/>
          <w:lang w:val="vi-VN"/>
        </w:rPr>
        <w:t xml:space="preserve"> tế - xã hội đặc biệt khó khăn</w:t>
      </w:r>
      <w:bookmarkEnd w:id="24"/>
    </w:p>
    <w:p w14:paraId="3F8C95F0" w14:textId="77777777" w:rsidR="003C105D" w:rsidRDefault="003C105D">
      <w:pPr>
        <w:spacing w:before="120" w:after="280" w:afterAutospacing="1"/>
      </w:pPr>
      <w:r>
        <w:rPr>
          <w:lang w:val="vi-VN"/>
        </w:rPr>
        <w:t xml:space="preserve">Tiêu chuẩn xét tặng, truy tặng “Huy chương Chiến sĩ vẻ vang” đối với sĩ quan, hạ sĩ quan, quân nhân chuyên nghiệp, chiến sĩ, công chức, viên chức, công nhân quốc phòng làm việc trong cơ quan, </w:t>
      </w:r>
      <w:r>
        <w:rPr>
          <w:shd w:val="solid" w:color="FFFFFF" w:fill="auto"/>
          <w:lang w:val="vi-VN"/>
        </w:rPr>
        <w:t>đơn vị</w:t>
      </w:r>
      <w:r>
        <w:rPr>
          <w:lang w:val="vi-VN"/>
        </w:rPr>
        <w:t xml:space="preserve"> thuộc Quân đội nhân dân; sĩ quan, hạ sĩ quan, chiến sĩ, công chức, viên chức, công nhân làm việc trong các cơ quan, đơn vị thuộc Công an nhân dân, làm nhiệm vụ ở vùng biển, đảo, vùng có điều kiện kinh tế - xã hội đặc biệt khó khăn, được hưởng phụ cấp đặc thù 100% trở lên được quy định như sau:</w:t>
      </w:r>
    </w:p>
    <w:p w14:paraId="0F60EC69" w14:textId="77777777" w:rsidR="003C105D" w:rsidRDefault="003C105D">
      <w:pPr>
        <w:spacing w:before="120" w:after="280" w:afterAutospacing="1"/>
      </w:pPr>
      <w:r>
        <w:rPr>
          <w:lang w:val="vi-VN"/>
        </w:rPr>
        <w:lastRenderedPageBreak/>
        <w:t xml:space="preserve">1. Đối với sĩ quan, quân nhân chuyên nghiệp, công chức, viên chức, công nhân quốc phòng thuộc Quân đội nhân dân và sĩ quan, hạ sĩ quan, công chức, viên chức, công nhân thuộc Công an nhân dân, thời gian công tác được nhân hệ số 2 để tính </w:t>
      </w:r>
      <w:r>
        <w:rPr>
          <w:shd w:val="solid" w:color="FFFFFF" w:fill="auto"/>
          <w:lang w:val="vi-VN"/>
        </w:rPr>
        <w:t>thời gian</w:t>
      </w:r>
      <w:r>
        <w:rPr>
          <w:lang w:val="vi-VN"/>
        </w:rPr>
        <w:t xml:space="preserve"> xét tặng “Huy chương Chiến sĩ vẻ vang” các hạng.</w:t>
      </w:r>
    </w:p>
    <w:p w14:paraId="145A31EB" w14:textId="77777777" w:rsidR="003C105D" w:rsidRDefault="003C105D">
      <w:pPr>
        <w:spacing w:before="120" w:after="280" w:afterAutospacing="1"/>
      </w:pPr>
      <w:r>
        <w:rPr>
          <w:lang w:val="vi-VN"/>
        </w:rPr>
        <w:t>2. Hạ sĩ quan, chiến sĩ thuộc Quân đội nhân dân thời gian công tác đủ 01 năm trở lên, hoàn thành tốt nhiệm vụ thì được xét tặng “Huy chương Chiến sĩ vẻ vang” hạng ba.</w:t>
      </w:r>
    </w:p>
    <w:p w14:paraId="6339B992" w14:textId="77777777" w:rsidR="003C105D" w:rsidRDefault="003C105D">
      <w:pPr>
        <w:spacing w:before="120" w:after="280" w:afterAutospacing="1"/>
      </w:pPr>
      <w:r>
        <w:rPr>
          <w:lang w:val="vi-VN"/>
        </w:rPr>
        <w:t>3. Đối với sĩ quan, quân nhân chuyên nghiệp, công chức, viên chức, công nhân quốc phòng, hạ sĩ quan, chiến sĩ thuộc Quân đội nhân dân hy sinh và được công nhận liệt sĩ, nếu thời gian làm nhiệm vụ chưa đủ 01 năm thì được xét truy tặng “Huy chương Chiến sĩ vẻ vang” hạng ba; nếu thời gian làm nhiệm vụ từ 01 năm trở lên thì được xét truy tặng “Huy chương Chiến sĩ vẻ vang” hạng nhì.</w:t>
      </w:r>
    </w:p>
    <w:p w14:paraId="3890EE88" w14:textId="77777777" w:rsidR="003C105D" w:rsidRDefault="003C105D">
      <w:pPr>
        <w:spacing w:before="120" w:after="280" w:afterAutospacing="1"/>
      </w:pPr>
      <w:bookmarkStart w:id="25" w:name="dieu_22"/>
      <w:r>
        <w:rPr>
          <w:b/>
          <w:bCs/>
          <w:lang w:val="vi-VN"/>
        </w:rPr>
        <w:t>Điều 22. “Huy chương Hữu nghị”</w:t>
      </w:r>
      <w:bookmarkEnd w:id="25"/>
    </w:p>
    <w:p w14:paraId="2B1B9EBD" w14:textId="77777777" w:rsidR="003C105D" w:rsidRDefault="003C105D">
      <w:pPr>
        <w:spacing w:before="120" w:after="280" w:afterAutospacing="1"/>
      </w:pPr>
      <w:r>
        <w:rPr>
          <w:lang w:val="vi-VN"/>
        </w:rPr>
        <w:t>“Huy chương Hữu nghị” để tặng cho cá nhân người nước ngoài có nhiều đóng góp vào công cuộc xây dựng và bảo vệ Tổ quốc Việt Nam, đạt các tiêu chuẩn sau:</w:t>
      </w:r>
    </w:p>
    <w:p w14:paraId="5DA58F80" w14:textId="77777777" w:rsidR="003C105D" w:rsidRDefault="003C105D">
      <w:pPr>
        <w:spacing w:before="120" w:after="280" w:afterAutospacing="1"/>
      </w:pPr>
      <w:r>
        <w:rPr>
          <w:lang w:val="vi-VN"/>
        </w:rPr>
        <w:t>1. Có tinh thần đoàn kết, hữu nghị, tôn trọng độc lập, chủ quyền, thống nhất, toàn vẹn lãnh thổ, pháp luật và phong tục, tập quán Việt Nam.</w:t>
      </w:r>
    </w:p>
    <w:p w14:paraId="337F0F59" w14:textId="77777777" w:rsidR="003C105D" w:rsidRDefault="003C105D">
      <w:pPr>
        <w:spacing w:before="120" w:after="280" w:afterAutospacing="1"/>
      </w:pPr>
      <w:r>
        <w:rPr>
          <w:lang w:val="vi-VN"/>
        </w:rPr>
        <w:t xml:space="preserve">2. Có những đóng góp tích cực trong việc xây dựng, củng cố và </w:t>
      </w:r>
      <w:r>
        <w:rPr>
          <w:shd w:val="solid" w:color="FFFFFF" w:fill="auto"/>
          <w:lang w:val="vi-VN"/>
        </w:rPr>
        <w:t>phát triển</w:t>
      </w:r>
      <w:r>
        <w:rPr>
          <w:lang w:val="vi-VN"/>
        </w:rPr>
        <w:t xml:space="preserve"> mối quan hệ hữu nghị và sự hợp tác tốt đẹp trên lĩnh vực chính trị, kinh tế, quân sự, ngoại giao, khoa học, kỹ thuật, công nghệ, bảo vệ môi trường, văn hóa, xã hội hoặc lĩnh vực khác giữa Việt Nam với các nước, các khu vực, liên khu vực, các tổ chức nước ngoài, các tổ chức quốc tế.</w:t>
      </w:r>
    </w:p>
    <w:p w14:paraId="2C7C87C0" w14:textId="77777777" w:rsidR="003C105D" w:rsidRDefault="003C105D">
      <w:pPr>
        <w:spacing w:before="120" w:after="280" w:afterAutospacing="1"/>
      </w:pPr>
      <w:bookmarkStart w:id="26" w:name="dieu_23"/>
      <w:r>
        <w:rPr>
          <w:b/>
          <w:bCs/>
          <w:lang w:val="vi-VN"/>
        </w:rPr>
        <w:t>Điều 23. “Bằng khen của Thủ tướng Chính phủ”</w:t>
      </w:r>
      <w:bookmarkEnd w:id="26"/>
    </w:p>
    <w:p w14:paraId="40708FFD" w14:textId="77777777" w:rsidR="003C105D" w:rsidRDefault="003C105D">
      <w:pPr>
        <w:spacing w:before="120" w:after="280" w:afterAutospacing="1"/>
      </w:pPr>
      <w:r>
        <w:rPr>
          <w:lang w:val="vi-VN"/>
        </w:rPr>
        <w:t>1. “Bằng khen của Thủ tướng Chính phủ” để tặng cho cá nhân gương mẫu chấp hành tốt chủ trương, chính sách của Đảng, pháp luật của Nhà nước, đạt một trong các tiêu chuẩn sau:</w:t>
      </w:r>
    </w:p>
    <w:p w14:paraId="3950C270" w14:textId="77777777" w:rsidR="003C105D" w:rsidRDefault="003C105D">
      <w:pPr>
        <w:spacing w:before="120" w:after="280" w:afterAutospacing="1"/>
      </w:pPr>
      <w:r>
        <w:rPr>
          <w:lang w:val="vi-VN"/>
        </w:rPr>
        <w:t>a) Có thành tích xuất sắc tiêu biểu được bình xét trong các phong trào thi đua do Hội đồng Thi đua - Khen thưởng Trung ương hoặc các bộ, ngành, tỉnh, đoàn thể Trung ương phát động khi tiến hành sơ kết, tổng kết 03 năm trở lên;</w:t>
      </w:r>
    </w:p>
    <w:p w14:paraId="6A40213F" w14:textId="77777777" w:rsidR="003C105D" w:rsidRDefault="003C105D">
      <w:pPr>
        <w:spacing w:before="120" w:after="280" w:afterAutospacing="1"/>
      </w:pPr>
      <w:r>
        <w:rPr>
          <w:lang w:val="vi-VN"/>
        </w:rPr>
        <w:t>b) Lập được nhiều thành tích hoặc thành tích đột xuất có phạm vi ảnh hưởng trong bộ, ngành, tỉnh, đoàn thể Trung ương;</w:t>
      </w:r>
    </w:p>
    <w:p w14:paraId="39485091" w14:textId="77777777" w:rsidR="003C105D" w:rsidRDefault="003C105D">
      <w:pPr>
        <w:spacing w:before="120" w:after="280" w:afterAutospacing="1"/>
      </w:pPr>
      <w:r>
        <w:rPr>
          <w:lang w:val="vi-VN"/>
        </w:rPr>
        <w:t xml:space="preserve">c) Đã được tặng Bằng khen cấp bộ, ngành, </w:t>
      </w:r>
      <w:r>
        <w:rPr>
          <w:shd w:val="solid" w:color="FFFFFF" w:fill="auto"/>
          <w:lang w:val="vi-VN"/>
        </w:rPr>
        <w:t>tỉnh</w:t>
      </w:r>
      <w:r>
        <w:rPr>
          <w:lang w:val="vi-VN"/>
        </w:rPr>
        <w:t>, đoàn thể Trung ương, 05 năm tiếp theo liên tục hoàn thành xuất sắc nhiệm vụ, trong thời gian đó có 05 sáng kiến được công nhận và áp dụng hiệu quả trong phạm vi cấp cơ sở hoặc mưu trí, dũng cảm, sáng tạo trong chiến đấu, phục vụ chiến đấu được 05 lần tặng giấy khen trở lên.</w:t>
      </w:r>
    </w:p>
    <w:p w14:paraId="2647ACFC" w14:textId="77777777" w:rsidR="003C105D" w:rsidRDefault="003C105D">
      <w:pPr>
        <w:spacing w:before="120" w:after="280" w:afterAutospacing="1"/>
      </w:pPr>
      <w:r>
        <w:rPr>
          <w:lang w:val="vi-VN"/>
        </w:rPr>
        <w:lastRenderedPageBreak/>
        <w:t>2. “Bằng khen của Thủ tướng Chính phủ” tặng cho công nhân, nông dân, người lao động gương mẫu chấp hành tốt chủ trương, chính sách của Đảng, pháp luật của Nhà nước, đạt một trong các tiêu chuẩn sau:</w:t>
      </w:r>
    </w:p>
    <w:p w14:paraId="26C3FF03" w14:textId="77777777" w:rsidR="003C105D" w:rsidRDefault="003C105D">
      <w:pPr>
        <w:spacing w:before="120" w:after="280" w:afterAutospacing="1"/>
      </w:pPr>
      <w:r>
        <w:rPr>
          <w:lang w:val="vi-VN"/>
        </w:rPr>
        <w:t>a) Lập được nhiều thành tích hoặc thành tích đột xuất trong trong lao động, sản xuất có phạm vi ảnh hưởng trong địa bàn cấp huyện;</w:t>
      </w:r>
    </w:p>
    <w:p w14:paraId="481AEA29" w14:textId="77777777" w:rsidR="003C105D" w:rsidRDefault="003C105D">
      <w:pPr>
        <w:spacing w:before="120" w:after="280" w:afterAutospacing="1"/>
      </w:pPr>
      <w:r>
        <w:rPr>
          <w:lang w:val="vi-VN"/>
        </w:rPr>
        <w:t>b) Công nhân có từ 02 sáng kiến trở lên mang lại lợi ích và có đóng góp trong việc đào tạo, bồi dưỡng, giúp đỡ đồng nghiệp để nâng cao trình độ chuyên môn, tay nghề;</w:t>
      </w:r>
    </w:p>
    <w:p w14:paraId="4B95F917" w14:textId="77777777" w:rsidR="003C105D" w:rsidRDefault="003C105D">
      <w:pPr>
        <w:spacing w:before="120" w:after="280" w:afterAutospacing="1"/>
      </w:pPr>
      <w:r>
        <w:rPr>
          <w:lang w:val="vi-VN"/>
        </w:rPr>
        <w:t>c) Nông dân có mô hình sản xuất hiệu quả và ổn định từ 02 năm trở lên, giúp đỡ hộ nông dân xóa đói giảm nghèo và tạo việc làm cho người lao động.</w:t>
      </w:r>
    </w:p>
    <w:p w14:paraId="5381CB29" w14:textId="77777777" w:rsidR="003C105D" w:rsidRDefault="003C105D">
      <w:pPr>
        <w:spacing w:before="120" w:after="280" w:afterAutospacing="1"/>
      </w:pPr>
      <w:r>
        <w:rPr>
          <w:lang w:val="vi-VN"/>
        </w:rPr>
        <w:t xml:space="preserve">3. “Bằng khen của Thủ tướng Chính phủ” để tặng cho tập thể gương mẫu chấp hành tốt chủ trương, chính sách của Đảng, pháp luật của Nhà nước, nội bộ đoàn kết, đạt một </w:t>
      </w:r>
      <w:r>
        <w:rPr>
          <w:shd w:val="solid" w:color="FFFFFF" w:fill="auto"/>
          <w:lang w:val="vi-VN"/>
        </w:rPr>
        <w:t>trong</w:t>
      </w:r>
      <w:r>
        <w:rPr>
          <w:lang w:val="vi-VN"/>
        </w:rPr>
        <w:t xml:space="preserve"> các tiêu chuẩn sau:</w:t>
      </w:r>
    </w:p>
    <w:p w14:paraId="355BBBA3" w14:textId="77777777" w:rsidR="003C105D" w:rsidRDefault="003C105D">
      <w:pPr>
        <w:spacing w:before="120" w:after="280" w:afterAutospacing="1"/>
      </w:pPr>
      <w:r>
        <w:rPr>
          <w:lang w:val="vi-VN"/>
        </w:rPr>
        <w:t>a) Có thành tích xuất sắc tiêu biểu được bình xét trong các phong trào thi đua do Hội đồng Thi đua - Khen thưởng Trung ương hoặc các bộ, ngành, tỉnh, đoàn thể Trung ương phát động khi tiến hành sơ kết, tổng kết 03 năm trở lên;</w:t>
      </w:r>
    </w:p>
    <w:p w14:paraId="1B3A2A98" w14:textId="77777777" w:rsidR="003C105D" w:rsidRDefault="003C105D">
      <w:pPr>
        <w:spacing w:before="120" w:after="280" w:afterAutospacing="1"/>
      </w:pPr>
      <w:r>
        <w:rPr>
          <w:lang w:val="vi-VN"/>
        </w:rPr>
        <w:t xml:space="preserve">b) Lập được thành tích xuất sắc đột xuất, thành tích có phạm vi ảnh hưởng trong bộ, ngành, đoàn thể Trung ương, tỉnh, </w:t>
      </w:r>
      <w:r>
        <w:rPr>
          <w:shd w:val="solid" w:color="FFFFFF" w:fill="auto"/>
          <w:lang w:val="vi-VN"/>
        </w:rPr>
        <w:t>thành phố</w:t>
      </w:r>
      <w:r>
        <w:rPr>
          <w:lang w:val="vi-VN"/>
        </w:rPr>
        <w:t xml:space="preserve"> trực thuộc Trung ương;</w:t>
      </w:r>
    </w:p>
    <w:p w14:paraId="2180BC8C" w14:textId="77777777" w:rsidR="003C105D" w:rsidRDefault="003C105D">
      <w:pPr>
        <w:spacing w:before="120" w:after="280" w:afterAutospacing="1"/>
      </w:pPr>
      <w:r>
        <w:rPr>
          <w:lang w:val="vi-VN"/>
        </w:rPr>
        <w:t>c) Đã được tặng Bằng khen cấp bộ, ngành, tỉnh, đoàn thể trung ương, 05 năm tiếp theo liên tục hoàn thành xuất sắc nhiệm vụ, trong thời gian đó có 01 lần được tặng Cờ thi đua cấp bộ, ngành, tỉnh, đoàn thể trung ương.</w:t>
      </w:r>
    </w:p>
    <w:p w14:paraId="62CE0A98" w14:textId="77777777" w:rsidR="003C105D" w:rsidRDefault="003C105D">
      <w:pPr>
        <w:spacing w:before="120" w:after="280" w:afterAutospacing="1"/>
      </w:pPr>
      <w:r>
        <w:rPr>
          <w:lang w:val="vi-VN"/>
        </w:rPr>
        <w:t>4. “Bằng khen của Thủ tướng Chính phủ” để tặng cho gia đình gương mẫu chấp hành tốt chủ trương, chính sách của Đảng, pháp luật của Nhà nước, có đóng góp lớn về công sức, đất đai và tài sản cho địa phương, xã hội có giá trị từ 500 triệu đồng trở lên.</w:t>
      </w:r>
    </w:p>
    <w:p w14:paraId="15794ADA" w14:textId="77777777" w:rsidR="003C105D" w:rsidRDefault="003C105D">
      <w:pPr>
        <w:spacing w:before="120" w:after="280" w:afterAutospacing="1"/>
      </w:pPr>
      <w:bookmarkStart w:id="27" w:name="dieu_24"/>
      <w:r>
        <w:rPr>
          <w:b/>
          <w:bCs/>
          <w:lang w:val="vi-VN"/>
        </w:rPr>
        <w:t>Điều 24. Bằng khen cấp bộ, ngành, tỉnh, đoàn thể Trung ương</w:t>
      </w:r>
      <w:bookmarkEnd w:id="27"/>
    </w:p>
    <w:p w14:paraId="69395AAB" w14:textId="77777777" w:rsidR="003C105D" w:rsidRDefault="003C105D">
      <w:pPr>
        <w:spacing w:before="120" w:after="280" w:afterAutospacing="1"/>
      </w:pPr>
      <w:r>
        <w:rPr>
          <w:lang w:val="vi-VN"/>
        </w:rPr>
        <w:t>1. Bằng khen cấp bộ, ngành, tỉnh, đoàn thể Trung ương để tặng cho cá nhân gương mẫu chấp hành tốt chủ trương, chính sách của Đảng, pháp luật của Nhà nước, đạt một trong các tiêu chuẩn sau:</w:t>
      </w:r>
    </w:p>
    <w:p w14:paraId="58584B47" w14:textId="77777777" w:rsidR="003C105D" w:rsidRDefault="003C105D">
      <w:pPr>
        <w:spacing w:before="120" w:after="280" w:afterAutospacing="1"/>
      </w:pPr>
      <w:r>
        <w:rPr>
          <w:lang w:val="vi-VN"/>
        </w:rPr>
        <w:t>a) Có thành tích xuất sắc được bình xét trong các phong trào thi đua do các bộ, ngành, tỉnh, đoàn thể Trung ương phát động hàng năm;</w:t>
      </w:r>
    </w:p>
    <w:p w14:paraId="4E4CD7FB" w14:textId="77777777" w:rsidR="003C105D" w:rsidRDefault="003C105D">
      <w:pPr>
        <w:spacing w:before="120" w:after="280" w:afterAutospacing="1"/>
      </w:pPr>
      <w:r>
        <w:rPr>
          <w:lang w:val="vi-VN"/>
        </w:rPr>
        <w:t>b) Lập được nhiều thành tích có phạm vi ảnh hưởng trong từng lĩnh vực thuộc bộ, ngành, tỉnh, đoàn thể Trung ương;</w:t>
      </w:r>
    </w:p>
    <w:p w14:paraId="75069551" w14:textId="77777777" w:rsidR="003C105D" w:rsidRDefault="003C105D">
      <w:pPr>
        <w:spacing w:before="120" w:after="280" w:afterAutospacing="1"/>
      </w:pPr>
      <w:r>
        <w:rPr>
          <w:lang w:val="vi-VN"/>
        </w:rPr>
        <w:t xml:space="preserve">c) 02 năm liên tục hoàn thành xuất sắc nhiệm vụ, trong </w:t>
      </w:r>
      <w:r>
        <w:rPr>
          <w:shd w:val="solid" w:color="FFFFFF" w:fill="auto"/>
          <w:lang w:val="vi-VN"/>
        </w:rPr>
        <w:t>thời gian</w:t>
      </w:r>
      <w:r>
        <w:rPr>
          <w:lang w:val="vi-VN"/>
        </w:rPr>
        <w:t xml:space="preserve"> đó có 02 sáng kiến được công nhận và áp dụng hiệu quả trong phạm vi cấp cơ sở.</w:t>
      </w:r>
    </w:p>
    <w:p w14:paraId="189B3C2A" w14:textId="77777777" w:rsidR="003C105D" w:rsidRDefault="003C105D">
      <w:pPr>
        <w:spacing w:before="120" w:after="280" w:afterAutospacing="1"/>
      </w:pPr>
      <w:r>
        <w:rPr>
          <w:lang w:val="vi-VN"/>
        </w:rPr>
        <w:lastRenderedPageBreak/>
        <w:t xml:space="preserve">2. Bằng khen cấp bộ, ngành, tỉnh, đoàn thể Trung ương để tặng cho tập thể gương mẫu chấp hành tốt chủ trương, chính sách của Đảng, pháp luật của Nhà nước, nội bộ đoàn kết, đạt một trong các tiêu chuẩn quy định tại </w:t>
      </w:r>
      <w:bookmarkStart w:id="28" w:name="dc_3"/>
      <w:r>
        <w:rPr>
          <w:lang w:val="vi-VN"/>
        </w:rPr>
        <w:t>Khoản 39 Điều 1 Luật sửa đổi, bổ sung một số điều của Luật Thi đua, khen thưởng năm 2013</w:t>
      </w:r>
      <w:bookmarkEnd w:id="28"/>
      <w:r>
        <w:rPr>
          <w:lang w:val="vi-VN"/>
        </w:rPr>
        <w:t>.</w:t>
      </w:r>
    </w:p>
    <w:p w14:paraId="165FD4ED" w14:textId="77777777" w:rsidR="003C105D" w:rsidRDefault="003C105D">
      <w:pPr>
        <w:spacing w:before="120" w:after="280" w:afterAutospacing="1"/>
      </w:pPr>
      <w:bookmarkStart w:id="29" w:name="khoan_1"/>
      <w:r>
        <w:rPr>
          <w:lang w:val="vi-VN"/>
        </w:rPr>
        <w:t>3. Bằng khen cấp bộ, ngành, tỉnh, đoàn thể Trung ương để tặng cho gia đình gương mẫu chấp hành tốt chủ trương, chính sách của Đảng, pháp luật của Nhà nước, có nhiều đóng góp về công sức, đất đai và tài sản cho địa phương, xã hội.</w:t>
      </w:r>
      <w:bookmarkEnd w:id="29"/>
    </w:p>
    <w:p w14:paraId="75784E61" w14:textId="77777777" w:rsidR="003C105D" w:rsidRDefault="003C105D">
      <w:pPr>
        <w:spacing w:before="120" w:after="280" w:afterAutospacing="1"/>
      </w:pPr>
      <w:bookmarkStart w:id="30" w:name="dieu_25"/>
      <w:r>
        <w:rPr>
          <w:b/>
          <w:bCs/>
        </w:rPr>
        <w:t>Điều 25. Giấy khen tặng cho gia đình</w:t>
      </w:r>
      <w:bookmarkEnd w:id="30"/>
    </w:p>
    <w:p w14:paraId="2363C79E" w14:textId="77777777" w:rsidR="003C105D" w:rsidRDefault="003C105D">
      <w:pPr>
        <w:spacing w:before="120" w:after="280" w:afterAutospacing="1"/>
      </w:pPr>
      <w:r>
        <w:rPr>
          <w:lang w:val="vi-VN"/>
        </w:rPr>
        <w:t xml:space="preserve">1. Giấy khen của Thủ trưởng cơ quan chuyên môn thuộc </w:t>
      </w:r>
      <w:r>
        <w:rPr>
          <w:shd w:val="solid" w:color="FFFFFF" w:fill="auto"/>
          <w:lang w:val="vi-VN"/>
        </w:rPr>
        <w:t>Ủy ban</w:t>
      </w:r>
      <w:r>
        <w:rPr>
          <w:lang w:val="vi-VN"/>
        </w:rPr>
        <w:t xml:space="preserve"> nhân dân cấp </w:t>
      </w:r>
      <w:r>
        <w:rPr>
          <w:shd w:val="solid" w:color="FFFFFF" w:fill="auto"/>
          <w:lang w:val="vi-VN"/>
        </w:rPr>
        <w:t>tỉnh</w:t>
      </w:r>
      <w:r>
        <w:rPr>
          <w:lang w:val="vi-VN"/>
        </w:rPr>
        <w:t xml:space="preserve">; Chủ tịch </w:t>
      </w:r>
      <w:r>
        <w:rPr>
          <w:shd w:val="solid" w:color="FFFFFF" w:fill="auto"/>
          <w:lang w:val="vi-VN"/>
        </w:rPr>
        <w:t>Ủy ban</w:t>
      </w:r>
      <w:r>
        <w:rPr>
          <w:lang w:val="vi-VN"/>
        </w:rPr>
        <w:t xml:space="preserve"> nhân dân cấp huyện để tặng cho gia đình gương mẫu chấp hành tốt chủ trương, chính sách của Đảng, pháp luật của Nhà nước, có đóng góp về công sức, đất đai và tài sản cho địa phương, xã hội.</w:t>
      </w:r>
    </w:p>
    <w:p w14:paraId="45EDACEC" w14:textId="77777777" w:rsidR="003C105D" w:rsidRDefault="003C105D">
      <w:pPr>
        <w:spacing w:before="120" w:after="280" w:afterAutospacing="1"/>
      </w:pPr>
      <w:r>
        <w:rPr>
          <w:lang w:val="vi-VN"/>
        </w:rPr>
        <w:t xml:space="preserve">2. Giấy khen của Chủ tịch </w:t>
      </w:r>
      <w:r>
        <w:rPr>
          <w:shd w:val="solid" w:color="FFFFFF" w:fill="auto"/>
          <w:lang w:val="vi-VN"/>
        </w:rPr>
        <w:t>Ủy ban</w:t>
      </w:r>
      <w:r>
        <w:rPr>
          <w:lang w:val="vi-VN"/>
        </w:rPr>
        <w:t xml:space="preserve"> nhân dân cấp xã để tặng cho gia đình gương mẫu chấp hành tốt chủ trương, chính sách của Đảng, pháp luật của Nhà nước, có đóng góp về công sức, đất đai và tài sản cho địa phương, xã hội.</w:t>
      </w:r>
    </w:p>
    <w:p w14:paraId="4A0FC03C" w14:textId="77777777" w:rsidR="003C105D" w:rsidRDefault="003C105D">
      <w:pPr>
        <w:spacing w:before="120" w:after="280" w:afterAutospacing="1"/>
      </w:pPr>
      <w:bookmarkStart w:id="31" w:name="dieu_26"/>
      <w:r>
        <w:rPr>
          <w:b/>
          <w:bCs/>
          <w:lang w:val="vi-VN"/>
        </w:rPr>
        <w:t>Điều 26. Thẩm quyền xét tặng danh hiệu “Đơn vị quyết thắng”, “Tập thể lao động xuất sắc”, “Tập thể lao động tiên tiến”, “Chiến sĩ thi đua cơ sở”, “Lao động tiên tiến”</w:t>
      </w:r>
      <w:bookmarkEnd w:id="31"/>
    </w:p>
    <w:p w14:paraId="594EAA38" w14:textId="77777777" w:rsidR="003C105D" w:rsidRDefault="003C105D">
      <w:pPr>
        <w:spacing w:before="120" w:after="280" w:afterAutospacing="1"/>
      </w:pPr>
      <w:r>
        <w:rPr>
          <w:lang w:val="vi-VN"/>
        </w:rPr>
        <w:t>1. Thủ trưởng cấp quân khu, quân chủng, quân đoàn, binh chủng, tổng cục và tương đương thuộc Bộ Quốc phòng quyết định tặng danh hiệu “Đơn vị quyết thắng”, “Tập thể lao động xuất sắc”.</w:t>
      </w:r>
    </w:p>
    <w:p w14:paraId="39E4F9D1" w14:textId="77777777" w:rsidR="003C105D" w:rsidRDefault="003C105D">
      <w:pPr>
        <w:spacing w:before="120" w:after="280" w:afterAutospacing="1"/>
      </w:pPr>
      <w:r>
        <w:rPr>
          <w:lang w:val="vi-VN"/>
        </w:rPr>
        <w:t>2. Thẩm quyền quyết định tặng các danh hiệu “Lao động tiên tiến”, “Chiến sĩ thi đua cơ sở”, “Tập thể lao động tiên tiến” được thực hiện như sau:</w:t>
      </w:r>
    </w:p>
    <w:p w14:paraId="205087BE" w14:textId="77777777" w:rsidR="003C105D" w:rsidRDefault="003C105D">
      <w:pPr>
        <w:spacing w:before="120" w:after="280" w:afterAutospacing="1"/>
      </w:pPr>
      <w:r>
        <w:rPr>
          <w:lang w:val="vi-VN"/>
        </w:rPr>
        <w:t xml:space="preserve">a) Đối với cán bộ, công chức, công nhân, nông dân, người lao động thuộc quản lý của </w:t>
      </w:r>
      <w:r>
        <w:rPr>
          <w:shd w:val="solid" w:color="FFFFFF" w:fill="auto"/>
          <w:lang w:val="vi-VN"/>
        </w:rPr>
        <w:t>cấp</w:t>
      </w:r>
      <w:r>
        <w:rPr>
          <w:lang w:val="vi-VN"/>
        </w:rPr>
        <w:t xml:space="preserve"> xã do Chủ tịch Ủy ban nhân dân </w:t>
      </w:r>
      <w:r>
        <w:rPr>
          <w:shd w:val="solid" w:color="FFFFFF" w:fill="auto"/>
          <w:lang w:val="vi-VN"/>
        </w:rPr>
        <w:t>cấp</w:t>
      </w:r>
      <w:r>
        <w:rPr>
          <w:lang w:val="vi-VN"/>
        </w:rPr>
        <w:t xml:space="preserve"> xã xét tặng danh hiệu “Lao động tiên tiến” và đề nghị Chủ tịch </w:t>
      </w:r>
      <w:r>
        <w:rPr>
          <w:shd w:val="solid" w:color="FFFFFF" w:fill="auto"/>
          <w:lang w:val="vi-VN"/>
        </w:rPr>
        <w:t>Ủy ban</w:t>
      </w:r>
      <w:r>
        <w:rPr>
          <w:lang w:val="vi-VN"/>
        </w:rPr>
        <w:t xml:space="preserve"> nhân dân cấp huyện xét tặng danh hiệu “Chiến sĩ thi đua cơ sở”;</w:t>
      </w:r>
    </w:p>
    <w:p w14:paraId="4C743C12" w14:textId="77777777" w:rsidR="003C105D" w:rsidRDefault="003C105D">
      <w:pPr>
        <w:spacing w:before="120" w:after="280" w:afterAutospacing="1"/>
      </w:pPr>
      <w:r>
        <w:rPr>
          <w:lang w:val="vi-VN"/>
        </w:rPr>
        <w:t xml:space="preserve">b) Thủ trưởng đơn vị, tổ chức thuộc bộ, ban, ngành, đoàn thể Trung ương có tư cách pháp nhân xét tặng danh hiệu “Lao động tiên tiến”, “Tập thể lao động tiên tiến”, “Chiến sĩ thi đua cơ sở” cho cá nhân, tập thể thuộc thẩm quyền quản lý. Đối với </w:t>
      </w:r>
      <w:r>
        <w:rPr>
          <w:shd w:val="solid" w:color="FFFFFF" w:fill="auto"/>
          <w:lang w:val="vi-VN"/>
        </w:rPr>
        <w:t>đơn vị</w:t>
      </w:r>
      <w:r>
        <w:rPr>
          <w:lang w:val="vi-VN"/>
        </w:rPr>
        <w:t>, tổ chức không có tư cách pháp nhân do thủ trưởng cấp trên trực tiếp xét tặng.</w:t>
      </w:r>
    </w:p>
    <w:p w14:paraId="22315349" w14:textId="77777777" w:rsidR="003C105D" w:rsidRDefault="003C105D">
      <w:pPr>
        <w:spacing w:before="120" w:after="280" w:afterAutospacing="1"/>
      </w:pPr>
      <w:bookmarkStart w:id="32" w:name="dieu_27"/>
      <w:r>
        <w:rPr>
          <w:b/>
          <w:bCs/>
          <w:lang w:val="vi-VN"/>
        </w:rPr>
        <w:t>Điều 27. Hội đồng Thi đua - Khen thưởng Trung ương</w:t>
      </w:r>
      <w:bookmarkEnd w:id="32"/>
    </w:p>
    <w:p w14:paraId="5954DBB4" w14:textId="77777777" w:rsidR="003C105D" w:rsidRDefault="003C105D">
      <w:pPr>
        <w:spacing w:before="120" w:after="280" w:afterAutospacing="1"/>
      </w:pPr>
      <w:r>
        <w:rPr>
          <w:lang w:val="vi-VN"/>
        </w:rPr>
        <w:t>1. Hội đồng Thi đua - Khen thưởng Trung ương là cơ quan tham mưu, tư vấn cho Đảng và Nhà nước về công tác thi đua, khen thưởng.</w:t>
      </w:r>
    </w:p>
    <w:p w14:paraId="277D6D79" w14:textId="77777777" w:rsidR="003C105D" w:rsidRDefault="003C105D">
      <w:pPr>
        <w:spacing w:before="120" w:after="280" w:afterAutospacing="1"/>
      </w:pPr>
      <w:r>
        <w:rPr>
          <w:lang w:val="vi-VN"/>
        </w:rPr>
        <w:t>2. Thành phần Hội đồng Thi đua - Khen thưởng Trung ương gồm:</w:t>
      </w:r>
    </w:p>
    <w:p w14:paraId="11DD6FB6" w14:textId="77777777" w:rsidR="003C105D" w:rsidRDefault="003C105D">
      <w:pPr>
        <w:spacing w:before="120" w:after="280" w:afterAutospacing="1"/>
      </w:pPr>
      <w:r>
        <w:rPr>
          <w:lang w:val="vi-VN"/>
        </w:rPr>
        <w:t>a) Chủ tịch Hội đồng là Thủ tướng Chính phủ;</w:t>
      </w:r>
    </w:p>
    <w:p w14:paraId="771347CB" w14:textId="77777777" w:rsidR="003C105D" w:rsidRDefault="003C105D">
      <w:pPr>
        <w:spacing w:before="120" w:after="280" w:afterAutospacing="1"/>
      </w:pPr>
      <w:r>
        <w:rPr>
          <w:lang w:val="vi-VN"/>
        </w:rPr>
        <w:lastRenderedPageBreak/>
        <w:t xml:space="preserve">b) Các Phó Chủ tịch Hội đồng: Phó Chủ tịch nước là Phó Chủ tịch thứ nhất; Thứ trưởng Bộ Nội vụ, Trưởng ban Ban Thi đua - Khen thưởng Trung ương là Phó Chủ tịch thường trực; Chủ tịch </w:t>
      </w:r>
      <w:r>
        <w:rPr>
          <w:shd w:val="solid" w:color="FFFFFF" w:fill="auto"/>
          <w:lang w:val="vi-VN"/>
        </w:rPr>
        <w:t>Ủy ban</w:t>
      </w:r>
      <w:r>
        <w:rPr>
          <w:lang w:val="vi-VN"/>
        </w:rPr>
        <w:t xml:space="preserve"> Trung ương Mặt trận Tổ quốc Việt Nam và Chủ tịch Tổng Liên đoàn Lao động Việt Nam là Phó Chủ tịch;</w:t>
      </w:r>
    </w:p>
    <w:p w14:paraId="39B63D2B" w14:textId="77777777" w:rsidR="003C105D" w:rsidRDefault="003C105D">
      <w:pPr>
        <w:spacing w:before="120" w:after="280" w:afterAutospacing="1"/>
      </w:pPr>
      <w:r>
        <w:rPr>
          <w:lang w:val="vi-VN"/>
        </w:rPr>
        <w:t>c) Hội đồng có từ 13 đến 15 ủy viên là đại diện lãnh đạo các bộ, ban, ngành, đoàn thể Trung ương.</w:t>
      </w:r>
    </w:p>
    <w:p w14:paraId="1F556F5E" w14:textId="77777777" w:rsidR="003C105D" w:rsidRDefault="003C105D">
      <w:pPr>
        <w:spacing w:before="120" w:after="280" w:afterAutospacing="1"/>
      </w:pPr>
      <w:r>
        <w:rPr>
          <w:lang w:val="vi-VN"/>
        </w:rPr>
        <w:t>3. Chủ tịch Hội đồng Thi đua - Khen thưởng Trung ương quyết định thành phần các ủy viên và nhiệm vụ, quyền hạn của Hội đồng.</w:t>
      </w:r>
    </w:p>
    <w:p w14:paraId="2B9E2D56" w14:textId="77777777" w:rsidR="003C105D" w:rsidRDefault="003C105D">
      <w:pPr>
        <w:spacing w:before="120" w:after="280" w:afterAutospacing="1"/>
      </w:pPr>
      <w:r>
        <w:rPr>
          <w:lang w:val="vi-VN"/>
        </w:rPr>
        <w:t>4. Ban Thi đua - Khen thưởng Trung ương là cơ quan thường trực, giúp việc cho Hội đồng Thi đua - Khen thưởng Trung ương.</w:t>
      </w:r>
    </w:p>
    <w:p w14:paraId="6E3DFAF4" w14:textId="77777777" w:rsidR="003C105D" w:rsidRDefault="003C105D">
      <w:pPr>
        <w:spacing w:before="120" w:after="280" w:afterAutospacing="1"/>
      </w:pPr>
      <w:bookmarkStart w:id="33" w:name="dieu_28"/>
      <w:r>
        <w:rPr>
          <w:b/>
          <w:bCs/>
          <w:lang w:val="vi-VN"/>
        </w:rPr>
        <w:t>Điều 28. Hội đồng Thi đua - Khen thưởng cấp bộ</w:t>
      </w:r>
      <w:bookmarkEnd w:id="33"/>
    </w:p>
    <w:p w14:paraId="5AD1641E" w14:textId="77777777" w:rsidR="003C105D" w:rsidRDefault="003C105D">
      <w:pPr>
        <w:spacing w:before="120" w:after="280" w:afterAutospacing="1"/>
      </w:pPr>
      <w:r>
        <w:rPr>
          <w:lang w:val="vi-VN"/>
        </w:rPr>
        <w:t>1. Hội đồng Thi đua - Khen thưởng cấp bộ, ban, ngành, đoàn thể Trung ương (sau đây gọi là Hội đồng Thi đua - Khen thưởng cấp bộ) là cơ quan tham mưu cho Bộ trưởng, Thủ trưởng cơ quan ngang bộ, ban, ngành, đoàn thể Trung ương về công tác thi đua, khen thưởng.</w:t>
      </w:r>
    </w:p>
    <w:p w14:paraId="2DFAA7F2" w14:textId="77777777" w:rsidR="003C105D" w:rsidRDefault="003C105D">
      <w:pPr>
        <w:spacing w:before="120" w:after="280" w:afterAutospacing="1"/>
      </w:pPr>
      <w:r>
        <w:rPr>
          <w:lang w:val="vi-VN"/>
        </w:rPr>
        <w:t>2. Thành phần Hội đồng Thi đua - Khen thưởng cấp bộ gồm:</w:t>
      </w:r>
    </w:p>
    <w:p w14:paraId="0409A89D" w14:textId="77777777" w:rsidR="003C105D" w:rsidRDefault="003C105D">
      <w:pPr>
        <w:spacing w:before="120" w:after="280" w:afterAutospacing="1"/>
      </w:pPr>
      <w:r>
        <w:rPr>
          <w:lang w:val="vi-VN"/>
        </w:rPr>
        <w:t>a) Chủ tịch Hội đồng là Bộ trưởng, Thủ trưởng cơ quan ngang bộ, ban, ngành, đoàn thể Trung ương;</w:t>
      </w:r>
    </w:p>
    <w:p w14:paraId="01963D45" w14:textId="77777777" w:rsidR="003C105D" w:rsidRDefault="003C105D">
      <w:pPr>
        <w:spacing w:before="120" w:after="280" w:afterAutospacing="1"/>
      </w:pPr>
      <w:r>
        <w:rPr>
          <w:lang w:val="vi-VN"/>
        </w:rPr>
        <w:t>b) Hội đồng có từ 13 đến 15 thành viên, trong đó có từ 03 đến 04 Phó Chủ tịch. Vụ trưởng Vụ Thi đua - Khen thưởng là Phó Chủ tịch thường trực. Đối với bộ, ban, ngành, đoàn thể Trung ương chưa thành lập Vụ Thi đua - Khen thưởng thì Trưởng Phòng (Ban) Thi đua - Khen thưởng là ủy viên thường trực Hội đồng. Các Phó Chủ tịch khác và các ủy viên do Chủ tịch Hội đồng quyết định;</w:t>
      </w:r>
    </w:p>
    <w:p w14:paraId="7BB93650" w14:textId="77777777" w:rsidR="003C105D" w:rsidRDefault="003C105D">
      <w:pPr>
        <w:spacing w:before="120" w:after="280" w:afterAutospacing="1"/>
      </w:pPr>
      <w:r>
        <w:rPr>
          <w:lang w:val="vi-VN"/>
        </w:rPr>
        <w:t>c) Thành phần Hội đồng Thi đua - Khen thưởng của Bộ Quốc phòng, Bộ Công an do Bộ trưởng Bộ Quốc phòng, Bộ trưởng Bộ Công an quyết định.</w:t>
      </w:r>
    </w:p>
    <w:p w14:paraId="0B658863" w14:textId="77777777" w:rsidR="003C105D" w:rsidRDefault="003C105D">
      <w:pPr>
        <w:spacing w:before="120" w:after="280" w:afterAutospacing="1"/>
      </w:pPr>
      <w:r>
        <w:rPr>
          <w:lang w:val="vi-VN"/>
        </w:rPr>
        <w:t>3. Hội đồng Thi đua - Khen thưởng cấp bộ có các nhiệm vụ, quyền hạn sau:</w:t>
      </w:r>
    </w:p>
    <w:p w14:paraId="512DFD94" w14:textId="77777777" w:rsidR="003C105D" w:rsidRDefault="003C105D">
      <w:pPr>
        <w:spacing w:before="120" w:after="280" w:afterAutospacing="1"/>
      </w:pPr>
      <w:r>
        <w:rPr>
          <w:lang w:val="vi-VN"/>
        </w:rPr>
        <w:t>a) Tham mưu cho Bộ trưởng, Thủ trưởng các bộ, ban, ngành, đoàn thể Trung ương phát động các phong trào thi đua theo thẩm quyền;</w:t>
      </w:r>
    </w:p>
    <w:p w14:paraId="6C65F8C5" w14:textId="77777777" w:rsidR="003C105D" w:rsidRDefault="003C105D">
      <w:pPr>
        <w:spacing w:before="120" w:after="280" w:afterAutospacing="1"/>
      </w:pPr>
      <w:r>
        <w:rPr>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14:paraId="1F058DE3" w14:textId="77777777" w:rsidR="003C105D" w:rsidRDefault="003C105D">
      <w:pPr>
        <w:spacing w:before="120" w:after="280" w:afterAutospacing="1"/>
      </w:pPr>
      <w:r>
        <w:rPr>
          <w:lang w:val="vi-VN"/>
        </w:rPr>
        <w:t>c) Tham mưu cho Bộ trưởng, Thủ trưởng các ban, ngành, đoàn thể Trung ương kiểm tra, giám sát các phong trào thi đua và thực hiện các chủ trương, chính sách pháp luật về thi đua, khen thưởng;</w:t>
      </w:r>
    </w:p>
    <w:p w14:paraId="3320FBBB" w14:textId="77777777" w:rsidR="003C105D" w:rsidRDefault="003C105D">
      <w:pPr>
        <w:spacing w:before="120" w:after="280" w:afterAutospacing="1"/>
      </w:pPr>
      <w:r>
        <w:rPr>
          <w:lang w:val="vi-VN"/>
        </w:rPr>
        <w:lastRenderedPageBreak/>
        <w:t xml:space="preserve">d) Tham mưu cho Bộ trưởng, Thủ trưởng các ban, ngành, đoàn thể Trung ương </w:t>
      </w:r>
      <w:r>
        <w:rPr>
          <w:shd w:val="solid" w:color="FFFFFF" w:fill="auto"/>
          <w:lang w:val="vi-VN"/>
        </w:rPr>
        <w:t>quyết</w:t>
      </w:r>
      <w:r>
        <w:rPr>
          <w:lang w:val="vi-VN"/>
        </w:rPr>
        <w:t xml:space="preserve"> định tặng danh hiệu thi đua và hình thức khen thưởng theo thẩm quyền hoặc trình cấp có thẩm quyền khen thưởng.</w:t>
      </w:r>
    </w:p>
    <w:p w14:paraId="13660C9A" w14:textId="77777777" w:rsidR="003C105D" w:rsidRDefault="003C105D">
      <w:pPr>
        <w:spacing w:before="120" w:after="280" w:afterAutospacing="1"/>
      </w:pPr>
      <w:r>
        <w:rPr>
          <w:lang w:val="vi-VN"/>
        </w:rPr>
        <w:t>4. Vụ (Phòng, Ban) Thi đua - Khen thưởng của các bộ, ban, ngành, đoàn thể Trung ương là thường trực của Hội đồng Thi đua - Khen thưởng cấp bộ.</w:t>
      </w:r>
    </w:p>
    <w:p w14:paraId="4CFE375A" w14:textId="77777777" w:rsidR="003C105D" w:rsidRDefault="003C105D">
      <w:pPr>
        <w:spacing w:before="120" w:after="280" w:afterAutospacing="1"/>
      </w:pPr>
      <w:bookmarkStart w:id="34" w:name="dieu_29"/>
      <w:r>
        <w:rPr>
          <w:b/>
          <w:bCs/>
          <w:lang w:val="vi-VN"/>
        </w:rPr>
        <w:t>Điều 29. Hội đồng Thi đua - Khen thưởng cấp tỉnh</w:t>
      </w:r>
      <w:bookmarkEnd w:id="34"/>
    </w:p>
    <w:p w14:paraId="4F9E5581" w14:textId="77777777" w:rsidR="003C105D" w:rsidRDefault="003C105D">
      <w:pPr>
        <w:spacing w:before="120" w:after="280" w:afterAutospacing="1"/>
      </w:pPr>
      <w:r>
        <w:rPr>
          <w:lang w:val="vi-VN"/>
        </w:rPr>
        <w:t xml:space="preserve">1. Hội đồng Thi đua - Khen thưởng cấp tỉnh, thành phố trực thuộc Trung ương (sau đây gọi là Hội đồng Thi đua - Khen thưởng cấp tỉnh) là cơ quan tham mưu cho </w:t>
      </w:r>
      <w:r>
        <w:rPr>
          <w:shd w:val="solid" w:color="FFFFFF" w:fill="auto"/>
          <w:lang w:val="vi-VN"/>
        </w:rPr>
        <w:t>cấp</w:t>
      </w:r>
      <w:r>
        <w:rPr>
          <w:lang w:val="vi-VN"/>
        </w:rPr>
        <w:t xml:space="preserve"> ủy Đảng và chính quyền về công tác thi đua, khen thưởng của địa phương.</w:t>
      </w:r>
    </w:p>
    <w:p w14:paraId="08431F97" w14:textId="77777777" w:rsidR="003C105D" w:rsidRDefault="003C105D">
      <w:pPr>
        <w:spacing w:before="120" w:after="280" w:afterAutospacing="1"/>
      </w:pPr>
      <w:r>
        <w:rPr>
          <w:lang w:val="vi-VN"/>
        </w:rPr>
        <w:t>2. Thành phần Hội đồng Thi đua - Khen thưởng cấp tỉnh gồm:</w:t>
      </w:r>
    </w:p>
    <w:p w14:paraId="121FA2A6" w14:textId="77777777" w:rsidR="003C105D" w:rsidRDefault="003C105D">
      <w:pPr>
        <w:spacing w:before="120" w:after="280" w:afterAutospacing="1"/>
      </w:pPr>
      <w:r>
        <w:rPr>
          <w:lang w:val="vi-VN"/>
        </w:rPr>
        <w:t xml:space="preserve">a) Chủ tịch Hội đồng là Chủ tịch </w:t>
      </w:r>
      <w:r>
        <w:rPr>
          <w:shd w:val="solid" w:color="FFFFFF" w:fill="auto"/>
          <w:lang w:val="vi-VN"/>
        </w:rPr>
        <w:t>Ủy ban</w:t>
      </w:r>
      <w:r>
        <w:rPr>
          <w:lang w:val="vi-VN"/>
        </w:rPr>
        <w:t xml:space="preserve"> nhân dân cấp tỉnh;</w:t>
      </w:r>
    </w:p>
    <w:p w14:paraId="62AF7605" w14:textId="77777777" w:rsidR="003C105D" w:rsidRDefault="003C105D">
      <w:pPr>
        <w:spacing w:before="120" w:after="280" w:afterAutospacing="1"/>
      </w:pPr>
      <w:r>
        <w:rPr>
          <w:lang w:val="vi-VN"/>
        </w:rPr>
        <w:t>b) Hội đồng có từ 13 đến 15 thành viên, trong đó có từ 03 đến 04 Phó Chủ tịch. Phó Giám đốc Sở Nội vụ, Trưởng ban Ban Thi đua - Khen thưởng cấp tỉnh là Phó Chủ tịch thường trực. Các Phó Chủ tịch khác và các ủy viên do Chủ tịch Hội đồng quyết định.</w:t>
      </w:r>
    </w:p>
    <w:p w14:paraId="004F951B" w14:textId="77777777" w:rsidR="003C105D" w:rsidRDefault="003C105D">
      <w:pPr>
        <w:spacing w:before="120" w:after="280" w:afterAutospacing="1"/>
      </w:pPr>
      <w:r>
        <w:rPr>
          <w:lang w:val="vi-VN"/>
        </w:rPr>
        <w:t>3. Hội đồng Thi đua - Khen thưởng cấp tỉnh có các nhiệm vụ, quyền hạn sau:</w:t>
      </w:r>
    </w:p>
    <w:p w14:paraId="0817E6E2" w14:textId="77777777" w:rsidR="003C105D" w:rsidRDefault="003C105D">
      <w:pPr>
        <w:spacing w:before="120" w:after="280" w:afterAutospacing="1"/>
      </w:pPr>
      <w:r>
        <w:rPr>
          <w:lang w:val="vi-VN"/>
        </w:rPr>
        <w:t xml:space="preserve">a) Tham mưu cho Chủ tịch </w:t>
      </w:r>
      <w:r>
        <w:rPr>
          <w:shd w:val="solid" w:color="FFFFFF" w:fill="auto"/>
          <w:lang w:val="vi-VN"/>
        </w:rPr>
        <w:t>Ủy ban</w:t>
      </w:r>
      <w:r>
        <w:rPr>
          <w:lang w:val="vi-VN"/>
        </w:rPr>
        <w:t xml:space="preserve"> nhân dân cấp tỉnh phát động các phong trào thi đua theo thẩm quyền;</w:t>
      </w:r>
    </w:p>
    <w:p w14:paraId="180116D1" w14:textId="77777777" w:rsidR="003C105D" w:rsidRDefault="003C105D">
      <w:pPr>
        <w:spacing w:before="120" w:after="280" w:afterAutospacing="1"/>
      </w:pPr>
      <w:r>
        <w:rPr>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14:paraId="7CD4FFF1" w14:textId="77777777" w:rsidR="003C105D" w:rsidRDefault="003C105D">
      <w:pPr>
        <w:spacing w:before="120" w:after="280" w:afterAutospacing="1"/>
      </w:pPr>
      <w:r>
        <w:rPr>
          <w:lang w:val="vi-VN"/>
        </w:rPr>
        <w:t xml:space="preserve">c) Tham mưu cho Chủ tịch </w:t>
      </w:r>
      <w:r>
        <w:rPr>
          <w:shd w:val="solid" w:color="FFFFFF" w:fill="auto"/>
          <w:lang w:val="vi-VN"/>
        </w:rPr>
        <w:t>Ủy ban</w:t>
      </w:r>
      <w:r>
        <w:rPr>
          <w:lang w:val="vi-VN"/>
        </w:rPr>
        <w:t xml:space="preserve"> nhân dân cấp tỉnh kiểm tra, giám sát các phong trào thi đua và thực hiện các chủ trương, chính sách pháp luật về thi đua, khen thưởng;</w:t>
      </w:r>
    </w:p>
    <w:p w14:paraId="126BC211" w14:textId="77777777" w:rsidR="003C105D" w:rsidRDefault="003C105D">
      <w:pPr>
        <w:spacing w:before="120" w:after="280" w:afterAutospacing="1"/>
      </w:pPr>
      <w:r>
        <w:rPr>
          <w:lang w:val="vi-VN"/>
        </w:rPr>
        <w:t xml:space="preserve">d) Tham mưu cho Chủ tịch </w:t>
      </w:r>
      <w:r>
        <w:rPr>
          <w:shd w:val="solid" w:color="FFFFFF" w:fill="auto"/>
          <w:lang w:val="vi-VN"/>
        </w:rPr>
        <w:t>Ủy ban</w:t>
      </w:r>
      <w:r>
        <w:rPr>
          <w:lang w:val="vi-VN"/>
        </w:rPr>
        <w:t xml:space="preserve"> nhân dân cấp tỉnh phong tặng các danh hiệu thi đua và các hình thức khen thưởng theo thẩm quyền hoặc trình cấp có thẩm quyền khen thưởng;</w:t>
      </w:r>
    </w:p>
    <w:p w14:paraId="4B00CBA2" w14:textId="77777777" w:rsidR="003C105D" w:rsidRDefault="003C105D">
      <w:pPr>
        <w:spacing w:before="120" w:after="280" w:afterAutospacing="1"/>
      </w:pPr>
      <w:r>
        <w:rPr>
          <w:lang w:val="vi-VN"/>
        </w:rPr>
        <w:t>4. Ban Thi đua - Khen thưởng cấp tỉnh là cơ quan thường trực của Hội đồng Thi đua - Khen thưởng cấp tỉnh.</w:t>
      </w:r>
    </w:p>
    <w:p w14:paraId="7890EE4C" w14:textId="77777777" w:rsidR="003C105D" w:rsidRDefault="003C105D">
      <w:pPr>
        <w:spacing w:before="120" w:after="280" w:afterAutospacing="1"/>
      </w:pPr>
      <w:bookmarkStart w:id="35" w:name="dieu_30"/>
      <w:r>
        <w:rPr>
          <w:b/>
          <w:bCs/>
          <w:lang w:val="vi-VN"/>
        </w:rPr>
        <w:t>Điều 30. Hiệu lực và trách nhiệm thi hành</w:t>
      </w:r>
      <w:bookmarkEnd w:id="35"/>
    </w:p>
    <w:p w14:paraId="6B12E1C0" w14:textId="77777777" w:rsidR="003C105D" w:rsidRDefault="003C105D">
      <w:pPr>
        <w:spacing w:before="120" w:after="280" w:afterAutospacing="1"/>
      </w:pPr>
      <w:r>
        <w:rPr>
          <w:lang w:val="vi-VN"/>
        </w:rPr>
        <w:t>1. Nghị định này có hiệu lực thi hành kể từ ngày 20 tháng 8 năm 2014.</w:t>
      </w:r>
    </w:p>
    <w:p w14:paraId="4E6B849A" w14:textId="77777777" w:rsidR="003C105D" w:rsidRDefault="003C105D">
      <w:pPr>
        <w:spacing w:before="120" w:after="280" w:afterAutospacing="1"/>
      </w:pPr>
      <w:r>
        <w:rPr>
          <w:lang w:val="vi-VN"/>
        </w:rPr>
        <w:t xml:space="preserve">Bãi bỏ các </w:t>
      </w:r>
      <w:bookmarkStart w:id="36" w:name="dc_4"/>
      <w:r>
        <w:rPr>
          <w:lang w:val="vi-VN"/>
        </w:rPr>
        <w:t>Điều 4, 12, 13, 15; Khoản 2 Điều 16; Khoản 3, 4, 5 Điều 20; Khoản 2, 3 Điều 21; Điều 22, 23, 24, 25, 26, 27, 28, 29, 30, 31, 32, 33, 41 và 49 của Nghị định số 42/2010/NĐ-CP</w:t>
      </w:r>
      <w:bookmarkEnd w:id="36"/>
      <w:r>
        <w:rPr>
          <w:lang w:val="vi-VN"/>
        </w:rPr>
        <w:t xml:space="preserve"> </w:t>
      </w:r>
      <w:r>
        <w:rPr>
          <w:lang w:val="vi-VN"/>
        </w:rPr>
        <w:lastRenderedPageBreak/>
        <w:t>ngày 15 tháng 4 năm 2010 của Chính phủ quy định chi tiết thi hành một số điều của Luật Thi đua, khen thưởng và Luật sửa đổi, bổ sung một số điều của Luật Thi đua, khen thưởng.</w:t>
      </w:r>
    </w:p>
    <w:p w14:paraId="0DCAD98C" w14:textId="77777777" w:rsidR="003C105D" w:rsidRDefault="003C105D">
      <w:pPr>
        <w:spacing w:before="120" w:after="280" w:afterAutospacing="1"/>
      </w:pPr>
      <w:bookmarkStart w:id="37" w:name="khoan_2"/>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và các tổ chức, cá nhân có liên quan chịu trách nhiệm thi hành Nghị định này./.</w:t>
      </w:r>
      <w:bookmarkEnd w:id="37"/>
    </w:p>
    <w:p w14:paraId="3A087BEB" w14:textId="77777777" w:rsidR="003C105D" w:rsidRDefault="003C105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C105D" w14:paraId="2051F8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86B8B7" w14:textId="77777777" w:rsidR="003C105D" w:rsidRDefault="003C105D">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r>
            <w:r>
              <w:rPr>
                <w:sz w:val="16"/>
                <w:shd w:val="solid" w:color="FFFFFF" w:fill="auto"/>
              </w:rPr>
              <w:t>- Văn</w:t>
            </w:r>
            <w:r>
              <w:rPr>
                <w:sz w:val="16"/>
              </w:rPr>
              <w:t xml:space="preserve"> phòng Trung ương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Văn phòng </w:t>
            </w:r>
            <w:r>
              <w:rPr>
                <w:sz w:val="16"/>
                <w:shd w:val="solid" w:color="FFFFFF" w:fill="auto"/>
              </w:rPr>
              <w:t>Quốc</w:t>
            </w:r>
            <w:r>
              <w:rPr>
                <w:sz w:val="16"/>
              </w:rPr>
              <w:t xml:space="preserve">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TW Mặt trận Tổ quốc Việt Nam;</w:t>
            </w:r>
            <w:r>
              <w:rPr>
                <w:sz w:val="16"/>
              </w:rPr>
              <w:br/>
              <w:t>- Cơ quan Trung ương của các đoàn thể;</w:t>
            </w:r>
            <w:r>
              <w:rPr>
                <w:sz w:val="16"/>
              </w:rPr>
              <w:br/>
              <w:t xml:space="preserve">- VPCP: BTCN, các PCN, Trợ lý TTCP, TGĐ </w:t>
            </w:r>
            <w:r>
              <w:rPr>
                <w:sz w:val="16"/>
                <w:shd w:val="solid" w:color="FFFFFF" w:fill="auto"/>
              </w:rPr>
              <w:t>Cổng</w:t>
            </w:r>
            <w:r>
              <w:rPr>
                <w:sz w:val="16"/>
              </w:rPr>
              <w:t xml:space="preserve"> TTĐT, các Vụ, Cục, đơn vị trực thuộc, Công báo;</w:t>
            </w:r>
            <w:r>
              <w:rPr>
                <w:sz w:val="16"/>
              </w:rPr>
              <w:br/>
              <w:t>- Lưu: VT,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693639" w14:textId="77777777" w:rsidR="003C105D" w:rsidRDefault="003C105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3B19820" w14:textId="77777777" w:rsidR="003C105D" w:rsidRDefault="003C105D">
      <w:pPr>
        <w:spacing w:before="120" w:after="280" w:afterAutospacing="1"/>
      </w:pPr>
      <w:r>
        <w:rPr>
          <w:lang w:val="vi-VN"/>
        </w:rPr>
        <w:t> </w:t>
      </w:r>
    </w:p>
    <w:sectPr w:rsidR="003C10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1F"/>
    <w:rsid w:val="003C105D"/>
    <w:rsid w:val="0089747D"/>
    <w:rsid w:val="00CB3B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E0CC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7840</Words>
  <Characters>44693</Characters>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52429</CharactersWithSpaces>
  <SharedDoc>false</SharedDoc>
  <HyperlinkBase>http://vanbanphapluat.co/nghi-dinh-65-2014-nd-cp-huong-dan-luat-thi-dua-khen-thuong-nam-sua-doi-2013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2022-07-29T04:10:00Z</dcterms:created>
  <dcterms:modified xsi:type="dcterms:W3CDTF">2022-07-29T04:10:00Z</dcterms:modified>
</cp:coreProperties>
</file>