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3661F4" w:rsidRPr="00052C52" w:rsidTr="00052C52">
        <w:tc>
          <w:tcPr>
            <w:tcW w:w="3348" w:type="dxa"/>
            <w:shd w:val="clear" w:color="auto" w:fill="auto"/>
          </w:tcPr>
          <w:p w:rsidR="003661F4" w:rsidRPr="00052C52" w:rsidRDefault="008D3A58" w:rsidP="00052C52">
            <w:pPr>
              <w:spacing w:before="120"/>
              <w:jc w:val="center"/>
              <w:rPr>
                <w:rFonts w:ascii="Arial" w:hAnsi="Arial" w:cs="Arial"/>
                <w:b/>
                <w:sz w:val="20"/>
                <w:szCs w:val="20"/>
              </w:rPr>
            </w:pPr>
            <w:r w:rsidRPr="00052C52">
              <w:rPr>
                <w:rFonts w:ascii="Arial" w:hAnsi="Arial" w:cs="Arial"/>
                <w:b/>
                <w:sz w:val="20"/>
              </w:rPr>
              <w:t>BỘ GIÁO DỤC VÀ ĐÀO TẠO</w:t>
            </w:r>
            <w:r w:rsidR="003661F4" w:rsidRPr="00052C52">
              <w:rPr>
                <w:rFonts w:ascii="Arial" w:hAnsi="Arial" w:cs="Arial"/>
                <w:b/>
                <w:sz w:val="20"/>
                <w:szCs w:val="20"/>
              </w:rPr>
              <w:br/>
              <w:t>-------</w:t>
            </w:r>
          </w:p>
        </w:tc>
        <w:tc>
          <w:tcPr>
            <w:tcW w:w="5508" w:type="dxa"/>
            <w:shd w:val="clear" w:color="auto" w:fill="auto"/>
          </w:tcPr>
          <w:p w:rsidR="003661F4" w:rsidRPr="00052C52" w:rsidRDefault="003661F4" w:rsidP="00052C52">
            <w:pPr>
              <w:spacing w:before="120"/>
              <w:jc w:val="center"/>
              <w:rPr>
                <w:rFonts w:ascii="Arial" w:hAnsi="Arial" w:cs="Arial"/>
                <w:sz w:val="20"/>
                <w:szCs w:val="20"/>
              </w:rPr>
            </w:pPr>
            <w:r w:rsidRPr="00052C52">
              <w:rPr>
                <w:rFonts w:ascii="Arial" w:hAnsi="Arial" w:cs="Arial"/>
                <w:b/>
                <w:sz w:val="20"/>
                <w:szCs w:val="20"/>
              </w:rPr>
              <w:t>CỘNG HÒA XÃ HỘI CHỦ NGHĨA VIỆT NAM</w:t>
            </w:r>
            <w:r w:rsidRPr="00052C52">
              <w:rPr>
                <w:rFonts w:ascii="Arial" w:hAnsi="Arial" w:cs="Arial"/>
                <w:b/>
                <w:sz w:val="20"/>
                <w:szCs w:val="20"/>
              </w:rPr>
              <w:br/>
              <w:t xml:space="preserve">Độc lập - Tự do - Hạnh phúc </w:t>
            </w:r>
            <w:r w:rsidRPr="00052C52">
              <w:rPr>
                <w:rFonts w:ascii="Arial" w:hAnsi="Arial" w:cs="Arial"/>
                <w:b/>
                <w:sz w:val="20"/>
                <w:szCs w:val="20"/>
              </w:rPr>
              <w:br/>
              <w:t>---------------</w:t>
            </w:r>
          </w:p>
        </w:tc>
      </w:tr>
      <w:tr w:rsidR="003661F4" w:rsidRPr="00052C52" w:rsidTr="00052C52">
        <w:tc>
          <w:tcPr>
            <w:tcW w:w="3348" w:type="dxa"/>
            <w:shd w:val="clear" w:color="auto" w:fill="auto"/>
          </w:tcPr>
          <w:p w:rsidR="003661F4" w:rsidRPr="00052C52" w:rsidRDefault="003661F4" w:rsidP="00052C52">
            <w:pPr>
              <w:spacing w:before="120"/>
              <w:jc w:val="center"/>
              <w:rPr>
                <w:rFonts w:ascii="Arial" w:hAnsi="Arial" w:cs="Arial"/>
                <w:sz w:val="20"/>
                <w:szCs w:val="20"/>
              </w:rPr>
            </w:pPr>
            <w:r w:rsidRPr="00052C52">
              <w:rPr>
                <w:rFonts w:ascii="Arial" w:hAnsi="Arial" w:cs="Arial"/>
                <w:sz w:val="20"/>
                <w:szCs w:val="20"/>
              </w:rPr>
              <w:t xml:space="preserve">Số: </w:t>
            </w:r>
            <w:r w:rsidR="00710DE1" w:rsidRPr="00052C52">
              <w:rPr>
                <w:rFonts w:ascii="Arial" w:hAnsi="Arial" w:cs="Arial"/>
                <w:sz w:val="20"/>
              </w:rPr>
              <w:t>15/2022/TT-BGDĐT</w:t>
            </w:r>
          </w:p>
        </w:tc>
        <w:tc>
          <w:tcPr>
            <w:tcW w:w="5508" w:type="dxa"/>
            <w:shd w:val="clear" w:color="auto" w:fill="auto"/>
          </w:tcPr>
          <w:p w:rsidR="003661F4" w:rsidRPr="00052C52" w:rsidRDefault="00710DE1" w:rsidP="00052C52">
            <w:pPr>
              <w:spacing w:before="120"/>
              <w:jc w:val="right"/>
              <w:rPr>
                <w:rFonts w:ascii="Arial" w:hAnsi="Arial" w:cs="Arial"/>
                <w:i/>
                <w:sz w:val="20"/>
                <w:szCs w:val="20"/>
              </w:rPr>
            </w:pPr>
            <w:r w:rsidRPr="00052C52">
              <w:rPr>
                <w:rFonts w:ascii="Arial" w:hAnsi="Arial" w:cs="Arial"/>
                <w:i/>
                <w:sz w:val="20"/>
                <w:szCs w:val="26"/>
              </w:rPr>
              <w:t>Hà Nội, ngày 08 tháng 11 năm 2022</w:t>
            </w:r>
          </w:p>
        </w:tc>
      </w:tr>
    </w:tbl>
    <w:p w:rsidR="003661F4" w:rsidRPr="00616B34" w:rsidRDefault="003661F4" w:rsidP="00113C60">
      <w:pPr>
        <w:widowControl w:val="0"/>
        <w:autoSpaceDE w:val="0"/>
        <w:autoSpaceDN w:val="0"/>
        <w:adjustRightInd w:val="0"/>
        <w:spacing w:before="120"/>
        <w:rPr>
          <w:rFonts w:ascii="Arial" w:hAnsi="Arial" w:cs="Arial"/>
          <w:sz w:val="20"/>
        </w:rPr>
      </w:pPr>
    </w:p>
    <w:p w:rsidR="00C560C8" w:rsidRPr="00616B34" w:rsidRDefault="00710DE1" w:rsidP="00113C60">
      <w:pPr>
        <w:widowControl w:val="0"/>
        <w:autoSpaceDE w:val="0"/>
        <w:autoSpaceDN w:val="0"/>
        <w:adjustRightInd w:val="0"/>
        <w:spacing w:before="120"/>
        <w:jc w:val="center"/>
        <w:rPr>
          <w:rFonts w:ascii="Arial" w:hAnsi="Arial" w:cs="Arial"/>
          <w:b/>
          <w:szCs w:val="26"/>
        </w:rPr>
      </w:pPr>
      <w:r w:rsidRPr="00616B34">
        <w:rPr>
          <w:rFonts w:ascii="Arial" w:hAnsi="Arial" w:cs="Arial"/>
          <w:b/>
          <w:szCs w:val="26"/>
        </w:rPr>
        <w:t>THÔNG TƯ</w:t>
      </w:r>
    </w:p>
    <w:p w:rsidR="00C560C8" w:rsidRPr="00616B34" w:rsidRDefault="00710DE1" w:rsidP="00113C60">
      <w:pPr>
        <w:widowControl w:val="0"/>
        <w:autoSpaceDE w:val="0"/>
        <w:autoSpaceDN w:val="0"/>
        <w:adjustRightInd w:val="0"/>
        <w:spacing w:before="120"/>
        <w:jc w:val="center"/>
        <w:rPr>
          <w:rFonts w:ascii="Arial" w:hAnsi="Arial" w:cs="Arial"/>
          <w:sz w:val="20"/>
          <w:szCs w:val="26"/>
        </w:rPr>
      </w:pPr>
      <w:r w:rsidRPr="00616B34">
        <w:rPr>
          <w:rFonts w:ascii="Arial" w:hAnsi="Arial" w:cs="Arial"/>
          <w:sz w:val="20"/>
          <w:szCs w:val="26"/>
        </w:rPr>
        <w:t>QUY ĐỊNH VIỆC GIẢNG DẠY KHỐI LƯỢNG KIẾN THỨC VĂN HÓA TRUNG HỌC PHỔ THÔNG TRONG CƠ SỞ GIÁO DỤC NGHỀ NGHIỆP</w:t>
      </w:r>
    </w:p>
    <w:p w:rsidR="00C560C8" w:rsidRPr="00616B34" w:rsidRDefault="00C560C8" w:rsidP="00113C60">
      <w:pPr>
        <w:widowControl w:val="0"/>
        <w:autoSpaceDE w:val="0"/>
        <w:autoSpaceDN w:val="0"/>
        <w:adjustRightInd w:val="0"/>
        <w:spacing w:before="120"/>
        <w:rPr>
          <w:rFonts w:ascii="Arial" w:hAnsi="Arial" w:cs="Arial"/>
          <w:i/>
          <w:sz w:val="20"/>
          <w:szCs w:val="26"/>
        </w:rPr>
      </w:pPr>
      <w:r w:rsidRPr="00616B34">
        <w:rPr>
          <w:rFonts w:ascii="Arial" w:hAnsi="Arial" w:cs="Arial"/>
          <w:i/>
          <w:sz w:val="20"/>
          <w:szCs w:val="26"/>
        </w:rPr>
        <w:t>Căn cứ Luật Giáo dục ngày 14 tháng 6 năm 2019;</w:t>
      </w:r>
    </w:p>
    <w:p w:rsidR="00C560C8" w:rsidRPr="00616B34" w:rsidRDefault="00C560C8" w:rsidP="00113C60">
      <w:pPr>
        <w:widowControl w:val="0"/>
        <w:autoSpaceDE w:val="0"/>
        <w:autoSpaceDN w:val="0"/>
        <w:adjustRightInd w:val="0"/>
        <w:spacing w:before="120"/>
        <w:rPr>
          <w:rFonts w:ascii="Arial" w:hAnsi="Arial" w:cs="Arial"/>
          <w:i/>
          <w:sz w:val="20"/>
          <w:szCs w:val="26"/>
        </w:rPr>
      </w:pPr>
      <w:r w:rsidRPr="00616B34">
        <w:rPr>
          <w:rFonts w:ascii="Arial" w:hAnsi="Arial" w:cs="Arial"/>
          <w:i/>
          <w:sz w:val="20"/>
          <w:szCs w:val="26"/>
        </w:rPr>
        <w:t>Căn cứ Luật Giáo dục nghề nghiệp ngày 27 tháng 11 năm 2014;</w:t>
      </w:r>
    </w:p>
    <w:p w:rsidR="00C560C8" w:rsidRPr="00616B34" w:rsidRDefault="00C560C8" w:rsidP="00113C60">
      <w:pPr>
        <w:widowControl w:val="0"/>
        <w:autoSpaceDE w:val="0"/>
        <w:autoSpaceDN w:val="0"/>
        <w:adjustRightInd w:val="0"/>
        <w:spacing w:before="120"/>
        <w:rPr>
          <w:rFonts w:ascii="Arial" w:hAnsi="Arial" w:cs="Arial"/>
          <w:i/>
          <w:sz w:val="20"/>
          <w:szCs w:val="26"/>
        </w:rPr>
      </w:pPr>
      <w:r w:rsidRPr="00616B34">
        <w:rPr>
          <w:rFonts w:ascii="Arial" w:hAnsi="Arial" w:cs="Arial"/>
          <w:i/>
          <w:sz w:val="20"/>
          <w:szCs w:val="26"/>
        </w:rPr>
        <w:t>Căn cứ Nghị định số 86/2022/NĐ-CP ngày 24 tháng 10 năm 2022 của Chính phủ quy định chức năng, nhiệm vụ, quyền hạn và cơ cấu tổ chức của Bộ Giáo dục và Đào tạo;</w:t>
      </w:r>
    </w:p>
    <w:p w:rsidR="00C560C8" w:rsidRPr="00616B34" w:rsidRDefault="00C560C8" w:rsidP="00113C60">
      <w:pPr>
        <w:widowControl w:val="0"/>
        <w:autoSpaceDE w:val="0"/>
        <w:autoSpaceDN w:val="0"/>
        <w:adjustRightInd w:val="0"/>
        <w:spacing w:before="120"/>
        <w:rPr>
          <w:rFonts w:ascii="Arial" w:hAnsi="Arial" w:cs="Arial"/>
          <w:i/>
          <w:sz w:val="20"/>
          <w:szCs w:val="26"/>
        </w:rPr>
      </w:pPr>
      <w:r w:rsidRPr="00616B34">
        <w:rPr>
          <w:rFonts w:ascii="Arial" w:hAnsi="Arial" w:cs="Arial"/>
          <w:i/>
          <w:sz w:val="20"/>
          <w:szCs w:val="26"/>
        </w:rPr>
        <w:t>Theo đề nghị của Vụ trưởng Vụ Giáo dục Trung học;</w:t>
      </w:r>
    </w:p>
    <w:p w:rsidR="00C560C8" w:rsidRPr="00616B34" w:rsidRDefault="00C560C8" w:rsidP="00113C60">
      <w:pPr>
        <w:widowControl w:val="0"/>
        <w:autoSpaceDE w:val="0"/>
        <w:autoSpaceDN w:val="0"/>
        <w:adjustRightInd w:val="0"/>
        <w:spacing w:before="120"/>
        <w:rPr>
          <w:rFonts w:ascii="Arial" w:hAnsi="Arial" w:cs="Arial"/>
          <w:i/>
          <w:sz w:val="20"/>
          <w:szCs w:val="26"/>
        </w:rPr>
      </w:pPr>
      <w:r w:rsidRPr="00616B34">
        <w:rPr>
          <w:rFonts w:ascii="Arial" w:hAnsi="Arial" w:cs="Arial"/>
          <w:i/>
          <w:sz w:val="20"/>
          <w:szCs w:val="26"/>
        </w:rPr>
        <w:t>Bộ trưởng Bộ Giáo dục và Đào tạo ban hành Thông tư Quy định việc giảng dạy khối lượng kiến thức văn hóa trung học phổ thông trong cơ sở giáo dục nghề nghiệp.</w:t>
      </w:r>
    </w:p>
    <w:p w:rsidR="00C560C8" w:rsidRPr="00616B34" w:rsidRDefault="00616B34" w:rsidP="00113C60">
      <w:pPr>
        <w:widowControl w:val="0"/>
        <w:autoSpaceDE w:val="0"/>
        <w:autoSpaceDN w:val="0"/>
        <w:adjustRightInd w:val="0"/>
        <w:spacing w:before="120"/>
        <w:rPr>
          <w:rFonts w:ascii="Arial" w:hAnsi="Arial" w:cs="Arial"/>
          <w:b/>
          <w:sz w:val="20"/>
          <w:szCs w:val="26"/>
        </w:rPr>
      </w:pPr>
      <w:r w:rsidRPr="00616B34">
        <w:rPr>
          <w:rFonts w:ascii="Arial" w:hAnsi="Arial" w:cs="Arial"/>
          <w:b/>
          <w:sz w:val="20"/>
          <w:szCs w:val="26"/>
        </w:rPr>
        <w:t>Chương</w:t>
      </w:r>
      <w:r w:rsidR="003661F4" w:rsidRPr="00616B34">
        <w:rPr>
          <w:rFonts w:ascii="Arial" w:hAnsi="Arial" w:cs="Arial"/>
          <w:b/>
          <w:sz w:val="20"/>
          <w:szCs w:val="26"/>
        </w:rPr>
        <w:t xml:space="preserve"> </w:t>
      </w:r>
      <w:r w:rsidR="00C560C8" w:rsidRPr="00616B34">
        <w:rPr>
          <w:rFonts w:ascii="Arial" w:hAnsi="Arial" w:cs="Arial"/>
          <w:b/>
          <w:sz w:val="20"/>
          <w:szCs w:val="26"/>
        </w:rPr>
        <w:t>I</w:t>
      </w:r>
    </w:p>
    <w:p w:rsidR="00C560C8" w:rsidRPr="00616B34" w:rsidRDefault="00D837C6" w:rsidP="00113C60">
      <w:pPr>
        <w:widowControl w:val="0"/>
        <w:autoSpaceDE w:val="0"/>
        <w:autoSpaceDN w:val="0"/>
        <w:adjustRightInd w:val="0"/>
        <w:spacing w:before="120"/>
        <w:jc w:val="center"/>
        <w:rPr>
          <w:rFonts w:ascii="Arial" w:hAnsi="Arial" w:cs="Arial"/>
          <w:b/>
          <w:szCs w:val="26"/>
        </w:rPr>
      </w:pPr>
      <w:r w:rsidRPr="00616B34">
        <w:rPr>
          <w:rFonts w:ascii="Arial" w:hAnsi="Arial" w:cs="Arial"/>
          <w:b/>
          <w:szCs w:val="26"/>
        </w:rPr>
        <w:t>QUY ĐỊNH CHUNG</w:t>
      </w:r>
    </w:p>
    <w:p w:rsidR="00C560C8" w:rsidRPr="00616B34" w:rsidRDefault="00616B34" w:rsidP="00113C60">
      <w:pPr>
        <w:widowControl w:val="0"/>
        <w:autoSpaceDE w:val="0"/>
        <w:autoSpaceDN w:val="0"/>
        <w:adjustRightInd w:val="0"/>
        <w:spacing w:before="120"/>
        <w:rPr>
          <w:rFonts w:ascii="Arial" w:hAnsi="Arial" w:cs="Arial"/>
          <w:b/>
          <w:sz w:val="20"/>
          <w:szCs w:val="26"/>
        </w:rPr>
      </w:pPr>
      <w:r w:rsidRPr="00616B34">
        <w:rPr>
          <w:rFonts w:ascii="Arial" w:hAnsi="Arial" w:cs="Arial"/>
          <w:b/>
          <w:sz w:val="20"/>
          <w:szCs w:val="26"/>
        </w:rPr>
        <w:t>Điều</w:t>
      </w:r>
      <w:r w:rsidR="00C560C8" w:rsidRPr="00616B34">
        <w:rPr>
          <w:rFonts w:ascii="Arial" w:hAnsi="Arial" w:cs="Arial"/>
          <w:b/>
          <w:sz w:val="20"/>
          <w:szCs w:val="26"/>
        </w:rPr>
        <w:t xml:space="preserve"> 1. Phạm vi </w:t>
      </w:r>
      <w:r w:rsidRPr="00616B34">
        <w:rPr>
          <w:rFonts w:ascii="Arial" w:hAnsi="Arial" w:cs="Arial"/>
          <w:b/>
          <w:sz w:val="20"/>
          <w:szCs w:val="26"/>
        </w:rPr>
        <w:t>điều</w:t>
      </w:r>
      <w:r w:rsidR="00C560C8" w:rsidRPr="00616B34">
        <w:rPr>
          <w:rFonts w:ascii="Arial" w:hAnsi="Arial" w:cs="Arial"/>
          <w:b/>
          <w:sz w:val="20"/>
          <w:szCs w:val="26"/>
        </w:rPr>
        <w:t xml:space="preserve"> chỉnh và đối tượng áp dụng</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1. Thông tư này quy định khối lượng kiến thức văn hóa trung học phổ thông và việc giảng dạy khối lượng kiến thức văn hóa trung học phổ thông trong cơ sở giáo dục nghề nghiệp, bao gồm: môn học và khối lượng kiến thức văn hóa trung học phổ thông theo ngành, nghề đào tạo; tổ chức giảng dạy, kiểm tra, đánh giá và cấp giấy chứng nhận; trách nhiệm của các cơ quan, tổ chức, cá nhân có liên quan.</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2. Quy định này áp dụng đối với cơ sở giáo dục nghề nghiệp và các cơ sở giáo dục khác được phép đào tạo trình độ trung cấp (sau đây gọi chung là cơ sở giáo dục nghề nghiệp) và các tổ chức, cá nhân có liên quan.</w:t>
      </w:r>
    </w:p>
    <w:p w:rsidR="00C560C8" w:rsidRPr="00616B34" w:rsidRDefault="00616B34" w:rsidP="00113C60">
      <w:pPr>
        <w:widowControl w:val="0"/>
        <w:autoSpaceDE w:val="0"/>
        <w:autoSpaceDN w:val="0"/>
        <w:adjustRightInd w:val="0"/>
        <w:spacing w:before="120"/>
        <w:rPr>
          <w:rFonts w:ascii="Arial" w:hAnsi="Arial" w:cs="Arial"/>
          <w:b/>
          <w:sz w:val="20"/>
          <w:szCs w:val="26"/>
        </w:rPr>
      </w:pPr>
      <w:r w:rsidRPr="00616B34">
        <w:rPr>
          <w:rFonts w:ascii="Arial" w:hAnsi="Arial" w:cs="Arial"/>
          <w:b/>
          <w:sz w:val="20"/>
          <w:szCs w:val="26"/>
        </w:rPr>
        <w:t>Điều</w:t>
      </w:r>
      <w:r w:rsidR="00C560C8" w:rsidRPr="00616B34">
        <w:rPr>
          <w:rFonts w:ascii="Arial" w:hAnsi="Arial" w:cs="Arial"/>
          <w:b/>
          <w:sz w:val="20"/>
          <w:szCs w:val="26"/>
        </w:rPr>
        <w:t xml:space="preserve"> 2. Giải thích từ ngữ</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Trong thông tư này các từ ngữ dưới đây được hiểu như sau:</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 xml:space="preserve">1. </w:t>
      </w:r>
      <w:r w:rsidRPr="00616B34">
        <w:rPr>
          <w:rFonts w:ascii="Arial" w:hAnsi="Arial" w:cs="Arial"/>
          <w:i/>
          <w:sz w:val="20"/>
          <w:szCs w:val="26"/>
        </w:rPr>
        <w:t>Khối lượng kiến thức văn hóa trung học phổ thông</w:t>
      </w:r>
      <w:r w:rsidRPr="00616B34">
        <w:rPr>
          <w:rFonts w:ascii="Arial" w:hAnsi="Arial" w:cs="Arial"/>
          <w:sz w:val="20"/>
          <w:szCs w:val="26"/>
        </w:rPr>
        <w:t xml:space="preserve"> là những nội dung cơ bản của một số môn học cấp trung học phổ thông trong </w:t>
      </w:r>
      <w:r w:rsidR="00616B34" w:rsidRPr="00616B34">
        <w:rPr>
          <w:rFonts w:ascii="Arial" w:hAnsi="Arial" w:cs="Arial"/>
          <w:sz w:val="20"/>
          <w:szCs w:val="26"/>
        </w:rPr>
        <w:t>chương</w:t>
      </w:r>
      <w:r w:rsidRPr="00616B34">
        <w:rPr>
          <w:rFonts w:ascii="Arial" w:hAnsi="Arial" w:cs="Arial"/>
          <w:sz w:val="20"/>
          <w:szCs w:val="26"/>
        </w:rPr>
        <w:t xml:space="preserve"> trình giáo dục phổ thông phù hợp với ngành, nghề đào tạo trong cơ sở giáo dục nghề nghiệp.</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 xml:space="preserve">2. </w:t>
      </w:r>
      <w:r w:rsidRPr="00616B34">
        <w:rPr>
          <w:rFonts w:ascii="Arial" w:hAnsi="Arial" w:cs="Arial"/>
          <w:i/>
          <w:sz w:val="20"/>
          <w:szCs w:val="26"/>
        </w:rPr>
        <w:t>Khối lượng kiến thức của môn học</w:t>
      </w:r>
      <w:r w:rsidRPr="00616B34">
        <w:rPr>
          <w:rFonts w:ascii="Arial" w:hAnsi="Arial" w:cs="Arial"/>
          <w:sz w:val="20"/>
          <w:szCs w:val="26"/>
        </w:rPr>
        <w:t xml:space="preserve"> quy định trong Thông tư này là những nội dung cơ bản được lựa chọn trong </w:t>
      </w:r>
      <w:r w:rsidR="00616B34" w:rsidRPr="00616B34">
        <w:rPr>
          <w:rFonts w:ascii="Arial" w:hAnsi="Arial" w:cs="Arial"/>
          <w:sz w:val="20"/>
          <w:szCs w:val="26"/>
        </w:rPr>
        <w:t>chương</w:t>
      </w:r>
      <w:r w:rsidRPr="00616B34">
        <w:rPr>
          <w:rFonts w:ascii="Arial" w:hAnsi="Arial" w:cs="Arial"/>
          <w:sz w:val="20"/>
          <w:szCs w:val="26"/>
        </w:rPr>
        <w:t xml:space="preserve"> trình môn học cấp trung học phổ thông trong </w:t>
      </w:r>
      <w:r w:rsidR="00616B34" w:rsidRPr="00616B34">
        <w:rPr>
          <w:rFonts w:ascii="Arial" w:hAnsi="Arial" w:cs="Arial"/>
          <w:sz w:val="20"/>
          <w:szCs w:val="26"/>
        </w:rPr>
        <w:t>chương</w:t>
      </w:r>
      <w:r w:rsidRPr="00616B34">
        <w:rPr>
          <w:rFonts w:ascii="Arial" w:hAnsi="Arial" w:cs="Arial"/>
          <w:sz w:val="20"/>
          <w:szCs w:val="26"/>
        </w:rPr>
        <w:t xml:space="preserve"> trình giáo dục phổ thông, bảo đảm tính khoa học, sư phạm, phù hợp với ngành, nghề đào tạo trong cơ sở giáo dục nghề nghiệp.</w:t>
      </w:r>
    </w:p>
    <w:p w:rsidR="00C560C8" w:rsidRPr="00616B34" w:rsidRDefault="00616B34" w:rsidP="00113C60">
      <w:pPr>
        <w:widowControl w:val="0"/>
        <w:autoSpaceDE w:val="0"/>
        <w:autoSpaceDN w:val="0"/>
        <w:adjustRightInd w:val="0"/>
        <w:spacing w:before="120"/>
        <w:rPr>
          <w:rFonts w:ascii="Arial" w:hAnsi="Arial" w:cs="Arial"/>
          <w:b/>
          <w:sz w:val="20"/>
          <w:szCs w:val="26"/>
        </w:rPr>
      </w:pPr>
      <w:r w:rsidRPr="00616B34">
        <w:rPr>
          <w:rFonts w:ascii="Arial" w:hAnsi="Arial" w:cs="Arial"/>
          <w:b/>
          <w:sz w:val="20"/>
          <w:szCs w:val="26"/>
        </w:rPr>
        <w:t>Điều</w:t>
      </w:r>
      <w:r w:rsidR="00C560C8" w:rsidRPr="00616B34">
        <w:rPr>
          <w:rFonts w:ascii="Arial" w:hAnsi="Arial" w:cs="Arial"/>
          <w:b/>
          <w:sz w:val="20"/>
          <w:szCs w:val="26"/>
        </w:rPr>
        <w:t xml:space="preserve"> 3. </w:t>
      </w:r>
      <w:r w:rsidRPr="00616B34">
        <w:rPr>
          <w:rFonts w:ascii="Arial" w:hAnsi="Arial" w:cs="Arial"/>
          <w:b/>
          <w:sz w:val="20"/>
          <w:szCs w:val="26"/>
        </w:rPr>
        <w:t>Mục</w:t>
      </w:r>
      <w:r w:rsidR="003661F4" w:rsidRPr="00616B34">
        <w:rPr>
          <w:rFonts w:ascii="Arial" w:hAnsi="Arial" w:cs="Arial"/>
          <w:b/>
          <w:sz w:val="20"/>
          <w:szCs w:val="26"/>
        </w:rPr>
        <w:t xml:space="preserve"> </w:t>
      </w:r>
      <w:r w:rsidR="00C560C8" w:rsidRPr="00616B34">
        <w:rPr>
          <w:rFonts w:ascii="Arial" w:hAnsi="Arial" w:cs="Arial"/>
          <w:b/>
          <w:sz w:val="20"/>
          <w:szCs w:val="26"/>
        </w:rPr>
        <w:t>giảng dạy khối lượng kiến thức vă</w:t>
      </w:r>
      <w:r w:rsidR="00A11890" w:rsidRPr="00616B34">
        <w:rPr>
          <w:rFonts w:ascii="Arial" w:hAnsi="Arial" w:cs="Arial"/>
          <w:b/>
          <w:sz w:val="20"/>
          <w:szCs w:val="26"/>
        </w:rPr>
        <w:t>n</w:t>
      </w:r>
      <w:r w:rsidR="003661F4" w:rsidRPr="00616B34">
        <w:rPr>
          <w:rFonts w:ascii="Arial" w:hAnsi="Arial" w:cs="Arial"/>
          <w:b/>
          <w:sz w:val="20"/>
          <w:szCs w:val="26"/>
        </w:rPr>
        <w:t xml:space="preserve"> </w:t>
      </w:r>
      <w:r w:rsidR="00C560C8" w:rsidRPr="00616B34">
        <w:rPr>
          <w:rFonts w:ascii="Arial" w:hAnsi="Arial" w:cs="Arial"/>
          <w:b/>
          <w:sz w:val="20"/>
          <w:szCs w:val="26"/>
        </w:rPr>
        <w:t>học phổ th</w:t>
      </w:r>
      <w:r w:rsidR="008D55C4" w:rsidRPr="00616B34">
        <w:rPr>
          <w:rFonts w:ascii="Arial" w:hAnsi="Arial" w:cs="Arial"/>
          <w:b/>
          <w:sz w:val="20"/>
          <w:szCs w:val="26"/>
        </w:rPr>
        <w:t>ông</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1. Khối lượng kiến thức văn hóa trung học phổ thông được giảng dạy cho học sinh tốt nghiệp trung học cơ sở</w:t>
      </w:r>
      <w:r w:rsidR="00A11890" w:rsidRPr="00616B34">
        <w:rPr>
          <w:rFonts w:ascii="Arial" w:hAnsi="Arial" w:cs="Arial"/>
          <w:sz w:val="20"/>
          <w:szCs w:val="26"/>
        </w:rPr>
        <w:t xml:space="preserve"> </w:t>
      </w:r>
      <w:r w:rsidRPr="00616B34">
        <w:rPr>
          <w:rFonts w:ascii="Arial" w:hAnsi="Arial" w:cs="Arial"/>
          <w:sz w:val="20"/>
          <w:szCs w:val="26"/>
        </w:rPr>
        <w:t>học trình độ trung cấp, học sinh tốt nghiệp trình độ trung cấp trong cơ sở giáo dục nghề nghiệp, nhằm giúp học sinh phát triển tốt nhất năng lực nghề nghiệp và những phẩm chất, năng lực cần thiết đối với người lao động phù hợp với ngành, nghề đào tạo.</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2. Sau khi học sinh đã học và thi đạt yêu cầu thì được cấp giấy chứng nhận đủ yêu cầu khối lượng kiến thức văn hóa trung học phổ thông để theo học trình độ cao hơn của giáo dục nghề nghiệp và sử dụng trong các trường hợp cụ thể theo quy định của pháp luật.</w:t>
      </w:r>
    </w:p>
    <w:p w:rsidR="00C560C8" w:rsidRPr="00616B34" w:rsidRDefault="00616B34" w:rsidP="00113C60">
      <w:pPr>
        <w:widowControl w:val="0"/>
        <w:autoSpaceDE w:val="0"/>
        <w:autoSpaceDN w:val="0"/>
        <w:adjustRightInd w:val="0"/>
        <w:spacing w:before="120"/>
        <w:rPr>
          <w:rFonts w:ascii="Arial" w:hAnsi="Arial" w:cs="Arial"/>
          <w:b/>
          <w:sz w:val="20"/>
          <w:szCs w:val="26"/>
        </w:rPr>
      </w:pPr>
      <w:r w:rsidRPr="00616B34">
        <w:rPr>
          <w:rFonts w:ascii="Arial" w:hAnsi="Arial" w:cs="Arial"/>
          <w:b/>
          <w:sz w:val="20"/>
          <w:szCs w:val="26"/>
        </w:rPr>
        <w:t>Điều</w:t>
      </w:r>
      <w:r w:rsidR="00C560C8" w:rsidRPr="00616B34">
        <w:rPr>
          <w:rFonts w:ascii="Arial" w:hAnsi="Arial" w:cs="Arial"/>
          <w:b/>
          <w:sz w:val="20"/>
          <w:szCs w:val="26"/>
        </w:rPr>
        <w:t xml:space="preserve"> 4. Yêu cầu và </w:t>
      </w:r>
      <w:r w:rsidRPr="00616B34">
        <w:rPr>
          <w:rFonts w:ascii="Arial" w:hAnsi="Arial" w:cs="Arial"/>
          <w:b/>
          <w:sz w:val="20"/>
          <w:szCs w:val="26"/>
        </w:rPr>
        <w:t>điều</w:t>
      </w:r>
      <w:r w:rsidR="00C560C8" w:rsidRPr="00616B34">
        <w:rPr>
          <w:rFonts w:ascii="Arial" w:hAnsi="Arial" w:cs="Arial"/>
          <w:b/>
          <w:sz w:val="20"/>
          <w:szCs w:val="26"/>
        </w:rPr>
        <w:t xml:space="preserve"> kiện tổ chức giảng dạy</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1. Việc tổ chức giảng dạy khối lượng kiến thức văn hóa trung học phổ thông trong cơ sở giáo dục nghề nghiệp phải bảo đảm thực hiện đầy đủ yêu cầu về khối lượng kiến thức của môn học, phương pháp dạy học, kiểm tra, đánh giá và thi kết thúc môn học.</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 xml:space="preserve">2. Cơ sở giáo dục nghề nghiệp phải có đủ giáo viên đạt chuẩn nghề nghiệp giáo viên cơ sở giáo dục phổ thông theo quy định của Bộ Giáo dục và Đào tạo và bảo đảm các </w:t>
      </w:r>
      <w:r w:rsidR="00616B34" w:rsidRPr="00616B34">
        <w:rPr>
          <w:rFonts w:ascii="Arial" w:hAnsi="Arial" w:cs="Arial"/>
          <w:sz w:val="20"/>
          <w:szCs w:val="26"/>
        </w:rPr>
        <w:t>điều</w:t>
      </w:r>
      <w:r w:rsidRPr="00616B34">
        <w:rPr>
          <w:rFonts w:ascii="Arial" w:hAnsi="Arial" w:cs="Arial"/>
          <w:sz w:val="20"/>
          <w:szCs w:val="26"/>
        </w:rPr>
        <w:t xml:space="preserve"> kiện về cơ sở vật chất, thiết bị dạy học phù hợp với khối lượng kiến thức của các môn học để tổ chức giảng dạy các môn học theo ngành, nghề đào tạo.</w:t>
      </w:r>
    </w:p>
    <w:p w:rsidR="00C560C8" w:rsidRPr="00616B34" w:rsidRDefault="00616B34" w:rsidP="00113C60">
      <w:pPr>
        <w:widowControl w:val="0"/>
        <w:autoSpaceDE w:val="0"/>
        <w:autoSpaceDN w:val="0"/>
        <w:adjustRightInd w:val="0"/>
        <w:spacing w:before="120"/>
        <w:rPr>
          <w:rFonts w:ascii="Arial" w:hAnsi="Arial" w:cs="Arial"/>
          <w:b/>
          <w:sz w:val="20"/>
          <w:szCs w:val="26"/>
        </w:rPr>
      </w:pPr>
      <w:r w:rsidRPr="00616B34">
        <w:rPr>
          <w:rFonts w:ascii="Arial" w:hAnsi="Arial" w:cs="Arial"/>
          <w:b/>
          <w:sz w:val="20"/>
          <w:szCs w:val="26"/>
        </w:rPr>
        <w:t>Chương</w:t>
      </w:r>
      <w:r w:rsidR="003661F4" w:rsidRPr="00616B34">
        <w:rPr>
          <w:rFonts w:ascii="Arial" w:hAnsi="Arial" w:cs="Arial"/>
          <w:b/>
          <w:sz w:val="20"/>
          <w:szCs w:val="26"/>
        </w:rPr>
        <w:t xml:space="preserve"> </w:t>
      </w:r>
      <w:r w:rsidR="00C560C8" w:rsidRPr="00616B34">
        <w:rPr>
          <w:rFonts w:ascii="Arial" w:hAnsi="Arial" w:cs="Arial"/>
          <w:b/>
          <w:sz w:val="20"/>
          <w:szCs w:val="26"/>
        </w:rPr>
        <w:t>II</w:t>
      </w:r>
    </w:p>
    <w:p w:rsidR="00C560C8" w:rsidRPr="00616B34" w:rsidRDefault="00650020" w:rsidP="00113C60">
      <w:pPr>
        <w:widowControl w:val="0"/>
        <w:autoSpaceDE w:val="0"/>
        <w:autoSpaceDN w:val="0"/>
        <w:adjustRightInd w:val="0"/>
        <w:spacing w:before="120"/>
        <w:jc w:val="center"/>
        <w:rPr>
          <w:rFonts w:ascii="Arial" w:hAnsi="Arial" w:cs="Arial"/>
          <w:b/>
          <w:szCs w:val="26"/>
        </w:rPr>
      </w:pPr>
      <w:r w:rsidRPr="00616B34">
        <w:rPr>
          <w:rFonts w:ascii="Arial" w:hAnsi="Arial" w:cs="Arial"/>
          <w:b/>
          <w:szCs w:val="26"/>
        </w:rPr>
        <w:t xml:space="preserve">KHỐI LƯỢNG KIẾN THỨC VĂN HÓA TRUNG HỌC PHỔ THÔNG VÀ </w:t>
      </w:r>
      <w:r w:rsidR="00616B34" w:rsidRPr="00616B34">
        <w:rPr>
          <w:rFonts w:ascii="Arial" w:hAnsi="Arial" w:cs="Arial"/>
          <w:b/>
          <w:szCs w:val="26"/>
        </w:rPr>
        <w:t>ĐIỀU</w:t>
      </w:r>
      <w:r w:rsidRPr="00616B34">
        <w:rPr>
          <w:rFonts w:ascii="Arial" w:hAnsi="Arial" w:cs="Arial"/>
          <w:b/>
          <w:szCs w:val="26"/>
        </w:rPr>
        <w:t xml:space="preserve"> KIỆN </w:t>
      </w:r>
      <w:r w:rsidRPr="00616B34">
        <w:rPr>
          <w:rFonts w:ascii="Arial" w:hAnsi="Arial" w:cs="Arial"/>
          <w:b/>
          <w:szCs w:val="26"/>
        </w:rPr>
        <w:lastRenderedPageBreak/>
        <w:t>TỔ CHỨC GIẢNG DẠY</w:t>
      </w:r>
    </w:p>
    <w:p w:rsidR="00C560C8" w:rsidRPr="00616B34" w:rsidRDefault="00616B34" w:rsidP="00113C60">
      <w:pPr>
        <w:widowControl w:val="0"/>
        <w:autoSpaceDE w:val="0"/>
        <w:autoSpaceDN w:val="0"/>
        <w:adjustRightInd w:val="0"/>
        <w:spacing w:before="120"/>
        <w:rPr>
          <w:rFonts w:ascii="Arial" w:hAnsi="Arial" w:cs="Arial"/>
          <w:b/>
          <w:sz w:val="20"/>
          <w:szCs w:val="26"/>
        </w:rPr>
      </w:pPr>
      <w:r w:rsidRPr="00616B34">
        <w:rPr>
          <w:rFonts w:ascii="Arial" w:hAnsi="Arial" w:cs="Arial"/>
          <w:b/>
          <w:sz w:val="20"/>
          <w:szCs w:val="26"/>
        </w:rPr>
        <w:t>Điều</w:t>
      </w:r>
      <w:r w:rsidR="00C560C8" w:rsidRPr="00616B34">
        <w:rPr>
          <w:rFonts w:ascii="Arial" w:hAnsi="Arial" w:cs="Arial"/>
          <w:b/>
          <w:sz w:val="20"/>
          <w:szCs w:val="26"/>
        </w:rPr>
        <w:t xml:space="preserve"> 5. Môn học và khối lượng kiến thức của môn học</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1. Môn học</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a) Các môn học bắt buộc: Toán, Ngữ văn, Lịch sử.</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b) Các môn học lựa chọn: Vật lí, Hóa học, Sinh học, Địa lí.</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2. Khối lượng kiến thức của môn học</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a) Thời lượng giảng dạy của các môn học như sau:</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 xml:space="preserve">- Toán, Ngữ văn: 252 </w:t>
      </w:r>
      <w:r w:rsidR="00616B34" w:rsidRPr="00616B34">
        <w:rPr>
          <w:rFonts w:ascii="Arial" w:hAnsi="Arial" w:cs="Arial"/>
          <w:sz w:val="20"/>
          <w:szCs w:val="26"/>
        </w:rPr>
        <w:t>tiết</w:t>
      </w:r>
      <w:r w:rsidRPr="00616B34">
        <w:rPr>
          <w:rFonts w:ascii="Arial" w:hAnsi="Arial" w:cs="Arial"/>
          <w:sz w:val="20"/>
          <w:szCs w:val="26"/>
        </w:rPr>
        <w:t>/môn học.</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 xml:space="preserve">- Vật lí, Hóa học, Sinh học, Địa lí, Lịch sử: 168 </w:t>
      </w:r>
      <w:r w:rsidR="00616B34" w:rsidRPr="00616B34">
        <w:rPr>
          <w:rFonts w:ascii="Arial" w:hAnsi="Arial" w:cs="Arial"/>
          <w:sz w:val="20"/>
          <w:szCs w:val="26"/>
        </w:rPr>
        <w:t>tiết</w:t>
      </w:r>
      <w:r w:rsidRPr="00616B34">
        <w:rPr>
          <w:rFonts w:ascii="Arial" w:hAnsi="Arial" w:cs="Arial"/>
          <w:sz w:val="20"/>
          <w:szCs w:val="26"/>
        </w:rPr>
        <w:t>/môn học.</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b) Khối lượng kiến thức của môn học tại Phụ lục I kèm theo Thông tư này.</w:t>
      </w:r>
    </w:p>
    <w:p w:rsidR="00C560C8" w:rsidRPr="00616B34" w:rsidRDefault="00616B34" w:rsidP="00113C60">
      <w:pPr>
        <w:widowControl w:val="0"/>
        <w:autoSpaceDE w:val="0"/>
        <w:autoSpaceDN w:val="0"/>
        <w:adjustRightInd w:val="0"/>
        <w:spacing w:before="120"/>
        <w:rPr>
          <w:rFonts w:ascii="Arial" w:hAnsi="Arial" w:cs="Arial"/>
          <w:b/>
          <w:sz w:val="20"/>
          <w:szCs w:val="26"/>
        </w:rPr>
      </w:pPr>
      <w:r w:rsidRPr="00616B34">
        <w:rPr>
          <w:rFonts w:ascii="Arial" w:hAnsi="Arial" w:cs="Arial"/>
          <w:b/>
          <w:sz w:val="20"/>
          <w:szCs w:val="26"/>
        </w:rPr>
        <w:t>Điều</w:t>
      </w:r>
      <w:r w:rsidR="00C560C8" w:rsidRPr="00616B34">
        <w:rPr>
          <w:rFonts w:ascii="Arial" w:hAnsi="Arial" w:cs="Arial"/>
          <w:b/>
          <w:sz w:val="20"/>
          <w:szCs w:val="26"/>
        </w:rPr>
        <w:t xml:space="preserve"> 6. Môn học theo ngành,</w:t>
      </w:r>
      <w:r w:rsidR="003661F4" w:rsidRPr="00616B34">
        <w:rPr>
          <w:rFonts w:ascii="Arial" w:hAnsi="Arial" w:cs="Arial"/>
          <w:b/>
          <w:sz w:val="20"/>
          <w:szCs w:val="26"/>
        </w:rPr>
        <w:t xml:space="preserve"> </w:t>
      </w:r>
      <w:r w:rsidR="00C560C8" w:rsidRPr="00616B34">
        <w:rPr>
          <w:rFonts w:ascii="Arial" w:hAnsi="Arial" w:cs="Arial"/>
          <w:b/>
          <w:sz w:val="20"/>
          <w:szCs w:val="26"/>
        </w:rPr>
        <w:t>nghề đào tạo</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1. Mỗi ngành, nghề đào tạo phải học các môn học bắt buộc và ít nhất 01 môn</w:t>
      </w:r>
      <w:r w:rsidR="006E648F" w:rsidRPr="00616B34">
        <w:rPr>
          <w:rFonts w:ascii="Arial" w:hAnsi="Arial" w:cs="Arial"/>
          <w:sz w:val="20"/>
          <w:szCs w:val="26"/>
        </w:rPr>
        <w:t xml:space="preserve"> </w:t>
      </w:r>
      <w:r w:rsidRPr="00616B34">
        <w:rPr>
          <w:rFonts w:ascii="Arial" w:hAnsi="Arial" w:cs="Arial"/>
          <w:sz w:val="20"/>
          <w:szCs w:val="26"/>
        </w:rPr>
        <w:t xml:space="preserve">học lựa chọn quy định tại </w:t>
      </w:r>
      <w:r w:rsidR="00616B34" w:rsidRPr="00616B34">
        <w:rPr>
          <w:rFonts w:ascii="Arial" w:hAnsi="Arial" w:cs="Arial"/>
          <w:sz w:val="20"/>
          <w:szCs w:val="26"/>
        </w:rPr>
        <w:t>Điều</w:t>
      </w:r>
      <w:r w:rsidRPr="00616B34">
        <w:rPr>
          <w:rFonts w:ascii="Arial" w:hAnsi="Arial" w:cs="Arial"/>
          <w:sz w:val="20"/>
          <w:szCs w:val="26"/>
        </w:rPr>
        <w:t xml:space="preserve"> 5 Thông tư này.</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2. Người đứng đầu cơ sở giáo dục nghề nghiệp quyết định lựa chọn các môn học bảo đảm phù hợp với ngành, nghề đào tạo.</w:t>
      </w:r>
    </w:p>
    <w:p w:rsidR="00C560C8" w:rsidRPr="00616B34" w:rsidRDefault="00616B34" w:rsidP="00113C60">
      <w:pPr>
        <w:widowControl w:val="0"/>
        <w:autoSpaceDE w:val="0"/>
        <w:autoSpaceDN w:val="0"/>
        <w:adjustRightInd w:val="0"/>
        <w:spacing w:before="120"/>
        <w:rPr>
          <w:rFonts w:ascii="Arial" w:hAnsi="Arial" w:cs="Arial"/>
          <w:b/>
          <w:sz w:val="20"/>
          <w:szCs w:val="26"/>
        </w:rPr>
      </w:pPr>
      <w:r w:rsidRPr="00616B34">
        <w:rPr>
          <w:rFonts w:ascii="Arial" w:hAnsi="Arial" w:cs="Arial"/>
          <w:b/>
          <w:sz w:val="20"/>
          <w:szCs w:val="26"/>
        </w:rPr>
        <w:t>Điều</w:t>
      </w:r>
      <w:r w:rsidR="00C560C8" w:rsidRPr="00616B34">
        <w:rPr>
          <w:rFonts w:ascii="Arial" w:hAnsi="Arial" w:cs="Arial"/>
          <w:b/>
          <w:sz w:val="20"/>
          <w:szCs w:val="26"/>
        </w:rPr>
        <w:t xml:space="preserve"> 7. Đội ngũ giáo viên</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Cơ sở giáo dục nghề nghiệp phải có đủ giáo viên đạt chuẩn nghề nghiệp giáo viên cơ sở giáo dục phổ thông theo quy định của Bộ Giáo dục và đào tạo để tổ chức giảng dạy các môn học, phù hợp với khối lượng kiến thức của các môn học được tổ chức giảng dạy.</w:t>
      </w:r>
    </w:p>
    <w:p w:rsidR="00C560C8" w:rsidRPr="00616B34" w:rsidRDefault="00616B34" w:rsidP="00113C60">
      <w:pPr>
        <w:widowControl w:val="0"/>
        <w:autoSpaceDE w:val="0"/>
        <w:autoSpaceDN w:val="0"/>
        <w:adjustRightInd w:val="0"/>
        <w:spacing w:before="120"/>
        <w:rPr>
          <w:rFonts w:ascii="Arial" w:hAnsi="Arial" w:cs="Arial"/>
          <w:b/>
          <w:sz w:val="20"/>
          <w:szCs w:val="26"/>
        </w:rPr>
      </w:pPr>
      <w:r w:rsidRPr="00616B34">
        <w:rPr>
          <w:rFonts w:ascii="Arial" w:hAnsi="Arial" w:cs="Arial"/>
          <w:b/>
          <w:sz w:val="20"/>
          <w:szCs w:val="26"/>
        </w:rPr>
        <w:t>Điều</w:t>
      </w:r>
      <w:r w:rsidR="00C560C8" w:rsidRPr="00616B34">
        <w:rPr>
          <w:rFonts w:ascii="Arial" w:hAnsi="Arial" w:cs="Arial"/>
          <w:b/>
          <w:sz w:val="20"/>
          <w:szCs w:val="26"/>
        </w:rPr>
        <w:t xml:space="preserve"> 8. Cơ sở vật chất và thiết bị dạy học</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Cơ sở giáo dục nghề nghiệp phải có cơ sở vật chất và thiết bị dạy học phù hợp với khối lượng kiến thức của các môn học được tổ chức giảng dạy.</w:t>
      </w:r>
    </w:p>
    <w:p w:rsidR="00C560C8" w:rsidRPr="00616B34" w:rsidRDefault="00616B34" w:rsidP="00113C60">
      <w:pPr>
        <w:widowControl w:val="0"/>
        <w:autoSpaceDE w:val="0"/>
        <w:autoSpaceDN w:val="0"/>
        <w:adjustRightInd w:val="0"/>
        <w:spacing w:before="120"/>
        <w:rPr>
          <w:rFonts w:ascii="Arial" w:hAnsi="Arial" w:cs="Arial"/>
          <w:b/>
          <w:sz w:val="20"/>
          <w:szCs w:val="26"/>
        </w:rPr>
      </w:pPr>
      <w:r w:rsidRPr="00616B34">
        <w:rPr>
          <w:rFonts w:ascii="Arial" w:hAnsi="Arial" w:cs="Arial"/>
          <w:b/>
          <w:sz w:val="20"/>
          <w:szCs w:val="26"/>
        </w:rPr>
        <w:t>Chương</w:t>
      </w:r>
      <w:r w:rsidR="003661F4" w:rsidRPr="00616B34">
        <w:rPr>
          <w:rFonts w:ascii="Arial" w:hAnsi="Arial" w:cs="Arial"/>
          <w:b/>
          <w:sz w:val="20"/>
          <w:szCs w:val="26"/>
        </w:rPr>
        <w:t xml:space="preserve"> </w:t>
      </w:r>
      <w:r w:rsidR="00C560C8" w:rsidRPr="00616B34">
        <w:rPr>
          <w:rFonts w:ascii="Arial" w:hAnsi="Arial" w:cs="Arial"/>
          <w:b/>
          <w:sz w:val="20"/>
          <w:szCs w:val="26"/>
        </w:rPr>
        <w:t>III</w:t>
      </w:r>
    </w:p>
    <w:p w:rsidR="00C560C8" w:rsidRPr="00616B34" w:rsidRDefault="00E56808" w:rsidP="00113C60">
      <w:pPr>
        <w:widowControl w:val="0"/>
        <w:autoSpaceDE w:val="0"/>
        <w:autoSpaceDN w:val="0"/>
        <w:adjustRightInd w:val="0"/>
        <w:spacing w:before="120"/>
        <w:jc w:val="center"/>
        <w:rPr>
          <w:rFonts w:ascii="Arial" w:hAnsi="Arial" w:cs="Arial"/>
          <w:b/>
          <w:szCs w:val="26"/>
        </w:rPr>
      </w:pPr>
      <w:r w:rsidRPr="00616B34">
        <w:rPr>
          <w:rFonts w:ascii="Arial" w:hAnsi="Arial" w:cs="Arial"/>
          <w:b/>
          <w:szCs w:val="26"/>
        </w:rPr>
        <w:t>TỔ CHỨC GIẢNG DẠY, KIỂM TRA, ĐÁNH GIÁ VÀ CẤP GIẤY CHỨNG NHẬN</w:t>
      </w:r>
    </w:p>
    <w:p w:rsidR="00C560C8" w:rsidRPr="00616B34" w:rsidRDefault="00616B34" w:rsidP="00113C60">
      <w:pPr>
        <w:widowControl w:val="0"/>
        <w:autoSpaceDE w:val="0"/>
        <w:autoSpaceDN w:val="0"/>
        <w:adjustRightInd w:val="0"/>
        <w:spacing w:before="120"/>
        <w:rPr>
          <w:rFonts w:ascii="Arial" w:hAnsi="Arial" w:cs="Arial"/>
          <w:b/>
          <w:sz w:val="20"/>
          <w:szCs w:val="26"/>
        </w:rPr>
      </w:pPr>
      <w:r w:rsidRPr="00616B34">
        <w:rPr>
          <w:rFonts w:ascii="Arial" w:hAnsi="Arial" w:cs="Arial"/>
          <w:b/>
          <w:sz w:val="20"/>
          <w:szCs w:val="26"/>
        </w:rPr>
        <w:t>Điều</w:t>
      </w:r>
      <w:r w:rsidR="00C560C8" w:rsidRPr="00616B34">
        <w:rPr>
          <w:rFonts w:ascii="Arial" w:hAnsi="Arial" w:cs="Arial"/>
          <w:b/>
          <w:sz w:val="20"/>
          <w:szCs w:val="26"/>
        </w:rPr>
        <w:t xml:space="preserve"> 9. Tổ chức giảng dạy</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1. Việc giảng dạy các môn học được tổ chức theo lớp học đối với từng môn học, mỗi lớp học có không quá 45 người học.</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2. Mỗi môn học được giảng dạy trong 03 (ba) kì. Người đứng đầu cơ sở giáo dục nghề nghiệp quyết định việc phân chia các kì và xây dựng kế hoạch giảng dạy bảo đảm thực hiện đầy đủ khối lượng kiến thức, yêu cầu cần đạt và thời lượng giảng dạy của môn học.</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3. Hoạt động giảng dạy thông qua một số hình thức chủ yếu: học lí thuyết, làm bài tập, thực hành, thí nghiệm, dự án học tập, trải nghiệm, sinh hoạt tập thể, câu lạc bộ, hoạt động phục vụ cộng đồng.</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4. Thực hiện các phương pháp dạy học tích cực nhằm phát huy tính chủ động, tích cực của người học; chú trọng rèn luyện cho người học phương pháp tự học, tự nghiên cứu theo yêu cầu dạy học phát triển phẩm chất, năng lực.</w:t>
      </w:r>
    </w:p>
    <w:p w:rsidR="00C560C8" w:rsidRPr="00616B34" w:rsidRDefault="00616B34" w:rsidP="00113C60">
      <w:pPr>
        <w:widowControl w:val="0"/>
        <w:autoSpaceDE w:val="0"/>
        <w:autoSpaceDN w:val="0"/>
        <w:adjustRightInd w:val="0"/>
        <w:spacing w:before="120"/>
        <w:rPr>
          <w:rFonts w:ascii="Arial" w:hAnsi="Arial" w:cs="Arial"/>
          <w:b/>
          <w:sz w:val="20"/>
          <w:szCs w:val="26"/>
        </w:rPr>
      </w:pPr>
      <w:r w:rsidRPr="00616B34">
        <w:rPr>
          <w:rFonts w:ascii="Arial" w:hAnsi="Arial" w:cs="Arial"/>
          <w:b/>
          <w:sz w:val="20"/>
          <w:szCs w:val="26"/>
        </w:rPr>
        <w:t>Điều</w:t>
      </w:r>
      <w:r w:rsidR="00C560C8" w:rsidRPr="00616B34">
        <w:rPr>
          <w:rFonts w:ascii="Arial" w:hAnsi="Arial" w:cs="Arial"/>
          <w:b/>
          <w:sz w:val="20"/>
          <w:szCs w:val="26"/>
        </w:rPr>
        <w:t xml:space="preserve"> 10. Kiểm tra, đánh giá</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1. Hình thức đánh giá</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 xml:space="preserve">Kết quả học tập theo môn học được đánh giá bằng </w:t>
      </w:r>
      <w:r w:rsidR="00616B34" w:rsidRPr="00616B34">
        <w:rPr>
          <w:rFonts w:ascii="Arial" w:hAnsi="Arial" w:cs="Arial"/>
          <w:sz w:val="20"/>
          <w:szCs w:val="26"/>
        </w:rPr>
        <w:t>điểm</w:t>
      </w:r>
      <w:r w:rsidRPr="00616B34">
        <w:rPr>
          <w:rFonts w:ascii="Arial" w:hAnsi="Arial" w:cs="Arial"/>
          <w:sz w:val="20"/>
          <w:szCs w:val="26"/>
        </w:rPr>
        <w:t xml:space="preserve"> số theo thang </w:t>
      </w:r>
      <w:r w:rsidR="00616B34" w:rsidRPr="00616B34">
        <w:rPr>
          <w:rFonts w:ascii="Arial" w:hAnsi="Arial" w:cs="Arial"/>
          <w:sz w:val="20"/>
          <w:szCs w:val="26"/>
        </w:rPr>
        <w:t>điểm</w:t>
      </w:r>
      <w:r w:rsidR="00772A90" w:rsidRPr="00616B34">
        <w:rPr>
          <w:rFonts w:ascii="Arial" w:hAnsi="Arial" w:cs="Arial"/>
          <w:sz w:val="20"/>
          <w:szCs w:val="26"/>
        </w:rPr>
        <w:t xml:space="preserve"> </w:t>
      </w:r>
      <w:r w:rsidRPr="00616B34">
        <w:rPr>
          <w:rFonts w:ascii="Arial" w:hAnsi="Arial" w:cs="Arial"/>
          <w:sz w:val="20"/>
          <w:szCs w:val="26"/>
        </w:rPr>
        <w:t xml:space="preserve">10, nếu sử dụng thang </w:t>
      </w:r>
      <w:r w:rsidR="00616B34" w:rsidRPr="00616B34">
        <w:rPr>
          <w:rFonts w:ascii="Arial" w:hAnsi="Arial" w:cs="Arial"/>
          <w:sz w:val="20"/>
          <w:szCs w:val="26"/>
        </w:rPr>
        <w:t>điểm</w:t>
      </w:r>
      <w:r w:rsidRPr="00616B34">
        <w:rPr>
          <w:rFonts w:ascii="Arial" w:hAnsi="Arial" w:cs="Arial"/>
          <w:sz w:val="20"/>
          <w:szCs w:val="26"/>
        </w:rPr>
        <w:t xml:space="preserve"> khác thì phải quy đổi về thang </w:t>
      </w:r>
      <w:r w:rsidR="00616B34" w:rsidRPr="00616B34">
        <w:rPr>
          <w:rFonts w:ascii="Arial" w:hAnsi="Arial" w:cs="Arial"/>
          <w:sz w:val="20"/>
          <w:szCs w:val="26"/>
        </w:rPr>
        <w:t>điểm</w:t>
      </w:r>
      <w:r w:rsidRPr="00616B34">
        <w:rPr>
          <w:rFonts w:ascii="Arial" w:hAnsi="Arial" w:cs="Arial"/>
          <w:sz w:val="20"/>
          <w:szCs w:val="26"/>
        </w:rPr>
        <w:t xml:space="preserve"> 10. </w:t>
      </w:r>
      <w:r w:rsidR="00616B34" w:rsidRPr="00616B34">
        <w:rPr>
          <w:rFonts w:ascii="Arial" w:hAnsi="Arial" w:cs="Arial"/>
          <w:sz w:val="20"/>
          <w:szCs w:val="26"/>
        </w:rPr>
        <w:t>Điểm</w:t>
      </w:r>
      <w:r w:rsidRPr="00616B34">
        <w:rPr>
          <w:rFonts w:ascii="Arial" w:hAnsi="Arial" w:cs="Arial"/>
          <w:sz w:val="20"/>
          <w:szCs w:val="26"/>
        </w:rPr>
        <w:t xml:space="preserve"> đánh giá là số nguyên hoặc số thập phân được lấy đến chữ số thập phân thứ nhất sau khi làm tròn số.</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2. Đánh giá thường xuyên</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a) Đánh giá thường xuyên được thực hiện thông qua: hỏi-đáp, viết, thuyết trình, thực hành, thí nghiệm, sản phẩm học tập.</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 xml:space="preserve">b) Đối với một môn học, số </w:t>
      </w:r>
      <w:r w:rsidR="00616B34" w:rsidRPr="00616B34">
        <w:rPr>
          <w:rFonts w:ascii="Arial" w:hAnsi="Arial" w:cs="Arial"/>
          <w:sz w:val="20"/>
          <w:szCs w:val="26"/>
        </w:rPr>
        <w:t>điểm</w:t>
      </w:r>
      <w:r w:rsidRPr="00616B34">
        <w:rPr>
          <w:rFonts w:ascii="Arial" w:hAnsi="Arial" w:cs="Arial"/>
          <w:sz w:val="20"/>
          <w:szCs w:val="26"/>
        </w:rPr>
        <w:t xml:space="preserve"> đánh giá thường xuyên (viết tắt là ĐĐG</w:t>
      </w:r>
      <w:r w:rsidRPr="00616B34">
        <w:rPr>
          <w:rFonts w:ascii="Arial" w:hAnsi="Arial" w:cs="Arial"/>
          <w:sz w:val="20"/>
          <w:szCs w:val="17"/>
          <w:vertAlign w:val="subscript"/>
        </w:rPr>
        <w:t>tx</w:t>
      </w:r>
      <w:r w:rsidRPr="00616B34">
        <w:rPr>
          <w:rFonts w:ascii="Arial" w:hAnsi="Arial" w:cs="Arial"/>
          <w:sz w:val="20"/>
          <w:szCs w:val="26"/>
        </w:rPr>
        <w:t>)</w:t>
      </w:r>
      <w:r w:rsidR="00DB29DA" w:rsidRPr="00616B34">
        <w:rPr>
          <w:rFonts w:ascii="Arial" w:hAnsi="Arial" w:cs="Arial"/>
          <w:sz w:val="20"/>
          <w:szCs w:val="26"/>
        </w:rPr>
        <w:t xml:space="preserve"> </w:t>
      </w:r>
      <w:r w:rsidRPr="00616B34">
        <w:rPr>
          <w:rFonts w:ascii="Arial" w:hAnsi="Arial" w:cs="Arial"/>
          <w:sz w:val="20"/>
          <w:szCs w:val="26"/>
        </w:rPr>
        <w:t>trong mỗi kì như sau:</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 xml:space="preserve">- Môn học có thời lượng giảng dạy từ 168 </w:t>
      </w:r>
      <w:r w:rsidR="00616B34" w:rsidRPr="00616B34">
        <w:rPr>
          <w:rFonts w:ascii="Arial" w:hAnsi="Arial" w:cs="Arial"/>
          <w:sz w:val="20"/>
          <w:szCs w:val="26"/>
        </w:rPr>
        <w:t>tiết</w:t>
      </w:r>
      <w:r w:rsidRPr="00616B34">
        <w:rPr>
          <w:rFonts w:ascii="Arial" w:hAnsi="Arial" w:cs="Arial"/>
          <w:sz w:val="20"/>
          <w:szCs w:val="26"/>
        </w:rPr>
        <w:t>: 01 ĐĐG</w:t>
      </w:r>
      <w:r w:rsidRPr="00616B34">
        <w:rPr>
          <w:rFonts w:ascii="Arial" w:hAnsi="Arial" w:cs="Arial"/>
          <w:sz w:val="20"/>
          <w:szCs w:val="17"/>
          <w:vertAlign w:val="subscript"/>
        </w:rPr>
        <w:t>tx</w:t>
      </w:r>
      <w:r w:rsidRPr="00616B34">
        <w:rPr>
          <w:rFonts w:ascii="Arial" w:hAnsi="Arial" w:cs="Arial"/>
          <w:sz w:val="20"/>
          <w:szCs w:val="26"/>
        </w:rPr>
        <w:t>.</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 xml:space="preserve">- Môn học có thời lượng giảng dạy 252 </w:t>
      </w:r>
      <w:r w:rsidR="00616B34" w:rsidRPr="00616B34">
        <w:rPr>
          <w:rFonts w:ascii="Arial" w:hAnsi="Arial" w:cs="Arial"/>
          <w:sz w:val="20"/>
          <w:szCs w:val="26"/>
        </w:rPr>
        <w:t>tiết</w:t>
      </w:r>
      <w:r w:rsidRPr="00616B34">
        <w:rPr>
          <w:rFonts w:ascii="Arial" w:hAnsi="Arial" w:cs="Arial"/>
          <w:sz w:val="20"/>
          <w:szCs w:val="26"/>
        </w:rPr>
        <w:t>: 02 ĐĐG</w:t>
      </w:r>
      <w:r w:rsidRPr="00616B34">
        <w:rPr>
          <w:rFonts w:ascii="Arial" w:hAnsi="Arial" w:cs="Arial"/>
          <w:sz w:val="20"/>
          <w:szCs w:val="17"/>
          <w:vertAlign w:val="subscript"/>
        </w:rPr>
        <w:t>tx</w:t>
      </w:r>
      <w:r w:rsidRPr="00616B34">
        <w:rPr>
          <w:rFonts w:ascii="Arial" w:hAnsi="Arial" w:cs="Arial"/>
          <w:sz w:val="20"/>
          <w:szCs w:val="26"/>
        </w:rPr>
        <w:t>.</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3. Đánh giá định kì</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 xml:space="preserve">a) Đánh giá định kì được thực hiện thông qua bài kiểm tra đánh giá bằng </w:t>
      </w:r>
      <w:r w:rsidR="00616B34" w:rsidRPr="00616B34">
        <w:rPr>
          <w:rFonts w:ascii="Arial" w:hAnsi="Arial" w:cs="Arial"/>
          <w:sz w:val="20"/>
          <w:szCs w:val="26"/>
        </w:rPr>
        <w:t>điểm</w:t>
      </w:r>
      <w:r w:rsidRPr="00616B34">
        <w:rPr>
          <w:rFonts w:ascii="Arial" w:hAnsi="Arial" w:cs="Arial"/>
          <w:sz w:val="20"/>
          <w:szCs w:val="26"/>
        </w:rPr>
        <w:t xml:space="preserve"> số.</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 xml:space="preserve">- Thời gian làm bài kiểm tra đối với môn học 168 </w:t>
      </w:r>
      <w:r w:rsidR="00616B34" w:rsidRPr="00616B34">
        <w:rPr>
          <w:rFonts w:ascii="Arial" w:hAnsi="Arial" w:cs="Arial"/>
          <w:sz w:val="20"/>
          <w:szCs w:val="26"/>
        </w:rPr>
        <w:t>tiết</w:t>
      </w:r>
      <w:r w:rsidRPr="00616B34">
        <w:rPr>
          <w:rFonts w:ascii="Arial" w:hAnsi="Arial" w:cs="Arial"/>
          <w:sz w:val="20"/>
          <w:szCs w:val="26"/>
        </w:rPr>
        <w:t xml:space="preserve"> từ 45 phút đến 60 phút;</w:t>
      </w:r>
      <w:r w:rsidR="00F80512" w:rsidRPr="00616B34">
        <w:rPr>
          <w:rFonts w:ascii="Arial" w:hAnsi="Arial" w:cs="Arial"/>
          <w:sz w:val="20"/>
          <w:szCs w:val="26"/>
        </w:rPr>
        <w:t xml:space="preserve"> </w:t>
      </w:r>
      <w:r w:rsidRPr="00616B34">
        <w:rPr>
          <w:rFonts w:ascii="Arial" w:hAnsi="Arial" w:cs="Arial"/>
          <w:sz w:val="20"/>
          <w:szCs w:val="26"/>
        </w:rPr>
        <w:t xml:space="preserve">đối với môn học 252 </w:t>
      </w:r>
      <w:r w:rsidR="00616B34" w:rsidRPr="00616B34">
        <w:rPr>
          <w:rFonts w:ascii="Arial" w:hAnsi="Arial" w:cs="Arial"/>
          <w:sz w:val="20"/>
          <w:szCs w:val="26"/>
        </w:rPr>
        <w:t>tiết</w:t>
      </w:r>
      <w:r w:rsidRPr="00616B34">
        <w:rPr>
          <w:rFonts w:ascii="Arial" w:hAnsi="Arial" w:cs="Arial"/>
          <w:sz w:val="20"/>
          <w:szCs w:val="26"/>
        </w:rPr>
        <w:t xml:space="preserve"> từ 60 phút đến 90 phút.</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 xml:space="preserve">- Đề kiểm tra bảo đảm độ tin cậy, có đáp án, tiêu chí chấm, thang </w:t>
      </w:r>
      <w:r w:rsidR="00616B34" w:rsidRPr="00616B34">
        <w:rPr>
          <w:rFonts w:ascii="Arial" w:hAnsi="Arial" w:cs="Arial"/>
          <w:sz w:val="20"/>
          <w:szCs w:val="26"/>
        </w:rPr>
        <w:t>điểm</w:t>
      </w:r>
      <w:r w:rsidRPr="00616B34">
        <w:rPr>
          <w:rFonts w:ascii="Arial" w:hAnsi="Arial" w:cs="Arial"/>
          <w:sz w:val="20"/>
          <w:szCs w:val="26"/>
        </w:rPr>
        <w:t xml:space="preserve"> chi </w:t>
      </w:r>
      <w:r w:rsidR="00616B34" w:rsidRPr="00616B34">
        <w:rPr>
          <w:rFonts w:ascii="Arial" w:hAnsi="Arial" w:cs="Arial"/>
          <w:sz w:val="20"/>
          <w:szCs w:val="26"/>
        </w:rPr>
        <w:t>tiết</w:t>
      </w:r>
      <w:r w:rsidRPr="00616B34">
        <w:rPr>
          <w:rFonts w:ascii="Arial" w:hAnsi="Arial" w:cs="Arial"/>
          <w:sz w:val="20"/>
          <w:szCs w:val="26"/>
        </w:rPr>
        <w:t>, đáp ứng yêu cầu cần đạt của nội dung kiểm tra, đánh giá.</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 xml:space="preserve">b) Trong mỗi kì, mỗi môn học có 01 (một) </w:t>
      </w:r>
      <w:r w:rsidR="00616B34" w:rsidRPr="00616B34">
        <w:rPr>
          <w:rFonts w:ascii="Arial" w:hAnsi="Arial" w:cs="Arial"/>
          <w:sz w:val="20"/>
          <w:szCs w:val="26"/>
        </w:rPr>
        <w:t>điểm</w:t>
      </w:r>
      <w:r w:rsidRPr="00616B34">
        <w:rPr>
          <w:rFonts w:ascii="Arial" w:hAnsi="Arial" w:cs="Arial"/>
          <w:sz w:val="20"/>
          <w:szCs w:val="26"/>
        </w:rPr>
        <w:t xml:space="preserve"> đánh giá định kì (viết tắt là</w:t>
      </w:r>
      <w:r w:rsidR="00F80512" w:rsidRPr="00616B34">
        <w:rPr>
          <w:rFonts w:ascii="Arial" w:hAnsi="Arial" w:cs="Arial"/>
          <w:sz w:val="20"/>
          <w:szCs w:val="26"/>
        </w:rPr>
        <w:t xml:space="preserve"> </w:t>
      </w:r>
      <w:r w:rsidRPr="00616B34">
        <w:rPr>
          <w:rFonts w:ascii="Arial" w:hAnsi="Arial" w:cs="Arial"/>
          <w:sz w:val="20"/>
          <w:szCs w:val="26"/>
        </w:rPr>
        <w:t>ĐĐG</w:t>
      </w:r>
      <w:r w:rsidRPr="00616B34">
        <w:rPr>
          <w:rFonts w:ascii="Arial" w:hAnsi="Arial" w:cs="Arial"/>
          <w:sz w:val="20"/>
          <w:szCs w:val="17"/>
          <w:vertAlign w:val="subscript"/>
        </w:rPr>
        <w:t>đk</w:t>
      </w:r>
      <w:r w:rsidRPr="00616B34">
        <w:rPr>
          <w:rFonts w:ascii="Arial" w:hAnsi="Arial" w:cs="Arial"/>
          <w:sz w:val="20"/>
          <w:szCs w:val="26"/>
        </w:rPr>
        <w:t>).</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 xml:space="preserve">4. Học sinh không tham gia kiểm tra, đánh giá đủ số lần theo quy định tại </w:t>
      </w:r>
      <w:r w:rsidR="00616B34" w:rsidRPr="00616B34">
        <w:rPr>
          <w:rFonts w:ascii="Arial" w:hAnsi="Arial" w:cs="Arial"/>
          <w:sz w:val="20"/>
          <w:szCs w:val="26"/>
        </w:rPr>
        <w:t>khoản</w:t>
      </w:r>
      <w:r w:rsidRPr="00616B34">
        <w:rPr>
          <w:rFonts w:ascii="Arial" w:hAnsi="Arial" w:cs="Arial"/>
          <w:sz w:val="20"/>
          <w:szCs w:val="26"/>
        </w:rPr>
        <w:t xml:space="preserve"> 2, </w:t>
      </w:r>
      <w:r w:rsidR="00616B34" w:rsidRPr="00616B34">
        <w:rPr>
          <w:rFonts w:ascii="Arial" w:hAnsi="Arial" w:cs="Arial"/>
          <w:sz w:val="20"/>
          <w:szCs w:val="26"/>
        </w:rPr>
        <w:t>khoản</w:t>
      </w:r>
      <w:r w:rsidRPr="00616B34">
        <w:rPr>
          <w:rFonts w:ascii="Arial" w:hAnsi="Arial" w:cs="Arial"/>
          <w:sz w:val="20"/>
          <w:szCs w:val="26"/>
        </w:rPr>
        <w:t xml:space="preserve"> 3 </w:t>
      </w:r>
      <w:r w:rsidR="00616B34" w:rsidRPr="00616B34">
        <w:rPr>
          <w:rFonts w:ascii="Arial" w:hAnsi="Arial" w:cs="Arial"/>
          <w:sz w:val="20"/>
          <w:szCs w:val="26"/>
        </w:rPr>
        <w:t>Điều</w:t>
      </w:r>
      <w:r w:rsidRPr="00616B34">
        <w:rPr>
          <w:rFonts w:ascii="Arial" w:hAnsi="Arial" w:cs="Arial"/>
          <w:sz w:val="20"/>
          <w:szCs w:val="26"/>
        </w:rPr>
        <w:t xml:space="preserve"> này nếu có lí do bất khả kháng thì được kiểm tra, đánh giá bù với yêu cầu cần đạt tương đương với lần kiểm tra, đánh giá còn thiếu. Việc kiểm tra, đánh giá bù được thực hiện theo từng kì.</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 xml:space="preserve">5. Trường hợp học sinh không tham gia kiểm tra, đánh giá bù theo quy định tại </w:t>
      </w:r>
      <w:r w:rsidR="00616B34" w:rsidRPr="00616B34">
        <w:rPr>
          <w:rFonts w:ascii="Arial" w:hAnsi="Arial" w:cs="Arial"/>
          <w:sz w:val="20"/>
          <w:szCs w:val="26"/>
        </w:rPr>
        <w:t>khoản</w:t>
      </w:r>
      <w:r w:rsidRPr="00616B34">
        <w:rPr>
          <w:rFonts w:ascii="Arial" w:hAnsi="Arial" w:cs="Arial"/>
          <w:sz w:val="20"/>
          <w:szCs w:val="26"/>
        </w:rPr>
        <w:t xml:space="preserve"> 4 </w:t>
      </w:r>
      <w:r w:rsidR="00616B34" w:rsidRPr="00616B34">
        <w:rPr>
          <w:rFonts w:ascii="Arial" w:hAnsi="Arial" w:cs="Arial"/>
          <w:sz w:val="20"/>
          <w:szCs w:val="26"/>
        </w:rPr>
        <w:t>Điều</w:t>
      </w:r>
      <w:r w:rsidRPr="00616B34">
        <w:rPr>
          <w:rFonts w:ascii="Arial" w:hAnsi="Arial" w:cs="Arial"/>
          <w:sz w:val="20"/>
          <w:szCs w:val="26"/>
        </w:rPr>
        <w:t xml:space="preserve"> này thì nhận 0 (không) </w:t>
      </w:r>
      <w:r w:rsidR="00616B34" w:rsidRPr="00616B34">
        <w:rPr>
          <w:rFonts w:ascii="Arial" w:hAnsi="Arial" w:cs="Arial"/>
          <w:sz w:val="20"/>
          <w:szCs w:val="26"/>
        </w:rPr>
        <w:t>điểm</w:t>
      </w:r>
      <w:r w:rsidRPr="00616B34">
        <w:rPr>
          <w:rFonts w:ascii="Arial" w:hAnsi="Arial" w:cs="Arial"/>
          <w:sz w:val="20"/>
          <w:szCs w:val="26"/>
        </w:rPr>
        <w:t xml:space="preserve"> đối với lần kiểm tra, đánh giá còn thiếu.</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 xml:space="preserve">6. </w:t>
      </w:r>
      <w:r w:rsidR="00616B34" w:rsidRPr="00616B34">
        <w:rPr>
          <w:rFonts w:ascii="Arial" w:hAnsi="Arial" w:cs="Arial"/>
          <w:sz w:val="20"/>
          <w:szCs w:val="26"/>
        </w:rPr>
        <w:t>Điểm</w:t>
      </w:r>
      <w:r w:rsidRPr="00616B34">
        <w:rPr>
          <w:rFonts w:ascii="Arial" w:hAnsi="Arial" w:cs="Arial"/>
          <w:sz w:val="20"/>
          <w:szCs w:val="26"/>
        </w:rPr>
        <w:t xml:space="preserve"> trung bình môn học</w:t>
      </w:r>
    </w:p>
    <w:p w:rsidR="00C560C8" w:rsidRPr="00616B34" w:rsidRDefault="00616B34"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Điểm</w:t>
      </w:r>
      <w:r w:rsidR="00C560C8" w:rsidRPr="00616B34">
        <w:rPr>
          <w:rFonts w:ascii="Arial" w:hAnsi="Arial" w:cs="Arial"/>
          <w:sz w:val="20"/>
          <w:szCs w:val="26"/>
        </w:rPr>
        <w:t xml:space="preserve"> trung bình môn học (viết tắt là ĐTB</w:t>
      </w:r>
      <w:r w:rsidR="00C560C8" w:rsidRPr="00616B34">
        <w:rPr>
          <w:rFonts w:ascii="Arial" w:hAnsi="Arial" w:cs="Arial"/>
          <w:sz w:val="20"/>
          <w:szCs w:val="17"/>
          <w:vertAlign w:val="subscript"/>
        </w:rPr>
        <w:t>mh</w:t>
      </w:r>
      <w:r w:rsidR="00C560C8" w:rsidRPr="00616B34">
        <w:rPr>
          <w:rFonts w:ascii="Arial" w:hAnsi="Arial" w:cs="Arial"/>
          <w:sz w:val="20"/>
          <w:szCs w:val="26"/>
        </w:rPr>
        <w:t xml:space="preserve">) là trung bình cộng được làm tròn đến 01 (một) chữ số thập phân của </w:t>
      </w:r>
      <w:r w:rsidRPr="00616B34">
        <w:rPr>
          <w:rFonts w:ascii="Arial" w:hAnsi="Arial" w:cs="Arial"/>
          <w:sz w:val="20"/>
          <w:szCs w:val="26"/>
        </w:rPr>
        <w:t>điểm</w:t>
      </w:r>
      <w:r w:rsidR="00C560C8" w:rsidRPr="00616B34">
        <w:rPr>
          <w:rFonts w:ascii="Arial" w:hAnsi="Arial" w:cs="Arial"/>
          <w:sz w:val="20"/>
          <w:szCs w:val="26"/>
        </w:rPr>
        <w:t xml:space="preserve"> đánh giá thường xuyên và </w:t>
      </w:r>
      <w:r w:rsidRPr="00616B34">
        <w:rPr>
          <w:rFonts w:ascii="Arial" w:hAnsi="Arial" w:cs="Arial"/>
          <w:sz w:val="20"/>
          <w:szCs w:val="26"/>
        </w:rPr>
        <w:t>điểm</w:t>
      </w:r>
      <w:r w:rsidR="00C560C8" w:rsidRPr="00616B34">
        <w:rPr>
          <w:rFonts w:ascii="Arial" w:hAnsi="Arial" w:cs="Arial"/>
          <w:sz w:val="20"/>
          <w:szCs w:val="26"/>
        </w:rPr>
        <w:t xml:space="preserve"> đánh giá định kì được quy định tại </w:t>
      </w:r>
      <w:r w:rsidRPr="00616B34">
        <w:rPr>
          <w:rFonts w:ascii="Arial" w:hAnsi="Arial" w:cs="Arial"/>
          <w:sz w:val="20"/>
          <w:szCs w:val="26"/>
        </w:rPr>
        <w:t>khoản</w:t>
      </w:r>
      <w:r w:rsidR="00C560C8" w:rsidRPr="00616B34">
        <w:rPr>
          <w:rFonts w:ascii="Arial" w:hAnsi="Arial" w:cs="Arial"/>
          <w:sz w:val="20"/>
          <w:szCs w:val="26"/>
        </w:rPr>
        <w:t xml:space="preserve"> 2 và </w:t>
      </w:r>
      <w:r w:rsidRPr="00616B34">
        <w:rPr>
          <w:rFonts w:ascii="Arial" w:hAnsi="Arial" w:cs="Arial"/>
          <w:sz w:val="20"/>
          <w:szCs w:val="26"/>
        </w:rPr>
        <w:t>khoản</w:t>
      </w:r>
      <w:r w:rsidR="00C560C8" w:rsidRPr="00616B34">
        <w:rPr>
          <w:rFonts w:ascii="Arial" w:hAnsi="Arial" w:cs="Arial"/>
          <w:sz w:val="20"/>
          <w:szCs w:val="26"/>
        </w:rPr>
        <w:t xml:space="preserve"> 3 </w:t>
      </w:r>
      <w:r w:rsidRPr="00616B34">
        <w:rPr>
          <w:rFonts w:ascii="Arial" w:hAnsi="Arial" w:cs="Arial"/>
          <w:sz w:val="20"/>
          <w:szCs w:val="26"/>
        </w:rPr>
        <w:t>Điều</w:t>
      </w:r>
      <w:r w:rsidR="00C560C8" w:rsidRPr="00616B34">
        <w:rPr>
          <w:rFonts w:ascii="Arial" w:hAnsi="Arial" w:cs="Arial"/>
          <w:sz w:val="20"/>
          <w:szCs w:val="26"/>
        </w:rPr>
        <w:t xml:space="preserve"> này, như sau:</w:t>
      </w:r>
    </w:p>
    <w:tbl>
      <w:tblPr>
        <w:tblW w:w="0" w:type="auto"/>
        <w:jc w:val="center"/>
        <w:tblLook w:val="01E0" w:firstRow="1" w:lastRow="1" w:firstColumn="1" w:lastColumn="1" w:noHBand="0" w:noVBand="0"/>
      </w:tblPr>
      <w:tblGrid>
        <w:gridCol w:w="1081"/>
        <w:gridCol w:w="2194"/>
      </w:tblGrid>
      <w:tr w:rsidR="00036F76" w:rsidRPr="00052C52" w:rsidTr="00052C52">
        <w:trPr>
          <w:jc w:val="center"/>
        </w:trPr>
        <w:tc>
          <w:tcPr>
            <w:tcW w:w="1081" w:type="dxa"/>
            <w:vMerge w:val="restart"/>
            <w:shd w:val="clear" w:color="auto" w:fill="auto"/>
            <w:vAlign w:val="center"/>
          </w:tcPr>
          <w:p w:rsidR="00036F76" w:rsidRPr="00052C52" w:rsidRDefault="00A5538A" w:rsidP="00052C52">
            <w:pPr>
              <w:widowControl w:val="0"/>
              <w:autoSpaceDE w:val="0"/>
              <w:autoSpaceDN w:val="0"/>
              <w:adjustRightInd w:val="0"/>
              <w:spacing w:before="120"/>
              <w:jc w:val="right"/>
              <w:rPr>
                <w:rFonts w:ascii="Arial" w:hAnsi="Arial" w:cs="Arial"/>
                <w:sz w:val="20"/>
                <w:szCs w:val="26"/>
              </w:rPr>
            </w:pPr>
            <w:r w:rsidRPr="00052C52">
              <w:rPr>
                <w:rFonts w:ascii="Arial" w:hAnsi="Arial" w:cs="Arial"/>
                <w:sz w:val="20"/>
                <w:szCs w:val="26"/>
              </w:rPr>
              <w:t>ĐTB</w:t>
            </w:r>
            <w:r w:rsidRPr="00052C52">
              <w:rPr>
                <w:rFonts w:ascii="Arial" w:hAnsi="Arial" w:cs="Arial"/>
                <w:sz w:val="20"/>
                <w:szCs w:val="17"/>
                <w:vertAlign w:val="subscript"/>
              </w:rPr>
              <w:t>mh</w:t>
            </w:r>
            <w:r w:rsidRPr="00052C52">
              <w:rPr>
                <w:rFonts w:ascii="Arial" w:hAnsi="Arial" w:cs="Arial"/>
                <w:sz w:val="20"/>
                <w:szCs w:val="17"/>
              </w:rPr>
              <w:t xml:space="preserve"> </w:t>
            </w:r>
            <w:r w:rsidRPr="00052C52">
              <w:rPr>
                <w:rFonts w:ascii="Arial" w:hAnsi="Arial" w:cs="Arial"/>
                <w:sz w:val="20"/>
                <w:szCs w:val="26"/>
              </w:rPr>
              <w:t>=</w:t>
            </w:r>
          </w:p>
        </w:tc>
        <w:tc>
          <w:tcPr>
            <w:tcW w:w="2194" w:type="dxa"/>
            <w:tcBorders>
              <w:bottom w:val="single" w:sz="4" w:space="0" w:color="auto"/>
            </w:tcBorders>
            <w:shd w:val="clear" w:color="auto" w:fill="auto"/>
            <w:vAlign w:val="center"/>
          </w:tcPr>
          <w:p w:rsidR="00036F76" w:rsidRPr="00052C52" w:rsidRDefault="00A5538A" w:rsidP="00052C52">
            <w:pPr>
              <w:widowControl w:val="0"/>
              <w:autoSpaceDE w:val="0"/>
              <w:autoSpaceDN w:val="0"/>
              <w:adjustRightInd w:val="0"/>
              <w:spacing w:before="120"/>
              <w:jc w:val="center"/>
              <w:rPr>
                <w:rFonts w:ascii="Arial" w:hAnsi="Arial" w:cs="Arial"/>
                <w:sz w:val="20"/>
                <w:szCs w:val="26"/>
              </w:rPr>
            </w:pPr>
            <w:r w:rsidRPr="00052C52">
              <w:rPr>
                <w:rFonts w:ascii="Arial" w:hAnsi="Arial" w:cs="Arial"/>
                <w:sz w:val="20"/>
                <w:szCs w:val="26"/>
              </w:rPr>
              <w:t>TĐĐG</w:t>
            </w:r>
            <w:r w:rsidRPr="00052C52">
              <w:rPr>
                <w:rFonts w:ascii="Arial" w:hAnsi="Arial" w:cs="Arial"/>
                <w:sz w:val="20"/>
                <w:szCs w:val="17"/>
                <w:vertAlign w:val="subscript"/>
              </w:rPr>
              <w:t>tx</w:t>
            </w:r>
            <w:r w:rsidRPr="00052C52">
              <w:rPr>
                <w:rFonts w:ascii="Arial" w:hAnsi="Arial" w:cs="Arial"/>
                <w:sz w:val="20"/>
                <w:szCs w:val="17"/>
              </w:rPr>
              <w:t xml:space="preserve"> </w:t>
            </w:r>
            <w:r w:rsidRPr="00052C52">
              <w:rPr>
                <w:rFonts w:ascii="Arial" w:hAnsi="Arial" w:cs="Arial"/>
                <w:sz w:val="20"/>
                <w:szCs w:val="26"/>
              </w:rPr>
              <w:t>+ 2 xTĐĐG</w:t>
            </w:r>
            <w:r w:rsidRPr="00052C52">
              <w:rPr>
                <w:rFonts w:ascii="Arial" w:hAnsi="Arial" w:cs="Arial"/>
                <w:sz w:val="20"/>
                <w:szCs w:val="17"/>
                <w:vertAlign w:val="subscript"/>
              </w:rPr>
              <w:t>đk</w:t>
            </w:r>
          </w:p>
        </w:tc>
      </w:tr>
      <w:tr w:rsidR="00036F76" w:rsidRPr="00052C52" w:rsidTr="00052C52">
        <w:trPr>
          <w:jc w:val="center"/>
        </w:trPr>
        <w:tc>
          <w:tcPr>
            <w:tcW w:w="1081" w:type="dxa"/>
            <w:vMerge/>
            <w:shd w:val="clear" w:color="auto" w:fill="auto"/>
          </w:tcPr>
          <w:p w:rsidR="00036F76" w:rsidRPr="00052C52" w:rsidRDefault="00036F76" w:rsidP="00052C52">
            <w:pPr>
              <w:widowControl w:val="0"/>
              <w:autoSpaceDE w:val="0"/>
              <w:autoSpaceDN w:val="0"/>
              <w:adjustRightInd w:val="0"/>
              <w:spacing w:before="120"/>
              <w:rPr>
                <w:rFonts w:ascii="Arial" w:hAnsi="Arial" w:cs="Arial"/>
                <w:sz w:val="20"/>
                <w:szCs w:val="26"/>
              </w:rPr>
            </w:pPr>
          </w:p>
        </w:tc>
        <w:tc>
          <w:tcPr>
            <w:tcW w:w="2194" w:type="dxa"/>
            <w:tcBorders>
              <w:top w:val="single" w:sz="4" w:space="0" w:color="auto"/>
            </w:tcBorders>
            <w:shd w:val="clear" w:color="auto" w:fill="auto"/>
            <w:vAlign w:val="center"/>
          </w:tcPr>
          <w:p w:rsidR="00036F76" w:rsidRPr="00052C52" w:rsidRDefault="00A5538A" w:rsidP="00052C52">
            <w:pPr>
              <w:widowControl w:val="0"/>
              <w:autoSpaceDE w:val="0"/>
              <w:autoSpaceDN w:val="0"/>
              <w:adjustRightInd w:val="0"/>
              <w:spacing w:before="120"/>
              <w:jc w:val="center"/>
              <w:rPr>
                <w:rFonts w:ascii="Arial" w:hAnsi="Arial" w:cs="Arial"/>
                <w:sz w:val="20"/>
                <w:szCs w:val="26"/>
              </w:rPr>
            </w:pPr>
            <w:r w:rsidRPr="00052C52">
              <w:rPr>
                <w:rFonts w:ascii="Arial" w:hAnsi="Arial" w:cs="Arial"/>
                <w:sz w:val="20"/>
                <w:szCs w:val="26"/>
              </w:rPr>
              <w:t>Số ĐĐG</w:t>
            </w:r>
            <w:r w:rsidRPr="00052C52">
              <w:rPr>
                <w:rFonts w:ascii="Arial" w:hAnsi="Arial" w:cs="Arial"/>
                <w:sz w:val="20"/>
                <w:szCs w:val="17"/>
                <w:vertAlign w:val="subscript"/>
              </w:rPr>
              <w:t>tx</w:t>
            </w:r>
            <w:r w:rsidRPr="00052C52">
              <w:rPr>
                <w:rFonts w:ascii="Arial" w:hAnsi="Arial" w:cs="Arial"/>
                <w:sz w:val="20"/>
                <w:szCs w:val="17"/>
              </w:rPr>
              <w:t xml:space="preserve"> </w:t>
            </w:r>
            <w:r w:rsidRPr="00052C52">
              <w:rPr>
                <w:rFonts w:ascii="Arial" w:hAnsi="Arial" w:cs="Arial"/>
                <w:sz w:val="20"/>
                <w:szCs w:val="26"/>
              </w:rPr>
              <w:t>+ 6</w:t>
            </w:r>
          </w:p>
        </w:tc>
      </w:tr>
    </w:tbl>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TĐĐG</w:t>
      </w:r>
      <w:r w:rsidRPr="00616B34">
        <w:rPr>
          <w:rFonts w:ascii="Arial" w:hAnsi="Arial" w:cs="Arial"/>
          <w:sz w:val="20"/>
          <w:szCs w:val="17"/>
          <w:vertAlign w:val="subscript"/>
        </w:rPr>
        <w:t>tx</w:t>
      </w:r>
      <w:r w:rsidRPr="00616B34">
        <w:rPr>
          <w:rFonts w:ascii="Arial" w:hAnsi="Arial" w:cs="Arial"/>
          <w:sz w:val="20"/>
          <w:szCs w:val="26"/>
        </w:rPr>
        <w:t xml:space="preserve">: tổng </w:t>
      </w:r>
      <w:r w:rsidR="00616B34" w:rsidRPr="00616B34">
        <w:rPr>
          <w:rFonts w:ascii="Arial" w:hAnsi="Arial" w:cs="Arial"/>
          <w:sz w:val="20"/>
          <w:szCs w:val="26"/>
        </w:rPr>
        <w:t>điểm</w:t>
      </w:r>
      <w:r w:rsidRPr="00616B34">
        <w:rPr>
          <w:rFonts w:ascii="Arial" w:hAnsi="Arial" w:cs="Arial"/>
          <w:sz w:val="20"/>
          <w:szCs w:val="26"/>
        </w:rPr>
        <w:t xml:space="preserve"> đánh giá thường xuyên</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TĐĐG</w:t>
      </w:r>
      <w:r w:rsidRPr="00616B34">
        <w:rPr>
          <w:rFonts w:ascii="Arial" w:hAnsi="Arial" w:cs="Arial"/>
          <w:sz w:val="20"/>
          <w:szCs w:val="17"/>
          <w:vertAlign w:val="subscript"/>
        </w:rPr>
        <w:t>đk</w:t>
      </w:r>
      <w:r w:rsidRPr="00616B34">
        <w:rPr>
          <w:rFonts w:ascii="Arial" w:hAnsi="Arial" w:cs="Arial"/>
          <w:sz w:val="20"/>
          <w:szCs w:val="22"/>
        </w:rPr>
        <w:t xml:space="preserve">: </w:t>
      </w:r>
      <w:r w:rsidRPr="00616B34">
        <w:rPr>
          <w:rFonts w:ascii="Arial" w:hAnsi="Arial" w:cs="Arial"/>
          <w:sz w:val="20"/>
          <w:szCs w:val="26"/>
        </w:rPr>
        <w:t xml:space="preserve">tổng </w:t>
      </w:r>
      <w:r w:rsidR="00616B34" w:rsidRPr="00616B34">
        <w:rPr>
          <w:rFonts w:ascii="Arial" w:hAnsi="Arial" w:cs="Arial"/>
          <w:sz w:val="20"/>
          <w:szCs w:val="26"/>
        </w:rPr>
        <w:t>điểm</w:t>
      </w:r>
      <w:r w:rsidRPr="00616B34">
        <w:rPr>
          <w:rFonts w:ascii="Arial" w:hAnsi="Arial" w:cs="Arial"/>
          <w:sz w:val="20"/>
          <w:szCs w:val="26"/>
        </w:rPr>
        <w:t xml:space="preserve"> đánh giá định kì</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 xml:space="preserve">7. </w:t>
      </w:r>
      <w:r w:rsidR="00616B34" w:rsidRPr="00616B34">
        <w:rPr>
          <w:rFonts w:ascii="Arial" w:hAnsi="Arial" w:cs="Arial"/>
          <w:sz w:val="20"/>
          <w:szCs w:val="26"/>
        </w:rPr>
        <w:t>Điểm</w:t>
      </w:r>
      <w:r w:rsidRPr="00616B34">
        <w:rPr>
          <w:rFonts w:ascii="Arial" w:hAnsi="Arial" w:cs="Arial"/>
          <w:sz w:val="20"/>
          <w:szCs w:val="26"/>
        </w:rPr>
        <w:t xml:space="preserve"> đánh giá của mỗi môn học được ghi trong Sổ theo dõi và đánh giá học sinh theo lớp học quy định tại </w:t>
      </w:r>
      <w:r w:rsidR="00616B34" w:rsidRPr="00616B34">
        <w:rPr>
          <w:rFonts w:ascii="Arial" w:hAnsi="Arial" w:cs="Arial"/>
          <w:sz w:val="20"/>
          <w:szCs w:val="26"/>
        </w:rPr>
        <w:t>Điều</w:t>
      </w:r>
      <w:r w:rsidRPr="00616B34">
        <w:rPr>
          <w:rFonts w:ascii="Arial" w:hAnsi="Arial" w:cs="Arial"/>
          <w:sz w:val="20"/>
          <w:szCs w:val="26"/>
        </w:rPr>
        <w:t xml:space="preserve"> 13 Thông tư này.</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8. Trường hợp học sinh có ĐTB</w:t>
      </w:r>
      <w:r w:rsidRPr="00616B34">
        <w:rPr>
          <w:rFonts w:ascii="Arial" w:hAnsi="Arial" w:cs="Arial"/>
          <w:sz w:val="20"/>
          <w:szCs w:val="17"/>
          <w:vertAlign w:val="subscript"/>
        </w:rPr>
        <w:t>mh</w:t>
      </w:r>
      <w:r w:rsidR="003661F4" w:rsidRPr="00616B34">
        <w:rPr>
          <w:rFonts w:ascii="Arial" w:hAnsi="Arial" w:cs="Arial"/>
          <w:sz w:val="20"/>
          <w:szCs w:val="17"/>
        </w:rPr>
        <w:t xml:space="preserve"> </w:t>
      </w:r>
      <w:r w:rsidRPr="00616B34">
        <w:rPr>
          <w:rFonts w:ascii="Arial" w:hAnsi="Arial" w:cs="Arial"/>
          <w:sz w:val="20"/>
          <w:szCs w:val="26"/>
        </w:rPr>
        <w:t xml:space="preserve">của môn học nào không đạt từ 5,0 </w:t>
      </w:r>
      <w:r w:rsidR="00616B34" w:rsidRPr="00616B34">
        <w:rPr>
          <w:rFonts w:ascii="Arial" w:hAnsi="Arial" w:cs="Arial"/>
          <w:sz w:val="20"/>
          <w:szCs w:val="26"/>
        </w:rPr>
        <w:t>điểm</w:t>
      </w:r>
      <w:r w:rsidRPr="00616B34">
        <w:rPr>
          <w:rFonts w:ascii="Arial" w:hAnsi="Arial" w:cs="Arial"/>
          <w:sz w:val="20"/>
          <w:szCs w:val="26"/>
        </w:rPr>
        <w:t xml:space="preserve"> thì được kiểm tra, đánh giá lại môn học đó. Kết quả đánh giá lại của môn học nào được sử dụng thay thế cho ĐTB</w:t>
      </w:r>
      <w:r w:rsidRPr="00616B34">
        <w:rPr>
          <w:rFonts w:ascii="Arial" w:hAnsi="Arial" w:cs="Arial"/>
          <w:sz w:val="20"/>
          <w:szCs w:val="17"/>
          <w:vertAlign w:val="subscript"/>
        </w:rPr>
        <w:t>mh</w:t>
      </w:r>
      <w:r w:rsidRPr="00616B34">
        <w:rPr>
          <w:rFonts w:ascii="Arial" w:hAnsi="Arial" w:cs="Arial"/>
          <w:sz w:val="20"/>
          <w:szCs w:val="17"/>
        </w:rPr>
        <w:t xml:space="preserve"> </w:t>
      </w:r>
      <w:r w:rsidRPr="00616B34">
        <w:rPr>
          <w:rFonts w:ascii="Arial" w:hAnsi="Arial" w:cs="Arial"/>
          <w:sz w:val="20"/>
          <w:szCs w:val="26"/>
        </w:rPr>
        <w:t>của môn học đó.</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 xml:space="preserve">9. Trường hợp học sinh không đủ </w:t>
      </w:r>
      <w:r w:rsidR="00616B34" w:rsidRPr="00616B34">
        <w:rPr>
          <w:rFonts w:ascii="Arial" w:hAnsi="Arial" w:cs="Arial"/>
          <w:sz w:val="20"/>
          <w:szCs w:val="26"/>
        </w:rPr>
        <w:t>điều</w:t>
      </w:r>
      <w:r w:rsidRPr="00616B34">
        <w:rPr>
          <w:rFonts w:ascii="Arial" w:hAnsi="Arial" w:cs="Arial"/>
          <w:sz w:val="20"/>
          <w:szCs w:val="26"/>
        </w:rPr>
        <w:t xml:space="preserve"> kiện dự thi kết thúc môn học theo quy định tại </w:t>
      </w:r>
      <w:r w:rsidR="00616B34" w:rsidRPr="00616B34">
        <w:rPr>
          <w:rFonts w:ascii="Arial" w:hAnsi="Arial" w:cs="Arial"/>
          <w:sz w:val="20"/>
          <w:szCs w:val="26"/>
        </w:rPr>
        <w:t>khoản</w:t>
      </w:r>
      <w:r w:rsidRPr="00616B34">
        <w:rPr>
          <w:rFonts w:ascii="Arial" w:hAnsi="Arial" w:cs="Arial"/>
          <w:sz w:val="20"/>
          <w:szCs w:val="26"/>
        </w:rPr>
        <w:t xml:space="preserve"> 1 </w:t>
      </w:r>
      <w:r w:rsidR="00616B34" w:rsidRPr="00616B34">
        <w:rPr>
          <w:rFonts w:ascii="Arial" w:hAnsi="Arial" w:cs="Arial"/>
          <w:sz w:val="20"/>
          <w:szCs w:val="26"/>
        </w:rPr>
        <w:t>Điều</w:t>
      </w:r>
      <w:r w:rsidRPr="00616B34">
        <w:rPr>
          <w:rFonts w:ascii="Arial" w:hAnsi="Arial" w:cs="Arial"/>
          <w:sz w:val="20"/>
          <w:szCs w:val="26"/>
        </w:rPr>
        <w:t xml:space="preserve"> 11 Thông tư này này phải học lại môn học đó. Việc tổ chức cho học sinh học lại môn học do người đứng đầu cơ sở đào tạo quyết định.</w:t>
      </w:r>
    </w:p>
    <w:p w:rsidR="00C560C8" w:rsidRPr="00616B34" w:rsidRDefault="00616B34" w:rsidP="00113C60">
      <w:pPr>
        <w:widowControl w:val="0"/>
        <w:autoSpaceDE w:val="0"/>
        <w:autoSpaceDN w:val="0"/>
        <w:adjustRightInd w:val="0"/>
        <w:spacing w:before="120"/>
        <w:rPr>
          <w:rFonts w:ascii="Arial" w:hAnsi="Arial" w:cs="Arial"/>
          <w:b/>
          <w:sz w:val="20"/>
          <w:szCs w:val="26"/>
        </w:rPr>
      </w:pPr>
      <w:r w:rsidRPr="00616B34">
        <w:rPr>
          <w:rFonts w:ascii="Arial" w:hAnsi="Arial" w:cs="Arial"/>
          <w:b/>
          <w:sz w:val="20"/>
          <w:szCs w:val="26"/>
        </w:rPr>
        <w:t>Điều</w:t>
      </w:r>
      <w:r w:rsidR="00C560C8" w:rsidRPr="00616B34">
        <w:rPr>
          <w:rFonts w:ascii="Arial" w:hAnsi="Arial" w:cs="Arial"/>
          <w:b/>
          <w:sz w:val="20"/>
          <w:szCs w:val="26"/>
        </w:rPr>
        <w:t xml:space="preserve"> 11. Thi kết thúc môn học</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1. Học sinh có ĐTB</w:t>
      </w:r>
      <w:r w:rsidRPr="00616B34">
        <w:rPr>
          <w:rFonts w:ascii="Arial" w:hAnsi="Arial" w:cs="Arial"/>
          <w:sz w:val="20"/>
          <w:szCs w:val="17"/>
          <w:vertAlign w:val="subscript"/>
        </w:rPr>
        <w:t>mh</w:t>
      </w:r>
      <w:r w:rsidRPr="00616B34">
        <w:rPr>
          <w:rFonts w:ascii="Arial" w:hAnsi="Arial" w:cs="Arial"/>
          <w:sz w:val="20"/>
          <w:szCs w:val="17"/>
        </w:rPr>
        <w:t xml:space="preserve"> </w:t>
      </w:r>
      <w:r w:rsidRPr="00616B34">
        <w:rPr>
          <w:rFonts w:ascii="Arial" w:hAnsi="Arial" w:cs="Arial"/>
          <w:sz w:val="20"/>
          <w:szCs w:val="26"/>
        </w:rPr>
        <w:t xml:space="preserve">đạt từ 5,0 </w:t>
      </w:r>
      <w:r w:rsidR="00616B34" w:rsidRPr="00616B34">
        <w:rPr>
          <w:rFonts w:ascii="Arial" w:hAnsi="Arial" w:cs="Arial"/>
          <w:sz w:val="20"/>
          <w:szCs w:val="26"/>
        </w:rPr>
        <w:t>điểm</w:t>
      </w:r>
      <w:r w:rsidRPr="00616B34">
        <w:rPr>
          <w:rFonts w:ascii="Arial" w:hAnsi="Arial" w:cs="Arial"/>
          <w:sz w:val="20"/>
          <w:szCs w:val="26"/>
        </w:rPr>
        <w:t xml:space="preserve"> trở lên và nghỉ học không quá 20%</w:t>
      </w:r>
      <w:r w:rsidR="00C2310A" w:rsidRPr="00616B34">
        <w:rPr>
          <w:rFonts w:ascii="Arial" w:hAnsi="Arial" w:cs="Arial"/>
          <w:sz w:val="20"/>
          <w:szCs w:val="26"/>
        </w:rPr>
        <w:t xml:space="preserve"> </w:t>
      </w:r>
      <w:r w:rsidRPr="00616B34">
        <w:rPr>
          <w:rFonts w:ascii="Arial" w:hAnsi="Arial" w:cs="Arial"/>
          <w:sz w:val="20"/>
          <w:szCs w:val="26"/>
        </w:rPr>
        <w:t>thời lượng giảng dạy của môn học thì được dự thi kết thúc môn học đó.</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2. Hình thức thi kết thúc môn học:</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 Bài thi trên giấy hoặc trên máy tính theo hình thức trắc nghiệm khách quan</w:t>
      </w:r>
      <w:r w:rsidR="002E4B08" w:rsidRPr="00616B34">
        <w:rPr>
          <w:rFonts w:ascii="Arial" w:hAnsi="Arial" w:cs="Arial"/>
          <w:sz w:val="20"/>
          <w:szCs w:val="26"/>
        </w:rPr>
        <w:t xml:space="preserve"> </w:t>
      </w:r>
      <w:r w:rsidRPr="00616B34">
        <w:rPr>
          <w:rFonts w:ascii="Arial" w:hAnsi="Arial" w:cs="Arial"/>
          <w:sz w:val="20"/>
          <w:szCs w:val="26"/>
        </w:rPr>
        <w:t>hoặc tự luận hoặc kết hợp giữa trắc nghiệm khách quan và tự luận.</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 Thời gian làm bài thi từ 60 phút đến 120 phút.</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 xml:space="preserve">3. Đề thi bảo đảm độ tin cậy, có đáp án, tiêu chí chấm, thang </w:t>
      </w:r>
      <w:r w:rsidR="00616B34" w:rsidRPr="00616B34">
        <w:rPr>
          <w:rFonts w:ascii="Arial" w:hAnsi="Arial" w:cs="Arial"/>
          <w:sz w:val="20"/>
          <w:szCs w:val="26"/>
        </w:rPr>
        <w:t>điểm</w:t>
      </w:r>
      <w:r w:rsidRPr="00616B34">
        <w:rPr>
          <w:rFonts w:ascii="Arial" w:hAnsi="Arial" w:cs="Arial"/>
          <w:sz w:val="20"/>
          <w:szCs w:val="26"/>
        </w:rPr>
        <w:t xml:space="preserve"> chi </w:t>
      </w:r>
      <w:r w:rsidR="00616B34" w:rsidRPr="00616B34">
        <w:rPr>
          <w:rFonts w:ascii="Arial" w:hAnsi="Arial" w:cs="Arial"/>
          <w:sz w:val="20"/>
          <w:szCs w:val="26"/>
        </w:rPr>
        <w:t>tiết</w:t>
      </w:r>
      <w:r w:rsidRPr="00616B34">
        <w:rPr>
          <w:rFonts w:ascii="Arial" w:hAnsi="Arial" w:cs="Arial"/>
          <w:sz w:val="20"/>
          <w:szCs w:val="26"/>
        </w:rPr>
        <w:t>, đáp ứng yêu cầu cần đạt của môn học theo quy định tại Phụ lục I của Thông tư này.</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4. Quy trình làm đề thi, tổ chức thi, làm phách, chấm thi do cơ sở giáo dục nghề nghiệp xây dựng và tổ chức thực hiện, bảo đảm tính khoa học, khách quan, minh bạch, đánh giá đúng kết quả học tập của người học.</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 xml:space="preserve">5. Mỗi năm tổ chức 01 (một) lần thi chính thức và 01 (một) lần thi lại; thời </w:t>
      </w:r>
      <w:r w:rsidR="00616B34" w:rsidRPr="00616B34">
        <w:rPr>
          <w:rFonts w:ascii="Arial" w:hAnsi="Arial" w:cs="Arial"/>
          <w:sz w:val="20"/>
          <w:szCs w:val="26"/>
        </w:rPr>
        <w:t>điểm</w:t>
      </w:r>
      <w:r w:rsidRPr="00616B34">
        <w:rPr>
          <w:rFonts w:ascii="Arial" w:hAnsi="Arial" w:cs="Arial"/>
          <w:sz w:val="20"/>
          <w:szCs w:val="26"/>
        </w:rPr>
        <w:t xml:space="preserve"> tổ chức thi lại do người đứng đầu cơ sở đào tạo quyết định và phải bảo đảm cách lần thi chính thức ít nhất 21 ngày.</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 xml:space="preserve">6. Học sinh chưa dự thi kết thúc môn học vì lý do bất khả kháng hoặc dự thi kết thúc môn học nhưng không đạt 05 (năm) </w:t>
      </w:r>
      <w:r w:rsidR="00616B34" w:rsidRPr="00616B34">
        <w:rPr>
          <w:rFonts w:ascii="Arial" w:hAnsi="Arial" w:cs="Arial"/>
          <w:sz w:val="20"/>
          <w:szCs w:val="26"/>
        </w:rPr>
        <w:t>điểm</w:t>
      </w:r>
      <w:r w:rsidRPr="00616B34">
        <w:rPr>
          <w:rFonts w:ascii="Arial" w:hAnsi="Arial" w:cs="Arial"/>
          <w:sz w:val="20"/>
          <w:szCs w:val="26"/>
        </w:rPr>
        <w:t xml:space="preserve"> trở lên thì được thi lại môn học đó.</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 xml:space="preserve">7. </w:t>
      </w:r>
      <w:r w:rsidR="00616B34" w:rsidRPr="00616B34">
        <w:rPr>
          <w:rFonts w:ascii="Arial" w:hAnsi="Arial" w:cs="Arial"/>
          <w:sz w:val="20"/>
          <w:szCs w:val="26"/>
        </w:rPr>
        <w:t>Điểm</w:t>
      </w:r>
      <w:r w:rsidRPr="00616B34">
        <w:rPr>
          <w:rFonts w:ascii="Arial" w:hAnsi="Arial" w:cs="Arial"/>
          <w:sz w:val="20"/>
          <w:szCs w:val="26"/>
        </w:rPr>
        <w:t xml:space="preserve"> thi kết thúc môn học được ghi trong Sổ theo dõi và đánh giá học sinh</w:t>
      </w:r>
      <w:r w:rsidR="002E4B08" w:rsidRPr="00616B34">
        <w:rPr>
          <w:rFonts w:ascii="Arial" w:hAnsi="Arial" w:cs="Arial"/>
          <w:sz w:val="20"/>
          <w:szCs w:val="26"/>
        </w:rPr>
        <w:t xml:space="preserve"> </w:t>
      </w:r>
      <w:r w:rsidRPr="00616B34">
        <w:rPr>
          <w:rFonts w:ascii="Arial" w:hAnsi="Arial" w:cs="Arial"/>
          <w:sz w:val="20"/>
          <w:szCs w:val="26"/>
        </w:rPr>
        <w:t xml:space="preserve">theo lớp học quy định tại </w:t>
      </w:r>
      <w:r w:rsidR="00616B34" w:rsidRPr="00616B34">
        <w:rPr>
          <w:rFonts w:ascii="Arial" w:hAnsi="Arial" w:cs="Arial"/>
          <w:sz w:val="20"/>
          <w:szCs w:val="26"/>
        </w:rPr>
        <w:t>Điều</w:t>
      </w:r>
      <w:r w:rsidRPr="00616B34">
        <w:rPr>
          <w:rFonts w:ascii="Arial" w:hAnsi="Arial" w:cs="Arial"/>
          <w:sz w:val="20"/>
          <w:szCs w:val="26"/>
        </w:rPr>
        <w:t xml:space="preserve"> 13 Thông tư này.</w:t>
      </w:r>
    </w:p>
    <w:p w:rsidR="00C560C8" w:rsidRPr="00616B34" w:rsidRDefault="00616B34" w:rsidP="00113C60">
      <w:pPr>
        <w:widowControl w:val="0"/>
        <w:autoSpaceDE w:val="0"/>
        <w:autoSpaceDN w:val="0"/>
        <w:adjustRightInd w:val="0"/>
        <w:spacing w:before="120"/>
        <w:rPr>
          <w:rFonts w:ascii="Arial" w:hAnsi="Arial" w:cs="Arial"/>
          <w:b/>
          <w:sz w:val="20"/>
          <w:szCs w:val="26"/>
        </w:rPr>
      </w:pPr>
      <w:r w:rsidRPr="00616B34">
        <w:rPr>
          <w:rFonts w:ascii="Arial" w:hAnsi="Arial" w:cs="Arial"/>
          <w:b/>
          <w:sz w:val="20"/>
          <w:szCs w:val="26"/>
        </w:rPr>
        <w:t>Điều</w:t>
      </w:r>
      <w:r w:rsidR="00C560C8" w:rsidRPr="00616B34">
        <w:rPr>
          <w:rFonts w:ascii="Arial" w:hAnsi="Arial" w:cs="Arial"/>
          <w:b/>
          <w:sz w:val="20"/>
          <w:szCs w:val="26"/>
        </w:rPr>
        <w:t xml:space="preserve"> 12. Cấp Giấy chứng nhận đủ yêu cầu khối lượng kiến thức văn hóa trung học phổ thông</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 xml:space="preserve">1. Học sinh có </w:t>
      </w:r>
      <w:r w:rsidR="00616B34" w:rsidRPr="00616B34">
        <w:rPr>
          <w:rFonts w:ascii="Arial" w:hAnsi="Arial" w:cs="Arial"/>
          <w:sz w:val="20"/>
          <w:szCs w:val="26"/>
        </w:rPr>
        <w:t>điểm</w:t>
      </w:r>
      <w:r w:rsidRPr="00616B34">
        <w:rPr>
          <w:rFonts w:ascii="Arial" w:hAnsi="Arial" w:cs="Arial"/>
          <w:sz w:val="20"/>
          <w:szCs w:val="26"/>
        </w:rPr>
        <w:t xml:space="preserve"> thi kết thúc môn học của tất cả các môn học theo ngành, nghề đào tạo đạt từ 05 (năm) </w:t>
      </w:r>
      <w:r w:rsidR="00616B34" w:rsidRPr="00616B34">
        <w:rPr>
          <w:rFonts w:ascii="Arial" w:hAnsi="Arial" w:cs="Arial"/>
          <w:sz w:val="20"/>
          <w:szCs w:val="26"/>
        </w:rPr>
        <w:t>điểm</w:t>
      </w:r>
      <w:r w:rsidRPr="00616B34">
        <w:rPr>
          <w:rFonts w:ascii="Arial" w:hAnsi="Arial" w:cs="Arial"/>
          <w:sz w:val="20"/>
          <w:szCs w:val="26"/>
        </w:rPr>
        <w:t xml:space="preserve"> trở lên được cấp Giấy chứng nhận đủ yêu cầu khối lượng kiến thức văn hóa trung học phổ thông theo ngành, nghề đó.</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2. Giấy chứng nhận đủ yêu cầu khối lượng kiến thức văn hóa trung học phổ thông do người đứng đầu cơ sở giáo dục nghề nghiệp tổ chức giảng dạy cấp. Mẫu Giấy chứng nhận quy định tại Phụ lục II của Thông tư này.</w:t>
      </w:r>
    </w:p>
    <w:p w:rsidR="00C560C8" w:rsidRPr="00616B34" w:rsidRDefault="00616B34" w:rsidP="00113C60">
      <w:pPr>
        <w:widowControl w:val="0"/>
        <w:autoSpaceDE w:val="0"/>
        <w:autoSpaceDN w:val="0"/>
        <w:adjustRightInd w:val="0"/>
        <w:spacing w:before="120"/>
        <w:rPr>
          <w:rFonts w:ascii="Arial" w:hAnsi="Arial" w:cs="Arial"/>
          <w:b/>
          <w:sz w:val="20"/>
          <w:szCs w:val="26"/>
        </w:rPr>
      </w:pPr>
      <w:r w:rsidRPr="00616B34">
        <w:rPr>
          <w:rFonts w:ascii="Arial" w:hAnsi="Arial" w:cs="Arial"/>
          <w:b/>
          <w:sz w:val="20"/>
          <w:szCs w:val="26"/>
        </w:rPr>
        <w:t>Điều</w:t>
      </w:r>
      <w:r w:rsidR="00C560C8" w:rsidRPr="00616B34">
        <w:rPr>
          <w:rFonts w:ascii="Arial" w:hAnsi="Arial" w:cs="Arial"/>
          <w:b/>
          <w:sz w:val="20"/>
          <w:szCs w:val="26"/>
        </w:rPr>
        <w:t xml:space="preserve"> 13. Hồ sơ quản lý hoạt động giảng dạy</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1. Hồ sơ quản lý hoạt động giảng dạy khối lượng kiến thức văn hóa trung</w:t>
      </w:r>
      <w:r w:rsidR="00CF460E" w:rsidRPr="00616B34">
        <w:rPr>
          <w:rFonts w:ascii="Arial" w:hAnsi="Arial" w:cs="Arial"/>
          <w:sz w:val="20"/>
          <w:szCs w:val="26"/>
        </w:rPr>
        <w:t xml:space="preserve"> </w:t>
      </w:r>
      <w:r w:rsidRPr="00616B34">
        <w:rPr>
          <w:rFonts w:ascii="Arial" w:hAnsi="Arial" w:cs="Arial"/>
          <w:sz w:val="20"/>
          <w:szCs w:val="26"/>
        </w:rPr>
        <w:t>học phổ thông của cơ sở giáo dục nghề nghiệp gồm:</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a) Kế hoạch giảng dạy của cơ sở giáo dục nghề nghiệp;</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b) Sổ theo dõi và đánh giá người học theo lớp học (theo mẫu tại Phụ lục III</w:t>
      </w:r>
      <w:r w:rsidR="00623BC5" w:rsidRPr="00616B34">
        <w:rPr>
          <w:rFonts w:ascii="Arial" w:hAnsi="Arial" w:cs="Arial"/>
          <w:sz w:val="20"/>
          <w:szCs w:val="26"/>
        </w:rPr>
        <w:t xml:space="preserve"> </w:t>
      </w:r>
      <w:r w:rsidRPr="00616B34">
        <w:rPr>
          <w:rFonts w:ascii="Arial" w:hAnsi="Arial" w:cs="Arial"/>
          <w:sz w:val="20"/>
          <w:szCs w:val="26"/>
        </w:rPr>
        <w:t>của Thông tư này);</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c) Sổ ghi đầu bài;</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d) Sổ quản lý cấp phát Giấy chứng nhận đủ yêu cầu khối lượng kiến thức</w:t>
      </w:r>
      <w:r w:rsidR="006D7C9E" w:rsidRPr="00616B34">
        <w:rPr>
          <w:rFonts w:ascii="Arial" w:hAnsi="Arial" w:cs="Arial"/>
          <w:sz w:val="20"/>
          <w:szCs w:val="26"/>
        </w:rPr>
        <w:t xml:space="preserve"> </w:t>
      </w:r>
      <w:r w:rsidRPr="00616B34">
        <w:rPr>
          <w:rFonts w:ascii="Arial" w:hAnsi="Arial" w:cs="Arial"/>
          <w:sz w:val="20"/>
          <w:szCs w:val="26"/>
        </w:rPr>
        <w:t>văn hóa trung học phổ thông.</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2. Hồ sơ giảng dạy khối lượng kiến thức văn hóa của giáo viên gồm:</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a) Kế hoạch giảng dạy của giáo viên;</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b) Kế hoạch bài dạy (giáo án);</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c) Sổ theo dõi và đánh giá người học của giáo viên (theo mẫu tại Phụ lục IV</w:t>
      </w:r>
      <w:r w:rsidR="00085913" w:rsidRPr="00616B34">
        <w:rPr>
          <w:rFonts w:ascii="Arial" w:hAnsi="Arial" w:cs="Arial"/>
          <w:sz w:val="20"/>
          <w:szCs w:val="26"/>
        </w:rPr>
        <w:t xml:space="preserve"> </w:t>
      </w:r>
      <w:r w:rsidRPr="00616B34">
        <w:rPr>
          <w:rFonts w:ascii="Arial" w:hAnsi="Arial" w:cs="Arial"/>
          <w:sz w:val="20"/>
          <w:szCs w:val="26"/>
        </w:rPr>
        <w:t>của Thông tư này).</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 xml:space="preserve">3. Hồ sơ quy định tại </w:t>
      </w:r>
      <w:r w:rsidR="00616B34" w:rsidRPr="00616B34">
        <w:rPr>
          <w:rFonts w:ascii="Arial" w:hAnsi="Arial" w:cs="Arial"/>
          <w:sz w:val="20"/>
          <w:szCs w:val="26"/>
        </w:rPr>
        <w:t>khoản</w:t>
      </w:r>
      <w:r w:rsidRPr="00616B34">
        <w:rPr>
          <w:rFonts w:ascii="Arial" w:hAnsi="Arial" w:cs="Arial"/>
          <w:sz w:val="20"/>
          <w:szCs w:val="26"/>
        </w:rPr>
        <w:t xml:space="preserve"> 1, </w:t>
      </w:r>
      <w:r w:rsidR="00616B34" w:rsidRPr="00616B34">
        <w:rPr>
          <w:rFonts w:ascii="Arial" w:hAnsi="Arial" w:cs="Arial"/>
          <w:sz w:val="20"/>
          <w:szCs w:val="26"/>
        </w:rPr>
        <w:t>khoản</w:t>
      </w:r>
      <w:r w:rsidRPr="00616B34">
        <w:rPr>
          <w:rFonts w:ascii="Arial" w:hAnsi="Arial" w:cs="Arial"/>
          <w:sz w:val="20"/>
          <w:szCs w:val="26"/>
        </w:rPr>
        <w:t xml:space="preserve"> 2 </w:t>
      </w:r>
      <w:r w:rsidR="00616B34" w:rsidRPr="00616B34">
        <w:rPr>
          <w:rFonts w:ascii="Arial" w:hAnsi="Arial" w:cs="Arial"/>
          <w:sz w:val="20"/>
          <w:szCs w:val="26"/>
        </w:rPr>
        <w:t>Điều</w:t>
      </w:r>
      <w:r w:rsidRPr="00616B34">
        <w:rPr>
          <w:rFonts w:ascii="Arial" w:hAnsi="Arial" w:cs="Arial"/>
          <w:sz w:val="20"/>
          <w:szCs w:val="26"/>
        </w:rPr>
        <w:t xml:space="preserve"> này dạng hồ sơ điện tử được sử dụng thay cho các loại hồ sơ giấy theo lộ trình phù hợp với </w:t>
      </w:r>
      <w:r w:rsidR="00616B34" w:rsidRPr="00616B34">
        <w:rPr>
          <w:rFonts w:ascii="Arial" w:hAnsi="Arial" w:cs="Arial"/>
          <w:sz w:val="20"/>
          <w:szCs w:val="26"/>
        </w:rPr>
        <w:t>điều</w:t>
      </w:r>
      <w:r w:rsidRPr="00616B34">
        <w:rPr>
          <w:rFonts w:ascii="Arial" w:hAnsi="Arial" w:cs="Arial"/>
          <w:sz w:val="20"/>
          <w:szCs w:val="26"/>
        </w:rPr>
        <w:t xml:space="preserve"> kiện của cơ sở giáo dục nghề nghiệp, khả năng thực hiện của giáo viên và bảo đảm tính hợp pháp của các loại hồ sơ điện tử.</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4. Việc bảo quản hồ sơ quản lý hoạt động giảng dạy được thực hiện theo</w:t>
      </w:r>
      <w:r w:rsidR="00D94154" w:rsidRPr="00616B34">
        <w:rPr>
          <w:rFonts w:ascii="Arial" w:hAnsi="Arial" w:cs="Arial"/>
          <w:sz w:val="20"/>
          <w:szCs w:val="26"/>
        </w:rPr>
        <w:t xml:space="preserve"> </w:t>
      </w:r>
      <w:r w:rsidRPr="00616B34">
        <w:rPr>
          <w:rFonts w:ascii="Arial" w:hAnsi="Arial" w:cs="Arial"/>
          <w:sz w:val="20"/>
          <w:szCs w:val="26"/>
        </w:rPr>
        <w:t>quy định của pháp luật.</w:t>
      </w:r>
    </w:p>
    <w:p w:rsidR="00C560C8" w:rsidRPr="00616B34" w:rsidRDefault="00616B34" w:rsidP="00113C60">
      <w:pPr>
        <w:widowControl w:val="0"/>
        <w:autoSpaceDE w:val="0"/>
        <w:autoSpaceDN w:val="0"/>
        <w:adjustRightInd w:val="0"/>
        <w:spacing w:before="120"/>
        <w:rPr>
          <w:rFonts w:ascii="Arial" w:hAnsi="Arial" w:cs="Arial"/>
          <w:b/>
          <w:sz w:val="20"/>
          <w:szCs w:val="26"/>
        </w:rPr>
      </w:pPr>
      <w:r w:rsidRPr="00616B34">
        <w:rPr>
          <w:rFonts w:ascii="Arial" w:hAnsi="Arial" w:cs="Arial"/>
          <w:b/>
          <w:sz w:val="20"/>
          <w:szCs w:val="26"/>
        </w:rPr>
        <w:t>Chương</w:t>
      </w:r>
      <w:r w:rsidR="003661F4" w:rsidRPr="00616B34">
        <w:rPr>
          <w:rFonts w:ascii="Arial" w:hAnsi="Arial" w:cs="Arial"/>
          <w:b/>
          <w:sz w:val="20"/>
          <w:szCs w:val="26"/>
        </w:rPr>
        <w:t xml:space="preserve"> </w:t>
      </w:r>
      <w:r w:rsidR="00C560C8" w:rsidRPr="00616B34">
        <w:rPr>
          <w:rFonts w:ascii="Arial" w:hAnsi="Arial" w:cs="Arial"/>
          <w:b/>
          <w:sz w:val="20"/>
          <w:szCs w:val="26"/>
        </w:rPr>
        <w:t>IV</w:t>
      </w:r>
    </w:p>
    <w:p w:rsidR="003C4064" w:rsidRPr="00616B34" w:rsidRDefault="003C4064" w:rsidP="00113C60">
      <w:pPr>
        <w:widowControl w:val="0"/>
        <w:autoSpaceDE w:val="0"/>
        <w:autoSpaceDN w:val="0"/>
        <w:adjustRightInd w:val="0"/>
        <w:spacing w:before="120"/>
        <w:jc w:val="center"/>
        <w:rPr>
          <w:rFonts w:ascii="Arial" w:hAnsi="Arial" w:cs="Arial"/>
          <w:b/>
          <w:szCs w:val="26"/>
        </w:rPr>
      </w:pPr>
      <w:r w:rsidRPr="00616B34">
        <w:rPr>
          <w:rFonts w:ascii="Arial" w:hAnsi="Arial" w:cs="Arial"/>
          <w:b/>
          <w:szCs w:val="26"/>
        </w:rPr>
        <w:t>TỔ CHỨC THỰC HIỆN</w:t>
      </w:r>
    </w:p>
    <w:p w:rsidR="00C560C8" w:rsidRPr="00616B34" w:rsidRDefault="00616B34" w:rsidP="00113C60">
      <w:pPr>
        <w:widowControl w:val="0"/>
        <w:autoSpaceDE w:val="0"/>
        <w:autoSpaceDN w:val="0"/>
        <w:adjustRightInd w:val="0"/>
        <w:spacing w:before="120"/>
        <w:rPr>
          <w:rFonts w:ascii="Arial" w:hAnsi="Arial" w:cs="Arial"/>
          <w:b/>
          <w:sz w:val="20"/>
          <w:szCs w:val="26"/>
        </w:rPr>
      </w:pPr>
      <w:r w:rsidRPr="00616B34">
        <w:rPr>
          <w:rFonts w:ascii="Arial" w:hAnsi="Arial" w:cs="Arial"/>
          <w:b/>
          <w:sz w:val="20"/>
          <w:szCs w:val="26"/>
        </w:rPr>
        <w:t>Điều</w:t>
      </w:r>
      <w:r w:rsidR="00C560C8" w:rsidRPr="00616B34">
        <w:rPr>
          <w:rFonts w:ascii="Arial" w:hAnsi="Arial" w:cs="Arial"/>
          <w:b/>
          <w:sz w:val="20"/>
          <w:szCs w:val="26"/>
        </w:rPr>
        <w:t xml:space="preserve"> 14. Trách nhiệm của Bộ Giáo dục và Đào tạo</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 xml:space="preserve">1. Chủ trì, phối hợp với Bộ Lao động </w:t>
      </w:r>
      <w:r w:rsidR="003661F4" w:rsidRPr="00616B34">
        <w:rPr>
          <w:rFonts w:ascii="Arial" w:hAnsi="Arial" w:cs="Arial"/>
          <w:sz w:val="20"/>
          <w:szCs w:val="26"/>
        </w:rPr>
        <w:t>-</w:t>
      </w:r>
      <w:r w:rsidRPr="00616B34">
        <w:rPr>
          <w:rFonts w:ascii="Arial" w:hAnsi="Arial" w:cs="Arial"/>
          <w:sz w:val="20"/>
          <w:szCs w:val="26"/>
        </w:rPr>
        <w:t xml:space="preserve"> Thương binh và Xã hội hướng dẫn, chỉ đạo Sở Giáo dục và Đào tạo, Sở Lao động </w:t>
      </w:r>
      <w:r w:rsidR="003661F4" w:rsidRPr="00616B34">
        <w:rPr>
          <w:rFonts w:ascii="Arial" w:hAnsi="Arial" w:cs="Arial"/>
          <w:sz w:val="20"/>
          <w:szCs w:val="26"/>
        </w:rPr>
        <w:t>-</w:t>
      </w:r>
      <w:r w:rsidRPr="00616B34">
        <w:rPr>
          <w:rFonts w:ascii="Arial" w:hAnsi="Arial" w:cs="Arial"/>
          <w:sz w:val="20"/>
          <w:szCs w:val="26"/>
        </w:rPr>
        <w:t xml:space="preserve"> Thương binh và Xã hội và các cơ quan có liên quan hướng dẫn cơ sở giáo dục nghề nghiệp thực hiện việc giảng dạy khối lượng kiến thức văn hóa trung học phổ thông theo quy định tại Thông tư này.</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 xml:space="preserve">2. Chủ trì, phối hợp với Bộ Lao động </w:t>
      </w:r>
      <w:r w:rsidR="003661F4" w:rsidRPr="00616B34">
        <w:rPr>
          <w:rFonts w:ascii="Arial" w:hAnsi="Arial" w:cs="Arial"/>
          <w:sz w:val="20"/>
          <w:szCs w:val="26"/>
        </w:rPr>
        <w:t>-</w:t>
      </w:r>
      <w:r w:rsidRPr="00616B34">
        <w:rPr>
          <w:rFonts w:ascii="Arial" w:hAnsi="Arial" w:cs="Arial"/>
          <w:sz w:val="20"/>
          <w:szCs w:val="26"/>
        </w:rPr>
        <w:t xml:space="preserve"> Thương binh và Xã hội trong công tác thanh tra, kiểm tra việc tổ chức giảng dạy khối lượng kiến thức văn hóa trung học phổ thông của các cơ sở giáo dục nghề nghiệp theo quy định của pháp luật.</w:t>
      </w:r>
    </w:p>
    <w:p w:rsidR="00C560C8" w:rsidRPr="00616B34" w:rsidRDefault="00616B34" w:rsidP="00113C60">
      <w:pPr>
        <w:widowControl w:val="0"/>
        <w:autoSpaceDE w:val="0"/>
        <w:autoSpaceDN w:val="0"/>
        <w:adjustRightInd w:val="0"/>
        <w:spacing w:before="120"/>
        <w:rPr>
          <w:rFonts w:ascii="Arial" w:hAnsi="Arial" w:cs="Arial"/>
          <w:b/>
          <w:sz w:val="20"/>
          <w:szCs w:val="26"/>
        </w:rPr>
      </w:pPr>
      <w:r w:rsidRPr="00616B34">
        <w:rPr>
          <w:rFonts w:ascii="Arial" w:hAnsi="Arial" w:cs="Arial"/>
          <w:b/>
          <w:sz w:val="20"/>
          <w:szCs w:val="26"/>
        </w:rPr>
        <w:t>Điều</w:t>
      </w:r>
      <w:r w:rsidR="00C560C8" w:rsidRPr="00616B34">
        <w:rPr>
          <w:rFonts w:ascii="Arial" w:hAnsi="Arial" w:cs="Arial"/>
          <w:b/>
          <w:sz w:val="20"/>
          <w:szCs w:val="26"/>
        </w:rPr>
        <w:t xml:space="preserve"> 15. Trách nhiệm của các Sở Giáo dục và Đào tạo</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 xml:space="preserve">1. Chủ trì, phối hợp với Sở Lao động </w:t>
      </w:r>
      <w:r w:rsidR="003661F4" w:rsidRPr="00616B34">
        <w:rPr>
          <w:rFonts w:ascii="Arial" w:hAnsi="Arial" w:cs="Arial"/>
          <w:sz w:val="20"/>
          <w:szCs w:val="26"/>
        </w:rPr>
        <w:t>-</w:t>
      </w:r>
      <w:r w:rsidRPr="00616B34">
        <w:rPr>
          <w:rFonts w:ascii="Arial" w:hAnsi="Arial" w:cs="Arial"/>
          <w:sz w:val="20"/>
          <w:szCs w:val="26"/>
        </w:rPr>
        <w:t xml:space="preserve"> Thương binh và Xã hội và các cơ quan có liên quan hướng dẫn, chỉ đạo các cơ sở giáo dục nghề nghiệp tổ chức giảng dạy, kiểm tra, đánh giá, thi kết thúc môn học và cấp Giấy chứng nhận đủ yêu cầu khối lượng kiến thức văn hóa trung học phổ thông theo quy định tại Thông tư này.</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 xml:space="preserve">2. Chủ trì, phối hợp với Sở Lao động </w:t>
      </w:r>
      <w:r w:rsidR="003661F4" w:rsidRPr="00616B34">
        <w:rPr>
          <w:rFonts w:ascii="Arial" w:hAnsi="Arial" w:cs="Arial"/>
          <w:sz w:val="20"/>
          <w:szCs w:val="26"/>
        </w:rPr>
        <w:t>-</w:t>
      </w:r>
      <w:r w:rsidRPr="00616B34">
        <w:rPr>
          <w:rFonts w:ascii="Arial" w:hAnsi="Arial" w:cs="Arial"/>
          <w:sz w:val="20"/>
          <w:szCs w:val="26"/>
        </w:rPr>
        <w:t xml:space="preserve"> Thương binh và Xã hội và cơ quan có liên quan thanh tra, kiểm tra việc giảng dạy khối lượng kiến thức văn hóa trung học phổ thông của các cơ sở giáo dục nghề nghiệp theo quy định của pháp luật.</w:t>
      </w:r>
    </w:p>
    <w:p w:rsidR="00C560C8" w:rsidRPr="00616B34" w:rsidRDefault="00616B34" w:rsidP="00113C60">
      <w:pPr>
        <w:widowControl w:val="0"/>
        <w:autoSpaceDE w:val="0"/>
        <w:autoSpaceDN w:val="0"/>
        <w:adjustRightInd w:val="0"/>
        <w:spacing w:before="120"/>
        <w:rPr>
          <w:rFonts w:ascii="Arial" w:hAnsi="Arial" w:cs="Arial"/>
          <w:b/>
          <w:sz w:val="20"/>
          <w:szCs w:val="26"/>
        </w:rPr>
      </w:pPr>
      <w:r w:rsidRPr="00616B34">
        <w:rPr>
          <w:rFonts w:ascii="Arial" w:hAnsi="Arial" w:cs="Arial"/>
          <w:b/>
          <w:sz w:val="20"/>
          <w:szCs w:val="26"/>
        </w:rPr>
        <w:t>Điều</w:t>
      </w:r>
      <w:r w:rsidR="00C560C8" w:rsidRPr="00616B34">
        <w:rPr>
          <w:rFonts w:ascii="Arial" w:hAnsi="Arial" w:cs="Arial"/>
          <w:b/>
          <w:sz w:val="20"/>
          <w:szCs w:val="26"/>
        </w:rPr>
        <w:t xml:space="preserve"> 16. Trách nhiệm của cơ sở giáo dục nghề nghiệp</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 xml:space="preserve">1. Người đứng đầu cơ sở giáo dục nghề nghiệp xây dựng kế hoạch giảng dạy các môn học theo 03 (ba) kì; quyết định thời </w:t>
      </w:r>
      <w:r w:rsidR="00616B34" w:rsidRPr="00616B34">
        <w:rPr>
          <w:rFonts w:ascii="Arial" w:hAnsi="Arial" w:cs="Arial"/>
          <w:sz w:val="20"/>
          <w:szCs w:val="26"/>
        </w:rPr>
        <w:t>điểm</w:t>
      </w:r>
      <w:r w:rsidRPr="00616B34">
        <w:rPr>
          <w:rFonts w:ascii="Arial" w:hAnsi="Arial" w:cs="Arial"/>
          <w:sz w:val="20"/>
          <w:szCs w:val="26"/>
        </w:rPr>
        <w:t xml:space="preserve"> tổ chức giảng dạy, kiểm tra, đánh giá định kì cho mỗi kì và thời </w:t>
      </w:r>
      <w:r w:rsidR="00616B34" w:rsidRPr="00616B34">
        <w:rPr>
          <w:rFonts w:ascii="Arial" w:hAnsi="Arial" w:cs="Arial"/>
          <w:sz w:val="20"/>
          <w:szCs w:val="26"/>
        </w:rPr>
        <w:t>điểm</w:t>
      </w:r>
      <w:r w:rsidRPr="00616B34">
        <w:rPr>
          <w:rFonts w:ascii="Arial" w:hAnsi="Arial" w:cs="Arial"/>
          <w:sz w:val="20"/>
          <w:szCs w:val="26"/>
        </w:rPr>
        <w:t xml:space="preserve"> thi kết thúc môn học phù hợp với </w:t>
      </w:r>
      <w:r w:rsidR="00616B34" w:rsidRPr="00616B34">
        <w:rPr>
          <w:rFonts w:ascii="Arial" w:hAnsi="Arial" w:cs="Arial"/>
          <w:sz w:val="20"/>
          <w:szCs w:val="26"/>
        </w:rPr>
        <w:t>điều</w:t>
      </w:r>
      <w:r w:rsidRPr="00616B34">
        <w:rPr>
          <w:rFonts w:ascii="Arial" w:hAnsi="Arial" w:cs="Arial"/>
          <w:sz w:val="20"/>
          <w:szCs w:val="26"/>
        </w:rPr>
        <w:t xml:space="preserve"> kiện của cơ sở giáo dục nghề nghiệp; cấp Giấy chứng nhận đủ yêu cầu khối lượng kiến thức văn hóa trung học phổ thông cho người học.</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2. Tổ chức thực hiện kế hoạch giảng dạy và quản lý việc giảng dạy, kiểm tra, đánh giá, thi kết thúc môn học và cấp Giấy chứng nhận đủ yêu cầu khối lượng kiến thức văn hóa trung học phổ thông theo quy định của Thông tư này.</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3. Tổ chức Hội đồng thi kết thúc môn học (thi chính thức và thi lại) bảo đảm việc ra đề thi, tổ chức thi, chấm thi theo quy định tại Thông tư này.</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4. Hằng năm, thực hiện chế độ báo cáo theo hướng dẫn của Sở Giáo dục và Đào tạo về tình hình triển khai, tổ chức giảng dạy khối lượng kiến thức văn hóa trung học phổ thông của cơ sở giáo dục nghề nghiệp.</w:t>
      </w:r>
    </w:p>
    <w:p w:rsidR="00C560C8" w:rsidRPr="00616B34" w:rsidRDefault="00616B34" w:rsidP="00113C60">
      <w:pPr>
        <w:widowControl w:val="0"/>
        <w:autoSpaceDE w:val="0"/>
        <w:autoSpaceDN w:val="0"/>
        <w:adjustRightInd w:val="0"/>
        <w:spacing w:before="120"/>
        <w:rPr>
          <w:rFonts w:ascii="Arial" w:hAnsi="Arial" w:cs="Arial"/>
          <w:b/>
          <w:sz w:val="20"/>
          <w:szCs w:val="26"/>
        </w:rPr>
      </w:pPr>
      <w:r w:rsidRPr="00616B34">
        <w:rPr>
          <w:rFonts w:ascii="Arial" w:hAnsi="Arial" w:cs="Arial"/>
          <w:b/>
          <w:sz w:val="20"/>
          <w:szCs w:val="26"/>
        </w:rPr>
        <w:t>Điều</w:t>
      </w:r>
      <w:r w:rsidR="00C560C8" w:rsidRPr="00616B34">
        <w:rPr>
          <w:rFonts w:ascii="Arial" w:hAnsi="Arial" w:cs="Arial"/>
          <w:b/>
          <w:sz w:val="20"/>
          <w:szCs w:val="26"/>
        </w:rPr>
        <w:t xml:space="preserve"> 17. Hiệu lực thi hành</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Thông tư này có hiệu lực thi hành kể từ ngày</w:t>
      </w:r>
      <w:r w:rsidR="002A41A4">
        <w:rPr>
          <w:rFonts w:ascii="Arial" w:hAnsi="Arial" w:cs="Arial"/>
          <w:sz w:val="20"/>
          <w:szCs w:val="26"/>
        </w:rPr>
        <w:t xml:space="preserve"> 24 </w:t>
      </w:r>
      <w:r w:rsidRPr="00616B34">
        <w:rPr>
          <w:rFonts w:ascii="Arial" w:hAnsi="Arial" w:cs="Arial"/>
          <w:sz w:val="20"/>
          <w:szCs w:val="26"/>
        </w:rPr>
        <w:t>tháng</w:t>
      </w:r>
      <w:r w:rsidR="003661F4" w:rsidRPr="00616B34">
        <w:rPr>
          <w:rFonts w:ascii="Arial" w:hAnsi="Arial" w:cs="Arial"/>
          <w:sz w:val="20"/>
          <w:szCs w:val="26"/>
        </w:rPr>
        <w:t xml:space="preserve"> </w:t>
      </w:r>
      <w:r w:rsidR="002A41A4">
        <w:rPr>
          <w:rFonts w:ascii="Arial" w:hAnsi="Arial" w:cs="Arial"/>
          <w:sz w:val="20"/>
          <w:szCs w:val="26"/>
        </w:rPr>
        <w:t xml:space="preserve">12 </w:t>
      </w:r>
      <w:r w:rsidRPr="00616B34">
        <w:rPr>
          <w:rFonts w:ascii="Arial" w:hAnsi="Arial" w:cs="Arial"/>
          <w:sz w:val="20"/>
          <w:szCs w:val="26"/>
        </w:rPr>
        <w:t>năm 2022.</w:t>
      </w:r>
    </w:p>
    <w:p w:rsidR="00C560C8" w:rsidRPr="00616B34" w:rsidRDefault="00616B34" w:rsidP="00113C60">
      <w:pPr>
        <w:widowControl w:val="0"/>
        <w:autoSpaceDE w:val="0"/>
        <w:autoSpaceDN w:val="0"/>
        <w:adjustRightInd w:val="0"/>
        <w:spacing w:before="120"/>
        <w:rPr>
          <w:rFonts w:ascii="Arial" w:hAnsi="Arial" w:cs="Arial"/>
          <w:b/>
          <w:sz w:val="20"/>
          <w:szCs w:val="26"/>
        </w:rPr>
      </w:pPr>
      <w:r w:rsidRPr="00616B34">
        <w:rPr>
          <w:rFonts w:ascii="Arial" w:hAnsi="Arial" w:cs="Arial"/>
          <w:b/>
          <w:sz w:val="20"/>
          <w:szCs w:val="26"/>
        </w:rPr>
        <w:t>Điều</w:t>
      </w:r>
      <w:r w:rsidR="00C560C8" w:rsidRPr="00616B34">
        <w:rPr>
          <w:rFonts w:ascii="Arial" w:hAnsi="Arial" w:cs="Arial"/>
          <w:b/>
          <w:sz w:val="20"/>
          <w:szCs w:val="26"/>
        </w:rPr>
        <w:t xml:space="preserve"> 18. Trách nhiệm thi hành</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Chủ tịch Ủy ban nhân dân các tỉnh, thành phố trực thuộc Trung ương; Giám đốc Sở Giáo dục và Đào tạo; Giám đốc Sở Lao động - Thương binh và Xã hội; thủ trưởng các cơ quan có liên quan; người đứng đầu cơ sở giáo dục nghề nghiệp có giảng dạy</w:t>
      </w:r>
      <w:r w:rsidR="00121C6D" w:rsidRPr="00616B34">
        <w:rPr>
          <w:rFonts w:ascii="Arial" w:hAnsi="Arial" w:cs="Arial"/>
          <w:sz w:val="20"/>
          <w:szCs w:val="26"/>
        </w:rPr>
        <w:t xml:space="preserve"> </w:t>
      </w:r>
      <w:r w:rsidRPr="00616B34">
        <w:rPr>
          <w:rFonts w:ascii="Arial" w:hAnsi="Arial" w:cs="Arial"/>
          <w:sz w:val="20"/>
          <w:szCs w:val="26"/>
        </w:rPr>
        <w:t>khối lượng kiến thức văn hóa trung học phổ thông; tổ chức và cá nhân có liên quan</w:t>
      </w:r>
      <w:r w:rsidR="00121C6D" w:rsidRPr="00616B34">
        <w:rPr>
          <w:rFonts w:ascii="Arial" w:hAnsi="Arial" w:cs="Arial"/>
          <w:sz w:val="20"/>
          <w:szCs w:val="26"/>
        </w:rPr>
        <w:t xml:space="preserve"> </w:t>
      </w:r>
      <w:r w:rsidRPr="00616B34">
        <w:rPr>
          <w:rFonts w:ascii="Arial" w:hAnsi="Arial" w:cs="Arial"/>
          <w:sz w:val="20"/>
          <w:szCs w:val="26"/>
        </w:rPr>
        <w:t>chịu trách nhiệm thi hành Thông tư này./.</w:t>
      </w:r>
    </w:p>
    <w:p w:rsidR="00121C6D" w:rsidRPr="00616B34" w:rsidRDefault="00121C6D" w:rsidP="00113C60">
      <w:pPr>
        <w:widowControl w:val="0"/>
        <w:autoSpaceDE w:val="0"/>
        <w:autoSpaceDN w:val="0"/>
        <w:adjustRightInd w:val="0"/>
        <w:spacing w:before="120"/>
        <w:rPr>
          <w:rFonts w:ascii="Arial" w:hAnsi="Arial" w:cs="Arial"/>
          <w:sz w:val="20"/>
          <w:szCs w:val="26"/>
        </w:rPr>
      </w:pPr>
    </w:p>
    <w:tbl>
      <w:tblPr>
        <w:tblW w:w="0" w:type="auto"/>
        <w:tblLook w:val="01E0" w:firstRow="1" w:lastRow="1" w:firstColumn="1" w:lastColumn="1" w:noHBand="0" w:noVBand="0"/>
      </w:tblPr>
      <w:tblGrid>
        <w:gridCol w:w="4668"/>
        <w:gridCol w:w="4188"/>
      </w:tblGrid>
      <w:tr w:rsidR="00121C6D" w:rsidRPr="00052C52" w:rsidTr="00052C52">
        <w:tc>
          <w:tcPr>
            <w:tcW w:w="4668" w:type="dxa"/>
            <w:shd w:val="clear" w:color="auto" w:fill="auto"/>
          </w:tcPr>
          <w:p w:rsidR="00121C6D" w:rsidRPr="00052C52" w:rsidRDefault="00121C6D" w:rsidP="00052C52">
            <w:pPr>
              <w:spacing w:before="120"/>
              <w:rPr>
                <w:rFonts w:ascii="Arial" w:hAnsi="Arial" w:cs="Arial"/>
                <w:sz w:val="20"/>
                <w:szCs w:val="20"/>
              </w:rPr>
            </w:pPr>
            <w:r w:rsidRPr="00052C52">
              <w:rPr>
                <w:rFonts w:ascii="Arial" w:hAnsi="Arial" w:cs="Arial"/>
                <w:b/>
                <w:i/>
                <w:sz w:val="20"/>
                <w:szCs w:val="20"/>
              </w:rPr>
              <w:br/>
              <w:t>Nơi nhận:</w:t>
            </w:r>
            <w:r w:rsidRPr="00052C52">
              <w:rPr>
                <w:rFonts w:ascii="Arial" w:hAnsi="Arial" w:cs="Arial"/>
                <w:b/>
                <w:i/>
                <w:sz w:val="20"/>
                <w:szCs w:val="20"/>
              </w:rPr>
              <w:br/>
            </w:r>
            <w:r w:rsidR="00C13E1D" w:rsidRPr="00052C52">
              <w:rPr>
                <w:rFonts w:ascii="Arial" w:hAnsi="Arial" w:cs="Arial"/>
                <w:sz w:val="16"/>
                <w:szCs w:val="18"/>
              </w:rPr>
              <w:t>- Văn phòng Quốc hội;</w:t>
            </w:r>
            <w:r w:rsidR="00C13E1D" w:rsidRPr="00052C52">
              <w:rPr>
                <w:rFonts w:ascii="Arial" w:hAnsi="Arial" w:cs="Arial"/>
                <w:sz w:val="16"/>
                <w:szCs w:val="18"/>
              </w:rPr>
              <w:br/>
              <w:t>- Văn phòng Chính phủ;</w:t>
            </w:r>
            <w:r w:rsidR="00C13E1D" w:rsidRPr="00052C52">
              <w:rPr>
                <w:rFonts w:ascii="Arial" w:hAnsi="Arial" w:cs="Arial"/>
                <w:sz w:val="16"/>
                <w:szCs w:val="18"/>
              </w:rPr>
              <w:br/>
              <w:t>- Ủy ban VH-GD của Quốc hội;</w:t>
            </w:r>
            <w:r w:rsidR="00C13E1D" w:rsidRPr="00052C52">
              <w:rPr>
                <w:rFonts w:ascii="Arial" w:hAnsi="Arial" w:cs="Arial"/>
                <w:sz w:val="16"/>
                <w:szCs w:val="18"/>
              </w:rPr>
              <w:br/>
              <w:t>- Ban Tuyên giáo Trung ương;</w:t>
            </w:r>
            <w:r w:rsidR="00C13E1D" w:rsidRPr="00052C52">
              <w:rPr>
                <w:rFonts w:ascii="Arial" w:hAnsi="Arial" w:cs="Arial"/>
                <w:sz w:val="16"/>
                <w:szCs w:val="18"/>
              </w:rPr>
              <w:br/>
              <w:t>- Hội đồng Quốc gia Giáo dục và Phát triển nhân lực;</w:t>
            </w:r>
            <w:r w:rsidR="00C13E1D" w:rsidRPr="00052C52">
              <w:rPr>
                <w:rFonts w:ascii="Arial" w:hAnsi="Arial" w:cs="Arial"/>
                <w:sz w:val="16"/>
                <w:szCs w:val="18"/>
              </w:rPr>
              <w:br/>
              <w:t>- Ủy ban Trung ương Mặt trận tổ quốc Việt Nam;</w:t>
            </w:r>
            <w:r w:rsidR="00C13E1D" w:rsidRPr="00052C52">
              <w:rPr>
                <w:rFonts w:ascii="Arial" w:hAnsi="Arial" w:cs="Arial"/>
                <w:sz w:val="16"/>
                <w:szCs w:val="18"/>
              </w:rPr>
              <w:br/>
              <w:t>- Các bộ, cơ quan ngang bộ, cơ quan thuộc Chính phủ;</w:t>
            </w:r>
            <w:r w:rsidR="00C13E1D" w:rsidRPr="00052C52">
              <w:rPr>
                <w:rFonts w:ascii="Arial" w:hAnsi="Arial" w:cs="Arial"/>
                <w:sz w:val="16"/>
                <w:szCs w:val="18"/>
              </w:rPr>
              <w:br/>
              <w:t>- Bộ trưởng (để báo cáo);</w:t>
            </w:r>
            <w:r w:rsidR="00C13E1D" w:rsidRPr="00052C52">
              <w:rPr>
                <w:rFonts w:ascii="Arial" w:hAnsi="Arial" w:cs="Arial"/>
                <w:sz w:val="16"/>
                <w:szCs w:val="18"/>
              </w:rPr>
              <w:br/>
              <w:t>- UBND các tỉnh, thành phố trực thuộc Trung ương;</w:t>
            </w:r>
            <w:r w:rsidR="00C13E1D" w:rsidRPr="00052C52">
              <w:rPr>
                <w:rFonts w:ascii="Arial" w:hAnsi="Arial" w:cs="Arial"/>
                <w:sz w:val="16"/>
                <w:szCs w:val="18"/>
              </w:rPr>
              <w:br/>
              <w:t xml:space="preserve">- Như </w:t>
            </w:r>
            <w:r w:rsidR="00616B34" w:rsidRPr="00052C52">
              <w:rPr>
                <w:rFonts w:ascii="Arial" w:hAnsi="Arial" w:cs="Arial"/>
                <w:sz w:val="16"/>
                <w:szCs w:val="18"/>
              </w:rPr>
              <w:t>Điều</w:t>
            </w:r>
            <w:r w:rsidR="00C13E1D" w:rsidRPr="00052C52">
              <w:rPr>
                <w:rFonts w:ascii="Arial" w:hAnsi="Arial" w:cs="Arial"/>
                <w:sz w:val="16"/>
                <w:szCs w:val="18"/>
              </w:rPr>
              <w:t xml:space="preserve"> 18 (để thực hiện);</w:t>
            </w:r>
            <w:r w:rsidR="00C13E1D" w:rsidRPr="00052C52">
              <w:rPr>
                <w:rFonts w:ascii="Arial" w:hAnsi="Arial" w:cs="Arial"/>
                <w:sz w:val="16"/>
                <w:szCs w:val="18"/>
              </w:rPr>
              <w:br/>
              <w:t>- Cục kiểm tra VBQPPL (Bộ Tư pháp);</w:t>
            </w:r>
            <w:r w:rsidR="00C13E1D" w:rsidRPr="00052C52">
              <w:rPr>
                <w:rFonts w:ascii="Arial" w:hAnsi="Arial" w:cs="Arial"/>
                <w:sz w:val="16"/>
                <w:szCs w:val="18"/>
              </w:rPr>
              <w:br/>
              <w:t>- Công báo;</w:t>
            </w:r>
            <w:r w:rsidR="00C13E1D" w:rsidRPr="00052C52">
              <w:rPr>
                <w:rFonts w:ascii="Arial" w:hAnsi="Arial" w:cs="Arial"/>
                <w:sz w:val="16"/>
                <w:szCs w:val="18"/>
              </w:rPr>
              <w:br/>
              <w:t>- Kiểm toán Nhà nước;</w:t>
            </w:r>
            <w:r w:rsidR="00C13E1D" w:rsidRPr="00052C52">
              <w:rPr>
                <w:rFonts w:ascii="Arial" w:hAnsi="Arial" w:cs="Arial"/>
                <w:sz w:val="16"/>
                <w:szCs w:val="18"/>
              </w:rPr>
              <w:br/>
              <w:t>- Cổng thông tin điện tử của Chính phủ;</w:t>
            </w:r>
            <w:r w:rsidR="00C13E1D" w:rsidRPr="00052C52">
              <w:rPr>
                <w:rFonts w:ascii="Arial" w:hAnsi="Arial" w:cs="Arial"/>
                <w:sz w:val="16"/>
                <w:szCs w:val="18"/>
              </w:rPr>
              <w:br/>
              <w:t>- Cổng thông tin điện tử Bộ GDĐT;</w:t>
            </w:r>
            <w:r w:rsidR="00C13E1D" w:rsidRPr="00052C52">
              <w:rPr>
                <w:rFonts w:ascii="Arial" w:hAnsi="Arial" w:cs="Arial"/>
                <w:sz w:val="16"/>
                <w:szCs w:val="18"/>
              </w:rPr>
              <w:br/>
              <w:t>- Lưu VT, Vụ PC, Vụ GDTrH.</w:t>
            </w:r>
          </w:p>
        </w:tc>
        <w:tc>
          <w:tcPr>
            <w:tcW w:w="4188" w:type="dxa"/>
            <w:shd w:val="clear" w:color="auto" w:fill="auto"/>
          </w:tcPr>
          <w:p w:rsidR="00121C6D" w:rsidRPr="00052C52" w:rsidRDefault="000D6B71" w:rsidP="00052C52">
            <w:pPr>
              <w:spacing w:before="120"/>
              <w:jc w:val="center"/>
              <w:rPr>
                <w:rFonts w:ascii="Arial" w:hAnsi="Arial" w:cs="Arial"/>
                <w:b/>
                <w:sz w:val="20"/>
                <w:szCs w:val="20"/>
              </w:rPr>
            </w:pPr>
            <w:r w:rsidRPr="00052C52">
              <w:rPr>
                <w:rFonts w:ascii="Arial" w:hAnsi="Arial" w:cs="Arial"/>
                <w:b/>
                <w:sz w:val="20"/>
                <w:szCs w:val="26"/>
              </w:rPr>
              <w:t>KT. BỘ TRƯỞNG</w:t>
            </w:r>
            <w:r w:rsidRPr="00052C52">
              <w:rPr>
                <w:rFonts w:ascii="Arial" w:hAnsi="Arial" w:cs="Arial"/>
                <w:b/>
                <w:sz w:val="20"/>
                <w:szCs w:val="26"/>
              </w:rPr>
              <w:br/>
              <w:t>THỨ TRƯỞNG</w:t>
            </w:r>
            <w:r w:rsidRPr="00052C52">
              <w:rPr>
                <w:rFonts w:ascii="Arial" w:hAnsi="Arial" w:cs="Arial"/>
                <w:b/>
                <w:sz w:val="20"/>
                <w:szCs w:val="26"/>
              </w:rPr>
              <w:br/>
            </w:r>
            <w:r w:rsidRPr="00052C52">
              <w:rPr>
                <w:rFonts w:ascii="Arial" w:hAnsi="Arial" w:cs="Arial"/>
                <w:b/>
                <w:sz w:val="20"/>
                <w:szCs w:val="26"/>
              </w:rPr>
              <w:br/>
            </w:r>
            <w:r w:rsidRPr="00052C52">
              <w:rPr>
                <w:rFonts w:ascii="Arial" w:hAnsi="Arial" w:cs="Arial"/>
                <w:b/>
                <w:sz w:val="20"/>
                <w:szCs w:val="26"/>
              </w:rPr>
              <w:br/>
            </w:r>
            <w:r w:rsidRPr="00052C52">
              <w:rPr>
                <w:rFonts w:ascii="Arial" w:hAnsi="Arial" w:cs="Arial"/>
                <w:b/>
                <w:sz w:val="20"/>
                <w:szCs w:val="26"/>
              </w:rPr>
              <w:br/>
            </w:r>
            <w:r w:rsidRPr="00052C52">
              <w:rPr>
                <w:rFonts w:ascii="Arial" w:hAnsi="Arial" w:cs="Arial"/>
                <w:b/>
                <w:sz w:val="20"/>
                <w:szCs w:val="26"/>
              </w:rPr>
              <w:br/>
              <w:t>Nguyễn Hữu Độ</w:t>
            </w:r>
          </w:p>
        </w:tc>
      </w:tr>
    </w:tbl>
    <w:p w:rsidR="00207415" w:rsidRPr="00616B34" w:rsidRDefault="00207415" w:rsidP="00113C60">
      <w:pPr>
        <w:widowControl w:val="0"/>
        <w:autoSpaceDE w:val="0"/>
        <w:autoSpaceDN w:val="0"/>
        <w:adjustRightInd w:val="0"/>
        <w:spacing w:before="120"/>
        <w:jc w:val="center"/>
        <w:rPr>
          <w:rFonts w:ascii="Arial" w:hAnsi="Arial" w:cs="Arial"/>
          <w:b/>
          <w:bCs/>
          <w:sz w:val="20"/>
          <w:szCs w:val="28"/>
        </w:rPr>
        <w:sectPr w:rsidR="00207415" w:rsidRPr="00616B34" w:rsidSect="002A41A4">
          <w:pgSz w:w="11906" w:h="16838"/>
          <w:pgMar w:top="567" w:right="1134" w:bottom="567" w:left="1701" w:header="720" w:footer="720" w:gutter="0"/>
          <w:cols w:space="720"/>
          <w:docGrid w:linePitch="326"/>
        </w:sectPr>
      </w:pPr>
    </w:p>
    <w:p w:rsidR="00C560C8" w:rsidRPr="00616B34" w:rsidRDefault="00207415" w:rsidP="00113C60">
      <w:pPr>
        <w:widowControl w:val="0"/>
        <w:autoSpaceDE w:val="0"/>
        <w:autoSpaceDN w:val="0"/>
        <w:adjustRightInd w:val="0"/>
        <w:spacing w:before="120"/>
        <w:jc w:val="center"/>
        <w:rPr>
          <w:rFonts w:ascii="Arial" w:hAnsi="Arial" w:cs="Arial"/>
          <w:b/>
          <w:szCs w:val="28"/>
        </w:rPr>
      </w:pPr>
      <w:r w:rsidRPr="00616B34">
        <w:rPr>
          <w:rFonts w:ascii="Arial" w:hAnsi="Arial" w:cs="Arial"/>
          <w:b/>
          <w:bCs/>
          <w:szCs w:val="28"/>
        </w:rPr>
        <w:t>PHỤ LỤC I</w:t>
      </w:r>
    </w:p>
    <w:p w:rsidR="00C560C8" w:rsidRPr="00616B34" w:rsidRDefault="00207415" w:rsidP="00113C60">
      <w:pPr>
        <w:widowControl w:val="0"/>
        <w:autoSpaceDE w:val="0"/>
        <w:autoSpaceDN w:val="0"/>
        <w:adjustRightInd w:val="0"/>
        <w:spacing w:before="120"/>
        <w:jc w:val="center"/>
        <w:rPr>
          <w:rFonts w:ascii="Arial" w:hAnsi="Arial" w:cs="Arial"/>
          <w:sz w:val="20"/>
          <w:szCs w:val="28"/>
        </w:rPr>
      </w:pPr>
      <w:r w:rsidRPr="00616B34">
        <w:rPr>
          <w:rFonts w:ascii="Arial" w:hAnsi="Arial" w:cs="Arial"/>
          <w:bCs/>
          <w:sz w:val="20"/>
          <w:szCs w:val="28"/>
        </w:rPr>
        <w:t>KHỐI LƯỢNG KIẾN THỨC MÔN TOÁN</w:t>
      </w:r>
      <w:r w:rsidRPr="00616B34">
        <w:rPr>
          <w:rFonts w:ascii="Arial" w:hAnsi="Arial" w:cs="Arial"/>
          <w:bCs/>
          <w:sz w:val="20"/>
          <w:szCs w:val="28"/>
        </w:rPr>
        <w:br/>
      </w:r>
      <w:r w:rsidR="00C560C8" w:rsidRPr="00616B34">
        <w:rPr>
          <w:rFonts w:ascii="Arial" w:hAnsi="Arial" w:cs="Arial"/>
          <w:i/>
          <w:iCs/>
          <w:sz w:val="20"/>
          <w:szCs w:val="28"/>
        </w:rPr>
        <w:t>(Kèm theo Thông tư số</w:t>
      </w:r>
      <w:r w:rsidR="003661F4" w:rsidRPr="00616B34">
        <w:rPr>
          <w:rFonts w:ascii="Arial" w:hAnsi="Arial" w:cs="Arial"/>
          <w:i/>
          <w:iCs/>
          <w:sz w:val="20"/>
          <w:szCs w:val="28"/>
        </w:rPr>
        <w:t xml:space="preserve"> </w:t>
      </w:r>
      <w:r w:rsidRPr="00616B34">
        <w:rPr>
          <w:rFonts w:ascii="Arial" w:hAnsi="Arial" w:cs="Arial"/>
          <w:i/>
          <w:iCs/>
          <w:sz w:val="20"/>
          <w:szCs w:val="28"/>
        </w:rPr>
        <w:t xml:space="preserve">     </w:t>
      </w:r>
      <w:r w:rsidR="00C560C8" w:rsidRPr="00616B34">
        <w:rPr>
          <w:rFonts w:ascii="Arial" w:hAnsi="Arial" w:cs="Arial"/>
          <w:i/>
          <w:iCs/>
          <w:sz w:val="20"/>
          <w:szCs w:val="28"/>
        </w:rPr>
        <w:t>/2022/TT-BGDĐT ngày</w:t>
      </w:r>
      <w:r w:rsidR="003661F4" w:rsidRPr="00616B34">
        <w:rPr>
          <w:rFonts w:ascii="Arial" w:hAnsi="Arial" w:cs="Arial"/>
          <w:i/>
          <w:iCs/>
          <w:sz w:val="20"/>
          <w:szCs w:val="28"/>
        </w:rPr>
        <w:t xml:space="preserve"> </w:t>
      </w:r>
      <w:r w:rsidRPr="00616B34">
        <w:rPr>
          <w:rFonts w:ascii="Arial" w:hAnsi="Arial" w:cs="Arial"/>
          <w:i/>
          <w:iCs/>
          <w:sz w:val="20"/>
          <w:szCs w:val="28"/>
        </w:rPr>
        <w:t xml:space="preserve">     </w:t>
      </w:r>
      <w:r w:rsidR="00C560C8" w:rsidRPr="00616B34">
        <w:rPr>
          <w:rFonts w:ascii="Arial" w:hAnsi="Arial" w:cs="Arial"/>
          <w:i/>
          <w:iCs/>
          <w:sz w:val="20"/>
          <w:szCs w:val="28"/>
        </w:rPr>
        <w:t>tháng</w:t>
      </w:r>
      <w:r w:rsidR="003661F4" w:rsidRPr="00616B34">
        <w:rPr>
          <w:rFonts w:ascii="Arial" w:hAnsi="Arial" w:cs="Arial"/>
          <w:i/>
          <w:iCs/>
          <w:sz w:val="20"/>
          <w:szCs w:val="28"/>
        </w:rPr>
        <w:t xml:space="preserve"> </w:t>
      </w:r>
      <w:r w:rsidRPr="00616B34">
        <w:rPr>
          <w:rFonts w:ascii="Arial" w:hAnsi="Arial" w:cs="Arial"/>
          <w:i/>
          <w:iCs/>
          <w:sz w:val="20"/>
          <w:szCs w:val="28"/>
        </w:rPr>
        <w:t xml:space="preserve">     </w:t>
      </w:r>
      <w:r w:rsidR="00C560C8" w:rsidRPr="00616B34">
        <w:rPr>
          <w:rFonts w:ascii="Arial" w:hAnsi="Arial" w:cs="Arial"/>
          <w:i/>
          <w:iCs/>
          <w:sz w:val="20"/>
          <w:szCs w:val="28"/>
        </w:rPr>
        <w:t>năm 2022</w:t>
      </w:r>
      <w:r w:rsidRPr="00616B34">
        <w:rPr>
          <w:rFonts w:ascii="Arial" w:hAnsi="Arial" w:cs="Arial"/>
          <w:i/>
          <w:iCs/>
          <w:sz w:val="20"/>
          <w:szCs w:val="28"/>
        </w:rPr>
        <w:t xml:space="preserve"> </w:t>
      </w:r>
      <w:r w:rsidR="00C560C8" w:rsidRPr="00616B34">
        <w:rPr>
          <w:rFonts w:ascii="Arial" w:hAnsi="Arial" w:cs="Arial"/>
          <w:i/>
          <w:iCs/>
          <w:sz w:val="20"/>
          <w:szCs w:val="28"/>
        </w:rPr>
        <w:t>của Bộ trưởng Bộ Giáo dục và Đào tạo)</w:t>
      </w:r>
    </w:p>
    <w:p w:rsidR="00C560C8" w:rsidRPr="00616B34" w:rsidRDefault="00C560C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Khối lượng kiến thức của môn học với thời lượng giảng dạy là 252 </w:t>
      </w:r>
      <w:r w:rsidR="00616B34" w:rsidRPr="00616B34">
        <w:rPr>
          <w:rFonts w:ascii="Arial" w:hAnsi="Arial" w:cs="Arial"/>
          <w:sz w:val="20"/>
          <w:szCs w:val="28"/>
        </w:rPr>
        <w:t>tiết</w:t>
      </w:r>
      <w:r w:rsidRPr="00616B34">
        <w:rPr>
          <w:rFonts w:ascii="Arial" w:hAnsi="Arial" w:cs="Arial"/>
          <w:sz w:val="20"/>
          <w:szCs w:val="28"/>
        </w:rPr>
        <w:t>. Nội dung và yêu cầu cần đạt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2"/>
        <w:gridCol w:w="757"/>
        <w:gridCol w:w="970"/>
        <w:gridCol w:w="7092"/>
      </w:tblGrid>
      <w:tr w:rsidR="00C560C8" w:rsidRPr="00616B34">
        <w:tblPrEx>
          <w:tblCellMar>
            <w:top w:w="0" w:type="dxa"/>
            <w:left w:w="0" w:type="dxa"/>
            <w:bottom w:w="0" w:type="dxa"/>
            <w:right w:w="0" w:type="dxa"/>
          </w:tblCellMar>
        </w:tblPrEx>
        <w:tc>
          <w:tcPr>
            <w:tcW w:w="245" w:type="pct"/>
            <w:tcBorders>
              <w:bottom w:val="nil"/>
            </w:tcBorders>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8"/>
              </w:rPr>
              <w:t>TT</w:t>
            </w:r>
          </w:p>
        </w:tc>
        <w:tc>
          <w:tcPr>
            <w:tcW w:w="1428" w:type="pct"/>
            <w:gridSpan w:val="2"/>
            <w:tcBorders>
              <w:bottom w:val="nil"/>
            </w:tcBorders>
            <w:vAlign w:val="center"/>
          </w:tcPr>
          <w:p w:rsidR="00C560C8" w:rsidRPr="00616B34" w:rsidRDefault="00C560C8" w:rsidP="00113C60">
            <w:pPr>
              <w:widowControl w:val="0"/>
              <w:autoSpaceDE w:val="0"/>
              <w:autoSpaceDN w:val="0"/>
              <w:adjustRightInd w:val="0"/>
              <w:spacing w:before="120"/>
              <w:jc w:val="center"/>
              <w:rPr>
                <w:rFonts w:ascii="Arial" w:hAnsi="Arial" w:cs="Arial"/>
                <w:sz w:val="20"/>
                <w:szCs w:val="28"/>
              </w:rPr>
            </w:pPr>
            <w:r w:rsidRPr="00616B34">
              <w:rPr>
                <w:rFonts w:ascii="Arial" w:hAnsi="Arial" w:cs="Arial"/>
                <w:b/>
                <w:bCs/>
                <w:sz w:val="20"/>
                <w:szCs w:val="28"/>
              </w:rPr>
              <w:t>Nội dun</w:t>
            </w:r>
            <w:r w:rsidR="00805F76" w:rsidRPr="00616B34">
              <w:rPr>
                <w:rFonts w:ascii="Arial" w:hAnsi="Arial" w:cs="Arial"/>
                <w:b/>
                <w:bCs/>
                <w:sz w:val="20"/>
                <w:szCs w:val="28"/>
              </w:rPr>
              <w:t>g</w:t>
            </w:r>
          </w:p>
        </w:tc>
        <w:tc>
          <w:tcPr>
            <w:tcW w:w="3327" w:type="pct"/>
            <w:tcBorders>
              <w:bottom w:val="nil"/>
            </w:tcBorders>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8"/>
              </w:rPr>
              <w:t>Yêu cầu cần đạt</w:t>
            </w:r>
          </w:p>
        </w:tc>
      </w:tr>
      <w:tr w:rsidR="00805F76" w:rsidRPr="00616B34">
        <w:tblPrEx>
          <w:tblCellMar>
            <w:top w:w="0" w:type="dxa"/>
            <w:left w:w="0" w:type="dxa"/>
            <w:bottom w:w="0" w:type="dxa"/>
            <w:right w:w="0" w:type="dxa"/>
          </w:tblCellMar>
        </w:tblPrEx>
        <w:tc>
          <w:tcPr>
            <w:tcW w:w="245" w:type="pct"/>
            <w:tcBorders>
              <w:top w:val="nil"/>
            </w:tcBorders>
            <w:vAlign w:val="center"/>
          </w:tcPr>
          <w:p w:rsidR="00805F76" w:rsidRPr="00616B34" w:rsidRDefault="00805F76" w:rsidP="00113C60">
            <w:pPr>
              <w:widowControl w:val="0"/>
              <w:autoSpaceDE w:val="0"/>
              <w:autoSpaceDN w:val="0"/>
              <w:adjustRightInd w:val="0"/>
              <w:spacing w:before="120"/>
              <w:jc w:val="center"/>
              <w:rPr>
                <w:rFonts w:ascii="Arial" w:hAnsi="Arial" w:cs="Arial"/>
                <w:sz w:val="20"/>
                <w:szCs w:val="28"/>
              </w:rPr>
            </w:pPr>
            <w:r w:rsidRPr="00616B34">
              <w:rPr>
                <w:rFonts w:ascii="Arial" w:hAnsi="Arial" w:cs="Arial"/>
                <w:i/>
                <w:iCs/>
                <w:sz w:val="20"/>
                <w:szCs w:val="28"/>
              </w:rPr>
              <w:t>(1)</w:t>
            </w:r>
          </w:p>
        </w:tc>
        <w:tc>
          <w:tcPr>
            <w:tcW w:w="1428" w:type="pct"/>
            <w:gridSpan w:val="2"/>
            <w:tcBorders>
              <w:top w:val="nil"/>
            </w:tcBorders>
            <w:vAlign w:val="center"/>
          </w:tcPr>
          <w:p w:rsidR="00805F76" w:rsidRPr="00616B34" w:rsidRDefault="00805F76" w:rsidP="00113C60">
            <w:pPr>
              <w:widowControl w:val="0"/>
              <w:autoSpaceDE w:val="0"/>
              <w:autoSpaceDN w:val="0"/>
              <w:adjustRightInd w:val="0"/>
              <w:spacing w:before="120"/>
              <w:jc w:val="center"/>
              <w:rPr>
                <w:rFonts w:ascii="Arial" w:hAnsi="Arial" w:cs="Arial"/>
                <w:sz w:val="20"/>
                <w:szCs w:val="28"/>
              </w:rPr>
            </w:pPr>
            <w:r w:rsidRPr="00616B34">
              <w:rPr>
                <w:rFonts w:ascii="Arial" w:hAnsi="Arial" w:cs="Arial"/>
                <w:i/>
                <w:iCs/>
                <w:sz w:val="20"/>
                <w:szCs w:val="28"/>
              </w:rPr>
              <w:t>(2)</w:t>
            </w:r>
          </w:p>
        </w:tc>
        <w:tc>
          <w:tcPr>
            <w:tcW w:w="3327" w:type="pct"/>
            <w:tcBorders>
              <w:top w:val="nil"/>
            </w:tcBorders>
            <w:vAlign w:val="center"/>
          </w:tcPr>
          <w:p w:rsidR="00805F76" w:rsidRPr="00616B34" w:rsidRDefault="00805F76" w:rsidP="00113C60">
            <w:pPr>
              <w:widowControl w:val="0"/>
              <w:autoSpaceDE w:val="0"/>
              <w:autoSpaceDN w:val="0"/>
              <w:adjustRightInd w:val="0"/>
              <w:spacing w:before="120"/>
              <w:jc w:val="center"/>
              <w:rPr>
                <w:rFonts w:ascii="Arial" w:hAnsi="Arial" w:cs="Arial"/>
                <w:sz w:val="20"/>
                <w:szCs w:val="28"/>
              </w:rPr>
            </w:pPr>
            <w:r w:rsidRPr="00616B34">
              <w:rPr>
                <w:rFonts w:ascii="Arial" w:hAnsi="Arial" w:cs="Arial"/>
                <w:i/>
                <w:iCs/>
                <w:sz w:val="20"/>
                <w:szCs w:val="28"/>
              </w:rPr>
              <w:t>(3)</w:t>
            </w:r>
          </w:p>
        </w:tc>
      </w:tr>
      <w:tr w:rsidR="00C560C8" w:rsidRPr="00616B34">
        <w:tblPrEx>
          <w:tblCellMar>
            <w:top w:w="0" w:type="dxa"/>
            <w:left w:w="0" w:type="dxa"/>
            <w:bottom w:w="0" w:type="dxa"/>
            <w:right w:w="0" w:type="dxa"/>
          </w:tblCellMar>
        </w:tblPrEx>
        <w:tc>
          <w:tcPr>
            <w:tcW w:w="245" w:type="pct"/>
            <w:vMerge w:val="restart"/>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1</w:t>
            </w:r>
          </w:p>
        </w:tc>
        <w:tc>
          <w:tcPr>
            <w:tcW w:w="596" w:type="pct"/>
            <w:vMerge w:val="restar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Tập</w:t>
            </w:r>
            <w:r w:rsidR="003661F4" w:rsidRPr="00616B34">
              <w:rPr>
                <w:rFonts w:ascii="Arial" w:hAnsi="Arial" w:cs="Arial"/>
                <w:b/>
                <w:bCs/>
                <w:sz w:val="20"/>
                <w:szCs w:val="28"/>
              </w:rPr>
              <w:t xml:space="preserve"> </w:t>
            </w:r>
            <w:r w:rsidRPr="00616B34">
              <w:rPr>
                <w:rFonts w:ascii="Arial" w:hAnsi="Arial" w:cs="Arial"/>
                <w:b/>
                <w:bCs/>
                <w:sz w:val="20"/>
                <w:szCs w:val="28"/>
              </w:rPr>
              <w:t>hợp. Mệnh đề</w:t>
            </w: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Mệnh đề.</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Thiết lập và phát biểu được các mệnh đề toán học, bao gồm: mệnh đề phủ định; mệnh đề đảo; mệnh đề tương đương; mệnh đề có chứa kí hiệu </w:t>
            </w:r>
            <w:r w:rsidR="000A28D3" w:rsidRPr="00616B34">
              <w:rPr>
                <w:rFonts w:ascii="Arial" w:hAnsi="Arial" w:cs="Arial"/>
                <w:noProof/>
                <w:sz w:val="20"/>
                <w:szCs w:val="28"/>
              </w:rPr>
              <w:drawing>
                <wp:inline distT="0" distB="0" distL="0" distR="0">
                  <wp:extent cx="121920" cy="129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1920" cy="129540"/>
                          </a:xfrm>
                          <a:prstGeom prst="rect">
                            <a:avLst/>
                          </a:prstGeom>
                          <a:noFill/>
                          <a:ln>
                            <a:noFill/>
                          </a:ln>
                        </pic:spPr>
                      </pic:pic>
                    </a:graphicData>
                  </a:graphic>
                </wp:inline>
              </w:drawing>
            </w:r>
            <w:r w:rsidR="00C560C8" w:rsidRPr="00616B34">
              <w:rPr>
                <w:rFonts w:ascii="Arial" w:hAnsi="Arial" w:cs="Arial"/>
                <w:sz w:val="20"/>
                <w:szCs w:val="28"/>
              </w:rPr>
              <w:t xml:space="preserve">, </w:t>
            </w:r>
            <w:r w:rsidR="000A28D3" w:rsidRPr="00616B34">
              <w:rPr>
                <w:rFonts w:ascii="Arial" w:hAnsi="Arial" w:cs="Arial"/>
                <w:noProof/>
                <w:sz w:val="20"/>
                <w:szCs w:val="28"/>
              </w:rPr>
              <w:drawing>
                <wp:inline distT="0" distB="0" distL="0" distR="0">
                  <wp:extent cx="99060" cy="137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060" cy="137160"/>
                          </a:xfrm>
                          <a:prstGeom prst="rect">
                            <a:avLst/>
                          </a:prstGeom>
                          <a:noFill/>
                          <a:ln>
                            <a:noFill/>
                          </a:ln>
                        </pic:spPr>
                      </pic:pic>
                    </a:graphicData>
                  </a:graphic>
                </wp:inline>
              </w:drawing>
            </w:r>
            <w:r w:rsidR="00C560C8" w:rsidRPr="00616B34">
              <w:rPr>
                <w:rFonts w:ascii="Arial" w:hAnsi="Arial" w:cs="Arial"/>
                <w:sz w:val="20"/>
                <w:szCs w:val="28"/>
              </w:rPr>
              <w:t xml:space="preserve">; </w:t>
            </w:r>
            <w:r w:rsidR="00616B34" w:rsidRPr="00616B34">
              <w:rPr>
                <w:rFonts w:ascii="Arial" w:hAnsi="Arial" w:cs="Arial"/>
                <w:sz w:val="20"/>
                <w:szCs w:val="28"/>
              </w:rPr>
              <w:t>điều</w:t>
            </w:r>
            <w:r w:rsidR="00C560C8" w:rsidRPr="00616B34">
              <w:rPr>
                <w:rFonts w:ascii="Arial" w:hAnsi="Arial" w:cs="Arial"/>
                <w:sz w:val="20"/>
                <w:szCs w:val="28"/>
              </w:rPr>
              <w:t xml:space="preserve"> kiện cần, </w:t>
            </w:r>
            <w:r w:rsidR="00616B34" w:rsidRPr="00616B34">
              <w:rPr>
                <w:rFonts w:ascii="Arial" w:hAnsi="Arial" w:cs="Arial"/>
                <w:sz w:val="20"/>
                <w:szCs w:val="28"/>
              </w:rPr>
              <w:t>điều</w:t>
            </w:r>
            <w:r w:rsidR="00C560C8" w:rsidRPr="00616B34">
              <w:rPr>
                <w:rFonts w:ascii="Arial" w:hAnsi="Arial" w:cs="Arial"/>
                <w:sz w:val="20"/>
                <w:szCs w:val="28"/>
              </w:rPr>
              <w:t xml:space="preserve"> kiện đủ, </w:t>
            </w:r>
            <w:r w:rsidR="00616B34" w:rsidRPr="00616B34">
              <w:rPr>
                <w:rFonts w:ascii="Arial" w:hAnsi="Arial" w:cs="Arial"/>
                <w:sz w:val="20"/>
                <w:szCs w:val="28"/>
              </w:rPr>
              <w:t>điều</w:t>
            </w:r>
            <w:r w:rsidR="00C560C8" w:rsidRPr="00616B34">
              <w:rPr>
                <w:rFonts w:ascii="Arial" w:hAnsi="Arial" w:cs="Arial"/>
                <w:sz w:val="20"/>
                <w:szCs w:val="28"/>
              </w:rPr>
              <w:t xml:space="preserve"> kiện cần và đủ.</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Xác định được tính đúng/sai của một mệnh đề toán học trong những trường hợp đơn giản.</w:t>
            </w:r>
          </w:p>
        </w:tc>
      </w:tr>
      <w:tr w:rsidR="00C560C8" w:rsidRPr="00616B34">
        <w:tblPrEx>
          <w:tblCellMar>
            <w:top w:w="0" w:type="dxa"/>
            <w:left w:w="0" w:type="dxa"/>
            <w:bottom w:w="0" w:type="dxa"/>
            <w:right w:w="0" w:type="dxa"/>
          </w:tblCellMar>
        </w:tblPrEx>
        <w:tc>
          <w:tcPr>
            <w:tcW w:w="245"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96"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Tập hợp.</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được các khái niệm cơ bản về tập hợp (tập con, hai tập hợp bằng nhau, tập rỗng) và biết sử dụng các kí hiệu </w:t>
            </w:r>
            <w:r w:rsidR="000A28D3" w:rsidRPr="00616B34">
              <w:rPr>
                <w:rFonts w:ascii="Arial" w:hAnsi="Arial" w:cs="Arial"/>
                <w:noProof/>
                <w:sz w:val="20"/>
                <w:szCs w:val="28"/>
              </w:rPr>
              <w:drawing>
                <wp:inline distT="0" distB="0" distL="0" distR="0">
                  <wp:extent cx="99060" cy="83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 cy="83820"/>
                          </a:xfrm>
                          <a:prstGeom prst="rect">
                            <a:avLst/>
                          </a:prstGeom>
                          <a:noFill/>
                          <a:ln>
                            <a:noFill/>
                          </a:ln>
                        </pic:spPr>
                      </pic:pic>
                    </a:graphicData>
                  </a:graphic>
                </wp:inline>
              </w:drawing>
            </w:r>
            <w:r w:rsidR="00C560C8" w:rsidRPr="00616B34">
              <w:rPr>
                <w:rFonts w:ascii="Arial" w:hAnsi="Arial" w:cs="Arial"/>
                <w:sz w:val="20"/>
                <w:szCs w:val="28"/>
              </w:rPr>
              <w:t xml:space="preserve">, </w:t>
            </w:r>
            <w:r w:rsidR="000A28D3" w:rsidRPr="00616B34">
              <w:rPr>
                <w:rFonts w:ascii="Arial" w:hAnsi="Arial" w:cs="Arial"/>
                <w:noProof/>
                <w:sz w:val="20"/>
                <w:szCs w:val="28"/>
              </w:rPr>
              <w:drawing>
                <wp:inline distT="0" distB="0" distL="0" distR="0">
                  <wp:extent cx="106680" cy="76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 cy="76200"/>
                          </a:xfrm>
                          <a:prstGeom prst="rect">
                            <a:avLst/>
                          </a:prstGeom>
                          <a:noFill/>
                          <a:ln>
                            <a:noFill/>
                          </a:ln>
                        </pic:spPr>
                      </pic:pic>
                    </a:graphicData>
                  </a:graphic>
                </wp:inline>
              </w:drawing>
            </w:r>
            <w:r w:rsidR="00C560C8" w:rsidRPr="00616B34">
              <w:rPr>
                <w:rFonts w:ascii="Arial" w:hAnsi="Arial" w:cs="Arial"/>
                <w:sz w:val="20"/>
                <w:szCs w:val="28"/>
              </w:rPr>
              <w:t xml:space="preserve">, </w:t>
            </w:r>
            <w:r w:rsidR="00296277" w:rsidRPr="00616B34">
              <w:rPr>
                <w:rFonts w:ascii="Arial" w:hAnsi="Arial" w:cs="Arial"/>
                <w:sz w:val="20"/>
                <w:szCs w:val="28"/>
              </w:rPr>
              <w:t>Ø</w:t>
            </w:r>
            <w:r w:rsidR="00C560C8" w:rsidRPr="00616B34">
              <w:rPr>
                <w:rFonts w:ascii="Arial" w:hAnsi="Arial" w:cs="Arial"/>
                <w:sz w:val="20"/>
                <w:szCs w:val="28"/>
              </w:rPr>
              <w:t>.</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Thực hiện được phép toán trên các tập hợp (hợp, giao, hiệu của hai tập hợp) và biết dùng biểu đồ Ven để biểu diễn chúng trong những trường hợp cụ thể.</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Tìm được hiệu của hai tập hợp, phần bù của một tập con và biết dùng biểu đồ Ven</w:t>
            </w:r>
            <w:r w:rsidR="00AF3DC6" w:rsidRPr="00616B34">
              <w:rPr>
                <w:rFonts w:ascii="Arial" w:hAnsi="Arial" w:cs="Arial"/>
                <w:sz w:val="20"/>
                <w:szCs w:val="28"/>
              </w:rPr>
              <w:t xml:space="preserve"> </w:t>
            </w:r>
            <w:r w:rsidR="00C560C8" w:rsidRPr="00616B34">
              <w:rPr>
                <w:rFonts w:ascii="Arial" w:hAnsi="Arial" w:cs="Arial"/>
                <w:sz w:val="20"/>
                <w:szCs w:val="28"/>
              </w:rPr>
              <w:t>để biểu diễn chúng trong những trường hợp cụ thể.</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Vận dụng được kiến thức đã học vào giải quyết một số tình huống nảy sinh từ thực tiễn, gắn với phép toán trên tập hợp (ví dụ: những bài toán liên quan đến đếm số phần tử của hợp các tập hợp,...).</w:t>
            </w:r>
          </w:p>
        </w:tc>
      </w:tr>
      <w:tr w:rsidR="00C560C8" w:rsidRPr="00616B34">
        <w:tblPrEx>
          <w:tblCellMar>
            <w:top w:w="0" w:type="dxa"/>
            <w:left w:w="0" w:type="dxa"/>
            <w:bottom w:w="0" w:type="dxa"/>
            <w:right w:w="0" w:type="dxa"/>
          </w:tblCellMar>
        </w:tblPrEx>
        <w:tc>
          <w:tcPr>
            <w:tcW w:w="245" w:type="pct"/>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2</w:t>
            </w:r>
          </w:p>
        </w:tc>
        <w:tc>
          <w:tcPr>
            <w:tcW w:w="596"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Bất phương trình và hệ bất phương trình bậc nhất hai ẩn</w:t>
            </w: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Bất</w:t>
            </w:r>
            <w:r w:rsidR="003661F4" w:rsidRPr="00616B34">
              <w:rPr>
                <w:rFonts w:ascii="Arial" w:hAnsi="Arial" w:cs="Arial"/>
                <w:sz w:val="20"/>
                <w:szCs w:val="28"/>
              </w:rPr>
              <w:t xml:space="preserve"> </w:t>
            </w:r>
            <w:r w:rsidRPr="00616B34">
              <w:rPr>
                <w:rFonts w:ascii="Arial" w:hAnsi="Arial" w:cs="Arial"/>
                <w:sz w:val="20"/>
                <w:szCs w:val="28"/>
              </w:rPr>
              <w:t>phương</w:t>
            </w:r>
            <w:r w:rsidR="003661F4" w:rsidRPr="00616B34">
              <w:rPr>
                <w:rFonts w:ascii="Arial" w:hAnsi="Arial" w:cs="Arial"/>
                <w:sz w:val="20"/>
                <w:szCs w:val="28"/>
              </w:rPr>
              <w:t xml:space="preserve"> </w:t>
            </w:r>
            <w:r w:rsidRPr="00616B34">
              <w:rPr>
                <w:rFonts w:ascii="Arial" w:hAnsi="Arial" w:cs="Arial"/>
                <w:sz w:val="20"/>
                <w:szCs w:val="28"/>
              </w:rPr>
              <w:t>trình và hệ bất phương trình</w:t>
            </w:r>
            <w:r w:rsidR="003661F4" w:rsidRPr="00616B34">
              <w:rPr>
                <w:rFonts w:ascii="Arial" w:hAnsi="Arial" w:cs="Arial"/>
                <w:sz w:val="20"/>
                <w:szCs w:val="28"/>
              </w:rPr>
              <w:t xml:space="preserve"> </w:t>
            </w:r>
            <w:r w:rsidRPr="00616B34">
              <w:rPr>
                <w:rFonts w:ascii="Arial" w:hAnsi="Arial" w:cs="Arial"/>
                <w:sz w:val="20"/>
                <w:szCs w:val="28"/>
              </w:rPr>
              <w:t>bậc</w:t>
            </w:r>
            <w:r w:rsidR="003661F4" w:rsidRPr="00616B34">
              <w:rPr>
                <w:rFonts w:ascii="Arial" w:hAnsi="Arial" w:cs="Arial"/>
                <w:sz w:val="20"/>
                <w:szCs w:val="28"/>
              </w:rPr>
              <w:t xml:space="preserve"> </w:t>
            </w:r>
            <w:r w:rsidRPr="00616B34">
              <w:rPr>
                <w:rFonts w:ascii="Arial" w:hAnsi="Arial" w:cs="Arial"/>
                <w:sz w:val="20"/>
                <w:szCs w:val="28"/>
              </w:rPr>
              <w:t>nhất</w:t>
            </w:r>
            <w:r w:rsidR="003661F4" w:rsidRPr="00616B34">
              <w:rPr>
                <w:rFonts w:ascii="Arial" w:hAnsi="Arial" w:cs="Arial"/>
                <w:sz w:val="20"/>
                <w:szCs w:val="28"/>
              </w:rPr>
              <w:t xml:space="preserve"> </w:t>
            </w:r>
            <w:r w:rsidRPr="00616B34">
              <w:rPr>
                <w:rFonts w:ascii="Arial" w:hAnsi="Arial" w:cs="Arial"/>
                <w:sz w:val="20"/>
                <w:szCs w:val="28"/>
              </w:rPr>
              <w:t>hai ẩn</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được bất phương trình và hệ bất phương trình bậc nhất hai ẩn.</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Biểu diễn được miền nghiệm của bất phương trình trên mặt phẳng toạ độ.</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Biểu diễn được miền nghiệm của hệ bất phương trình bậc nhất hai ẩn trên mặt phẳng toạ độ.</w:t>
            </w:r>
          </w:p>
        </w:tc>
      </w:tr>
      <w:tr w:rsidR="00181194" w:rsidRPr="00616B34">
        <w:tblPrEx>
          <w:tblCellMar>
            <w:top w:w="0" w:type="dxa"/>
            <w:left w:w="0" w:type="dxa"/>
            <w:bottom w:w="0" w:type="dxa"/>
            <w:right w:w="0" w:type="dxa"/>
          </w:tblCellMar>
        </w:tblPrEx>
        <w:tc>
          <w:tcPr>
            <w:tcW w:w="245" w:type="pct"/>
            <w:vMerge w:val="restart"/>
          </w:tcPr>
          <w:p w:rsidR="00181194" w:rsidRPr="00616B34" w:rsidRDefault="00181194"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3</w:t>
            </w:r>
          </w:p>
        </w:tc>
        <w:tc>
          <w:tcPr>
            <w:tcW w:w="596" w:type="pct"/>
            <w:vMerge w:val="restart"/>
          </w:tcPr>
          <w:p w:rsidR="00181194" w:rsidRPr="00616B34" w:rsidRDefault="00181194"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Hàm số và đồ thị</w:t>
            </w:r>
          </w:p>
        </w:tc>
        <w:tc>
          <w:tcPr>
            <w:tcW w:w="832" w:type="pct"/>
          </w:tcPr>
          <w:p w:rsidR="00181194" w:rsidRPr="00616B34" w:rsidRDefault="0018119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Khái niệm cơ bản về hàm số và đồ thị</w:t>
            </w:r>
          </w:p>
        </w:tc>
        <w:tc>
          <w:tcPr>
            <w:tcW w:w="3327" w:type="pct"/>
          </w:tcPr>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Nhận biết được những mô hình thực tế (dạng bảng, biểu đồ, công thức) dẫn đến khái niệm hàm số.</w:t>
            </w:r>
          </w:p>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Mô tả được các khái niệm cơ bản về hàm số: định nghĩa hàm số; tập xác định, tập giá</w:t>
            </w:r>
            <w:r w:rsidR="002338A1" w:rsidRPr="00616B34">
              <w:rPr>
                <w:rFonts w:ascii="Arial" w:hAnsi="Arial" w:cs="Arial"/>
                <w:sz w:val="20"/>
                <w:szCs w:val="28"/>
              </w:rPr>
              <w:t xml:space="preserve"> </w:t>
            </w:r>
            <w:r w:rsidRPr="00616B34">
              <w:rPr>
                <w:rFonts w:ascii="Arial" w:hAnsi="Arial" w:cs="Arial"/>
                <w:sz w:val="20"/>
                <w:szCs w:val="28"/>
              </w:rPr>
              <w:t>trị của hàm số; hàm số đồng biến, hàm số nghịch biến, đồ thị của hàm số.</w:t>
            </w:r>
          </w:p>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Mô tả được các đặc trưng hình học của đồ thị hàm số đồng biến, hàm số nghịch biến.</w:t>
            </w:r>
          </w:p>
          <w:p w:rsidR="00181194" w:rsidRPr="00616B34" w:rsidRDefault="0018119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Vận dụng được kiến thức đã học vào giải quyết một số</w:t>
            </w:r>
            <w:r w:rsidR="001D1A67" w:rsidRPr="00616B34">
              <w:rPr>
                <w:rFonts w:ascii="Arial" w:hAnsi="Arial" w:cs="Arial"/>
                <w:sz w:val="20"/>
                <w:szCs w:val="28"/>
              </w:rPr>
              <w:t xml:space="preserve"> </w:t>
            </w:r>
            <w:r w:rsidRPr="00616B34">
              <w:rPr>
                <w:rFonts w:ascii="Arial" w:hAnsi="Arial" w:cs="Arial"/>
                <w:sz w:val="20"/>
                <w:szCs w:val="28"/>
              </w:rPr>
              <w:t>tình huống</w:t>
            </w:r>
            <w:r w:rsidR="00AE4DA0" w:rsidRPr="00616B34">
              <w:rPr>
                <w:rFonts w:ascii="Arial" w:hAnsi="Arial" w:cs="Arial"/>
                <w:sz w:val="20"/>
                <w:szCs w:val="28"/>
              </w:rPr>
              <w:t xml:space="preserve"> </w:t>
            </w:r>
            <w:r w:rsidRPr="00616B34">
              <w:rPr>
                <w:rFonts w:ascii="Arial" w:hAnsi="Arial" w:cs="Arial"/>
                <w:sz w:val="20"/>
                <w:szCs w:val="28"/>
              </w:rPr>
              <w:t xml:space="preserve">nảy sinh từ thực tiễn, gắn với kiến thức hàm số (ví dụ: xây dựng hàm số bậc nhất trên những </w:t>
            </w:r>
            <w:r w:rsidR="00616B34" w:rsidRPr="00616B34">
              <w:rPr>
                <w:rFonts w:ascii="Arial" w:hAnsi="Arial" w:cs="Arial"/>
                <w:sz w:val="20"/>
                <w:szCs w:val="28"/>
              </w:rPr>
              <w:t>khoản</w:t>
            </w:r>
            <w:r w:rsidRPr="00616B34">
              <w:rPr>
                <w:rFonts w:ascii="Arial" w:hAnsi="Arial" w:cs="Arial"/>
                <w:sz w:val="20"/>
                <w:szCs w:val="28"/>
              </w:rPr>
              <w:t xml:space="preserve">g khác nhau để tính số tiền </w:t>
            </w:r>
            <w:r w:rsidRPr="00616B34">
              <w:rPr>
                <w:rFonts w:ascii="Arial" w:hAnsi="Arial" w:cs="Arial"/>
                <w:i/>
                <w:iCs/>
                <w:sz w:val="20"/>
                <w:szCs w:val="28"/>
              </w:rPr>
              <w:t xml:space="preserve">y </w:t>
            </w:r>
            <w:r w:rsidRPr="00616B34">
              <w:rPr>
                <w:rFonts w:ascii="Arial" w:hAnsi="Arial" w:cs="Arial"/>
                <w:sz w:val="20"/>
                <w:szCs w:val="28"/>
              </w:rPr>
              <w:t xml:space="preserve">(phải trả) theo số phút gọi </w:t>
            </w:r>
            <w:r w:rsidRPr="00616B34">
              <w:rPr>
                <w:rFonts w:ascii="Arial" w:hAnsi="Arial" w:cs="Arial"/>
                <w:i/>
                <w:iCs/>
                <w:sz w:val="20"/>
                <w:szCs w:val="28"/>
              </w:rPr>
              <w:t xml:space="preserve">x </w:t>
            </w:r>
            <w:r w:rsidRPr="00616B34">
              <w:rPr>
                <w:rFonts w:ascii="Arial" w:hAnsi="Arial" w:cs="Arial"/>
                <w:sz w:val="20"/>
                <w:szCs w:val="28"/>
              </w:rPr>
              <w:t>đối với một gói cước điện thoại,...).</w:t>
            </w:r>
          </w:p>
        </w:tc>
      </w:tr>
      <w:tr w:rsidR="00181194" w:rsidRPr="00616B34">
        <w:tblPrEx>
          <w:tblCellMar>
            <w:top w:w="0" w:type="dxa"/>
            <w:left w:w="0" w:type="dxa"/>
            <w:bottom w:w="0" w:type="dxa"/>
            <w:right w:w="0" w:type="dxa"/>
          </w:tblCellMar>
        </w:tblPrEx>
        <w:tc>
          <w:tcPr>
            <w:tcW w:w="245" w:type="pct"/>
            <w:vMerge/>
          </w:tcPr>
          <w:p w:rsidR="00181194" w:rsidRPr="00616B34" w:rsidRDefault="00181194" w:rsidP="00113C60">
            <w:pPr>
              <w:widowControl w:val="0"/>
              <w:autoSpaceDE w:val="0"/>
              <w:autoSpaceDN w:val="0"/>
              <w:adjustRightInd w:val="0"/>
              <w:spacing w:before="120"/>
              <w:jc w:val="center"/>
              <w:rPr>
                <w:rFonts w:ascii="Arial" w:hAnsi="Arial" w:cs="Arial"/>
                <w:sz w:val="20"/>
              </w:rPr>
            </w:pPr>
          </w:p>
        </w:tc>
        <w:tc>
          <w:tcPr>
            <w:tcW w:w="596" w:type="pct"/>
            <w:vMerge/>
          </w:tcPr>
          <w:p w:rsidR="00181194" w:rsidRPr="00616B34" w:rsidRDefault="00181194" w:rsidP="00113C60">
            <w:pPr>
              <w:widowControl w:val="0"/>
              <w:autoSpaceDE w:val="0"/>
              <w:autoSpaceDN w:val="0"/>
              <w:adjustRightInd w:val="0"/>
              <w:spacing w:before="120"/>
              <w:rPr>
                <w:rFonts w:ascii="Arial" w:hAnsi="Arial" w:cs="Arial"/>
                <w:sz w:val="20"/>
              </w:rPr>
            </w:pPr>
          </w:p>
        </w:tc>
        <w:tc>
          <w:tcPr>
            <w:tcW w:w="832" w:type="pct"/>
          </w:tcPr>
          <w:p w:rsidR="00181194" w:rsidRPr="00616B34" w:rsidRDefault="0018119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Hàm số bậc hai, đồ thị hàm số bậc hai và ứng dụng</w:t>
            </w:r>
          </w:p>
        </w:tc>
        <w:tc>
          <w:tcPr>
            <w:tcW w:w="3327" w:type="pct"/>
          </w:tcPr>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Thiết lập được bảng giá trị của hàm số bậc hai.</w:t>
            </w:r>
          </w:p>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Vẽ được đồ thị hàm số bậc hai.</w:t>
            </w:r>
          </w:p>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Nhận biết được các tính chất cơ bản của Parabol (là đồ thị hàm số bậc hai) như đỉnh, trục đối xứng.</w:t>
            </w:r>
          </w:p>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Nhận biết và giải thích được các tính chất của hàm số bậc hai thông qua đồ thị.</w:t>
            </w:r>
          </w:p>
          <w:p w:rsidR="00181194" w:rsidRPr="00616B34" w:rsidRDefault="0018119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Vận dụng được kiến thức về hàm số bậc hai và đồ thị vào giải quyết một số tình huống nảy sinh từ thực tiễn quen thuộc với người học (ví dụ: xác định độ cao của cầu, cổng có hình dạng Parabola,...).</w:t>
            </w:r>
          </w:p>
        </w:tc>
      </w:tr>
      <w:tr w:rsidR="00181194" w:rsidRPr="00616B34">
        <w:tblPrEx>
          <w:tblCellMar>
            <w:top w:w="0" w:type="dxa"/>
            <w:left w:w="0" w:type="dxa"/>
            <w:bottom w:w="0" w:type="dxa"/>
            <w:right w:w="0" w:type="dxa"/>
          </w:tblCellMar>
        </w:tblPrEx>
        <w:tc>
          <w:tcPr>
            <w:tcW w:w="245" w:type="pct"/>
            <w:vMerge/>
          </w:tcPr>
          <w:p w:rsidR="00181194" w:rsidRPr="00616B34" w:rsidRDefault="00181194" w:rsidP="00113C60">
            <w:pPr>
              <w:widowControl w:val="0"/>
              <w:autoSpaceDE w:val="0"/>
              <w:autoSpaceDN w:val="0"/>
              <w:adjustRightInd w:val="0"/>
              <w:spacing w:before="120"/>
              <w:jc w:val="center"/>
              <w:rPr>
                <w:rFonts w:ascii="Arial" w:hAnsi="Arial" w:cs="Arial"/>
                <w:sz w:val="20"/>
              </w:rPr>
            </w:pPr>
          </w:p>
        </w:tc>
        <w:tc>
          <w:tcPr>
            <w:tcW w:w="596" w:type="pct"/>
            <w:vMerge/>
          </w:tcPr>
          <w:p w:rsidR="00181194" w:rsidRPr="00616B34" w:rsidRDefault="00181194" w:rsidP="00113C60">
            <w:pPr>
              <w:widowControl w:val="0"/>
              <w:autoSpaceDE w:val="0"/>
              <w:autoSpaceDN w:val="0"/>
              <w:adjustRightInd w:val="0"/>
              <w:spacing w:before="120"/>
              <w:rPr>
                <w:rFonts w:ascii="Arial" w:hAnsi="Arial" w:cs="Arial"/>
                <w:sz w:val="20"/>
              </w:rPr>
            </w:pPr>
          </w:p>
        </w:tc>
        <w:tc>
          <w:tcPr>
            <w:tcW w:w="832" w:type="pct"/>
          </w:tcPr>
          <w:p w:rsidR="00181194" w:rsidRPr="00616B34" w:rsidRDefault="0018119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Dấu của tam thức bậc hai. Bất phương trình bậc hai một ẩn</w:t>
            </w:r>
          </w:p>
        </w:tc>
        <w:tc>
          <w:tcPr>
            <w:tcW w:w="3327" w:type="pct"/>
          </w:tcPr>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Giải thích được định lí về dấu của tam thức bậc hai từ việc quan sát đồ thị của hàm và có thể sử dụng định lí này để xét dấu tam thức bậc hai.</w:t>
            </w:r>
          </w:p>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Giải được bất phương trình bậc hai.</w:t>
            </w:r>
          </w:p>
          <w:p w:rsidR="00181194" w:rsidRPr="00616B34" w:rsidRDefault="0018119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Vận dụng được bất phương trình bậc hai một ẩn vào giải quyết một số tình huống nảy sinh từ thực tiễn (ví dụ: xác định chiều cao tối đa để xe có thể qua hầm có hình dạng Parabola,...).</w:t>
            </w:r>
          </w:p>
        </w:tc>
      </w:tr>
      <w:tr w:rsidR="00181194" w:rsidRPr="00616B34">
        <w:tblPrEx>
          <w:tblCellMar>
            <w:top w:w="0" w:type="dxa"/>
            <w:left w:w="0" w:type="dxa"/>
            <w:bottom w:w="0" w:type="dxa"/>
            <w:right w:w="0" w:type="dxa"/>
          </w:tblCellMar>
        </w:tblPrEx>
        <w:tc>
          <w:tcPr>
            <w:tcW w:w="245" w:type="pct"/>
            <w:vMerge/>
          </w:tcPr>
          <w:p w:rsidR="00181194" w:rsidRPr="00616B34" w:rsidRDefault="00181194" w:rsidP="00113C60">
            <w:pPr>
              <w:widowControl w:val="0"/>
              <w:autoSpaceDE w:val="0"/>
              <w:autoSpaceDN w:val="0"/>
              <w:adjustRightInd w:val="0"/>
              <w:spacing w:before="120"/>
              <w:jc w:val="center"/>
              <w:rPr>
                <w:rFonts w:ascii="Arial" w:hAnsi="Arial" w:cs="Arial"/>
                <w:sz w:val="20"/>
              </w:rPr>
            </w:pPr>
          </w:p>
        </w:tc>
        <w:tc>
          <w:tcPr>
            <w:tcW w:w="596" w:type="pct"/>
            <w:vMerge/>
          </w:tcPr>
          <w:p w:rsidR="00181194" w:rsidRPr="00616B34" w:rsidRDefault="00181194" w:rsidP="00113C60">
            <w:pPr>
              <w:widowControl w:val="0"/>
              <w:autoSpaceDE w:val="0"/>
              <w:autoSpaceDN w:val="0"/>
              <w:adjustRightInd w:val="0"/>
              <w:spacing w:before="120"/>
              <w:rPr>
                <w:rFonts w:ascii="Arial" w:hAnsi="Arial" w:cs="Arial"/>
                <w:sz w:val="20"/>
              </w:rPr>
            </w:pPr>
          </w:p>
        </w:tc>
        <w:tc>
          <w:tcPr>
            <w:tcW w:w="832" w:type="pct"/>
          </w:tcPr>
          <w:p w:rsidR="00181194" w:rsidRPr="00616B34" w:rsidRDefault="0018119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Phương trình quy về phương trình bậc hai</w:t>
            </w:r>
          </w:p>
        </w:tc>
        <w:tc>
          <w:tcPr>
            <w:tcW w:w="3327" w:type="pct"/>
          </w:tcPr>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Giải được phương trình chứa căn thức có dạng:</w:t>
            </w:r>
          </w:p>
          <w:p w:rsidR="00181194" w:rsidRPr="00616B34" w:rsidRDefault="000A28D3" w:rsidP="00113C60">
            <w:pPr>
              <w:widowControl w:val="0"/>
              <w:autoSpaceDE w:val="0"/>
              <w:autoSpaceDN w:val="0"/>
              <w:adjustRightInd w:val="0"/>
              <w:spacing w:before="120"/>
              <w:rPr>
                <w:rFonts w:ascii="Arial" w:hAnsi="Arial" w:cs="Arial"/>
                <w:sz w:val="20"/>
              </w:rPr>
            </w:pPr>
            <w:r w:rsidRPr="00616B34">
              <w:rPr>
                <w:rFonts w:ascii="Arial" w:hAnsi="Arial" w:cs="Arial"/>
                <w:noProof/>
                <w:sz w:val="20"/>
                <w:szCs w:val="28"/>
              </w:rPr>
              <w:drawing>
                <wp:inline distT="0" distB="0" distL="0" distR="0">
                  <wp:extent cx="2849880" cy="281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9880" cy="281940"/>
                          </a:xfrm>
                          <a:prstGeom prst="rect">
                            <a:avLst/>
                          </a:prstGeom>
                          <a:noFill/>
                          <a:ln>
                            <a:noFill/>
                          </a:ln>
                        </pic:spPr>
                      </pic:pic>
                    </a:graphicData>
                  </a:graphic>
                </wp:inline>
              </w:drawing>
            </w:r>
          </w:p>
        </w:tc>
      </w:tr>
      <w:tr w:rsidR="00C560C8" w:rsidRPr="00616B34">
        <w:tblPrEx>
          <w:tblCellMar>
            <w:top w:w="0" w:type="dxa"/>
            <w:left w:w="0" w:type="dxa"/>
            <w:bottom w:w="0" w:type="dxa"/>
            <w:right w:w="0" w:type="dxa"/>
          </w:tblCellMar>
        </w:tblPrEx>
        <w:tc>
          <w:tcPr>
            <w:tcW w:w="245" w:type="pct"/>
            <w:vMerge w:val="restart"/>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4</w:t>
            </w:r>
          </w:p>
        </w:tc>
        <w:tc>
          <w:tcPr>
            <w:tcW w:w="596" w:type="pct"/>
            <w:vMerge w:val="restar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Đại</w:t>
            </w:r>
            <w:r w:rsidR="003661F4" w:rsidRPr="00616B34">
              <w:rPr>
                <w:rFonts w:ascii="Arial" w:hAnsi="Arial" w:cs="Arial"/>
                <w:b/>
                <w:bCs/>
                <w:sz w:val="20"/>
                <w:szCs w:val="28"/>
              </w:rPr>
              <w:t xml:space="preserve"> </w:t>
            </w:r>
            <w:r w:rsidRPr="00616B34">
              <w:rPr>
                <w:rFonts w:ascii="Arial" w:hAnsi="Arial" w:cs="Arial"/>
                <w:b/>
                <w:bCs/>
                <w:sz w:val="20"/>
                <w:szCs w:val="28"/>
              </w:rPr>
              <w:t>số</w:t>
            </w:r>
            <w:r w:rsidR="003661F4" w:rsidRPr="00616B34">
              <w:rPr>
                <w:rFonts w:ascii="Arial" w:hAnsi="Arial" w:cs="Arial"/>
                <w:b/>
                <w:bCs/>
                <w:sz w:val="20"/>
                <w:szCs w:val="28"/>
              </w:rPr>
              <w:t xml:space="preserve"> </w:t>
            </w:r>
            <w:r w:rsidRPr="00616B34">
              <w:rPr>
                <w:rFonts w:ascii="Arial" w:hAnsi="Arial" w:cs="Arial"/>
                <w:b/>
                <w:bCs/>
                <w:sz w:val="20"/>
                <w:szCs w:val="28"/>
              </w:rPr>
              <w:t>tổ hợp</w:t>
            </w: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Các quy tắc đếm (quy tắc cộng, quy tắc</w:t>
            </w:r>
            <w:r w:rsidR="003661F4" w:rsidRPr="00616B34">
              <w:rPr>
                <w:rFonts w:ascii="Arial" w:hAnsi="Arial" w:cs="Arial"/>
                <w:sz w:val="20"/>
                <w:szCs w:val="28"/>
              </w:rPr>
              <w:t xml:space="preserve"> </w:t>
            </w:r>
            <w:r w:rsidRPr="00616B34">
              <w:rPr>
                <w:rFonts w:ascii="Arial" w:hAnsi="Arial" w:cs="Arial"/>
                <w:sz w:val="20"/>
                <w:szCs w:val="28"/>
              </w:rPr>
              <w:t>nhân,</w:t>
            </w:r>
            <w:r w:rsidR="003661F4" w:rsidRPr="00616B34">
              <w:rPr>
                <w:rFonts w:ascii="Arial" w:hAnsi="Arial" w:cs="Arial"/>
                <w:sz w:val="20"/>
                <w:szCs w:val="28"/>
              </w:rPr>
              <w:t xml:space="preserve"> </w:t>
            </w:r>
            <w:r w:rsidRPr="00616B34">
              <w:rPr>
                <w:rFonts w:ascii="Arial" w:hAnsi="Arial" w:cs="Arial"/>
                <w:sz w:val="20"/>
                <w:szCs w:val="28"/>
              </w:rPr>
              <w:t>chỉnh hợp, hoán vị, tổ hợp) và ứng dụng trong thực tiễn</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Vận dụng được quy tắc cộng và quy tắc nhân trong một số tình huống đơn giản (ví dụ: đếm số khả năng xuất hiện mặt sấp/ngửa khi tung một số đồng xu,...).</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Tính được số các hoán vị, chỉnh hợp, tổ hợp đơn giản.</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Tính được số các hoán vị, chỉnh hợp, tổ hợp bằng máy tính cầm tay.</w:t>
            </w:r>
          </w:p>
        </w:tc>
      </w:tr>
      <w:tr w:rsidR="00C560C8" w:rsidRPr="00616B34">
        <w:tblPrEx>
          <w:tblCellMar>
            <w:top w:w="0" w:type="dxa"/>
            <w:left w:w="0" w:type="dxa"/>
            <w:bottom w:w="0" w:type="dxa"/>
            <w:right w:w="0" w:type="dxa"/>
          </w:tblCellMar>
        </w:tblPrEx>
        <w:tc>
          <w:tcPr>
            <w:tcW w:w="245"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96"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Nhị thức Newton với số mũ không quá 5</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nhị thức Newton (</w:t>
            </w:r>
            <w:r w:rsidR="00C560C8" w:rsidRPr="00616B34">
              <w:rPr>
                <w:rFonts w:ascii="Arial" w:hAnsi="Arial" w:cs="Arial"/>
                <w:i/>
                <w:iCs/>
                <w:sz w:val="20"/>
                <w:szCs w:val="28"/>
              </w:rPr>
              <w:t xml:space="preserve">a </w:t>
            </w:r>
            <w:r w:rsidR="00C560C8" w:rsidRPr="00616B34">
              <w:rPr>
                <w:rFonts w:ascii="Arial" w:hAnsi="Arial" w:cs="Arial"/>
                <w:sz w:val="20"/>
                <w:szCs w:val="28"/>
              </w:rPr>
              <w:t xml:space="preserve">+ </w:t>
            </w:r>
            <w:r w:rsidR="00C560C8" w:rsidRPr="00616B34">
              <w:rPr>
                <w:rFonts w:ascii="Arial" w:hAnsi="Arial" w:cs="Arial"/>
                <w:i/>
                <w:iCs/>
                <w:sz w:val="20"/>
                <w:szCs w:val="28"/>
              </w:rPr>
              <w:t>b</w:t>
            </w:r>
            <w:r w:rsidR="00C560C8" w:rsidRPr="00616B34">
              <w:rPr>
                <w:rFonts w:ascii="Arial" w:hAnsi="Arial" w:cs="Arial"/>
                <w:sz w:val="20"/>
                <w:szCs w:val="28"/>
              </w:rPr>
              <w:t>)</w:t>
            </w:r>
            <w:r w:rsidR="00C560C8" w:rsidRPr="00616B34">
              <w:rPr>
                <w:rFonts w:ascii="Arial" w:hAnsi="Arial" w:cs="Arial"/>
                <w:i/>
                <w:iCs/>
                <w:sz w:val="20"/>
                <w:szCs w:val="18"/>
                <w:vertAlign w:val="superscript"/>
              </w:rPr>
              <w:t>n</w:t>
            </w:r>
            <w:r w:rsidR="00C560C8" w:rsidRPr="00616B34">
              <w:rPr>
                <w:rFonts w:ascii="Arial" w:hAnsi="Arial" w:cs="Arial"/>
                <w:sz w:val="20"/>
                <w:szCs w:val="28"/>
              </w:rPr>
              <w:t>;</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Khai triển được nhị thức Newton (</w:t>
            </w:r>
            <w:r w:rsidR="00C560C8" w:rsidRPr="00616B34">
              <w:rPr>
                <w:rFonts w:ascii="Arial" w:hAnsi="Arial" w:cs="Arial"/>
                <w:i/>
                <w:iCs/>
                <w:sz w:val="20"/>
                <w:szCs w:val="28"/>
              </w:rPr>
              <w:t xml:space="preserve">a </w:t>
            </w:r>
            <w:r w:rsidR="00C560C8" w:rsidRPr="00616B34">
              <w:rPr>
                <w:rFonts w:ascii="Arial" w:hAnsi="Arial" w:cs="Arial"/>
                <w:sz w:val="20"/>
                <w:szCs w:val="28"/>
              </w:rPr>
              <w:t xml:space="preserve">+ </w:t>
            </w:r>
            <w:r w:rsidR="00C560C8" w:rsidRPr="00616B34">
              <w:rPr>
                <w:rFonts w:ascii="Arial" w:hAnsi="Arial" w:cs="Arial"/>
                <w:i/>
                <w:iCs/>
                <w:sz w:val="20"/>
                <w:szCs w:val="28"/>
              </w:rPr>
              <w:t>b</w:t>
            </w:r>
            <w:r w:rsidR="00C560C8" w:rsidRPr="00616B34">
              <w:rPr>
                <w:rFonts w:ascii="Arial" w:hAnsi="Arial" w:cs="Arial"/>
                <w:sz w:val="20"/>
                <w:szCs w:val="28"/>
              </w:rPr>
              <w:t>)</w:t>
            </w:r>
            <w:r w:rsidR="00C560C8" w:rsidRPr="00616B34">
              <w:rPr>
                <w:rFonts w:ascii="Arial" w:hAnsi="Arial" w:cs="Arial"/>
                <w:i/>
                <w:iCs/>
                <w:sz w:val="20"/>
                <w:szCs w:val="18"/>
                <w:vertAlign w:val="superscript"/>
              </w:rPr>
              <w:t>n</w:t>
            </w:r>
            <w:r w:rsidR="00C560C8" w:rsidRPr="00616B34">
              <w:rPr>
                <w:rFonts w:ascii="Arial" w:hAnsi="Arial" w:cs="Arial"/>
                <w:sz w:val="20"/>
                <w:szCs w:val="28"/>
              </w:rPr>
              <w:t>, với số mũ n =4, bằng cách vận dụng tổ hợp.</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Khai triển được nhị thức Newton (</w:t>
            </w:r>
            <w:r w:rsidR="00C560C8" w:rsidRPr="00616B34">
              <w:rPr>
                <w:rFonts w:ascii="Arial" w:hAnsi="Arial" w:cs="Arial"/>
                <w:i/>
                <w:iCs/>
                <w:sz w:val="20"/>
                <w:szCs w:val="28"/>
              </w:rPr>
              <w:t xml:space="preserve">a </w:t>
            </w:r>
            <w:r w:rsidR="00C560C8" w:rsidRPr="00616B34">
              <w:rPr>
                <w:rFonts w:ascii="Arial" w:hAnsi="Arial" w:cs="Arial"/>
                <w:sz w:val="20"/>
                <w:szCs w:val="28"/>
              </w:rPr>
              <w:t xml:space="preserve">+ </w:t>
            </w:r>
            <w:r w:rsidR="00C560C8" w:rsidRPr="00616B34">
              <w:rPr>
                <w:rFonts w:ascii="Arial" w:hAnsi="Arial" w:cs="Arial"/>
                <w:i/>
                <w:iCs/>
                <w:sz w:val="20"/>
                <w:szCs w:val="28"/>
              </w:rPr>
              <w:t>b</w:t>
            </w:r>
            <w:r w:rsidR="00C560C8" w:rsidRPr="00616B34">
              <w:rPr>
                <w:rFonts w:ascii="Arial" w:hAnsi="Arial" w:cs="Arial"/>
                <w:sz w:val="20"/>
                <w:szCs w:val="28"/>
              </w:rPr>
              <w:t>)</w:t>
            </w:r>
            <w:r w:rsidR="00C560C8" w:rsidRPr="00616B34">
              <w:rPr>
                <w:rFonts w:ascii="Arial" w:hAnsi="Arial" w:cs="Arial"/>
                <w:i/>
                <w:iCs/>
                <w:sz w:val="20"/>
                <w:szCs w:val="18"/>
                <w:vertAlign w:val="superscript"/>
              </w:rPr>
              <w:t>n</w:t>
            </w:r>
            <w:r w:rsidR="00C560C8" w:rsidRPr="00616B34">
              <w:rPr>
                <w:rFonts w:ascii="Arial" w:hAnsi="Arial" w:cs="Arial"/>
                <w:i/>
                <w:iCs/>
                <w:sz w:val="20"/>
                <w:szCs w:val="18"/>
              </w:rPr>
              <w:t xml:space="preserve"> </w:t>
            </w:r>
            <w:r w:rsidR="00C560C8" w:rsidRPr="00616B34">
              <w:rPr>
                <w:rFonts w:ascii="Arial" w:hAnsi="Arial" w:cs="Arial"/>
                <w:sz w:val="20"/>
                <w:szCs w:val="28"/>
              </w:rPr>
              <w:t xml:space="preserve">với số mũ </w:t>
            </w:r>
            <w:r w:rsidR="00C560C8" w:rsidRPr="00616B34">
              <w:rPr>
                <w:rFonts w:ascii="Arial" w:hAnsi="Arial" w:cs="Arial"/>
                <w:i/>
                <w:iCs/>
                <w:sz w:val="20"/>
                <w:szCs w:val="28"/>
              </w:rPr>
              <w:t xml:space="preserve">n = </w:t>
            </w:r>
            <w:r w:rsidR="00C560C8" w:rsidRPr="00616B34">
              <w:rPr>
                <w:rFonts w:ascii="Arial" w:hAnsi="Arial" w:cs="Arial"/>
                <w:sz w:val="20"/>
                <w:szCs w:val="28"/>
              </w:rPr>
              <w:t>5 bằng cách vận dụng tổ hợp.</w:t>
            </w:r>
          </w:p>
        </w:tc>
      </w:tr>
      <w:tr w:rsidR="00181194" w:rsidRPr="00616B34">
        <w:tblPrEx>
          <w:tblCellMar>
            <w:top w:w="0" w:type="dxa"/>
            <w:left w:w="0" w:type="dxa"/>
            <w:bottom w:w="0" w:type="dxa"/>
            <w:right w:w="0" w:type="dxa"/>
          </w:tblCellMar>
        </w:tblPrEx>
        <w:tc>
          <w:tcPr>
            <w:tcW w:w="245" w:type="pct"/>
            <w:vMerge w:val="restart"/>
          </w:tcPr>
          <w:p w:rsidR="00181194" w:rsidRPr="00616B34" w:rsidRDefault="00181194"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5</w:t>
            </w:r>
          </w:p>
        </w:tc>
        <w:tc>
          <w:tcPr>
            <w:tcW w:w="596" w:type="pct"/>
            <w:vMerge w:val="restart"/>
          </w:tcPr>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b/>
                <w:bCs/>
                <w:sz w:val="20"/>
                <w:szCs w:val="28"/>
              </w:rPr>
              <w:t>Hệ thức lượng trong tam giác.</w:t>
            </w:r>
          </w:p>
          <w:p w:rsidR="00181194" w:rsidRPr="00616B34" w:rsidRDefault="00181194"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Vectơ</w:t>
            </w:r>
          </w:p>
        </w:tc>
        <w:tc>
          <w:tcPr>
            <w:tcW w:w="832" w:type="pct"/>
            <w:vMerge w:val="restart"/>
          </w:tcPr>
          <w:p w:rsidR="00181194" w:rsidRPr="00616B34" w:rsidRDefault="0018119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Hệ thức lượng trong tam giác. Định lí côsin. Định lí sin. Công thức tính diện tích tam</w:t>
            </w:r>
            <w:r w:rsidR="005862B9" w:rsidRPr="00616B34">
              <w:rPr>
                <w:rFonts w:ascii="Arial" w:hAnsi="Arial" w:cs="Arial"/>
                <w:sz w:val="20"/>
                <w:szCs w:val="28"/>
              </w:rPr>
              <w:t xml:space="preserve"> </w:t>
            </w:r>
            <w:r w:rsidRPr="00616B34">
              <w:rPr>
                <w:rFonts w:ascii="Arial" w:hAnsi="Arial" w:cs="Arial"/>
                <w:sz w:val="20"/>
                <w:szCs w:val="28"/>
              </w:rPr>
              <w:t>giác. Giải tam giác</w:t>
            </w:r>
          </w:p>
        </w:tc>
        <w:tc>
          <w:tcPr>
            <w:tcW w:w="3327" w:type="pct"/>
          </w:tcPr>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Nhận biết được giá trị lượng giác của một góc từ </w:t>
            </w:r>
            <w:r w:rsidR="005F4B8A" w:rsidRPr="00616B34">
              <w:rPr>
                <w:rFonts w:ascii="Arial" w:hAnsi="Arial" w:cs="Arial"/>
                <w:sz w:val="20"/>
                <w:szCs w:val="28"/>
              </w:rPr>
              <w:t>0°</w:t>
            </w:r>
            <w:r w:rsidRPr="00616B34">
              <w:rPr>
                <w:rFonts w:ascii="Arial" w:hAnsi="Arial" w:cs="Arial"/>
                <w:sz w:val="20"/>
                <w:szCs w:val="28"/>
              </w:rPr>
              <w:t xml:space="preserve"> đến 18</w:t>
            </w:r>
            <w:r w:rsidR="005F4B8A" w:rsidRPr="00616B34">
              <w:rPr>
                <w:rFonts w:ascii="Arial" w:hAnsi="Arial" w:cs="Arial"/>
                <w:sz w:val="20"/>
                <w:szCs w:val="28"/>
              </w:rPr>
              <w:t>0°</w:t>
            </w:r>
            <w:r w:rsidRPr="00616B34">
              <w:rPr>
                <w:rFonts w:ascii="Arial" w:hAnsi="Arial" w:cs="Arial"/>
                <w:sz w:val="20"/>
                <w:szCs w:val="28"/>
              </w:rPr>
              <w:t>.</w:t>
            </w:r>
          </w:p>
          <w:p w:rsidR="00181194" w:rsidRPr="00616B34" w:rsidRDefault="0018119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Tính được giá trị lượng giác (đúng hoặc gần đúng) của một góc từ </w:t>
            </w:r>
            <w:r w:rsidR="005862B9" w:rsidRPr="00616B34">
              <w:rPr>
                <w:rFonts w:ascii="Arial" w:hAnsi="Arial" w:cs="Arial"/>
                <w:sz w:val="20"/>
                <w:szCs w:val="28"/>
              </w:rPr>
              <w:t>0°</w:t>
            </w:r>
            <w:r w:rsidRPr="00616B34">
              <w:rPr>
                <w:rFonts w:ascii="Arial" w:hAnsi="Arial" w:cs="Arial"/>
                <w:sz w:val="20"/>
                <w:szCs w:val="28"/>
              </w:rPr>
              <w:t xml:space="preserve"> đến 18</w:t>
            </w:r>
            <w:r w:rsidR="005862B9" w:rsidRPr="00616B34">
              <w:rPr>
                <w:rFonts w:ascii="Arial" w:hAnsi="Arial" w:cs="Arial"/>
                <w:sz w:val="20"/>
                <w:szCs w:val="28"/>
              </w:rPr>
              <w:t>0°</w:t>
            </w:r>
            <w:r w:rsidR="006A21DD" w:rsidRPr="00616B34">
              <w:rPr>
                <w:rFonts w:ascii="Arial" w:hAnsi="Arial" w:cs="Arial"/>
                <w:sz w:val="20"/>
                <w:szCs w:val="28"/>
              </w:rPr>
              <w:t xml:space="preserve"> </w:t>
            </w:r>
            <w:r w:rsidRPr="00616B34">
              <w:rPr>
                <w:rFonts w:ascii="Arial" w:hAnsi="Arial" w:cs="Arial"/>
                <w:sz w:val="20"/>
                <w:szCs w:val="28"/>
              </w:rPr>
              <w:t>bằng máy tính cầm tay.</w:t>
            </w:r>
          </w:p>
        </w:tc>
      </w:tr>
      <w:tr w:rsidR="00181194" w:rsidRPr="00616B34">
        <w:tblPrEx>
          <w:tblCellMar>
            <w:top w:w="0" w:type="dxa"/>
            <w:left w:w="0" w:type="dxa"/>
            <w:bottom w:w="0" w:type="dxa"/>
            <w:right w:w="0" w:type="dxa"/>
          </w:tblCellMar>
        </w:tblPrEx>
        <w:tc>
          <w:tcPr>
            <w:tcW w:w="245" w:type="pct"/>
            <w:vMerge/>
          </w:tcPr>
          <w:p w:rsidR="00181194" w:rsidRPr="00616B34" w:rsidRDefault="00181194" w:rsidP="00113C60">
            <w:pPr>
              <w:widowControl w:val="0"/>
              <w:autoSpaceDE w:val="0"/>
              <w:autoSpaceDN w:val="0"/>
              <w:adjustRightInd w:val="0"/>
              <w:spacing w:before="120"/>
              <w:jc w:val="center"/>
              <w:rPr>
                <w:rFonts w:ascii="Arial" w:hAnsi="Arial" w:cs="Arial"/>
                <w:sz w:val="20"/>
              </w:rPr>
            </w:pPr>
          </w:p>
        </w:tc>
        <w:tc>
          <w:tcPr>
            <w:tcW w:w="596" w:type="pct"/>
            <w:vMerge/>
          </w:tcPr>
          <w:p w:rsidR="00181194" w:rsidRPr="00616B34" w:rsidRDefault="00181194" w:rsidP="00113C60">
            <w:pPr>
              <w:widowControl w:val="0"/>
              <w:autoSpaceDE w:val="0"/>
              <w:autoSpaceDN w:val="0"/>
              <w:adjustRightInd w:val="0"/>
              <w:spacing w:before="120"/>
              <w:rPr>
                <w:rFonts w:ascii="Arial" w:hAnsi="Arial" w:cs="Arial"/>
                <w:sz w:val="20"/>
              </w:rPr>
            </w:pPr>
          </w:p>
        </w:tc>
        <w:tc>
          <w:tcPr>
            <w:tcW w:w="832" w:type="pct"/>
            <w:vMerge/>
          </w:tcPr>
          <w:p w:rsidR="00181194" w:rsidRPr="00616B34" w:rsidRDefault="00181194" w:rsidP="00113C60">
            <w:pPr>
              <w:widowControl w:val="0"/>
              <w:autoSpaceDE w:val="0"/>
              <w:autoSpaceDN w:val="0"/>
              <w:adjustRightInd w:val="0"/>
              <w:spacing w:before="120"/>
              <w:rPr>
                <w:rFonts w:ascii="Arial" w:hAnsi="Arial" w:cs="Arial"/>
                <w:sz w:val="20"/>
              </w:rPr>
            </w:pPr>
          </w:p>
        </w:tc>
        <w:tc>
          <w:tcPr>
            <w:tcW w:w="3327" w:type="pct"/>
          </w:tcPr>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Giải thích được hệ thức liên hệ giữa giá trị lượng giác của các góc phụ nhau, bù</w:t>
            </w:r>
            <w:r w:rsidR="00CF6C20" w:rsidRPr="00616B34">
              <w:rPr>
                <w:rFonts w:ascii="Arial" w:hAnsi="Arial" w:cs="Arial"/>
                <w:sz w:val="20"/>
                <w:szCs w:val="28"/>
              </w:rPr>
              <w:t xml:space="preserve"> </w:t>
            </w:r>
            <w:r w:rsidRPr="00616B34">
              <w:rPr>
                <w:rFonts w:ascii="Arial" w:hAnsi="Arial" w:cs="Arial"/>
                <w:sz w:val="20"/>
                <w:szCs w:val="28"/>
              </w:rPr>
              <w:t>nhau.</w:t>
            </w:r>
          </w:p>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Nhận biết được các hệ thức lượng cơ bản trong tam giác: định lí côsin, định lí sin, công thức tính diện tích tam giác.</w:t>
            </w:r>
          </w:p>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Giải thích được các hệ thức lượng cơ bản trong tam giác: định lí côsin, định lí sin, công thức tính diện tích tam giác.</w:t>
            </w:r>
          </w:p>
          <w:p w:rsidR="00181194" w:rsidRPr="00616B34" w:rsidRDefault="0018119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Mô tả được cách giải tam giác và vận dụng được vào việc giải một số bài toán có nội dung thực tiễn (ví dụ: xác định </w:t>
            </w:r>
            <w:r w:rsidR="00616B34" w:rsidRPr="00616B34">
              <w:rPr>
                <w:rFonts w:ascii="Arial" w:hAnsi="Arial" w:cs="Arial"/>
                <w:sz w:val="20"/>
                <w:szCs w:val="28"/>
              </w:rPr>
              <w:t>khoản</w:t>
            </w:r>
            <w:r w:rsidRPr="00616B34">
              <w:rPr>
                <w:rFonts w:ascii="Arial" w:hAnsi="Arial" w:cs="Arial"/>
                <w:sz w:val="20"/>
                <w:szCs w:val="28"/>
              </w:rPr>
              <w:t xml:space="preserve">g cách giữa hai địa </w:t>
            </w:r>
            <w:r w:rsidR="00616B34" w:rsidRPr="00616B34">
              <w:rPr>
                <w:rFonts w:ascii="Arial" w:hAnsi="Arial" w:cs="Arial"/>
                <w:sz w:val="20"/>
                <w:szCs w:val="28"/>
              </w:rPr>
              <w:t>điểm</w:t>
            </w:r>
            <w:r w:rsidRPr="00616B34">
              <w:rPr>
                <w:rFonts w:ascii="Arial" w:hAnsi="Arial" w:cs="Arial"/>
                <w:sz w:val="20"/>
                <w:szCs w:val="28"/>
              </w:rPr>
              <w:t xml:space="preserve"> khi gặp vật cản, xác định chiều cao của vật khi không thể đo trực tiếp,...).</w:t>
            </w:r>
          </w:p>
        </w:tc>
      </w:tr>
      <w:tr w:rsidR="00181194" w:rsidRPr="00616B34">
        <w:tblPrEx>
          <w:tblCellMar>
            <w:top w:w="0" w:type="dxa"/>
            <w:left w:w="0" w:type="dxa"/>
            <w:bottom w:w="0" w:type="dxa"/>
            <w:right w:w="0" w:type="dxa"/>
          </w:tblCellMar>
        </w:tblPrEx>
        <w:tc>
          <w:tcPr>
            <w:tcW w:w="245" w:type="pct"/>
            <w:vMerge/>
          </w:tcPr>
          <w:p w:rsidR="00181194" w:rsidRPr="00616B34" w:rsidRDefault="00181194" w:rsidP="00113C60">
            <w:pPr>
              <w:widowControl w:val="0"/>
              <w:autoSpaceDE w:val="0"/>
              <w:autoSpaceDN w:val="0"/>
              <w:adjustRightInd w:val="0"/>
              <w:spacing w:before="120"/>
              <w:jc w:val="center"/>
              <w:rPr>
                <w:rFonts w:ascii="Arial" w:hAnsi="Arial" w:cs="Arial"/>
                <w:sz w:val="20"/>
              </w:rPr>
            </w:pPr>
          </w:p>
        </w:tc>
        <w:tc>
          <w:tcPr>
            <w:tcW w:w="596" w:type="pct"/>
            <w:vMerge/>
          </w:tcPr>
          <w:p w:rsidR="00181194" w:rsidRPr="00616B34" w:rsidRDefault="00181194" w:rsidP="00113C60">
            <w:pPr>
              <w:widowControl w:val="0"/>
              <w:autoSpaceDE w:val="0"/>
              <w:autoSpaceDN w:val="0"/>
              <w:adjustRightInd w:val="0"/>
              <w:spacing w:before="120"/>
              <w:rPr>
                <w:rFonts w:ascii="Arial" w:hAnsi="Arial" w:cs="Arial"/>
                <w:sz w:val="20"/>
              </w:rPr>
            </w:pPr>
          </w:p>
        </w:tc>
        <w:tc>
          <w:tcPr>
            <w:tcW w:w="832" w:type="pct"/>
          </w:tcPr>
          <w:p w:rsidR="00181194" w:rsidRPr="00616B34" w:rsidRDefault="0018119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Vectơ, các phép toán (tổng và hiệu hai vectơ, tích của một số với vectơ, tích vô hướng của hai vectơ)và một số ứng dụng trong Vật lí</w:t>
            </w:r>
          </w:p>
        </w:tc>
        <w:tc>
          <w:tcPr>
            <w:tcW w:w="3327" w:type="pct"/>
          </w:tcPr>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Nhận biết được khái niệm vectơ, vectơ bằng nhau, vectơ-không.</w:t>
            </w:r>
          </w:p>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Biểu thị được một số đại lượng trong thực tiễn bằng vectơ.</w:t>
            </w:r>
          </w:p>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Thực hiện được các phép toán trên vectơ (tổng và hiệu hai vectơ, tích của một số với vectơ, tích vô hướng của hai vectơ) và mô tả được những tính chất hình học (ba </w:t>
            </w:r>
            <w:r w:rsidR="00616B34" w:rsidRPr="00616B34">
              <w:rPr>
                <w:rFonts w:ascii="Arial" w:hAnsi="Arial" w:cs="Arial"/>
                <w:sz w:val="20"/>
                <w:szCs w:val="28"/>
              </w:rPr>
              <w:t>điểm</w:t>
            </w:r>
            <w:r w:rsidRPr="00616B34">
              <w:rPr>
                <w:rFonts w:ascii="Arial" w:hAnsi="Arial" w:cs="Arial"/>
                <w:sz w:val="20"/>
                <w:szCs w:val="28"/>
              </w:rPr>
              <w:t xml:space="preserve"> thẳng hàng, trung </w:t>
            </w:r>
            <w:r w:rsidR="00616B34" w:rsidRPr="00616B34">
              <w:rPr>
                <w:rFonts w:ascii="Arial" w:hAnsi="Arial" w:cs="Arial"/>
                <w:sz w:val="20"/>
                <w:szCs w:val="28"/>
              </w:rPr>
              <w:t>điểm</w:t>
            </w:r>
            <w:r w:rsidRPr="00616B34">
              <w:rPr>
                <w:rFonts w:ascii="Arial" w:hAnsi="Arial" w:cs="Arial"/>
                <w:sz w:val="20"/>
                <w:szCs w:val="28"/>
              </w:rPr>
              <w:t xml:space="preserve"> của đoạn thẳng, trọng tâm của tam giác,...) bằng vectơ.</w:t>
            </w:r>
          </w:p>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Sử dụng được vectơ và các phép toán trên vectơ để giải thích một số hiện tượng có liên quan đến Vật lí và Hoá học (ví dụ: những vấn đề liên quan đến lực, đến chuyển động,...).</w:t>
            </w:r>
          </w:p>
          <w:p w:rsidR="00181194" w:rsidRPr="00616B34" w:rsidRDefault="0018119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Vận dụng được kiến thức về vectơ để giải một số bài toán hình học và một số bài toán liên quan đến thực tiễn (ví dụ: xác định lực tác dụng lên vật,...).</w:t>
            </w:r>
          </w:p>
        </w:tc>
      </w:tr>
      <w:tr w:rsidR="00181194" w:rsidRPr="00616B34">
        <w:tblPrEx>
          <w:tblCellMar>
            <w:top w:w="0" w:type="dxa"/>
            <w:left w:w="0" w:type="dxa"/>
            <w:bottom w:w="0" w:type="dxa"/>
            <w:right w:w="0" w:type="dxa"/>
          </w:tblCellMar>
        </w:tblPrEx>
        <w:tc>
          <w:tcPr>
            <w:tcW w:w="245" w:type="pct"/>
            <w:vMerge w:val="restart"/>
          </w:tcPr>
          <w:p w:rsidR="00181194" w:rsidRPr="00616B34" w:rsidRDefault="00181194"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6</w:t>
            </w:r>
          </w:p>
        </w:tc>
        <w:tc>
          <w:tcPr>
            <w:tcW w:w="596" w:type="pct"/>
            <w:vMerge w:val="restart"/>
          </w:tcPr>
          <w:p w:rsidR="00181194" w:rsidRPr="00616B34" w:rsidRDefault="00181194"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Phương</w:t>
            </w:r>
            <w:r w:rsidR="00E41021" w:rsidRPr="00616B34">
              <w:rPr>
                <w:rFonts w:ascii="Arial" w:hAnsi="Arial" w:cs="Arial"/>
                <w:b/>
                <w:bCs/>
                <w:sz w:val="20"/>
                <w:szCs w:val="28"/>
              </w:rPr>
              <w:t xml:space="preserve"> </w:t>
            </w:r>
            <w:r w:rsidRPr="00616B34">
              <w:rPr>
                <w:rFonts w:ascii="Arial" w:hAnsi="Arial" w:cs="Arial"/>
                <w:b/>
                <w:bCs/>
                <w:sz w:val="20"/>
                <w:szCs w:val="28"/>
              </w:rPr>
              <w:t>pháp toạ độ trong mặt phẳng</w:t>
            </w:r>
          </w:p>
        </w:tc>
        <w:tc>
          <w:tcPr>
            <w:tcW w:w="832" w:type="pct"/>
          </w:tcPr>
          <w:p w:rsidR="00181194" w:rsidRPr="00616B34" w:rsidRDefault="0018119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Toạ độ của vectơ đối với một hệ trục toạ độ. Biểu thức toạ độ của các phép toán vectơ. Ứng dụng vào bài toán</w:t>
            </w:r>
            <w:r w:rsidR="00E41021" w:rsidRPr="00616B34">
              <w:rPr>
                <w:rFonts w:ascii="Arial" w:hAnsi="Arial" w:cs="Arial"/>
                <w:sz w:val="20"/>
                <w:szCs w:val="28"/>
              </w:rPr>
              <w:t xml:space="preserve"> </w:t>
            </w:r>
            <w:r w:rsidRPr="00616B34">
              <w:rPr>
                <w:rFonts w:ascii="Arial" w:hAnsi="Arial" w:cs="Arial"/>
                <w:sz w:val="20"/>
                <w:szCs w:val="28"/>
              </w:rPr>
              <w:t>giải tam giác</w:t>
            </w:r>
          </w:p>
        </w:tc>
        <w:tc>
          <w:tcPr>
            <w:tcW w:w="3327" w:type="pct"/>
          </w:tcPr>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Nhận biết được toạ độ của vectơ với một hệ trục toạ độ cho trước.</w:t>
            </w:r>
          </w:p>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Tìm được toạ độ của một vectơ, độ dài của một vectơ khi biết toạ độ </w:t>
            </w:r>
            <w:r w:rsidR="00616B34" w:rsidRPr="00616B34">
              <w:rPr>
                <w:rFonts w:ascii="Arial" w:hAnsi="Arial" w:cs="Arial"/>
                <w:sz w:val="20"/>
                <w:szCs w:val="28"/>
              </w:rPr>
              <w:t>điểm</w:t>
            </w:r>
            <w:r w:rsidRPr="00616B34">
              <w:rPr>
                <w:rFonts w:ascii="Arial" w:hAnsi="Arial" w:cs="Arial"/>
                <w:sz w:val="20"/>
                <w:szCs w:val="28"/>
              </w:rPr>
              <w:t xml:space="preserve"> đầu và</w:t>
            </w:r>
            <w:r w:rsidR="00E41021" w:rsidRPr="00616B34">
              <w:rPr>
                <w:rFonts w:ascii="Arial" w:hAnsi="Arial" w:cs="Arial"/>
                <w:sz w:val="20"/>
                <w:szCs w:val="28"/>
              </w:rPr>
              <w:t xml:space="preserve"> </w:t>
            </w:r>
            <w:r w:rsidR="00616B34" w:rsidRPr="00616B34">
              <w:rPr>
                <w:rFonts w:ascii="Arial" w:hAnsi="Arial" w:cs="Arial"/>
                <w:sz w:val="20"/>
                <w:szCs w:val="28"/>
              </w:rPr>
              <w:t>điểm</w:t>
            </w:r>
            <w:r w:rsidRPr="00616B34">
              <w:rPr>
                <w:rFonts w:ascii="Arial" w:hAnsi="Arial" w:cs="Arial"/>
                <w:sz w:val="20"/>
                <w:szCs w:val="28"/>
              </w:rPr>
              <w:t xml:space="preserve"> cuối của nó.</w:t>
            </w:r>
          </w:p>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Sử dụng được biểu thức toạ độ của các phép toán vectơ trong tính toán.</w:t>
            </w:r>
          </w:p>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Vận dụng được phương pháp toạ độ vào bài toán giải tam giác.</w:t>
            </w:r>
          </w:p>
          <w:p w:rsidR="00181194" w:rsidRPr="00616B34" w:rsidRDefault="0018119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Vận dụng được kiến thức về toạ độ của vectơ để giải một số bài toán liên quan đến thực tiễn (ví dụ: vị trí của vật trên mặt phẳng toạ độ,...).</w:t>
            </w:r>
          </w:p>
        </w:tc>
      </w:tr>
      <w:tr w:rsidR="00181194" w:rsidRPr="00616B34">
        <w:tblPrEx>
          <w:tblCellMar>
            <w:top w:w="0" w:type="dxa"/>
            <w:left w:w="0" w:type="dxa"/>
            <w:bottom w:w="0" w:type="dxa"/>
            <w:right w:w="0" w:type="dxa"/>
          </w:tblCellMar>
        </w:tblPrEx>
        <w:tc>
          <w:tcPr>
            <w:tcW w:w="245" w:type="pct"/>
            <w:vMerge/>
          </w:tcPr>
          <w:p w:rsidR="00181194" w:rsidRPr="00616B34" w:rsidRDefault="00181194" w:rsidP="00113C60">
            <w:pPr>
              <w:spacing w:before="120"/>
              <w:jc w:val="center"/>
              <w:rPr>
                <w:rFonts w:ascii="Arial" w:hAnsi="Arial" w:cs="Arial"/>
                <w:sz w:val="20"/>
              </w:rPr>
            </w:pPr>
          </w:p>
        </w:tc>
        <w:tc>
          <w:tcPr>
            <w:tcW w:w="596" w:type="pct"/>
            <w:vMerge/>
          </w:tcPr>
          <w:p w:rsidR="00181194" w:rsidRPr="00616B34" w:rsidRDefault="00181194" w:rsidP="00113C60">
            <w:pPr>
              <w:widowControl w:val="0"/>
              <w:autoSpaceDE w:val="0"/>
              <w:autoSpaceDN w:val="0"/>
              <w:adjustRightInd w:val="0"/>
              <w:spacing w:before="120"/>
              <w:rPr>
                <w:rFonts w:ascii="Arial" w:hAnsi="Arial" w:cs="Arial"/>
                <w:sz w:val="20"/>
              </w:rPr>
            </w:pPr>
          </w:p>
        </w:tc>
        <w:tc>
          <w:tcPr>
            <w:tcW w:w="832" w:type="pct"/>
          </w:tcPr>
          <w:p w:rsidR="00181194" w:rsidRPr="00616B34" w:rsidRDefault="0018119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Đường thẳng trong mặt phẳng toạ độ. Phương trình tổng quát và phương trình tham số của đường thẳng. </w:t>
            </w:r>
            <w:r w:rsidR="00616B34" w:rsidRPr="00616B34">
              <w:rPr>
                <w:rFonts w:ascii="Arial" w:hAnsi="Arial" w:cs="Arial"/>
                <w:sz w:val="20"/>
                <w:szCs w:val="28"/>
              </w:rPr>
              <w:t>Khoản</w:t>
            </w:r>
            <w:r w:rsidRPr="00616B34">
              <w:rPr>
                <w:rFonts w:ascii="Arial" w:hAnsi="Arial" w:cs="Arial"/>
                <w:sz w:val="20"/>
                <w:szCs w:val="28"/>
              </w:rPr>
              <w:t xml:space="preserve">g cách từ một </w:t>
            </w:r>
            <w:r w:rsidR="00616B34" w:rsidRPr="00616B34">
              <w:rPr>
                <w:rFonts w:ascii="Arial" w:hAnsi="Arial" w:cs="Arial"/>
                <w:sz w:val="20"/>
                <w:szCs w:val="28"/>
              </w:rPr>
              <w:t>điểm</w:t>
            </w:r>
            <w:r w:rsidRPr="00616B34">
              <w:rPr>
                <w:rFonts w:ascii="Arial" w:hAnsi="Arial" w:cs="Arial"/>
                <w:sz w:val="20"/>
                <w:szCs w:val="28"/>
              </w:rPr>
              <w:t xml:space="preserve"> đến một đường thẳng</w:t>
            </w:r>
          </w:p>
        </w:tc>
        <w:tc>
          <w:tcPr>
            <w:tcW w:w="3327" w:type="pct"/>
          </w:tcPr>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Nhận biết được phương trình tổng quát và phương trình tham số của đường thẳng trong mặt phẳng toạ độ.</w:t>
            </w:r>
          </w:p>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Thiết lập được phương trình của đường thẳng trong mặt phẳng khi biết: một </w:t>
            </w:r>
            <w:r w:rsidR="00616B34" w:rsidRPr="00616B34">
              <w:rPr>
                <w:rFonts w:ascii="Arial" w:hAnsi="Arial" w:cs="Arial"/>
                <w:sz w:val="20"/>
                <w:szCs w:val="28"/>
              </w:rPr>
              <w:t>điểm</w:t>
            </w:r>
            <w:r w:rsidRPr="00616B34">
              <w:rPr>
                <w:rFonts w:ascii="Arial" w:hAnsi="Arial" w:cs="Arial"/>
                <w:sz w:val="20"/>
                <w:szCs w:val="28"/>
              </w:rPr>
              <w:t xml:space="preserve"> và một vectơ pháp tuyến; biết một </w:t>
            </w:r>
            <w:r w:rsidR="00616B34" w:rsidRPr="00616B34">
              <w:rPr>
                <w:rFonts w:ascii="Arial" w:hAnsi="Arial" w:cs="Arial"/>
                <w:sz w:val="20"/>
                <w:szCs w:val="28"/>
              </w:rPr>
              <w:t>điểm</w:t>
            </w:r>
            <w:r w:rsidRPr="00616B34">
              <w:rPr>
                <w:rFonts w:ascii="Arial" w:hAnsi="Arial" w:cs="Arial"/>
                <w:sz w:val="20"/>
                <w:szCs w:val="28"/>
              </w:rPr>
              <w:t xml:space="preserve"> và một vectơ chỉ phương; biết hai </w:t>
            </w:r>
            <w:r w:rsidR="00616B34" w:rsidRPr="00616B34">
              <w:rPr>
                <w:rFonts w:ascii="Arial" w:hAnsi="Arial" w:cs="Arial"/>
                <w:sz w:val="20"/>
                <w:szCs w:val="28"/>
              </w:rPr>
              <w:t>điểm</w:t>
            </w:r>
            <w:r w:rsidRPr="00616B34">
              <w:rPr>
                <w:rFonts w:ascii="Arial" w:hAnsi="Arial" w:cs="Arial"/>
                <w:sz w:val="20"/>
                <w:szCs w:val="28"/>
              </w:rPr>
              <w:t>.</w:t>
            </w:r>
          </w:p>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Nhận biết được hai đường thẳng cắt nhau, song song, trùng nhau, vuông góc với</w:t>
            </w:r>
            <w:r w:rsidR="008C4F87" w:rsidRPr="00616B34">
              <w:rPr>
                <w:rFonts w:ascii="Arial" w:hAnsi="Arial" w:cs="Arial"/>
                <w:sz w:val="20"/>
                <w:szCs w:val="28"/>
              </w:rPr>
              <w:t xml:space="preserve"> </w:t>
            </w:r>
            <w:r w:rsidRPr="00616B34">
              <w:rPr>
                <w:rFonts w:ascii="Arial" w:hAnsi="Arial" w:cs="Arial"/>
                <w:sz w:val="20"/>
                <w:szCs w:val="28"/>
              </w:rPr>
              <w:t>nhau bằng phương pháp toạ độ.</w:t>
            </w:r>
          </w:p>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Tính được góc giữa hai đường thẳng dựa vào công thức tính.</w:t>
            </w:r>
          </w:p>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Tính được </w:t>
            </w:r>
            <w:r w:rsidR="00616B34" w:rsidRPr="00616B34">
              <w:rPr>
                <w:rFonts w:ascii="Arial" w:hAnsi="Arial" w:cs="Arial"/>
                <w:sz w:val="20"/>
                <w:szCs w:val="28"/>
              </w:rPr>
              <w:t>khoản</w:t>
            </w:r>
            <w:r w:rsidRPr="00616B34">
              <w:rPr>
                <w:rFonts w:ascii="Arial" w:hAnsi="Arial" w:cs="Arial"/>
                <w:sz w:val="20"/>
                <w:szCs w:val="28"/>
              </w:rPr>
              <w:t xml:space="preserve">g cách từ một </w:t>
            </w:r>
            <w:r w:rsidR="00616B34" w:rsidRPr="00616B34">
              <w:rPr>
                <w:rFonts w:ascii="Arial" w:hAnsi="Arial" w:cs="Arial"/>
                <w:sz w:val="20"/>
                <w:szCs w:val="28"/>
              </w:rPr>
              <w:t>điểm</w:t>
            </w:r>
            <w:r w:rsidRPr="00616B34">
              <w:rPr>
                <w:rFonts w:ascii="Arial" w:hAnsi="Arial" w:cs="Arial"/>
                <w:sz w:val="20"/>
                <w:szCs w:val="28"/>
              </w:rPr>
              <w:t xml:space="preserve"> đến một đường thẳng bằng phương pháp toạ độ.</w:t>
            </w:r>
          </w:p>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Giải thích được mối liên hệ giữa đồ thị hàm số bậc nhất và đường thẳng trong mặt phẳng toạ độ.</w:t>
            </w:r>
          </w:p>
          <w:p w:rsidR="00181194" w:rsidRPr="00616B34" w:rsidRDefault="0018119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Vận dụng được kiến thức về phương trình đường thẳng để giải một số bài toán có liên quan đến thực tiễn.</w:t>
            </w:r>
          </w:p>
        </w:tc>
      </w:tr>
      <w:tr w:rsidR="00181194" w:rsidRPr="00616B34">
        <w:tblPrEx>
          <w:tblCellMar>
            <w:top w:w="0" w:type="dxa"/>
            <w:left w:w="0" w:type="dxa"/>
            <w:bottom w:w="0" w:type="dxa"/>
            <w:right w:w="0" w:type="dxa"/>
          </w:tblCellMar>
        </w:tblPrEx>
        <w:tc>
          <w:tcPr>
            <w:tcW w:w="245" w:type="pct"/>
            <w:vMerge/>
          </w:tcPr>
          <w:p w:rsidR="00181194" w:rsidRPr="00616B34" w:rsidRDefault="00181194" w:rsidP="00113C60">
            <w:pPr>
              <w:widowControl w:val="0"/>
              <w:autoSpaceDE w:val="0"/>
              <w:autoSpaceDN w:val="0"/>
              <w:adjustRightInd w:val="0"/>
              <w:spacing w:before="120"/>
              <w:jc w:val="center"/>
              <w:rPr>
                <w:rFonts w:ascii="Arial" w:hAnsi="Arial" w:cs="Arial"/>
                <w:sz w:val="20"/>
              </w:rPr>
            </w:pPr>
          </w:p>
        </w:tc>
        <w:tc>
          <w:tcPr>
            <w:tcW w:w="596" w:type="pct"/>
            <w:vMerge/>
          </w:tcPr>
          <w:p w:rsidR="00181194" w:rsidRPr="00616B34" w:rsidRDefault="00181194" w:rsidP="00113C60">
            <w:pPr>
              <w:widowControl w:val="0"/>
              <w:autoSpaceDE w:val="0"/>
              <w:autoSpaceDN w:val="0"/>
              <w:adjustRightInd w:val="0"/>
              <w:spacing w:before="120"/>
              <w:rPr>
                <w:rFonts w:ascii="Arial" w:hAnsi="Arial" w:cs="Arial"/>
                <w:sz w:val="20"/>
              </w:rPr>
            </w:pPr>
          </w:p>
        </w:tc>
        <w:tc>
          <w:tcPr>
            <w:tcW w:w="832" w:type="pct"/>
          </w:tcPr>
          <w:p w:rsidR="00181194" w:rsidRPr="00616B34" w:rsidRDefault="0018119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Đường tròn trong mặt phẳng toạ độ và ứng dụng</w:t>
            </w:r>
          </w:p>
        </w:tc>
        <w:tc>
          <w:tcPr>
            <w:tcW w:w="3327" w:type="pct"/>
          </w:tcPr>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Thiết lập được phương trình đường tròn khi biết toạ độ tâm và bán kính; biết toạ độ ba </w:t>
            </w:r>
            <w:r w:rsidR="00616B34" w:rsidRPr="00616B34">
              <w:rPr>
                <w:rFonts w:ascii="Arial" w:hAnsi="Arial" w:cs="Arial"/>
                <w:sz w:val="20"/>
                <w:szCs w:val="28"/>
              </w:rPr>
              <w:t>điểm</w:t>
            </w:r>
            <w:r w:rsidRPr="00616B34">
              <w:rPr>
                <w:rFonts w:ascii="Arial" w:hAnsi="Arial" w:cs="Arial"/>
                <w:sz w:val="20"/>
                <w:szCs w:val="28"/>
              </w:rPr>
              <w:t xml:space="preserve"> mà đường tròn đi qua; xác định được tâm và bán kính đường tròn khi biết phương trình của đường tròn.</w:t>
            </w:r>
          </w:p>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Thiết lập được phương trình tiếp tuyến của đường tròn khi biết toạ độ của tiếp </w:t>
            </w:r>
            <w:r w:rsidR="00616B34" w:rsidRPr="00616B34">
              <w:rPr>
                <w:rFonts w:ascii="Arial" w:hAnsi="Arial" w:cs="Arial"/>
                <w:sz w:val="20"/>
                <w:szCs w:val="28"/>
              </w:rPr>
              <w:t>điểm</w:t>
            </w:r>
            <w:r w:rsidRPr="00616B34">
              <w:rPr>
                <w:rFonts w:ascii="Arial" w:hAnsi="Arial" w:cs="Arial"/>
                <w:sz w:val="20"/>
                <w:szCs w:val="28"/>
              </w:rPr>
              <w:t>.</w:t>
            </w:r>
          </w:p>
          <w:p w:rsidR="00181194" w:rsidRPr="00616B34" w:rsidRDefault="0018119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Vận dụng được kiến thức về phương trình đường tròn để giải một số bài toán liên quan đến thực tiễn (ví dụ: bài toán về chuyển động tròn trong Vật lí,...).</w:t>
            </w:r>
          </w:p>
        </w:tc>
      </w:tr>
      <w:tr w:rsidR="00181194" w:rsidRPr="00616B34">
        <w:tblPrEx>
          <w:tblCellMar>
            <w:top w:w="0" w:type="dxa"/>
            <w:left w:w="0" w:type="dxa"/>
            <w:bottom w:w="0" w:type="dxa"/>
            <w:right w:w="0" w:type="dxa"/>
          </w:tblCellMar>
        </w:tblPrEx>
        <w:tc>
          <w:tcPr>
            <w:tcW w:w="245" w:type="pct"/>
            <w:vMerge/>
          </w:tcPr>
          <w:p w:rsidR="00181194" w:rsidRPr="00616B34" w:rsidRDefault="00181194" w:rsidP="00113C60">
            <w:pPr>
              <w:widowControl w:val="0"/>
              <w:autoSpaceDE w:val="0"/>
              <w:autoSpaceDN w:val="0"/>
              <w:adjustRightInd w:val="0"/>
              <w:spacing w:before="120"/>
              <w:jc w:val="center"/>
              <w:rPr>
                <w:rFonts w:ascii="Arial" w:hAnsi="Arial" w:cs="Arial"/>
                <w:sz w:val="20"/>
              </w:rPr>
            </w:pPr>
          </w:p>
        </w:tc>
        <w:tc>
          <w:tcPr>
            <w:tcW w:w="596" w:type="pct"/>
            <w:vMerge/>
          </w:tcPr>
          <w:p w:rsidR="00181194" w:rsidRPr="00616B34" w:rsidRDefault="00181194" w:rsidP="00113C60">
            <w:pPr>
              <w:widowControl w:val="0"/>
              <w:autoSpaceDE w:val="0"/>
              <w:autoSpaceDN w:val="0"/>
              <w:adjustRightInd w:val="0"/>
              <w:spacing w:before="120"/>
              <w:rPr>
                <w:rFonts w:ascii="Arial" w:hAnsi="Arial" w:cs="Arial"/>
                <w:sz w:val="20"/>
              </w:rPr>
            </w:pPr>
          </w:p>
        </w:tc>
        <w:tc>
          <w:tcPr>
            <w:tcW w:w="832" w:type="pct"/>
          </w:tcPr>
          <w:p w:rsidR="00181194" w:rsidRPr="00616B34" w:rsidRDefault="0018119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Ba đường conic trong mặt phẳng toạ độ và ứng dụng</w:t>
            </w:r>
          </w:p>
        </w:tc>
        <w:tc>
          <w:tcPr>
            <w:tcW w:w="3327" w:type="pct"/>
          </w:tcPr>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Nhận biết được ba đường conic bằng hình học.</w:t>
            </w:r>
          </w:p>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Nhận biết được phương trình chính tắc của ba đường conic trong mặt phẳng toạ độ.</w:t>
            </w:r>
          </w:p>
          <w:p w:rsidR="00181194" w:rsidRPr="00616B34" w:rsidRDefault="0018119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Giải quyết được một số vấn đề thực tiễn gắn với ba đường conic (ví dụ: giải thích một số hiện tượng trong Quang học,...).</w:t>
            </w:r>
          </w:p>
        </w:tc>
      </w:tr>
      <w:tr w:rsidR="00C560C8" w:rsidRPr="00616B34">
        <w:tblPrEx>
          <w:tblCellMar>
            <w:top w:w="0" w:type="dxa"/>
            <w:left w:w="0" w:type="dxa"/>
            <w:bottom w:w="0" w:type="dxa"/>
            <w:right w:w="0" w:type="dxa"/>
          </w:tblCellMar>
        </w:tblPrEx>
        <w:tc>
          <w:tcPr>
            <w:tcW w:w="245" w:type="pct"/>
            <w:vMerge w:val="restart"/>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7</w:t>
            </w:r>
          </w:p>
        </w:tc>
        <w:tc>
          <w:tcPr>
            <w:tcW w:w="596" w:type="pct"/>
            <w:vMerge w:val="restar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 xml:space="preserve">Thống kê </w:t>
            </w:r>
            <w:r w:rsidR="003661F4" w:rsidRPr="00616B34">
              <w:rPr>
                <w:rFonts w:ascii="Arial" w:hAnsi="Arial" w:cs="Arial"/>
                <w:b/>
                <w:bCs/>
                <w:sz w:val="20"/>
                <w:szCs w:val="28"/>
              </w:rPr>
              <w:t>-</w:t>
            </w:r>
            <w:r w:rsidRPr="00616B34">
              <w:rPr>
                <w:rFonts w:ascii="Arial" w:hAnsi="Arial" w:cs="Arial"/>
                <w:b/>
                <w:bCs/>
                <w:sz w:val="20"/>
                <w:szCs w:val="28"/>
              </w:rPr>
              <w:t xml:space="preserve"> Xác suất </w:t>
            </w:r>
            <w:r w:rsidRPr="00616B34">
              <w:rPr>
                <w:rFonts w:ascii="Arial" w:hAnsi="Arial" w:cs="Arial"/>
                <w:sz w:val="20"/>
                <w:szCs w:val="28"/>
              </w:rPr>
              <w:t>(phần 1)</w:t>
            </w: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Số gần đúng</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Hiểu được khái niệm số gần đúng, sai số tuyệt đối.</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Xác định được số gần đúng của một số với độ chính xác cho trước.</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Xác định được sai số tương đối của số gần đúng.</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Xác định được số quy tròn của số gần đúng với độ chính xác cho trước.</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Biết sử dụng máy tính cầm tay để tính toán với các số gần đúng.</w:t>
            </w:r>
          </w:p>
        </w:tc>
      </w:tr>
      <w:tr w:rsidR="00C560C8" w:rsidRPr="00616B34">
        <w:tblPrEx>
          <w:tblCellMar>
            <w:top w:w="0" w:type="dxa"/>
            <w:left w:w="0" w:type="dxa"/>
            <w:bottom w:w="0" w:type="dxa"/>
            <w:right w:w="0" w:type="dxa"/>
          </w:tblCellMar>
        </w:tblPrEx>
        <w:tc>
          <w:tcPr>
            <w:tcW w:w="245"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96"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Thu thập và tổ chức dữ liệu</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Phát hiện được số liệu không chính xác dựa trên mối liên hệ toán học đơn giản giữa các số liệu đã được biểu diễntrong nhiều ví dụ.</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Lí giải được số liệu không chính xác dựa trên mối liên hệ toán học đơn giản giữa các số liệu đã được biểu diễntrong nhiều ví dụ.</w:t>
            </w:r>
          </w:p>
        </w:tc>
      </w:tr>
      <w:tr w:rsidR="00C560C8" w:rsidRPr="00616B34">
        <w:tblPrEx>
          <w:tblCellMar>
            <w:top w:w="0" w:type="dxa"/>
            <w:left w:w="0" w:type="dxa"/>
            <w:bottom w:w="0" w:type="dxa"/>
            <w:right w:w="0" w:type="dxa"/>
          </w:tblCellMar>
        </w:tblPrEx>
        <w:tc>
          <w:tcPr>
            <w:tcW w:w="245"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96"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Phân tíchvà xử lí dữ liệu</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Tính được số đặc trưng đo xu thế trung tâm cho mẫu số liệu không ghép nhóm: số trung bình cộng (hay số trung bình), trung vị (</w:t>
            </w:r>
            <w:r w:rsidR="00C560C8" w:rsidRPr="00616B34">
              <w:rPr>
                <w:rFonts w:ascii="Arial" w:hAnsi="Arial" w:cs="Arial"/>
                <w:i/>
                <w:iCs/>
                <w:sz w:val="20"/>
                <w:szCs w:val="28"/>
              </w:rPr>
              <w:t>median</w:t>
            </w:r>
            <w:r w:rsidR="00C560C8" w:rsidRPr="00616B34">
              <w:rPr>
                <w:rFonts w:ascii="Arial" w:hAnsi="Arial" w:cs="Arial"/>
                <w:sz w:val="20"/>
                <w:szCs w:val="28"/>
              </w:rPr>
              <w:t>), tứ phân vị (</w:t>
            </w:r>
            <w:r w:rsidR="00C560C8" w:rsidRPr="00616B34">
              <w:rPr>
                <w:rFonts w:ascii="Arial" w:hAnsi="Arial" w:cs="Arial"/>
                <w:i/>
                <w:iCs/>
                <w:sz w:val="20"/>
                <w:szCs w:val="28"/>
              </w:rPr>
              <w:t>quartiles</w:t>
            </w:r>
            <w:r w:rsidR="00C560C8" w:rsidRPr="00616B34">
              <w:rPr>
                <w:rFonts w:ascii="Arial" w:hAnsi="Arial" w:cs="Arial"/>
                <w:sz w:val="20"/>
                <w:szCs w:val="28"/>
              </w:rPr>
              <w:t>), mốt (</w:t>
            </w:r>
            <w:r w:rsidR="00C560C8" w:rsidRPr="00616B34">
              <w:rPr>
                <w:rFonts w:ascii="Arial" w:hAnsi="Arial" w:cs="Arial"/>
                <w:i/>
                <w:iCs/>
                <w:sz w:val="20"/>
                <w:szCs w:val="28"/>
              </w:rPr>
              <w:t>mode</w:t>
            </w:r>
            <w:r w:rsidR="00C560C8" w:rsidRPr="00616B34">
              <w:rPr>
                <w:rFonts w:ascii="Arial" w:hAnsi="Arial" w:cs="Arial"/>
                <w:sz w:val="20"/>
                <w:szCs w:val="28"/>
              </w:rPr>
              <w:t>).</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Tính được số đặc trưng đo mức độ phân tán cho mẫu số liệu không ghép nhóm:</w:t>
            </w:r>
            <w:r w:rsidR="008C4F87" w:rsidRPr="00616B34">
              <w:rPr>
                <w:rFonts w:ascii="Arial" w:hAnsi="Arial" w:cs="Arial"/>
                <w:sz w:val="20"/>
                <w:szCs w:val="28"/>
              </w:rPr>
              <w:t xml:space="preserve"> </w:t>
            </w:r>
            <w:r w:rsidR="00616B34" w:rsidRPr="00616B34">
              <w:rPr>
                <w:rFonts w:ascii="Arial" w:hAnsi="Arial" w:cs="Arial"/>
                <w:sz w:val="20"/>
                <w:szCs w:val="28"/>
              </w:rPr>
              <w:t>khoản</w:t>
            </w:r>
            <w:r w:rsidR="00C560C8" w:rsidRPr="00616B34">
              <w:rPr>
                <w:rFonts w:ascii="Arial" w:hAnsi="Arial" w:cs="Arial"/>
                <w:sz w:val="20"/>
                <w:szCs w:val="28"/>
              </w:rPr>
              <w:t xml:space="preserve">g biến thiên, </w:t>
            </w:r>
            <w:r w:rsidR="00616B34" w:rsidRPr="00616B34">
              <w:rPr>
                <w:rFonts w:ascii="Arial" w:hAnsi="Arial" w:cs="Arial"/>
                <w:sz w:val="20"/>
                <w:szCs w:val="28"/>
              </w:rPr>
              <w:t>khoản</w:t>
            </w:r>
            <w:r w:rsidR="00C560C8" w:rsidRPr="00616B34">
              <w:rPr>
                <w:rFonts w:ascii="Arial" w:hAnsi="Arial" w:cs="Arial"/>
                <w:sz w:val="20"/>
                <w:szCs w:val="28"/>
              </w:rPr>
              <w:t>g tứ phân vị, phương sai, độ lệch chuẩn.</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Giải thích được ý nghĩa và vai trò của các số đặc trưng nói trên của mẫu số liệu trong thực tiễn.</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Chỉ ra được những kết luận nhờ ý nghĩa của số đặc trưng đo xu thế trung tâm cho mẫu số liệu không ghép nhóm trường hợp đơn giản.</w:t>
            </w:r>
          </w:p>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Chỉ ra được những kết luận nhờ ý nghĩa của số đặc trưng đo mức độ phân tán cho</w:t>
            </w:r>
            <w:r w:rsidR="008C4F87" w:rsidRPr="00616B34">
              <w:rPr>
                <w:rFonts w:ascii="Arial" w:hAnsi="Arial" w:cs="Arial"/>
                <w:sz w:val="20"/>
                <w:szCs w:val="28"/>
              </w:rPr>
              <w:t xml:space="preserve"> </w:t>
            </w:r>
            <w:r w:rsidRPr="00616B34">
              <w:rPr>
                <w:rFonts w:ascii="Arial" w:hAnsi="Arial" w:cs="Arial"/>
                <w:sz w:val="20"/>
                <w:szCs w:val="28"/>
              </w:rPr>
              <w:t>mẫu số liệu không ghép nhóm trong trường hợp đơn giản.</w:t>
            </w:r>
          </w:p>
          <w:p w:rsidR="00181194" w:rsidRPr="00616B34" w:rsidRDefault="0018119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Nhận biết được mối liên hệ giữa thống kê với những kiến thức củacác môn học trong </w:t>
            </w:r>
            <w:r w:rsidR="00616B34" w:rsidRPr="00616B34">
              <w:rPr>
                <w:rFonts w:ascii="Arial" w:hAnsi="Arial" w:cs="Arial"/>
                <w:sz w:val="20"/>
                <w:szCs w:val="28"/>
              </w:rPr>
              <w:t>Chương</w:t>
            </w:r>
            <w:r w:rsidRPr="00616B34">
              <w:rPr>
                <w:rFonts w:ascii="Arial" w:hAnsi="Arial" w:cs="Arial"/>
                <w:sz w:val="20"/>
                <w:szCs w:val="28"/>
              </w:rPr>
              <w:t xml:space="preserve"> trình lớp 10 và trong thực tiễn.</w:t>
            </w:r>
          </w:p>
        </w:tc>
      </w:tr>
      <w:tr w:rsidR="00C560C8" w:rsidRPr="00616B34">
        <w:tblPrEx>
          <w:tblCellMar>
            <w:top w:w="0" w:type="dxa"/>
            <w:left w:w="0" w:type="dxa"/>
            <w:bottom w:w="0" w:type="dxa"/>
            <w:right w:w="0" w:type="dxa"/>
          </w:tblCellMar>
        </w:tblPrEx>
        <w:tc>
          <w:tcPr>
            <w:tcW w:w="245" w:type="pct"/>
            <w:vMerge/>
          </w:tcPr>
          <w:p w:rsidR="00C560C8" w:rsidRPr="00616B34" w:rsidRDefault="00C560C8" w:rsidP="00113C60">
            <w:pPr>
              <w:spacing w:before="120"/>
              <w:jc w:val="center"/>
              <w:rPr>
                <w:rFonts w:ascii="Arial" w:hAnsi="Arial" w:cs="Arial"/>
                <w:sz w:val="20"/>
              </w:rPr>
            </w:pPr>
          </w:p>
        </w:tc>
        <w:tc>
          <w:tcPr>
            <w:tcW w:w="596"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Khái</w:t>
            </w:r>
            <w:r w:rsidR="003661F4" w:rsidRPr="00616B34">
              <w:rPr>
                <w:rFonts w:ascii="Arial" w:hAnsi="Arial" w:cs="Arial"/>
                <w:sz w:val="20"/>
                <w:szCs w:val="28"/>
              </w:rPr>
              <w:t xml:space="preserve"> </w:t>
            </w:r>
            <w:r w:rsidRPr="00616B34">
              <w:rPr>
                <w:rFonts w:ascii="Arial" w:hAnsi="Arial" w:cs="Arial"/>
                <w:sz w:val="20"/>
                <w:szCs w:val="28"/>
              </w:rPr>
              <w:t>niệm</w:t>
            </w:r>
            <w:r w:rsidR="003661F4" w:rsidRPr="00616B34">
              <w:rPr>
                <w:rFonts w:ascii="Arial" w:hAnsi="Arial" w:cs="Arial"/>
                <w:sz w:val="20"/>
                <w:szCs w:val="28"/>
              </w:rPr>
              <w:t xml:space="preserve"> </w:t>
            </w:r>
            <w:r w:rsidRPr="00616B34">
              <w:rPr>
                <w:rFonts w:ascii="Arial" w:hAnsi="Arial" w:cs="Arial"/>
                <w:sz w:val="20"/>
                <w:szCs w:val="28"/>
              </w:rPr>
              <w:t>về</w:t>
            </w:r>
            <w:r w:rsidR="003661F4" w:rsidRPr="00616B34">
              <w:rPr>
                <w:rFonts w:ascii="Arial" w:hAnsi="Arial" w:cs="Arial"/>
                <w:sz w:val="20"/>
                <w:szCs w:val="28"/>
              </w:rPr>
              <w:t xml:space="preserve"> </w:t>
            </w:r>
            <w:r w:rsidRPr="00616B34">
              <w:rPr>
                <w:rFonts w:ascii="Arial" w:hAnsi="Arial" w:cs="Arial"/>
                <w:sz w:val="20"/>
                <w:szCs w:val="28"/>
              </w:rPr>
              <w:t>xác suất</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được một số khái niệm về xác suất cổ điển: phép thử ngẫu nhiên; không gian mẫu; biến cố (biến cố là tập con của không gian mẫu); biến cố đối; định nghĩa cổ điển của xác suất.</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Mô tả được không gian mẫu, biến cố trong một số thí nghiệm đơn giản (ví dụ: tung đồng xu hai lần, tung xúc xắc một lần).</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được nguyên lí xác suất bé.</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Mô tả được không gian mẫu, biến cố trong một số thí nghiệm (ví dụ: tung đồng xu ba lần, tung xúc xắc hai lần).</w:t>
            </w:r>
          </w:p>
        </w:tc>
      </w:tr>
      <w:tr w:rsidR="00C560C8" w:rsidRPr="00616B34">
        <w:tblPrEx>
          <w:tblCellMar>
            <w:top w:w="0" w:type="dxa"/>
            <w:left w:w="0" w:type="dxa"/>
            <w:bottom w:w="0" w:type="dxa"/>
            <w:right w:w="0" w:type="dxa"/>
          </w:tblCellMar>
        </w:tblPrEx>
        <w:tc>
          <w:tcPr>
            <w:tcW w:w="245"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96"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Các</w:t>
            </w:r>
            <w:r w:rsidR="003661F4" w:rsidRPr="00616B34">
              <w:rPr>
                <w:rFonts w:ascii="Arial" w:hAnsi="Arial" w:cs="Arial"/>
                <w:sz w:val="20"/>
                <w:szCs w:val="28"/>
              </w:rPr>
              <w:t xml:space="preserve"> </w:t>
            </w:r>
            <w:r w:rsidRPr="00616B34">
              <w:rPr>
                <w:rFonts w:ascii="Arial" w:hAnsi="Arial" w:cs="Arial"/>
                <w:sz w:val="20"/>
                <w:szCs w:val="28"/>
              </w:rPr>
              <w:t>quy</w:t>
            </w:r>
            <w:r w:rsidR="003661F4" w:rsidRPr="00616B34">
              <w:rPr>
                <w:rFonts w:ascii="Arial" w:hAnsi="Arial" w:cs="Arial"/>
                <w:sz w:val="20"/>
                <w:szCs w:val="28"/>
              </w:rPr>
              <w:t xml:space="preserve"> </w:t>
            </w:r>
            <w:r w:rsidRPr="00616B34">
              <w:rPr>
                <w:rFonts w:ascii="Arial" w:hAnsi="Arial" w:cs="Arial"/>
                <w:sz w:val="20"/>
                <w:szCs w:val="28"/>
              </w:rPr>
              <w:t>tắc</w:t>
            </w:r>
            <w:r w:rsidR="003661F4" w:rsidRPr="00616B34">
              <w:rPr>
                <w:rFonts w:ascii="Arial" w:hAnsi="Arial" w:cs="Arial"/>
                <w:sz w:val="20"/>
                <w:szCs w:val="28"/>
              </w:rPr>
              <w:t xml:space="preserve"> </w:t>
            </w:r>
            <w:r w:rsidRPr="00616B34">
              <w:rPr>
                <w:rFonts w:ascii="Arial" w:hAnsi="Arial" w:cs="Arial"/>
                <w:sz w:val="20"/>
                <w:szCs w:val="28"/>
              </w:rPr>
              <w:t>tính</w:t>
            </w:r>
            <w:r w:rsidR="000E1E95" w:rsidRPr="00616B34">
              <w:rPr>
                <w:rFonts w:ascii="Arial" w:hAnsi="Arial" w:cs="Arial"/>
                <w:sz w:val="20"/>
                <w:szCs w:val="28"/>
              </w:rPr>
              <w:t xml:space="preserve"> </w:t>
            </w:r>
            <w:r w:rsidRPr="00616B34">
              <w:rPr>
                <w:rFonts w:ascii="Arial" w:hAnsi="Arial" w:cs="Arial"/>
                <w:sz w:val="20"/>
                <w:szCs w:val="28"/>
              </w:rPr>
              <w:t>xác suất</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Tính được xác suất của biến cố trong một số bài toán đơn giản bằng phương pháp tổ hợp (trường hợp xác suất phân bố đều).</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Tính được xác suất trong một số thí nghiệm lặp bằng cách sử dụng sơ đồ hình cây (ví dụ: tung xúc xắc hai lần, tính xác suất để tổng số chấm xuất hiện trong hai lần tung bằng 7).</w:t>
            </w:r>
          </w:p>
        </w:tc>
      </w:tr>
      <w:tr w:rsidR="00181194" w:rsidRPr="00616B34">
        <w:tblPrEx>
          <w:tblCellMar>
            <w:top w:w="0" w:type="dxa"/>
            <w:left w:w="0" w:type="dxa"/>
            <w:bottom w:w="0" w:type="dxa"/>
            <w:right w:w="0" w:type="dxa"/>
          </w:tblCellMar>
        </w:tblPrEx>
        <w:tc>
          <w:tcPr>
            <w:tcW w:w="245" w:type="pct"/>
            <w:vMerge w:val="restart"/>
          </w:tcPr>
          <w:p w:rsidR="00181194" w:rsidRPr="00616B34" w:rsidRDefault="00181194"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8</w:t>
            </w:r>
          </w:p>
        </w:tc>
        <w:tc>
          <w:tcPr>
            <w:tcW w:w="596" w:type="pct"/>
            <w:vMerge w:val="restart"/>
          </w:tcPr>
          <w:p w:rsidR="00181194" w:rsidRPr="00616B34" w:rsidRDefault="00181194"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Hàm số lượng giác và phương trình lượng giác</w:t>
            </w:r>
          </w:p>
        </w:tc>
        <w:tc>
          <w:tcPr>
            <w:tcW w:w="832" w:type="pct"/>
          </w:tcPr>
          <w:p w:rsidR="00181194" w:rsidRPr="00616B34" w:rsidRDefault="0018119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Góc lượng giác. Số đo của góc lượng giác. Đường tròn lượng giác. Công thức cộng; công thức nhân đôi; công thức biến đổi tích thành tổng; công thức biến đổi tổng</w:t>
            </w:r>
            <w:r w:rsidR="009816E5" w:rsidRPr="00616B34">
              <w:rPr>
                <w:rFonts w:ascii="Arial" w:hAnsi="Arial" w:cs="Arial"/>
                <w:sz w:val="20"/>
                <w:szCs w:val="28"/>
              </w:rPr>
              <w:t xml:space="preserve"> </w:t>
            </w:r>
            <w:r w:rsidRPr="00616B34">
              <w:rPr>
                <w:rFonts w:ascii="Arial" w:hAnsi="Arial" w:cs="Arial"/>
                <w:sz w:val="20"/>
                <w:szCs w:val="28"/>
              </w:rPr>
              <w:t>thành tích)</w:t>
            </w:r>
          </w:p>
        </w:tc>
        <w:tc>
          <w:tcPr>
            <w:tcW w:w="3327" w:type="pct"/>
          </w:tcPr>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Nhận biết được khái niệm góc lượng giác; số đo của góc lượng giác; hệ thức</w:t>
            </w:r>
            <w:r w:rsidR="009816E5" w:rsidRPr="00616B34">
              <w:rPr>
                <w:rFonts w:ascii="Arial" w:hAnsi="Arial" w:cs="Arial"/>
                <w:sz w:val="20"/>
                <w:szCs w:val="28"/>
              </w:rPr>
              <w:t xml:space="preserve"> </w:t>
            </w:r>
            <w:r w:rsidRPr="00616B34">
              <w:rPr>
                <w:rFonts w:ascii="Arial" w:hAnsi="Arial" w:cs="Arial"/>
                <w:sz w:val="20"/>
                <w:szCs w:val="28"/>
              </w:rPr>
              <w:t>Chasles cho các góc lượng giác; đường tròn lượng giác.</w:t>
            </w:r>
          </w:p>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Nhận biết được khái niệm giá trị lượng giác của một góc lượnggiác.</w:t>
            </w:r>
          </w:p>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Nhận biết được bảng giá trị lượng giác của một số góc lượng giác thường gặp; hệ thức cơ bản giữa các giá trị lượng giác của một góc lượng giác;</w:t>
            </w:r>
          </w:p>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Sử dụng được máy tính cầm tay để tính giá trị lượng giác của một góc lượng giác</w:t>
            </w:r>
            <w:r w:rsidR="009816E5" w:rsidRPr="00616B34">
              <w:rPr>
                <w:rFonts w:ascii="Arial" w:hAnsi="Arial" w:cs="Arial"/>
                <w:sz w:val="20"/>
                <w:szCs w:val="28"/>
              </w:rPr>
              <w:t xml:space="preserve"> </w:t>
            </w:r>
            <w:r w:rsidRPr="00616B34">
              <w:rPr>
                <w:rFonts w:ascii="Arial" w:hAnsi="Arial" w:cs="Arial"/>
                <w:sz w:val="20"/>
                <w:szCs w:val="28"/>
              </w:rPr>
              <w:t>khi biết số đo của góc đó.</w:t>
            </w:r>
          </w:p>
          <w:p w:rsidR="00181194" w:rsidRPr="00616B34" w:rsidRDefault="0018119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Nhận biết được: công thức cộng; công thức góc nhân đôi; công thức biến đổi tích thành tổng và công thức biến đổi tổng thành tích.</w:t>
            </w:r>
          </w:p>
        </w:tc>
      </w:tr>
      <w:tr w:rsidR="00181194" w:rsidRPr="00616B34">
        <w:tblPrEx>
          <w:tblCellMar>
            <w:top w:w="0" w:type="dxa"/>
            <w:left w:w="0" w:type="dxa"/>
            <w:bottom w:w="0" w:type="dxa"/>
            <w:right w:w="0" w:type="dxa"/>
          </w:tblCellMar>
        </w:tblPrEx>
        <w:tc>
          <w:tcPr>
            <w:tcW w:w="245" w:type="pct"/>
            <w:vMerge/>
          </w:tcPr>
          <w:p w:rsidR="00181194" w:rsidRPr="00616B34" w:rsidRDefault="00181194" w:rsidP="00113C60">
            <w:pPr>
              <w:spacing w:before="120"/>
              <w:jc w:val="center"/>
              <w:rPr>
                <w:rFonts w:ascii="Arial" w:hAnsi="Arial" w:cs="Arial"/>
                <w:sz w:val="20"/>
              </w:rPr>
            </w:pPr>
          </w:p>
        </w:tc>
        <w:tc>
          <w:tcPr>
            <w:tcW w:w="596" w:type="pct"/>
            <w:vMerge/>
          </w:tcPr>
          <w:p w:rsidR="00181194" w:rsidRPr="00616B34" w:rsidRDefault="00181194" w:rsidP="00113C60">
            <w:pPr>
              <w:widowControl w:val="0"/>
              <w:autoSpaceDE w:val="0"/>
              <w:autoSpaceDN w:val="0"/>
              <w:adjustRightInd w:val="0"/>
              <w:spacing w:before="120"/>
              <w:rPr>
                <w:rFonts w:ascii="Arial" w:hAnsi="Arial" w:cs="Arial"/>
                <w:sz w:val="20"/>
              </w:rPr>
            </w:pPr>
          </w:p>
        </w:tc>
        <w:tc>
          <w:tcPr>
            <w:tcW w:w="832" w:type="pct"/>
          </w:tcPr>
          <w:p w:rsidR="00181194" w:rsidRPr="00616B34" w:rsidRDefault="0018119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Hàm số lượng giác và đồ thị</w:t>
            </w:r>
          </w:p>
        </w:tc>
        <w:tc>
          <w:tcPr>
            <w:tcW w:w="3327" w:type="pct"/>
          </w:tcPr>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Nhận biết được các khái niệm về hàm số chẵn, hàm số lẻ, hàm số tuần hoàn.</w:t>
            </w:r>
          </w:p>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Nhận biết được các đặc trưng hình học của đồ thị hàm số chẵn, hàm số lẻ, hàm số tuần hoàn.</w:t>
            </w:r>
          </w:p>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Nhận biết được được định nghĩa các hàm lượng giác </w:t>
            </w:r>
            <w:r w:rsidRPr="00616B34">
              <w:rPr>
                <w:rFonts w:ascii="Arial" w:hAnsi="Arial" w:cs="Arial"/>
                <w:i/>
                <w:iCs/>
                <w:sz w:val="20"/>
                <w:szCs w:val="28"/>
              </w:rPr>
              <w:t xml:space="preserve">y </w:t>
            </w:r>
            <w:r w:rsidRPr="00616B34">
              <w:rPr>
                <w:rFonts w:ascii="Arial" w:hAnsi="Arial" w:cs="Arial"/>
                <w:sz w:val="20"/>
                <w:szCs w:val="28"/>
              </w:rPr>
              <w:t xml:space="preserve">= sin </w:t>
            </w:r>
            <w:r w:rsidRPr="00616B34">
              <w:rPr>
                <w:rFonts w:ascii="Arial" w:hAnsi="Arial" w:cs="Arial"/>
                <w:i/>
                <w:iCs/>
                <w:sz w:val="20"/>
                <w:szCs w:val="28"/>
              </w:rPr>
              <w:t>x</w:t>
            </w:r>
            <w:r w:rsidRPr="00616B34">
              <w:rPr>
                <w:rFonts w:ascii="Arial" w:hAnsi="Arial" w:cs="Arial"/>
                <w:sz w:val="20"/>
                <w:szCs w:val="28"/>
              </w:rPr>
              <w:t xml:space="preserve">, </w:t>
            </w:r>
            <w:r w:rsidRPr="00616B34">
              <w:rPr>
                <w:rFonts w:ascii="Arial" w:hAnsi="Arial" w:cs="Arial"/>
                <w:i/>
                <w:iCs/>
                <w:sz w:val="20"/>
                <w:szCs w:val="28"/>
              </w:rPr>
              <w:t xml:space="preserve">y </w:t>
            </w:r>
            <w:r w:rsidRPr="00616B34">
              <w:rPr>
                <w:rFonts w:ascii="Arial" w:hAnsi="Arial" w:cs="Arial"/>
                <w:sz w:val="20"/>
                <w:szCs w:val="28"/>
              </w:rPr>
              <w:t xml:space="preserve">= cos </w:t>
            </w:r>
            <w:r w:rsidRPr="00616B34">
              <w:rPr>
                <w:rFonts w:ascii="Arial" w:hAnsi="Arial" w:cs="Arial"/>
                <w:i/>
                <w:iCs/>
                <w:sz w:val="20"/>
                <w:szCs w:val="28"/>
              </w:rPr>
              <w:t>x</w:t>
            </w:r>
            <w:r w:rsidRPr="00616B34">
              <w:rPr>
                <w:rFonts w:ascii="Arial" w:hAnsi="Arial" w:cs="Arial"/>
                <w:sz w:val="20"/>
                <w:szCs w:val="28"/>
              </w:rPr>
              <w:t xml:space="preserve">, </w:t>
            </w:r>
            <w:r w:rsidRPr="00616B34">
              <w:rPr>
                <w:rFonts w:ascii="Arial" w:hAnsi="Arial" w:cs="Arial"/>
                <w:i/>
                <w:iCs/>
                <w:sz w:val="20"/>
                <w:szCs w:val="28"/>
              </w:rPr>
              <w:t xml:space="preserve">y </w:t>
            </w:r>
            <w:r w:rsidRPr="00616B34">
              <w:rPr>
                <w:rFonts w:ascii="Arial" w:hAnsi="Arial" w:cs="Arial"/>
                <w:sz w:val="20"/>
                <w:szCs w:val="28"/>
              </w:rPr>
              <w:t xml:space="preserve">= tan </w:t>
            </w:r>
            <w:r w:rsidRPr="00616B34">
              <w:rPr>
                <w:rFonts w:ascii="Arial" w:hAnsi="Arial" w:cs="Arial"/>
                <w:i/>
                <w:iCs/>
                <w:sz w:val="20"/>
                <w:szCs w:val="28"/>
              </w:rPr>
              <w:t>x</w:t>
            </w:r>
            <w:r w:rsidRPr="00616B34">
              <w:rPr>
                <w:rFonts w:ascii="Arial" w:hAnsi="Arial" w:cs="Arial"/>
                <w:sz w:val="20"/>
                <w:szCs w:val="28"/>
              </w:rPr>
              <w:t>,</w:t>
            </w:r>
            <w:r w:rsidR="009816E5" w:rsidRPr="00616B34">
              <w:rPr>
                <w:rFonts w:ascii="Arial" w:hAnsi="Arial" w:cs="Arial"/>
                <w:sz w:val="20"/>
                <w:szCs w:val="28"/>
              </w:rPr>
              <w:t xml:space="preserve"> </w:t>
            </w:r>
            <w:r w:rsidRPr="00616B34">
              <w:rPr>
                <w:rFonts w:ascii="Arial" w:hAnsi="Arial" w:cs="Arial"/>
                <w:i/>
                <w:iCs/>
                <w:sz w:val="20"/>
                <w:szCs w:val="28"/>
              </w:rPr>
              <w:t xml:space="preserve">y </w:t>
            </w:r>
            <w:r w:rsidRPr="00616B34">
              <w:rPr>
                <w:rFonts w:ascii="Arial" w:hAnsi="Arial" w:cs="Arial"/>
                <w:sz w:val="20"/>
                <w:szCs w:val="28"/>
              </w:rPr>
              <w:t xml:space="preserve">= cot </w:t>
            </w:r>
            <w:r w:rsidRPr="00616B34">
              <w:rPr>
                <w:rFonts w:ascii="Arial" w:hAnsi="Arial" w:cs="Arial"/>
                <w:i/>
                <w:iCs/>
                <w:sz w:val="20"/>
                <w:szCs w:val="28"/>
              </w:rPr>
              <w:t xml:space="preserve">x </w:t>
            </w:r>
            <w:r w:rsidRPr="00616B34">
              <w:rPr>
                <w:rFonts w:ascii="Arial" w:hAnsi="Arial" w:cs="Arial"/>
                <w:sz w:val="20"/>
                <w:szCs w:val="28"/>
              </w:rPr>
              <w:t>thông qua đường tròn lượng giác.</w:t>
            </w:r>
          </w:p>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Mô tả được bảng giá trị của bốn hàm số lượng giác đó trên một chu kì.</w:t>
            </w:r>
          </w:p>
          <w:p w:rsidR="00181194" w:rsidRPr="00616B34" w:rsidRDefault="0018119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Nhận biết được đồ thị của các hàm số </w:t>
            </w:r>
            <w:r w:rsidRPr="00616B34">
              <w:rPr>
                <w:rFonts w:ascii="Arial" w:hAnsi="Arial" w:cs="Arial"/>
                <w:i/>
                <w:iCs/>
                <w:sz w:val="20"/>
                <w:szCs w:val="28"/>
              </w:rPr>
              <w:t xml:space="preserve">y </w:t>
            </w:r>
            <w:r w:rsidRPr="00616B34">
              <w:rPr>
                <w:rFonts w:ascii="Arial" w:hAnsi="Arial" w:cs="Arial"/>
                <w:sz w:val="20"/>
                <w:szCs w:val="28"/>
              </w:rPr>
              <w:t xml:space="preserve">= sin </w:t>
            </w:r>
            <w:r w:rsidRPr="00616B34">
              <w:rPr>
                <w:rFonts w:ascii="Arial" w:hAnsi="Arial" w:cs="Arial"/>
                <w:i/>
                <w:iCs/>
                <w:sz w:val="20"/>
                <w:szCs w:val="28"/>
              </w:rPr>
              <w:t>x</w:t>
            </w:r>
            <w:r w:rsidRPr="00616B34">
              <w:rPr>
                <w:rFonts w:ascii="Arial" w:hAnsi="Arial" w:cs="Arial"/>
                <w:sz w:val="20"/>
                <w:szCs w:val="28"/>
              </w:rPr>
              <w:t xml:space="preserve">, </w:t>
            </w:r>
            <w:r w:rsidRPr="00616B34">
              <w:rPr>
                <w:rFonts w:ascii="Arial" w:hAnsi="Arial" w:cs="Arial"/>
                <w:i/>
                <w:iCs/>
                <w:sz w:val="20"/>
                <w:szCs w:val="28"/>
              </w:rPr>
              <w:t xml:space="preserve">y </w:t>
            </w:r>
            <w:r w:rsidRPr="00616B34">
              <w:rPr>
                <w:rFonts w:ascii="Arial" w:hAnsi="Arial" w:cs="Arial"/>
                <w:sz w:val="20"/>
                <w:szCs w:val="28"/>
              </w:rPr>
              <w:t xml:space="preserve">= cos </w:t>
            </w:r>
            <w:r w:rsidRPr="00616B34">
              <w:rPr>
                <w:rFonts w:ascii="Arial" w:hAnsi="Arial" w:cs="Arial"/>
                <w:i/>
                <w:iCs/>
                <w:sz w:val="20"/>
                <w:szCs w:val="28"/>
              </w:rPr>
              <w:t>x</w:t>
            </w:r>
            <w:r w:rsidRPr="00616B34">
              <w:rPr>
                <w:rFonts w:ascii="Arial" w:hAnsi="Arial" w:cs="Arial"/>
                <w:sz w:val="20"/>
                <w:szCs w:val="28"/>
              </w:rPr>
              <w:t xml:space="preserve">, </w:t>
            </w:r>
            <w:r w:rsidRPr="00616B34">
              <w:rPr>
                <w:rFonts w:ascii="Arial" w:hAnsi="Arial" w:cs="Arial"/>
                <w:i/>
                <w:iCs/>
                <w:sz w:val="20"/>
                <w:szCs w:val="28"/>
              </w:rPr>
              <w:t xml:space="preserve">y </w:t>
            </w:r>
            <w:r w:rsidRPr="00616B34">
              <w:rPr>
                <w:rFonts w:ascii="Arial" w:hAnsi="Arial" w:cs="Arial"/>
                <w:sz w:val="20"/>
                <w:szCs w:val="28"/>
              </w:rPr>
              <w:t xml:space="preserve">= tan </w:t>
            </w:r>
            <w:r w:rsidRPr="00616B34">
              <w:rPr>
                <w:rFonts w:ascii="Arial" w:hAnsi="Arial" w:cs="Arial"/>
                <w:i/>
                <w:iCs/>
                <w:sz w:val="20"/>
                <w:szCs w:val="28"/>
              </w:rPr>
              <w:t>x</w:t>
            </w:r>
            <w:r w:rsidRPr="00616B34">
              <w:rPr>
                <w:rFonts w:ascii="Arial" w:hAnsi="Arial" w:cs="Arial"/>
                <w:sz w:val="20"/>
                <w:szCs w:val="28"/>
              </w:rPr>
              <w:t xml:space="preserve">, </w:t>
            </w:r>
            <w:r w:rsidRPr="00616B34">
              <w:rPr>
                <w:rFonts w:ascii="Arial" w:hAnsi="Arial" w:cs="Arial"/>
                <w:i/>
                <w:iCs/>
                <w:sz w:val="20"/>
                <w:szCs w:val="28"/>
              </w:rPr>
              <w:t xml:space="preserve">y </w:t>
            </w:r>
            <w:r w:rsidRPr="00616B34">
              <w:rPr>
                <w:rFonts w:ascii="Arial" w:hAnsi="Arial" w:cs="Arial"/>
                <w:sz w:val="20"/>
                <w:szCs w:val="28"/>
              </w:rPr>
              <w:t xml:space="preserve">= cot </w:t>
            </w:r>
            <w:r w:rsidRPr="00616B34">
              <w:rPr>
                <w:rFonts w:ascii="Arial" w:hAnsi="Arial" w:cs="Arial"/>
                <w:i/>
                <w:iCs/>
                <w:sz w:val="20"/>
                <w:szCs w:val="28"/>
              </w:rPr>
              <w:t>x</w:t>
            </w:r>
            <w:r w:rsidRPr="00616B34">
              <w:rPr>
                <w:rFonts w:ascii="Arial" w:hAnsi="Arial" w:cs="Arial"/>
                <w:sz w:val="20"/>
                <w:szCs w:val="28"/>
              </w:rPr>
              <w:t>.</w:t>
            </w:r>
          </w:p>
        </w:tc>
      </w:tr>
      <w:tr w:rsidR="00181194" w:rsidRPr="00616B34">
        <w:tblPrEx>
          <w:tblCellMar>
            <w:top w:w="0" w:type="dxa"/>
            <w:left w:w="0" w:type="dxa"/>
            <w:bottom w:w="0" w:type="dxa"/>
            <w:right w:w="0" w:type="dxa"/>
          </w:tblCellMar>
        </w:tblPrEx>
        <w:tc>
          <w:tcPr>
            <w:tcW w:w="245" w:type="pct"/>
            <w:vMerge/>
          </w:tcPr>
          <w:p w:rsidR="00181194" w:rsidRPr="00616B34" w:rsidRDefault="00181194" w:rsidP="00113C60">
            <w:pPr>
              <w:widowControl w:val="0"/>
              <w:autoSpaceDE w:val="0"/>
              <w:autoSpaceDN w:val="0"/>
              <w:adjustRightInd w:val="0"/>
              <w:spacing w:before="120"/>
              <w:jc w:val="center"/>
              <w:rPr>
                <w:rFonts w:ascii="Arial" w:hAnsi="Arial" w:cs="Arial"/>
                <w:sz w:val="20"/>
              </w:rPr>
            </w:pPr>
          </w:p>
        </w:tc>
        <w:tc>
          <w:tcPr>
            <w:tcW w:w="596" w:type="pct"/>
            <w:vMerge/>
          </w:tcPr>
          <w:p w:rsidR="00181194" w:rsidRPr="00616B34" w:rsidRDefault="00181194" w:rsidP="00113C60">
            <w:pPr>
              <w:widowControl w:val="0"/>
              <w:autoSpaceDE w:val="0"/>
              <w:autoSpaceDN w:val="0"/>
              <w:adjustRightInd w:val="0"/>
              <w:spacing w:before="120"/>
              <w:rPr>
                <w:rFonts w:ascii="Arial" w:hAnsi="Arial" w:cs="Arial"/>
                <w:sz w:val="20"/>
              </w:rPr>
            </w:pPr>
          </w:p>
        </w:tc>
        <w:tc>
          <w:tcPr>
            <w:tcW w:w="832" w:type="pct"/>
          </w:tcPr>
          <w:p w:rsidR="00181194" w:rsidRPr="00616B34" w:rsidRDefault="0018119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Phương trình lượng giác cơ bản</w:t>
            </w:r>
          </w:p>
        </w:tc>
        <w:tc>
          <w:tcPr>
            <w:tcW w:w="3327" w:type="pct"/>
          </w:tcPr>
          <w:p w:rsidR="00181194" w:rsidRPr="00616B34" w:rsidRDefault="001811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Nhận biết được công thức nghiệm của phương trình lượng giác cơ bản:</w:t>
            </w:r>
            <w:r w:rsidR="009816E5" w:rsidRPr="00616B34">
              <w:rPr>
                <w:rFonts w:ascii="Arial" w:hAnsi="Arial" w:cs="Arial"/>
                <w:sz w:val="20"/>
                <w:szCs w:val="28"/>
              </w:rPr>
              <w:t xml:space="preserve"> </w:t>
            </w:r>
            <w:r w:rsidRPr="00616B34">
              <w:rPr>
                <w:rFonts w:ascii="Arial" w:hAnsi="Arial" w:cs="Arial"/>
                <w:sz w:val="20"/>
                <w:szCs w:val="28"/>
              </w:rPr>
              <w:t xml:space="preserve">sin </w:t>
            </w:r>
            <w:r w:rsidRPr="00616B34">
              <w:rPr>
                <w:rFonts w:ascii="Arial" w:hAnsi="Arial" w:cs="Arial"/>
                <w:i/>
                <w:iCs/>
                <w:sz w:val="20"/>
                <w:szCs w:val="28"/>
              </w:rPr>
              <w:t xml:space="preserve">x </w:t>
            </w:r>
            <w:r w:rsidRPr="00616B34">
              <w:rPr>
                <w:rFonts w:ascii="Arial" w:hAnsi="Arial" w:cs="Arial"/>
                <w:sz w:val="20"/>
                <w:szCs w:val="28"/>
              </w:rPr>
              <w:t xml:space="preserve">= </w:t>
            </w:r>
            <w:r w:rsidRPr="00616B34">
              <w:rPr>
                <w:rFonts w:ascii="Arial" w:hAnsi="Arial" w:cs="Arial"/>
                <w:i/>
                <w:iCs/>
                <w:sz w:val="20"/>
                <w:szCs w:val="28"/>
              </w:rPr>
              <w:t>m</w:t>
            </w:r>
            <w:r w:rsidRPr="00616B34">
              <w:rPr>
                <w:rFonts w:ascii="Arial" w:hAnsi="Arial" w:cs="Arial"/>
                <w:sz w:val="20"/>
                <w:szCs w:val="28"/>
              </w:rPr>
              <w:t xml:space="preserve">; cos </w:t>
            </w:r>
            <w:r w:rsidRPr="00616B34">
              <w:rPr>
                <w:rFonts w:ascii="Arial" w:hAnsi="Arial" w:cs="Arial"/>
                <w:i/>
                <w:iCs/>
                <w:sz w:val="20"/>
                <w:szCs w:val="28"/>
              </w:rPr>
              <w:t xml:space="preserve">x </w:t>
            </w:r>
            <w:r w:rsidRPr="00616B34">
              <w:rPr>
                <w:rFonts w:ascii="Arial" w:hAnsi="Arial" w:cs="Arial"/>
                <w:sz w:val="20"/>
                <w:szCs w:val="28"/>
              </w:rPr>
              <w:t xml:space="preserve">= </w:t>
            </w:r>
            <w:r w:rsidRPr="00616B34">
              <w:rPr>
                <w:rFonts w:ascii="Arial" w:hAnsi="Arial" w:cs="Arial"/>
                <w:i/>
                <w:iCs/>
                <w:sz w:val="20"/>
                <w:szCs w:val="28"/>
              </w:rPr>
              <w:t>m</w:t>
            </w:r>
            <w:r w:rsidRPr="00616B34">
              <w:rPr>
                <w:rFonts w:ascii="Arial" w:hAnsi="Arial" w:cs="Arial"/>
                <w:sz w:val="20"/>
                <w:szCs w:val="28"/>
              </w:rPr>
              <w:t xml:space="preserve">; tan </w:t>
            </w:r>
            <w:r w:rsidRPr="00616B34">
              <w:rPr>
                <w:rFonts w:ascii="Arial" w:hAnsi="Arial" w:cs="Arial"/>
                <w:i/>
                <w:iCs/>
                <w:sz w:val="20"/>
                <w:szCs w:val="28"/>
              </w:rPr>
              <w:t xml:space="preserve">x </w:t>
            </w:r>
            <w:r w:rsidRPr="00616B34">
              <w:rPr>
                <w:rFonts w:ascii="Arial" w:hAnsi="Arial" w:cs="Arial"/>
                <w:sz w:val="20"/>
                <w:szCs w:val="28"/>
              </w:rPr>
              <w:t xml:space="preserve">= </w:t>
            </w:r>
            <w:r w:rsidRPr="00616B34">
              <w:rPr>
                <w:rFonts w:ascii="Arial" w:hAnsi="Arial" w:cs="Arial"/>
                <w:i/>
                <w:iCs/>
                <w:sz w:val="20"/>
                <w:szCs w:val="28"/>
              </w:rPr>
              <w:t>m</w:t>
            </w:r>
            <w:r w:rsidRPr="00616B34">
              <w:rPr>
                <w:rFonts w:ascii="Arial" w:hAnsi="Arial" w:cs="Arial"/>
                <w:sz w:val="20"/>
                <w:szCs w:val="28"/>
              </w:rPr>
              <w:t xml:space="preserve">; cot </w:t>
            </w:r>
            <w:r w:rsidRPr="00616B34">
              <w:rPr>
                <w:rFonts w:ascii="Arial" w:hAnsi="Arial" w:cs="Arial"/>
                <w:i/>
                <w:iCs/>
                <w:sz w:val="20"/>
                <w:szCs w:val="28"/>
              </w:rPr>
              <w:t xml:space="preserve">x </w:t>
            </w:r>
            <w:r w:rsidRPr="00616B34">
              <w:rPr>
                <w:rFonts w:ascii="Arial" w:hAnsi="Arial" w:cs="Arial"/>
                <w:sz w:val="20"/>
                <w:szCs w:val="28"/>
              </w:rPr>
              <w:t xml:space="preserve">= </w:t>
            </w:r>
            <w:r w:rsidRPr="00616B34">
              <w:rPr>
                <w:rFonts w:ascii="Arial" w:hAnsi="Arial" w:cs="Arial"/>
                <w:i/>
                <w:iCs/>
                <w:sz w:val="20"/>
                <w:szCs w:val="28"/>
              </w:rPr>
              <w:t>m</w:t>
            </w:r>
            <w:r w:rsidRPr="00616B34">
              <w:rPr>
                <w:rFonts w:ascii="Arial" w:hAnsi="Arial" w:cs="Arial"/>
                <w:sz w:val="20"/>
                <w:szCs w:val="28"/>
              </w:rPr>
              <w:t>.</w:t>
            </w:r>
          </w:p>
          <w:p w:rsidR="00181194" w:rsidRPr="00616B34" w:rsidRDefault="0018119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Tính được nghiệm gần đúng của phương trình lượng giác cơ bản bằng máy tính</w:t>
            </w:r>
            <w:r w:rsidR="009816E5" w:rsidRPr="00616B34">
              <w:rPr>
                <w:rFonts w:ascii="Arial" w:hAnsi="Arial" w:cs="Arial"/>
                <w:sz w:val="20"/>
                <w:szCs w:val="28"/>
              </w:rPr>
              <w:t xml:space="preserve"> </w:t>
            </w:r>
            <w:r w:rsidRPr="00616B34">
              <w:rPr>
                <w:rFonts w:ascii="Arial" w:hAnsi="Arial" w:cs="Arial"/>
                <w:sz w:val="20"/>
                <w:szCs w:val="28"/>
              </w:rPr>
              <w:t>cầm tay.</w:t>
            </w:r>
          </w:p>
        </w:tc>
      </w:tr>
      <w:tr w:rsidR="00C560C8" w:rsidRPr="00616B34">
        <w:tblPrEx>
          <w:tblCellMar>
            <w:top w:w="0" w:type="dxa"/>
            <w:left w:w="0" w:type="dxa"/>
            <w:bottom w:w="0" w:type="dxa"/>
            <w:right w:w="0" w:type="dxa"/>
          </w:tblCellMar>
        </w:tblPrEx>
        <w:tc>
          <w:tcPr>
            <w:tcW w:w="245" w:type="pct"/>
            <w:vMerge w:val="restart"/>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9</w:t>
            </w:r>
          </w:p>
        </w:tc>
        <w:tc>
          <w:tcPr>
            <w:tcW w:w="596" w:type="pct"/>
            <w:vMerge w:val="restar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Dãy số. Cấp số cộng. Cấp số</w:t>
            </w:r>
            <w:r w:rsidR="00610041" w:rsidRPr="00616B34">
              <w:rPr>
                <w:rFonts w:ascii="Arial" w:hAnsi="Arial" w:cs="Arial"/>
                <w:b/>
                <w:bCs/>
                <w:sz w:val="20"/>
                <w:szCs w:val="28"/>
              </w:rPr>
              <w:t xml:space="preserve"> </w:t>
            </w:r>
            <w:r w:rsidRPr="00616B34">
              <w:rPr>
                <w:rFonts w:ascii="Arial" w:hAnsi="Arial" w:cs="Arial"/>
                <w:b/>
                <w:bCs/>
                <w:sz w:val="20"/>
                <w:szCs w:val="28"/>
              </w:rPr>
              <w:t>nhân</w:t>
            </w: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Dãy</w:t>
            </w:r>
            <w:r w:rsidR="003661F4" w:rsidRPr="00616B34">
              <w:rPr>
                <w:rFonts w:ascii="Arial" w:hAnsi="Arial" w:cs="Arial"/>
                <w:sz w:val="20"/>
                <w:szCs w:val="28"/>
              </w:rPr>
              <w:t xml:space="preserve"> </w:t>
            </w:r>
            <w:r w:rsidRPr="00616B34">
              <w:rPr>
                <w:rFonts w:ascii="Arial" w:hAnsi="Arial" w:cs="Arial"/>
                <w:sz w:val="20"/>
                <w:szCs w:val="28"/>
              </w:rPr>
              <w:t>số.</w:t>
            </w:r>
            <w:r w:rsidR="003661F4" w:rsidRPr="00616B34">
              <w:rPr>
                <w:rFonts w:ascii="Arial" w:hAnsi="Arial" w:cs="Arial"/>
                <w:sz w:val="20"/>
                <w:szCs w:val="28"/>
              </w:rPr>
              <w:t xml:space="preserve"> </w:t>
            </w:r>
            <w:r w:rsidRPr="00616B34">
              <w:rPr>
                <w:rFonts w:ascii="Arial" w:hAnsi="Arial" w:cs="Arial"/>
                <w:sz w:val="20"/>
                <w:szCs w:val="28"/>
              </w:rPr>
              <w:t>Dãy</w:t>
            </w:r>
            <w:r w:rsidR="003661F4" w:rsidRPr="00616B34">
              <w:rPr>
                <w:rFonts w:ascii="Arial" w:hAnsi="Arial" w:cs="Arial"/>
                <w:sz w:val="20"/>
                <w:szCs w:val="28"/>
              </w:rPr>
              <w:t xml:space="preserve"> </w:t>
            </w:r>
            <w:r w:rsidRPr="00616B34">
              <w:rPr>
                <w:rFonts w:ascii="Arial" w:hAnsi="Arial" w:cs="Arial"/>
                <w:sz w:val="20"/>
                <w:szCs w:val="28"/>
              </w:rPr>
              <w:t>số tăng, dãy số giảm</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được dãy số hữu hạn, dãy số vô hạn.</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Nhận biết được tính chất tăng, giảm, bị chặn của dãy số trong những trường hợp</w:t>
            </w:r>
            <w:r w:rsidR="00027A4F" w:rsidRPr="00616B34">
              <w:rPr>
                <w:rFonts w:ascii="Arial" w:hAnsi="Arial" w:cs="Arial"/>
                <w:sz w:val="20"/>
                <w:szCs w:val="28"/>
              </w:rPr>
              <w:t xml:space="preserve"> </w:t>
            </w:r>
            <w:r w:rsidR="00C560C8" w:rsidRPr="00616B34">
              <w:rPr>
                <w:rFonts w:ascii="Arial" w:hAnsi="Arial" w:cs="Arial"/>
                <w:sz w:val="20"/>
                <w:szCs w:val="28"/>
              </w:rPr>
              <w:t>đơn giản.</w:t>
            </w:r>
          </w:p>
        </w:tc>
      </w:tr>
      <w:tr w:rsidR="00C560C8" w:rsidRPr="00616B34">
        <w:tblPrEx>
          <w:tblCellMar>
            <w:top w:w="0" w:type="dxa"/>
            <w:left w:w="0" w:type="dxa"/>
            <w:bottom w:w="0" w:type="dxa"/>
            <w:right w:w="0" w:type="dxa"/>
          </w:tblCellMar>
        </w:tblPrEx>
        <w:tc>
          <w:tcPr>
            <w:tcW w:w="245"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96"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Cấp số cộng. Số hạng tổng quát của cấp số cộng.Tổng của n số hạng đầu</w:t>
            </w:r>
            <w:r w:rsidR="00B34236" w:rsidRPr="00616B34">
              <w:rPr>
                <w:rFonts w:ascii="Arial" w:hAnsi="Arial" w:cs="Arial"/>
                <w:sz w:val="20"/>
                <w:szCs w:val="28"/>
              </w:rPr>
              <w:t xml:space="preserve"> tiên của cấp số</w:t>
            </w:r>
            <w:r w:rsidR="00B3133A" w:rsidRPr="00616B34">
              <w:rPr>
                <w:rFonts w:ascii="Arial" w:hAnsi="Arial" w:cs="Arial"/>
                <w:sz w:val="20"/>
                <w:szCs w:val="28"/>
              </w:rPr>
              <w:t xml:space="preserve"> </w:t>
            </w:r>
            <w:r w:rsidR="00B34236" w:rsidRPr="00616B34">
              <w:rPr>
                <w:rFonts w:ascii="Arial" w:hAnsi="Arial" w:cs="Arial"/>
                <w:sz w:val="20"/>
                <w:szCs w:val="28"/>
              </w:rPr>
              <w:t>cộng</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được một dãy số là cấp số cộng; công thức xác định số hạng tổng quát</w:t>
            </w:r>
            <w:r w:rsidR="00B3133A" w:rsidRPr="00616B34">
              <w:rPr>
                <w:rFonts w:ascii="Arial" w:hAnsi="Arial" w:cs="Arial"/>
                <w:sz w:val="20"/>
                <w:szCs w:val="28"/>
              </w:rPr>
              <w:t xml:space="preserve"> </w:t>
            </w:r>
            <w:r w:rsidR="00C560C8" w:rsidRPr="00616B34">
              <w:rPr>
                <w:rFonts w:ascii="Arial" w:hAnsi="Arial" w:cs="Arial"/>
                <w:sz w:val="20"/>
                <w:szCs w:val="28"/>
              </w:rPr>
              <w:t>của cấp số cộng.</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Tính được tổng của </w:t>
            </w:r>
            <w:r w:rsidR="00C560C8" w:rsidRPr="00616B34">
              <w:rPr>
                <w:rFonts w:ascii="Arial" w:hAnsi="Arial" w:cs="Arial"/>
                <w:i/>
                <w:iCs/>
                <w:sz w:val="20"/>
                <w:szCs w:val="28"/>
              </w:rPr>
              <w:t xml:space="preserve">n </w:t>
            </w:r>
            <w:r w:rsidR="00C560C8" w:rsidRPr="00616B34">
              <w:rPr>
                <w:rFonts w:ascii="Arial" w:hAnsi="Arial" w:cs="Arial"/>
                <w:sz w:val="20"/>
                <w:szCs w:val="28"/>
              </w:rPr>
              <w:t>số hạng đầu tiên của cấp số cộng.</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Giải quyết được một số vấn đề thực tiễn gắn với cấp số cộng để giải một số bài</w:t>
            </w:r>
            <w:r w:rsidR="00B34236" w:rsidRPr="00616B34">
              <w:rPr>
                <w:rFonts w:ascii="Arial" w:hAnsi="Arial" w:cs="Arial"/>
                <w:sz w:val="20"/>
                <w:szCs w:val="28"/>
              </w:rPr>
              <w:t xml:space="preserve"> toán liên quan đến thực tiễn.</w:t>
            </w:r>
          </w:p>
        </w:tc>
      </w:tr>
      <w:tr w:rsidR="00C560C8" w:rsidRPr="00616B34">
        <w:tblPrEx>
          <w:tblCellMar>
            <w:top w:w="0" w:type="dxa"/>
            <w:left w:w="0" w:type="dxa"/>
            <w:bottom w:w="0" w:type="dxa"/>
            <w:right w:w="0" w:type="dxa"/>
          </w:tblCellMar>
        </w:tblPrEx>
        <w:tc>
          <w:tcPr>
            <w:tcW w:w="245" w:type="pct"/>
            <w:vMerge/>
          </w:tcPr>
          <w:p w:rsidR="00C560C8" w:rsidRPr="00616B34" w:rsidRDefault="00C560C8" w:rsidP="00113C60">
            <w:pPr>
              <w:spacing w:before="120"/>
              <w:jc w:val="center"/>
              <w:rPr>
                <w:rFonts w:ascii="Arial" w:hAnsi="Arial" w:cs="Arial"/>
                <w:sz w:val="20"/>
              </w:rPr>
            </w:pPr>
          </w:p>
        </w:tc>
        <w:tc>
          <w:tcPr>
            <w:tcW w:w="596"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Cấp số nhân. Số hạng tổng quát của cấp số nhân.Tổng của n số hạng đầu tiên</w:t>
            </w:r>
            <w:r w:rsidR="003661F4" w:rsidRPr="00616B34">
              <w:rPr>
                <w:rFonts w:ascii="Arial" w:hAnsi="Arial" w:cs="Arial"/>
                <w:sz w:val="20"/>
                <w:szCs w:val="28"/>
              </w:rPr>
              <w:t xml:space="preserve"> </w:t>
            </w:r>
            <w:r w:rsidRPr="00616B34">
              <w:rPr>
                <w:rFonts w:ascii="Arial" w:hAnsi="Arial" w:cs="Arial"/>
                <w:sz w:val="20"/>
                <w:szCs w:val="28"/>
              </w:rPr>
              <w:t>của</w:t>
            </w:r>
            <w:r w:rsidR="003661F4" w:rsidRPr="00616B34">
              <w:rPr>
                <w:rFonts w:ascii="Arial" w:hAnsi="Arial" w:cs="Arial"/>
                <w:sz w:val="20"/>
                <w:szCs w:val="28"/>
              </w:rPr>
              <w:t xml:space="preserve"> </w:t>
            </w:r>
            <w:r w:rsidRPr="00616B34">
              <w:rPr>
                <w:rFonts w:ascii="Arial" w:hAnsi="Arial" w:cs="Arial"/>
                <w:sz w:val="20"/>
                <w:szCs w:val="28"/>
              </w:rPr>
              <w:t>cấp</w:t>
            </w:r>
            <w:r w:rsidR="003661F4" w:rsidRPr="00616B34">
              <w:rPr>
                <w:rFonts w:ascii="Arial" w:hAnsi="Arial" w:cs="Arial"/>
                <w:sz w:val="20"/>
                <w:szCs w:val="28"/>
              </w:rPr>
              <w:t xml:space="preserve"> </w:t>
            </w:r>
            <w:r w:rsidRPr="00616B34">
              <w:rPr>
                <w:rFonts w:ascii="Arial" w:hAnsi="Arial" w:cs="Arial"/>
                <w:sz w:val="20"/>
                <w:szCs w:val="28"/>
              </w:rPr>
              <w:t>số nhân</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được một dãy số là cấp số nhân; công thức xác định số hạng tổng quát của cấp số nhân.</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Tính được tổng của </w:t>
            </w:r>
            <w:r w:rsidR="00C560C8" w:rsidRPr="00616B34">
              <w:rPr>
                <w:rFonts w:ascii="Arial" w:hAnsi="Arial" w:cs="Arial"/>
                <w:i/>
                <w:iCs/>
                <w:sz w:val="20"/>
                <w:szCs w:val="28"/>
              </w:rPr>
              <w:t xml:space="preserve">n </w:t>
            </w:r>
            <w:r w:rsidR="00C560C8" w:rsidRPr="00616B34">
              <w:rPr>
                <w:rFonts w:ascii="Arial" w:hAnsi="Arial" w:cs="Arial"/>
                <w:sz w:val="20"/>
                <w:szCs w:val="28"/>
              </w:rPr>
              <w:t>số hạng đầu tiên của cấp số nhân.</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Giải quyết được một số vấn đề thực tiễn gắn với cấp số nhân để giải một số bài toán liên quan đến thực tiễn.</w:t>
            </w:r>
          </w:p>
        </w:tc>
      </w:tr>
      <w:tr w:rsidR="00C560C8" w:rsidRPr="00616B34">
        <w:tblPrEx>
          <w:tblCellMar>
            <w:top w:w="0" w:type="dxa"/>
            <w:left w:w="0" w:type="dxa"/>
            <w:bottom w:w="0" w:type="dxa"/>
            <w:right w:w="0" w:type="dxa"/>
          </w:tblCellMar>
        </w:tblPrEx>
        <w:tc>
          <w:tcPr>
            <w:tcW w:w="245" w:type="pct"/>
            <w:vMerge w:val="restart"/>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10</w:t>
            </w:r>
          </w:p>
        </w:tc>
        <w:tc>
          <w:tcPr>
            <w:tcW w:w="596" w:type="pct"/>
            <w:vMerge w:val="restar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Giới hạn. Hàm số liên tục</w:t>
            </w: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Giới hạn của dãy số. Phép toán giới hạn dãy số. Tổng của</w:t>
            </w:r>
            <w:r w:rsidR="003661F4" w:rsidRPr="00616B34">
              <w:rPr>
                <w:rFonts w:ascii="Arial" w:hAnsi="Arial" w:cs="Arial"/>
                <w:sz w:val="20"/>
                <w:szCs w:val="28"/>
              </w:rPr>
              <w:t xml:space="preserve"> </w:t>
            </w:r>
            <w:r w:rsidRPr="00616B34">
              <w:rPr>
                <w:rFonts w:ascii="Arial" w:hAnsi="Arial" w:cs="Arial"/>
                <w:sz w:val="20"/>
                <w:szCs w:val="28"/>
              </w:rPr>
              <w:t>một</w:t>
            </w:r>
            <w:r w:rsidR="003661F4" w:rsidRPr="00616B34">
              <w:rPr>
                <w:rFonts w:ascii="Arial" w:hAnsi="Arial" w:cs="Arial"/>
                <w:sz w:val="20"/>
                <w:szCs w:val="28"/>
              </w:rPr>
              <w:t xml:space="preserve"> </w:t>
            </w:r>
            <w:r w:rsidRPr="00616B34">
              <w:rPr>
                <w:rFonts w:ascii="Arial" w:hAnsi="Arial" w:cs="Arial"/>
                <w:sz w:val="20"/>
                <w:szCs w:val="28"/>
              </w:rPr>
              <w:t>cấp</w:t>
            </w:r>
            <w:r w:rsidR="003661F4" w:rsidRPr="00616B34">
              <w:rPr>
                <w:rFonts w:ascii="Arial" w:hAnsi="Arial" w:cs="Arial"/>
                <w:sz w:val="20"/>
                <w:szCs w:val="28"/>
              </w:rPr>
              <w:t xml:space="preserve"> </w:t>
            </w:r>
            <w:r w:rsidRPr="00616B34">
              <w:rPr>
                <w:rFonts w:ascii="Arial" w:hAnsi="Arial" w:cs="Arial"/>
                <w:sz w:val="20"/>
                <w:szCs w:val="28"/>
              </w:rPr>
              <w:t>số nhân lùi vô hạn</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7"/>
              </w:rPr>
            </w:pPr>
            <w:r w:rsidRPr="00616B34">
              <w:rPr>
                <w:rFonts w:ascii="Arial" w:hAnsi="Arial" w:cs="Arial"/>
                <w:sz w:val="20"/>
                <w:szCs w:val="28"/>
              </w:rPr>
              <w:t>-</w:t>
            </w:r>
            <w:r w:rsidR="00C560C8" w:rsidRPr="00616B34">
              <w:rPr>
                <w:rFonts w:ascii="Arial" w:hAnsi="Arial" w:cs="Arial"/>
                <w:sz w:val="20"/>
                <w:szCs w:val="28"/>
              </w:rPr>
              <w:t xml:space="preserve"> Nhận biết được khái niệm giới hạn của dãy số.</w:t>
            </w:r>
          </w:p>
          <w:p w:rsidR="00C560C8" w:rsidRPr="00616B34" w:rsidRDefault="003661F4" w:rsidP="00113C60">
            <w:pPr>
              <w:widowControl w:val="0"/>
              <w:autoSpaceDE w:val="0"/>
              <w:autoSpaceDN w:val="0"/>
              <w:adjustRightInd w:val="0"/>
              <w:spacing w:before="120"/>
              <w:rPr>
                <w:rFonts w:ascii="Arial" w:hAnsi="Arial" w:cs="Arial"/>
                <w:sz w:val="20"/>
                <w:szCs w:val="27"/>
              </w:rPr>
            </w:pPr>
            <w:r w:rsidRPr="00616B34">
              <w:rPr>
                <w:rFonts w:ascii="Arial" w:hAnsi="Arial" w:cs="Arial"/>
                <w:sz w:val="20"/>
                <w:szCs w:val="28"/>
              </w:rPr>
              <w:t>-</w:t>
            </w:r>
            <w:r w:rsidR="00C560C8" w:rsidRPr="00616B34">
              <w:rPr>
                <w:rFonts w:ascii="Arial" w:hAnsi="Arial" w:cs="Arial"/>
                <w:sz w:val="20"/>
                <w:szCs w:val="28"/>
              </w:rPr>
              <w:t xml:space="preserve"> Nhận biết được một số giới hạn cơ bản như:</w:t>
            </w:r>
            <w:r w:rsidRPr="00616B34">
              <w:rPr>
                <w:rFonts w:ascii="Arial" w:hAnsi="Arial" w:cs="Arial"/>
                <w:sz w:val="20"/>
                <w:szCs w:val="28"/>
              </w:rPr>
              <w:t xml:space="preserve"> </w:t>
            </w:r>
            <w:r w:rsidR="000A28D3" w:rsidRPr="00616B34">
              <w:rPr>
                <w:rFonts w:ascii="Arial" w:hAnsi="Arial" w:cs="Arial"/>
                <w:noProof/>
                <w:sz w:val="20"/>
                <w:szCs w:val="27"/>
              </w:rPr>
              <w:drawing>
                <wp:inline distT="0" distB="0" distL="0" distR="0">
                  <wp:extent cx="1478280" cy="2514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8280" cy="251460"/>
                          </a:xfrm>
                          <a:prstGeom prst="rect">
                            <a:avLst/>
                          </a:prstGeom>
                          <a:noFill/>
                          <a:ln>
                            <a:noFill/>
                          </a:ln>
                        </pic:spPr>
                      </pic:pic>
                    </a:graphicData>
                  </a:graphic>
                </wp:inline>
              </w:drawing>
            </w:r>
            <w:r w:rsidR="00D67421" w:rsidRPr="00616B34">
              <w:rPr>
                <w:rFonts w:ascii="Arial" w:hAnsi="Arial" w:cs="Arial"/>
                <w:sz w:val="20"/>
                <w:szCs w:val="27"/>
              </w:rPr>
              <w:t xml:space="preserve"> </w:t>
            </w:r>
            <w:r w:rsidR="000A28D3" w:rsidRPr="00616B34">
              <w:rPr>
                <w:rFonts w:ascii="Arial" w:hAnsi="Arial" w:cs="Arial"/>
                <w:noProof/>
                <w:sz w:val="20"/>
                <w:szCs w:val="27"/>
              </w:rPr>
              <w:drawing>
                <wp:inline distT="0" distB="0" distL="0" distR="0">
                  <wp:extent cx="944880" cy="2057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205740"/>
                          </a:xfrm>
                          <a:prstGeom prst="rect">
                            <a:avLst/>
                          </a:prstGeom>
                          <a:noFill/>
                          <a:ln>
                            <a:noFill/>
                          </a:ln>
                        </pic:spPr>
                      </pic:pic>
                    </a:graphicData>
                  </a:graphic>
                </wp:inline>
              </w:drawing>
            </w:r>
            <w:r w:rsidR="00525793" w:rsidRPr="00616B34">
              <w:rPr>
                <w:rFonts w:ascii="Arial" w:hAnsi="Arial" w:cs="Arial"/>
                <w:sz w:val="20"/>
                <w:szCs w:val="27"/>
              </w:rPr>
              <w:t xml:space="preserve"> </w:t>
            </w:r>
            <w:r w:rsidR="00C560C8" w:rsidRPr="00616B34">
              <w:rPr>
                <w:rFonts w:ascii="Arial" w:hAnsi="Arial" w:cs="Arial"/>
                <w:sz w:val="20"/>
                <w:szCs w:val="28"/>
              </w:rPr>
              <w:t xml:space="preserve">với </w:t>
            </w:r>
            <w:r w:rsidR="00C560C8" w:rsidRPr="00616B34">
              <w:rPr>
                <w:rFonts w:ascii="Arial" w:hAnsi="Arial" w:cs="Arial"/>
                <w:i/>
                <w:iCs/>
                <w:sz w:val="20"/>
                <w:szCs w:val="28"/>
              </w:rPr>
              <w:t xml:space="preserve">c </w:t>
            </w:r>
            <w:r w:rsidR="00C560C8" w:rsidRPr="00616B34">
              <w:rPr>
                <w:rFonts w:ascii="Arial" w:hAnsi="Arial" w:cs="Arial"/>
                <w:sz w:val="20"/>
                <w:szCs w:val="28"/>
              </w:rPr>
              <w:t>là hằng số.</w:t>
            </w:r>
          </w:p>
          <w:p w:rsidR="00C560C8" w:rsidRPr="00616B34" w:rsidRDefault="003661F4" w:rsidP="00113C60">
            <w:pPr>
              <w:widowControl w:val="0"/>
              <w:autoSpaceDE w:val="0"/>
              <w:autoSpaceDN w:val="0"/>
              <w:adjustRightInd w:val="0"/>
              <w:spacing w:before="120"/>
              <w:rPr>
                <w:rFonts w:ascii="Arial" w:hAnsi="Arial" w:cs="Arial"/>
                <w:sz w:val="20"/>
                <w:szCs w:val="27"/>
              </w:rPr>
            </w:pPr>
            <w:r w:rsidRPr="00616B34">
              <w:rPr>
                <w:rFonts w:ascii="Arial" w:hAnsi="Arial" w:cs="Arial"/>
                <w:sz w:val="20"/>
                <w:szCs w:val="28"/>
              </w:rPr>
              <w:t>-</w:t>
            </w:r>
            <w:r w:rsidR="00C560C8" w:rsidRPr="00616B34">
              <w:rPr>
                <w:rFonts w:ascii="Arial" w:hAnsi="Arial" w:cs="Arial"/>
                <w:sz w:val="20"/>
                <w:szCs w:val="28"/>
              </w:rPr>
              <w:t xml:space="preserve"> Tìm giới hạn của một số dãy số đơn giản (ví dụ:</w:t>
            </w:r>
            <w:r w:rsidR="001B43F2" w:rsidRPr="00616B34">
              <w:rPr>
                <w:rFonts w:ascii="Arial" w:hAnsi="Arial" w:cs="Arial"/>
                <w:sz w:val="20"/>
                <w:szCs w:val="28"/>
              </w:rPr>
              <w:t xml:space="preserve"> </w:t>
            </w:r>
            <w:r w:rsidR="000A28D3" w:rsidRPr="00616B34">
              <w:rPr>
                <w:rFonts w:ascii="Arial" w:hAnsi="Arial" w:cs="Arial"/>
                <w:noProof/>
                <w:sz w:val="20"/>
                <w:szCs w:val="28"/>
              </w:rPr>
              <w:drawing>
                <wp:inline distT="0" distB="0" distL="0" distR="0">
                  <wp:extent cx="1249680" cy="3200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680" cy="320040"/>
                          </a:xfrm>
                          <a:prstGeom prst="rect">
                            <a:avLst/>
                          </a:prstGeom>
                          <a:noFill/>
                          <a:ln>
                            <a:noFill/>
                          </a:ln>
                        </pic:spPr>
                      </pic:pic>
                    </a:graphicData>
                  </a:graphic>
                </wp:inline>
              </w:drawing>
            </w:r>
            <w:r w:rsidR="00C560C8" w:rsidRPr="00616B34">
              <w:rPr>
                <w:rFonts w:ascii="Arial" w:hAnsi="Arial" w:cs="Arial"/>
                <w:sz w:val="20"/>
                <w:szCs w:val="28"/>
              </w:rPr>
              <w:t>).</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Tính được tổng của một cấp số nhân lùi vô hạn và vận dụng được kết quả đó để giải quyết một số tình huống thực tiễn giả định hoặc liên quan đến thực tiễn.</w:t>
            </w:r>
          </w:p>
        </w:tc>
      </w:tr>
      <w:tr w:rsidR="00C560C8" w:rsidRPr="00616B34">
        <w:tblPrEx>
          <w:tblCellMar>
            <w:top w:w="0" w:type="dxa"/>
            <w:left w:w="0" w:type="dxa"/>
            <w:bottom w:w="0" w:type="dxa"/>
            <w:right w:w="0" w:type="dxa"/>
          </w:tblCellMar>
        </w:tblPrEx>
        <w:tc>
          <w:tcPr>
            <w:tcW w:w="245"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96"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Giới hạn của hàm số. Phép toán giới hạn hàm số</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được khái niệm giới hạn hữu hạn của hàm số, giới hạn hữu hạn một phía của hàm số tại một </w:t>
            </w:r>
            <w:r w:rsidR="00616B34" w:rsidRPr="00616B34">
              <w:rPr>
                <w:rFonts w:ascii="Arial" w:hAnsi="Arial" w:cs="Arial"/>
                <w:sz w:val="20"/>
                <w:szCs w:val="28"/>
              </w:rPr>
              <w:t>điểm</w:t>
            </w:r>
            <w:r w:rsidR="00C560C8" w:rsidRPr="00616B34">
              <w:rPr>
                <w:rFonts w:ascii="Arial" w:hAnsi="Arial" w:cs="Arial"/>
                <w:sz w:val="20"/>
                <w:szCs w:val="28"/>
              </w:rPr>
              <w:t>.</w:t>
            </w:r>
          </w:p>
          <w:p w:rsidR="00C560C8" w:rsidRPr="00616B34" w:rsidRDefault="003661F4" w:rsidP="00113C60">
            <w:pPr>
              <w:widowControl w:val="0"/>
              <w:autoSpaceDE w:val="0"/>
              <w:autoSpaceDN w:val="0"/>
              <w:adjustRightInd w:val="0"/>
              <w:spacing w:before="120"/>
              <w:rPr>
                <w:rFonts w:ascii="Arial" w:hAnsi="Arial" w:cs="Arial"/>
                <w:iCs/>
                <w:sz w:val="20"/>
                <w:szCs w:val="16"/>
              </w:rPr>
            </w:pPr>
            <w:r w:rsidRPr="00616B34">
              <w:rPr>
                <w:rFonts w:ascii="Arial" w:hAnsi="Arial" w:cs="Arial"/>
                <w:sz w:val="20"/>
                <w:szCs w:val="28"/>
              </w:rPr>
              <w:t>-</w:t>
            </w:r>
            <w:r w:rsidR="00C560C8" w:rsidRPr="00616B34">
              <w:rPr>
                <w:rFonts w:ascii="Arial" w:hAnsi="Arial" w:cs="Arial"/>
                <w:sz w:val="20"/>
                <w:szCs w:val="28"/>
              </w:rPr>
              <w:t xml:space="preserve"> Nhận biết được khái niệm giới hạn hữu hạn của hàm số tại vô cực và một số giới</w:t>
            </w:r>
            <w:r w:rsidR="006B2A4F" w:rsidRPr="00616B34">
              <w:rPr>
                <w:rFonts w:ascii="Arial" w:hAnsi="Arial" w:cs="Arial"/>
                <w:sz w:val="20"/>
                <w:szCs w:val="28"/>
              </w:rPr>
              <w:t xml:space="preserve"> </w:t>
            </w:r>
            <w:r w:rsidR="00C560C8" w:rsidRPr="00616B34">
              <w:rPr>
                <w:rFonts w:ascii="Arial" w:hAnsi="Arial" w:cs="Arial"/>
                <w:sz w:val="20"/>
                <w:szCs w:val="28"/>
              </w:rPr>
              <w:t>hạn cơ bản như:</w:t>
            </w:r>
            <w:r w:rsidRPr="00616B34">
              <w:rPr>
                <w:rFonts w:ascii="Arial" w:hAnsi="Arial" w:cs="Arial"/>
                <w:sz w:val="20"/>
                <w:szCs w:val="27"/>
              </w:rPr>
              <w:t xml:space="preserve"> </w:t>
            </w:r>
            <w:r w:rsidR="000A28D3" w:rsidRPr="00616B34">
              <w:rPr>
                <w:rFonts w:ascii="Arial" w:hAnsi="Arial" w:cs="Arial"/>
                <w:iCs/>
                <w:noProof/>
                <w:sz w:val="20"/>
                <w:szCs w:val="27"/>
              </w:rPr>
              <w:drawing>
                <wp:inline distT="0" distB="0" distL="0" distR="0">
                  <wp:extent cx="1059180" cy="304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304800"/>
                          </a:xfrm>
                          <a:prstGeom prst="rect">
                            <a:avLst/>
                          </a:prstGeom>
                          <a:noFill/>
                          <a:ln>
                            <a:noFill/>
                          </a:ln>
                        </pic:spPr>
                      </pic:pic>
                    </a:graphicData>
                  </a:graphic>
                </wp:inline>
              </w:drawing>
            </w:r>
            <w:r w:rsidR="00C560C8" w:rsidRPr="00616B34">
              <w:rPr>
                <w:rFonts w:ascii="Arial" w:hAnsi="Arial" w:cs="Arial"/>
                <w:sz w:val="20"/>
                <w:szCs w:val="27"/>
              </w:rPr>
              <w:t xml:space="preserve"> </w:t>
            </w:r>
            <w:r w:rsidR="00C560C8" w:rsidRPr="00616B34">
              <w:rPr>
                <w:rFonts w:ascii="Arial" w:hAnsi="Arial" w:cs="Arial"/>
                <w:sz w:val="20"/>
                <w:szCs w:val="28"/>
              </w:rPr>
              <w:t xml:space="preserve">với </w:t>
            </w:r>
            <w:r w:rsidR="00C560C8" w:rsidRPr="00616B34">
              <w:rPr>
                <w:rFonts w:ascii="Arial" w:hAnsi="Arial" w:cs="Arial"/>
                <w:i/>
                <w:iCs/>
                <w:sz w:val="20"/>
                <w:szCs w:val="28"/>
              </w:rPr>
              <w:t xml:space="preserve">c </w:t>
            </w:r>
            <w:r w:rsidR="00C560C8" w:rsidRPr="00616B34">
              <w:rPr>
                <w:rFonts w:ascii="Arial" w:hAnsi="Arial" w:cs="Arial"/>
                <w:sz w:val="20"/>
                <w:szCs w:val="28"/>
              </w:rPr>
              <w:t xml:space="preserve">là hằng số và </w:t>
            </w:r>
            <w:r w:rsidR="00C560C8" w:rsidRPr="00616B34">
              <w:rPr>
                <w:rFonts w:ascii="Arial" w:hAnsi="Arial" w:cs="Arial"/>
                <w:i/>
                <w:iCs/>
                <w:sz w:val="20"/>
                <w:szCs w:val="28"/>
              </w:rPr>
              <w:t xml:space="preserve">k </w:t>
            </w:r>
            <w:r w:rsidR="00C560C8" w:rsidRPr="00616B34">
              <w:rPr>
                <w:rFonts w:ascii="Arial" w:hAnsi="Arial" w:cs="Arial"/>
                <w:sz w:val="20"/>
                <w:szCs w:val="28"/>
              </w:rPr>
              <w:t>là số nguyên dương.</w:t>
            </w:r>
          </w:p>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Nhận biết được khái niệm giới hạn vô cực (một phía) của hàm số tại một </w:t>
            </w:r>
            <w:r w:rsidR="00616B34" w:rsidRPr="00616B34">
              <w:rPr>
                <w:rFonts w:ascii="Arial" w:hAnsi="Arial" w:cs="Arial"/>
                <w:sz w:val="20"/>
                <w:szCs w:val="28"/>
              </w:rPr>
              <w:t>điểm</w:t>
            </w:r>
            <w:r w:rsidRPr="00616B34">
              <w:rPr>
                <w:rFonts w:ascii="Arial" w:hAnsi="Arial" w:cs="Arial"/>
                <w:sz w:val="20"/>
                <w:szCs w:val="28"/>
              </w:rPr>
              <w:t xml:space="preserve"> và</w:t>
            </w:r>
            <w:r w:rsidR="00AF3DC6" w:rsidRPr="00616B34">
              <w:rPr>
                <w:rFonts w:ascii="Arial" w:hAnsi="Arial" w:cs="Arial"/>
                <w:sz w:val="20"/>
                <w:szCs w:val="28"/>
              </w:rPr>
              <w:t xml:space="preserve"> </w:t>
            </w:r>
            <w:r w:rsidRPr="00616B34">
              <w:rPr>
                <w:rFonts w:ascii="Arial" w:hAnsi="Arial" w:cs="Arial"/>
                <w:sz w:val="20"/>
                <w:szCs w:val="28"/>
              </w:rPr>
              <w:t xml:space="preserve">một số giới hạn cơ bản như: </w:t>
            </w:r>
            <w:r w:rsidR="000A28D3" w:rsidRPr="00616B34">
              <w:rPr>
                <w:rFonts w:ascii="Arial" w:hAnsi="Arial" w:cs="Arial"/>
                <w:noProof/>
                <w:sz w:val="20"/>
                <w:szCs w:val="28"/>
              </w:rPr>
              <w:drawing>
                <wp:inline distT="0" distB="0" distL="0" distR="0">
                  <wp:extent cx="1135380" cy="2362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5380" cy="236220"/>
                          </a:xfrm>
                          <a:prstGeom prst="rect">
                            <a:avLst/>
                          </a:prstGeom>
                          <a:noFill/>
                          <a:ln>
                            <a:noFill/>
                          </a:ln>
                        </pic:spPr>
                      </pic:pic>
                    </a:graphicData>
                  </a:graphic>
                </wp:inline>
              </w:drawing>
            </w:r>
          </w:p>
        </w:tc>
      </w:tr>
      <w:tr w:rsidR="00C560C8" w:rsidRPr="00616B34">
        <w:tblPrEx>
          <w:tblCellMar>
            <w:top w:w="0" w:type="dxa"/>
            <w:left w:w="0" w:type="dxa"/>
            <w:bottom w:w="0" w:type="dxa"/>
            <w:right w:w="0" w:type="dxa"/>
          </w:tblCellMar>
        </w:tblPrEx>
        <w:tc>
          <w:tcPr>
            <w:tcW w:w="245" w:type="pct"/>
            <w:vMerge/>
          </w:tcPr>
          <w:p w:rsidR="00C560C8" w:rsidRPr="00616B34" w:rsidRDefault="00C560C8" w:rsidP="00113C60">
            <w:pPr>
              <w:spacing w:before="120"/>
              <w:jc w:val="center"/>
              <w:rPr>
                <w:rFonts w:ascii="Arial" w:hAnsi="Arial" w:cs="Arial"/>
                <w:sz w:val="20"/>
              </w:rPr>
            </w:pPr>
          </w:p>
        </w:tc>
        <w:tc>
          <w:tcPr>
            <w:tcW w:w="596"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Hàm số liên tục</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dạng được hàm số liên tục tại một </w:t>
            </w:r>
            <w:r w:rsidR="00616B34" w:rsidRPr="00616B34">
              <w:rPr>
                <w:rFonts w:ascii="Arial" w:hAnsi="Arial" w:cs="Arial"/>
                <w:sz w:val="20"/>
                <w:szCs w:val="28"/>
              </w:rPr>
              <w:t>điểm</w:t>
            </w:r>
            <w:r w:rsidR="00C560C8" w:rsidRPr="00616B34">
              <w:rPr>
                <w:rFonts w:ascii="Arial" w:hAnsi="Arial" w:cs="Arial"/>
                <w:sz w:val="20"/>
                <w:szCs w:val="28"/>
              </w:rPr>
              <w:t xml:space="preserve">, hoặc trên một </w:t>
            </w:r>
            <w:r w:rsidR="00616B34" w:rsidRPr="00616B34">
              <w:rPr>
                <w:rFonts w:ascii="Arial" w:hAnsi="Arial" w:cs="Arial"/>
                <w:sz w:val="20"/>
                <w:szCs w:val="28"/>
              </w:rPr>
              <w:t>khoản</w:t>
            </w:r>
            <w:r w:rsidR="00C560C8" w:rsidRPr="00616B34">
              <w:rPr>
                <w:rFonts w:ascii="Arial" w:hAnsi="Arial" w:cs="Arial"/>
                <w:sz w:val="20"/>
                <w:szCs w:val="28"/>
              </w:rPr>
              <w:t>g, hoặc trên một đoạn.</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Nhận dạng được tính liên tục của tổng, hiệu, tích, thương của hai hàm số liên tục.</w:t>
            </w:r>
          </w:p>
        </w:tc>
      </w:tr>
      <w:tr w:rsidR="00C560C8" w:rsidRPr="00616B34">
        <w:tblPrEx>
          <w:tblCellMar>
            <w:top w:w="0" w:type="dxa"/>
            <w:left w:w="0" w:type="dxa"/>
            <w:bottom w:w="0" w:type="dxa"/>
            <w:right w:w="0" w:type="dxa"/>
          </w:tblCellMar>
        </w:tblPrEx>
        <w:tc>
          <w:tcPr>
            <w:tcW w:w="245" w:type="pct"/>
            <w:vMerge w:val="restart"/>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11</w:t>
            </w:r>
          </w:p>
        </w:tc>
        <w:tc>
          <w:tcPr>
            <w:tcW w:w="596" w:type="pct"/>
            <w:vMerge w:val="restar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Hàm số</w:t>
            </w:r>
            <w:r w:rsidR="003661F4" w:rsidRPr="00616B34">
              <w:rPr>
                <w:rFonts w:ascii="Arial" w:hAnsi="Arial" w:cs="Arial"/>
                <w:b/>
                <w:bCs/>
                <w:sz w:val="20"/>
                <w:szCs w:val="28"/>
              </w:rPr>
              <w:t xml:space="preserve"> </w:t>
            </w:r>
            <w:r w:rsidRPr="00616B34">
              <w:rPr>
                <w:rFonts w:ascii="Arial" w:hAnsi="Arial" w:cs="Arial"/>
                <w:b/>
                <w:bCs/>
                <w:sz w:val="20"/>
                <w:szCs w:val="28"/>
              </w:rPr>
              <w:t>mũ và hàm số lôgarit</w:t>
            </w: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Phép tính luỹ thừa với số mũ nguyên, số mũ hữu tỉ, số mũ thực. Các tính chất</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được khái niệm luỹ thừa với số mũ nguyên của một số thực khác 0; luỹ thừa với số mũ hữu tỉ và luỹ thừa với số mũ thực của một số thực dương.</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được các tính chất của phép tính luỹ thừa với số mũ nguyên, luỹ thừa với số mũ hữu tỉ và luỹ thừa với số mũ thực.</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Tính được giá trị biểu thức số có chứa phép tính luỹ thừa bằng sử dụng máy tính cầm tay.</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Giải quyết được một số vấn đề có liên quan đến môn học khác hoặc có liên quan đến thực tiễn gắn với phép tính luỹ thừa (ví dụ: bài toán về lãi suất, sự tăng trưởng,...).</w:t>
            </w:r>
          </w:p>
        </w:tc>
      </w:tr>
      <w:tr w:rsidR="00C560C8" w:rsidRPr="00616B34">
        <w:tblPrEx>
          <w:tblCellMar>
            <w:top w:w="0" w:type="dxa"/>
            <w:left w:w="0" w:type="dxa"/>
            <w:bottom w:w="0" w:type="dxa"/>
            <w:right w:w="0" w:type="dxa"/>
          </w:tblCellMar>
        </w:tblPrEx>
        <w:tc>
          <w:tcPr>
            <w:tcW w:w="245"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96"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Phép tính lôgarit (logarithm). Các tính chất</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được khái niệm lôgarit cơ số </w:t>
            </w:r>
            <w:r w:rsidR="00C560C8" w:rsidRPr="00616B34">
              <w:rPr>
                <w:rFonts w:ascii="Arial" w:hAnsi="Arial" w:cs="Arial"/>
                <w:i/>
                <w:iCs/>
                <w:sz w:val="20"/>
                <w:szCs w:val="28"/>
              </w:rPr>
              <w:t xml:space="preserve">a </w:t>
            </w:r>
            <w:r w:rsidR="00C560C8" w:rsidRPr="00616B34">
              <w:rPr>
                <w:rFonts w:ascii="Arial" w:hAnsi="Arial" w:cs="Arial"/>
                <w:sz w:val="20"/>
                <w:szCs w:val="28"/>
              </w:rPr>
              <w:t>(</w:t>
            </w:r>
            <w:r w:rsidR="00C560C8" w:rsidRPr="00616B34">
              <w:rPr>
                <w:rFonts w:ascii="Arial" w:hAnsi="Arial" w:cs="Arial"/>
                <w:i/>
                <w:iCs/>
                <w:sz w:val="20"/>
                <w:szCs w:val="28"/>
              </w:rPr>
              <w:t xml:space="preserve">a </w:t>
            </w:r>
            <w:r w:rsidR="00C560C8" w:rsidRPr="00616B34">
              <w:rPr>
                <w:rFonts w:ascii="Arial" w:hAnsi="Arial" w:cs="Arial"/>
                <w:sz w:val="20"/>
                <w:szCs w:val="28"/>
              </w:rPr>
              <w:t xml:space="preserve">&gt; 0, </w:t>
            </w:r>
            <w:r w:rsidR="00C560C8" w:rsidRPr="00616B34">
              <w:rPr>
                <w:rFonts w:ascii="Arial" w:hAnsi="Arial" w:cs="Arial"/>
                <w:i/>
                <w:iCs/>
                <w:sz w:val="20"/>
                <w:szCs w:val="28"/>
              </w:rPr>
              <w:t xml:space="preserve">a </w:t>
            </w:r>
            <w:r w:rsidR="00837792" w:rsidRPr="00616B34">
              <w:rPr>
                <w:rFonts w:ascii="Arial" w:hAnsi="Arial" w:cs="Arial"/>
                <w:sz w:val="20"/>
                <w:szCs w:val="28"/>
              </w:rPr>
              <w:t>≠</w:t>
            </w:r>
            <w:r w:rsidR="00C560C8" w:rsidRPr="00616B34">
              <w:rPr>
                <w:rFonts w:ascii="Arial" w:hAnsi="Arial" w:cs="Arial"/>
                <w:sz w:val="20"/>
                <w:szCs w:val="28"/>
              </w:rPr>
              <w:t xml:space="preserve"> 1) của một số thực dương.</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được các tính chất của phép tính lôgarit nhờ sử dụng định nghĩa hoặc các tính chất đã biết trước đó.</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Tính được giá trị (đúng hoặc gần đúng) của lôgarit bằng cách sử dụng máy tính cầm tay.</w:t>
            </w:r>
          </w:p>
        </w:tc>
      </w:tr>
      <w:tr w:rsidR="00C560C8" w:rsidRPr="00616B34">
        <w:tblPrEx>
          <w:tblCellMar>
            <w:top w:w="0" w:type="dxa"/>
            <w:left w:w="0" w:type="dxa"/>
            <w:bottom w:w="0" w:type="dxa"/>
            <w:right w:w="0" w:type="dxa"/>
          </w:tblCellMar>
        </w:tblPrEx>
        <w:tc>
          <w:tcPr>
            <w:tcW w:w="245"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96"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Hàm số mũ. Hàm số lôgarit</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được hàm số mũ và hàm số lôgarit. Nêu được một số ví dụ thực tế về hàm số mũ, hàm số lôgarit.</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dạng được đồ thị của các hàm số mũ, hàm số lôgarit.</w:t>
            </w:r>
          </w:p>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Nhận biết được các tính chất của hàm số mũ, hàm số lôgarit thông qua đồ thị của</w:t>
            </w:r>
            <w:r w:rsidR="00DD2741" w:rsidRPr="00616B34">
              <w:rPr>
                <w:rFonts w:ascii="Arial" w:hAnsi="Arial" w:cs="Arial"/>
                <w:sz w:val="20"/>
                <w:szCs w:val="28"/>
              </w:rPr>
              <w:t xml:space="preserve"> </w:t>
            </w:r>
            <w:r w:rsidRPr="00616B34">
              <w:rPr>
                <w:rFonts w:ascii="Arial" w:hAnsi="Arial" w:cs="Arial"/>
                <w:sz w:val="20"/>
                <w:szCs w:val="28"/>
              </w:rPr>
              <w:t>chúng.</w:t>
            </w:r>
          </w:p>
        </w:tc>
      </w:tr>
      <w:tr w:rsidR="00C560C8" w:rsidRPr="00616B34">
        <w:tblPrEx>
          <w:tblCellMar>
            <w:top w:w="0" w:type="dxa"/>
            <w:left w:w="0" w:type="dxa"/>
            <w:bottom w:w="0" w:type="dxa"/>
            <w:right w:w="0" w:type="dxa"/>
          </w:tblCellMar>
        </w:tblPrEx>
        <w:tc>
          <w:tcPr>
            <w:tcW w:w="245" w:type="pct"/>
            <w:vMerge/>
          </w:tcPr>
          <w:p w:rsidR="00C560C8" w:rsidRPr="00616B34" w:rsidRDefault="00C560C8" w:rsidP="00113C60">
            <w:pPr>
              <w:spacing w:before="120"/>
              <w:jc w:val="center"/>
              <w:rPr>
                <w:rFonts w:ascii="Arial" w:hAnsi="Arial" w:cs="Arial"/>
                <w:sz w:val="20"/>
              </w:rPr>
            </w:pPr>
          </w:p>
        </w:tc>
        <w:tc>
          <w:tcPr>
            <w:tcW w:w="596"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Phương trình, bất phương trình mũ và lôgarit</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Giải được phương trình, bất phương trình mũ, lôgarit ở dạng đơn giản (ví dụ</w:t>
            </w:r>
            <w:r w:rsidR="0026725A" w:rsidRPr="00616B34">
              <w:rPr>
                <w:rFonts w:ascii="Arial" w:hAnsi="Arial" w:cs="Arial"/>
                <w:sz w:val="20"/>
                <w:szCs w:val="28"/>
              </w:rPr>
              <w:t xml:space="preserve"> </w:t>
            </w:r>
            <w:r w:rsidR="000A28D3" w:rsidRPr="00616B34">
              <w:rPr>
                <w:rFonts w:ascii="Arial" w:hAnsi="Arial" w:cs="Arial"/>
                <w:noProof/>
                <w:sz w:val="20"/>
                <w:szCs w:val="28"/>
              </w:rPr>
              <w:drawing>
                <wp:inline distT="0" distB="0" distL="0" distR="0">
                  <wp:extent cx="3314700" cy="2819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14700" cy="281940"/>
                          </a:xfrm>
                          <a:prstGeom prst="rect">
                            <a:avLst/>
                          </a:prstGeom>
                          <a:noFill/>
                          <a:ln>
                            <a:noFill/>
                          </a:ln>
                        </pic:spPr>
                      </pic:pic>
                    </a:graphicData>
                  </a:graphic>
                </wp:inline>
              </w:drawing>
            </w:r>
            <w:r w:rsidR="00C560C8" w:rsidRPr="00616B34">
              <w:rPr>
                <w:rFonts w:ascii="Arial" w:hAnsi="Arial" w:cs="Arial"/>
                <w:sz w:val="20"/>
                <w:szCs w:val="28"/>
              </w:rPr>
              <w:t>).</w:t>
            </w:r>
          </w:p>
        </w:tc>
      </w:tr>
      <w:tr w:rsidR="00C560C8" w:rsidRPr="00616B34">
        <w:tblPrEx>
          <w:tblCellMar>
            <w:top w:w="0" w:type="dxa"/>
            <w:left w:w="0" w:type="dxa"/>
            <w:bottom w:w="0" w:type="dxa"/>
            <w:right w:w="0" w:type="dxa"/>
          </w:tblCellMar>
        </w:tblPrEx>
        <w:tc>
          <w:tcPr>
            <w:tcW w:w="245" w:type="pct"/>
            <w:vMerge w:val="restart"/>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12</w:t>
            </w:r>
          </w:p>
        </w:tc>
        <w:tc>
          <w:tcPr>
            <w:tcW w:w="596" w:type="pct"/>
            <w:vMerge w:val="restar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Đạo hàm</w:t>
            </w: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Khái</w:t>
            </w:r>
            <w:r w:rsidR="003661F4" w:rsidRPr="00616B34">
              <w:rPr>
                <w:rFonts w:ascii="Arial" w:hAnsi="Arial" w:cs="Arial"/>
                <w:sz w:val="20"/>
                <w:szCs w:val="28"/>
              </w:rPr>
              <w:t xml:space="preserve"> </w:t>
            </w:r>
            <w:r w:rsidRPr="00616B34">
              <w:rPr>
                <w:rFonts w:ascii="Arial" w:hAnsi="Arial" w:cs="Arial"/>
                <w:sz w:val="20"/>
                <w:szCs w:val="28"/>
              </w:rPr>
              <w:t>niệm</w:t>
            </w:r>
            <w:r w:rsidR="003661F4" w:rsidRPr="00616B34">
              <w:rPr>
                <w:rFonts w:ascii="Arial" w:hAnsi="Arial" w:cs="Arial"/>
                <w:sz w:val="20"/>
                <w:szCs w:val="28"/>
              </w:rPr>
              <w:t xml:space="preserve"> </w:t>
            </w:r>
            <w:r w:rsidRPr="00616B34">
              <w:rPr>
                <w:rFonts w:ascii="Arial" w:hAnsi="Arial" w:cs="Arial"/>
                <w:sz w:val="20"/>
                <w:szCs w:val="28"/>
              </w:rPr>
              <w:t>đạo hàm. Ý nghĩa hình học của đạo hàm</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được một số bài toán dẫn đến khái niệm đạo hàm như: xác định vận tốc tức thời của một vật chuyển động không đều, xác định tốc độ thay đổi của nhiệt độ.</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được định nghĩa đạo hàm.</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Nhận biết được ý nghĩa hình học của đạo hàm.</w:t>
            </w:r>
          </w:p>
        </w:tc>
      </w:tr>
      <w:tr w:rsidR="00C560C8" w:rsidRPr="00616B34">
        <w:tblPrEx>
          <w:tblCellMar>
            <w:top w:w="0" w:type="dxa"/>
            <w:left w:w="0" w:type="dxa"/>
            <w:bottom w:w="0" w:type="dxa"/>
            <w:right w:w="0" w:type="dxa"/>
          </w:tblCellMar>
        </w:tblPrEx>
        <w:tc>
          <w:tcPr>
            <w:tcW w:w="245"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96"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Các</w:t>
            </w:r>
            <w:r w:rsidR="003661F4" w:rsidRPr="00616B34">
              <w:rPr>
                <w:rFonts w:ascii="Arial" w:hAnsi="Arial" w:cs="Arial"/>
                <w:sz w:val="20"/>
                <w:szCs w:val="28"/>
              </w:rPr>
              <w:t xml:space="preserve"> </w:t>
            </w:r>
            <w:r w:rsidRPr="00616B34">
              <w:rPr>
                <w:rFonts w:ascii="Arial" w:hAnsi="Arial" w:cs="Arial"/>
                <w:sz w:val="20"/>
                <w:szCs w:val="28"/>
              </w:rPr>
              <w:t>quy</w:t>
            </w:r>
            <w:r w:rsidR="003661F4" w:rsidRPr="00616B34">
              <w:rPr>
                <w:rFonts w:ascii="Arial" w:hAnsi="Arial" w:cs="Arial"/>
                <w:sz w:val="20"/>
                <w:szCs w:val="28"/>
              </w:rPr>
              <w:t xml:space="preserve"> </w:t>
            </w:r>
            <w:r w:rsidRPr="00616B34">
              <w:rPr>
                <w:rFonts w:ascii="Arial" w:hAnsi="Arial" w:cs="Arial"/>
                <w:sz w:val="20"/>
                <w:szCs w:val="28"/>
              </w:rPr>
              <w:t>tắc</w:t>
            </w:r>
            <w:r w:rsidR="003661F4" w:rsidRPr="00616B34">
              <w:rPr>
                <w:rFonts w:ascii="Arial" w:hAnsi="Arial" w:cs="Arial"/>
                <w:sz w:val="20"/>
                <w:szCs w:val="28"/>
              </w:rPr>
              <w:t xml:space="preserve"> </w:t>
            </w:r>
            <w:r w:rsidRPr="00616B34">
              <w:rPr>
                <w:rFonts w:ascii="Arial" w:hAnsi="Arial" w:cs="Arial"/>
                <w:sz w:val="20"/>
                <w:szCs w:val="28"/>
              </w:rPr>
              <w:t>tính đạo hàm</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Tính được đạo hàm của một số hàm số sơ cấp cơ bản (như hàm đa thức, hàm căn thức đơn giản, hàm số lượng giác, hàm số mũ, hàm số lôgarit).</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Sử dụng được các công thức tính đạo hàm của tổng, hiệu, tích, thương của các hàm số và đạo hàm của hàm hợp.</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Thiết lập được phương trình tiếp tuyến của đồ thị hàm số tại một </w:t>
            </w:r>
            <w:r w:rsidR="00616B34" w:rsidRPr="00616B34">
              <w:rPr>
                <w:rFonts w:ascii="Arial" w:hAnsi="Arial" w:cs="Arial"/>
                <w:sz w:val="20"/>
                <w:szCs w:val="28"/>
              </w:rPr>
              <w:t>điểm</w:t>
            </w:r>
            <w:r w:rsidR="00C560C8" w:rsidRPr="00616B34">
              <w:rPr>
                <w:rFonts w:ascii="Arial" w:hAnsi="Arial" w:cs="Arial"/>
                <w:sz w:val="20"/>
                <w:szCs w:val="28"/>
              </w:rPr>
              <w:t xml:space="preserve"> thuộc đồ thị.</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Giải quyết được một số vấn đề có liên quan đến môn học khác hoặc có liên quan đến thực tiễn gắn với đạo hàm (ví dụ: xác định vận tốc tức thời của một vật chuyển động không đều,...).</w:t>
            </w:r>
          </w:p>
        </w:tc>
      </w:tr>
      <w:tr w:rsidR="00C560C8" w:rsidRPr="00616B34">
        <w:tblPrEx>
          <w:tblCellMar>
            <w:top w:w="0" w:type="dxa"/>
            <w:left w:w="0" w:type="dxa"/>
            <w:bottom w:w="0" w:type="dxa"/>
            <w:right w:w="0" w:type="dxa"/>
          </w:tblCellMar>
        </w:tblPrEx>
        <w:tc>
          <w:tcPr>
            <w:tcW w:w="245"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96"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Đạo hàm cấp hai</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được khái niệm đạo hàm cấp hai của một hàm số.</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Tính được đạo hàm cấp hai của một số hàm số đơn giản.</w:t>
            </w:r>
          </w:p>
        </w:tc>
      </w:tr>
      <w:tr w:rsidR="00B34236" w:rsidRPr="00616B34">
        <w:tblPrEx>
          <w:tblCellMar>
            <w:top w:w="0" w:type="dxa"/>
            <w:left w:w="0" w:type="dxa"/>
            <w:bottom w:w="0" w:type="dxa"/>
            <w:right w:w="0" w:type="dxa"/>
          </w:tblCellMar>
        </w:tblPrEx>
        <w:tc>
          <w:tcPr>
            <w:tcW w:w="245" w:type="pct"/>
            <w:vMerge w:val="restart"/>
          </w:tcPr>
          <w:p w:rsidR="00B34236" w:rsidRPr="00616B34" w:rsidRDefault="00B34236"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13</w:t>
            </w:r>
          </w:p>
        </w:tc>
        <w:tc>
          <w:tcPr>
            <w:tcW w:w="596" w:type="pct"/>
            <w:vMerge w:val="restart"/>
          </w:tcPr>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Đường</w:t>
            </w:r>
            <w:r w:rsidR="00E857E4" w:rsidRPr="00616B34">
              <w:rPr>
                <w:rFonts w:ascii="Arial" w:hAnsi="Arial" w:cs="Arial"/>
                <w:b/>
                <w:bCs/>
                <w:sz w:val="20"/>
                <w:szCs w:val="28"/>
              </w:rPr>
              <w:t xml:space="preserve"> </w:t>
            </w:r>
            <w:r w:rsidRPr="00616B34">
              <w:rPr>
                <w:rFonts w:ascii="Arial" w:hAnsi="Arial" w:cs="Arial"/>
                <w:b/>
                <w:bCs/>
                <w:sz w:val="20"/>
                <w:szCs w:val="28"/>
              </w:rPr>
              <w:t>thẳng và mặt phẳng trong không gian. Quan hệ song song trong không gian. Phép chiếu song</w:t>
            </w:r>
            <w:r w:rsidR="00E857E4" w:rsidRPr="00616B34">
              <w:rPr>
                <w:rFonts w:ascii="Arial" w:hAnsi="Arial" w:cs="Arial"/>
                <w:b/>
                <w:bCs/>
                <w:sz w:val="20"/>
                <w:szCs w:val="28"/>
              </w:rPr>
              <w:t xml:space="preserve"> </w:t>
            </w:r>
            <w:r w:rsidRPr="00616B34">
              <w:rPr>
                <w:rFonts w:ascii="Arial" w:hAnsi="Arial" w:cs="Arial"/>
                <w:b/>
                <w:bCs/>
                <w:sz w:val="20"/>
                <w:szCs w:val="28"/>
              </w:rPr>
              <w:t>song</w:t>
            </w:r>
          </w:p>
        </w:tc>
        <w:tc>
          <w:tcPr>
            <w:tcW w:w="832" w:type="pct"/>
          </w:tcPr>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Đường thẳng và mặt phẳng trong không gian. Cách xác định mặt phẳng. Hình chóp</w:t>
            </w:r>
            <w:r w:rsidR="004453CF" w:rsidRPr="00616B34">
              <w:rPr>
                <w:rFonts w:ascii="Arial" w:hAnsi="Arial" w:cs="Arial"/>
                <w:sz w:val="20"/>
                <w:szCs w:val="28"/>
              </w:rPr>
              <w:t xml:space="preserve"> </w:t>
            </w:r>
            <w:r w:rsidRPr="00616B34">
              <w:rPr>
                <w:rFonts w:ascii="Arial" w:hAnsi="Arial" w:cs="Arial"/>
                <w:sz w:val="20"/>
                <w:szCs w:val="28"/>
              </w:rPr>
              <w:t>và hình tứ diện</w:t>
            </w:r>
          </w:p>
        </w:tc>
        <w:tc>
          <w:tcPr>
            <w:tcW w:w="3327" w:type="pct"/>
          </w:tcPr>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Nhận biết được các quan hệ liên thuộc cơ bản giữa </w:t>
            </w:r>
            <w:r w:rsidR="00616B34" w:rsidRPr="00616B34">
              <w:rPr>
                <w:rFonts w:ascii="Arial" w:hAnsi="Arial" w:cs="Arial"/>
                <w:sz w:val="20"/>
                <w:szCs w:val="28"/>
              </w:rPr>
              <w:t>điểm</w:t>
            </w:r>
            <w:r w:rsidRPr="00616B34">
              <w:rPr>
                <w:rFonts w:ascii="Arial" w:hAnsi="Arial" w:cs="Arial"/>
                <w:sz w:val="20"/>
                <w:szCs w:val="28"/>
              </w:rPr>
              <w:t>, đường thẳng, mặt phẳng</w:t>
            </w:r>
            <w:r w:rsidR="004453CF" w:rsidRPr="00616B34">
              <w:rPr>
                <w:rFonts w:ascii="Arial" w:hAnsi="Arial" w:cs="Arial"/>
                <w:sz w:val="20"/>
                <w:szCs w:val="28"/>
              </w:rPr>
              <w:t xml:space="preserve"> </w:t>
            </w:r>
            <w:r w:rsidRPr="00616B34">
              <w:rPr>
                <w:rFonts w:ascii="Arial" w:hAnsi="Arial" w:cs="Arial"/>
                <w:sz w:val="20"/>
                <w:szCs w:val="28"/>
              </w:rPr>
              <w:t>trong không gian.</w:t>
            </w:r>
          </w:p>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Mô tả được ba cách xác định mặt phẳng (qua ba </w:t>
            </w:r>
            <w:r w:rsidR="00616B34" w:rsidRPr="00616B34">
              <w:rPr>
                <w:rFonts w:ascii="Arial" w:hAnsi="Arial" w:cs="Arial"/>
                <w:sz w:val="20"/>
                <w:szCs w:val="28"/>
              </w:rPr>
              <w:t>điểm</w:t>
            </w:r>
            <w:r w:rsidRPr="00616B34">
              <w:rPr>
                <w:rFonts w:ascii="Arial" w:hAnsi="Arial" w:cs="Arial"/>
                <w:sz w:val="20"/>
                <w:szCs w:val="28"/>
              </w:rPr>
              <w:t xml:space="preserve"> không thẳng hàng; qua một</w:t>
            </w:r>
            <w:r w:rsidR="004453CF" w:rsidRPr="00616B34">
              <w:rPr>
                <w:rFonts w:ascii="Arial" w:hAnsi="Arial" w:cs="Arial"/>
                <w:sz w:val="20"/>
                <w:szCs w:val="28"/>
              </w:rPr>
              <w:t xml:space="preserve"> </w:t>
            </w:r>
            <w:r w:rsidRPr="00616B34">
              <w:rPr>
                <w:rFonts w:ascii="Arial" w:hAnsi="Arial" w:cs="Arial"/>
                <w:sz w:val="20"/>
                <w:szCs w:val="28"/>
              </w:rPr>
              <w:t xml:space="preserve">đường thẳng và một </w:t>
            </w:r>
            <w:r w:rsidR="00616B34" w:rsidRPr="00616B34">
              <w:rPr>
                <w:rFonts w:ascii="Arial" w:hAnsi="Arial" w:cs="Arial"/>
                <w:sz w:val="20"/>
                <w:szCs w:val="28"/>
              </w:rPr>
              <w:t>điểm</w:t>
            </w:r>
            <w:r w:rsidRPr="00616B34">
              <w:rPr>
                <w:rFonts w:ascii="Arial" w:hAnsi="Arial" w:cs="Arial"/>
                <w:sz w:val="20"/>
                <w:szCs w:val="28"/>
              </w:rPr>
              <w:t xml:space="preserve"> không thuộc đường thẳng đó; qua hai đường thẳng cắt</w:t>
            </w:r>
            <w:r w:rsidR="004453CF" w:rsidRPr="00616B34">
              <w:rPr>
                <w:rFonts w:ascii="Arial" w:hAnsi="Arial" w:cs="Arial"/>
                <w:sz w:val="20"/>
                <w:szCs w:val="28"/>
              </w:rPr>
              <w:t xml:space="preserve"> </w:t>
            </w:r>
            <w:r w:rsidRPr="00616B34">
              <w:rPr>
                <w:rFonts w:ascii="Arial" w:hAnsi="Arial" w:cs="Arial"/>
                <w:sz w:val="20"/>
                <w:szCs w:val="28"/>
              </w:rPr>
              <w:t>nhau).</w:t>
            </w:r>
          </w:p>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Xác định được giao tuyến của hai mặt phẳng; giao </w:t>
            </w:r>
            <w:r w:rsidR="00616B34" w:rsidRPr="00616B34">
              <w:rPr>
                <w:rFonts w:ascii="Arial" w:hAnsi="Arial" w:cs="Arial"/>
                <w:sz w:val="20"/>
                <w:szCs w:val="28"/>
              </w:rPr>
              <w:t>điểm</w:t>
            </w:r>
            <w:r w:rsidRPr="00616B34">
              <w:rPr>
                <w:rFonts w:ascii="Arial" w:hAnsi="Arial" w:cs="Arial"/>
                <w:sz w:val="20"/>
                <w:szCs w:val="28"/>
              </w:rPr>
              <w:t xml:space="preserve"> của đường thẳng và mặt phẳng.</w:t>
            </w:r>
          </w:p>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Nhận biết được hình chóp, hình tứ diện.</w:t>
            </w:r>
          </w:p>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Vận dụng được kiến thức về đường thẳng, mặt phẳng trong không gian để mô tả một số hình ảnh trong thực tiễn.</w:t>
            </w:r>
          </w:p>
        </w:tc>
      </w:tr>
      <w:tr w:rsidR="00B34236" w:rsidRPr="00616B34">
        <w:tblPrEx>
          <w:tblCellMar>
            <w:top w:w="0" w:type="dxa"/>
            <w:left w:w="0" w:type="dxa"/>
            <w:bottom w:w="0" w:type="dxa"/>
            <w:right w:w="0" w:type="dxa"/>
          </w:tblCellMar>
        </w:tblPrEx>
        <w:tc>
          <w:tcPr>
            <w:tcW w:w="245" w:type="pct"/>
            <w:vMerge/>
          </w:tcPr>
          <w:p w:rsidR="00B34236" w:rsidRPr="00616B34" w:rsidRDefault="00B34236" w:rsidP="00113C60">
            <w:pPr>
              <w:spacing w:before="120"/>
              <w:jc w:val="center"/>
              <w:rPr>
                <w:rFonts w:ascii="Arial" w:hAnsi="Arial" w:cs="Arial"/>
                <w:sz w:val="20"/>
              </w:rPr>
            </w:pPr>
          </w:p>
        </w:tc>
        <w:tc>
          <w:tcPr>
            <w:tcW w:w="596" w:type="pct"/>
            <w:vMerge/>
          </w:tcPr>
          <w:p w:rsidR="00B34236" w:rsidRPr="00616B34" w:rsidRDefault="00B34236" w:rsidP="00113C60">
            <w:pPr>
              <w:widowControl w:val="0"/>
              <w:autoSpaceDE w:val="0"/>
              <w:autoSpaceDN w:val="0"/>
              <w:adjustRightInd w:val="0"/>
              <w:spacing w:before="120"/>
              <w:rPr>
                <w:rFonts w:ascii="Arial" w:hAnsi="Arial" w:cs="Arial"/>
                <w:sz w:val="20"/>
              </w:rPr>
            </w:pPr>
          </w:p>
        </w:tc>
        <w:tc>
          <w:tcPr>
            <w:tcW w:w="832" w:type="pct"/>
          </w:tcPr>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Hai đường thẳng</w:t>
            </w:r>
            <w:r w:rsidR="000C44BF" w:rsidRPr="00616B34">
              <w:rPr>
                <w:rFonts w:ascii="Arial" w:hAnsi="Arial" w:cs="Arial"/>
                <w:sz w:val="20"/>
                <w:szCs w:val="28"/>
              </w:rPr>
              <w:t xml:space="preserve"> </w:t>
            </w:r>
            <w:r w:rsidRPr="00616B34">
              <w:rPr>
                <w:rFonts w:ascii="Arial" w:hAnsi="Arial" w:cs="Arial"/>
                <w:sz w:val="20"/>
                <w:szCs w:val="28"/>
              </w:rPr>
              <w:t>song song</w:t>
            </w:r>
          </w:p>
        </w:tc>
        <w:tc>
          <w:tcPr>
            <w:tcW w:w="3327" w:type="pct"/>
          </w:tcPr>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Nhận biết được vị trí tương đối của hai đường thẳng trong không gian: hai đường thẳng trùng nhau, song song, cắt nhau, chéo nhau trong không gian.</w:t>
            </w:r>
          </w:p>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Nhận biết được tính chất cơ bản về hai đường thẳng song song trong không gian.</w:t>
            </w:r>
          </w:p>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Vận dụng được kiến thức về hai đường thẳng song song để mô tả một số hình ảnh trong thực tiễn.</w:t>
            </w:r>
          </w:p>
        </w:tc>
      </w:tr>
      <w:tr w:rsidR="00B34236" w:rsidRPr="00616B34">
        <w:tblPrEx>
          <w:tblCellMar>
            <w:top w:w="0" w:type="dxa"/>
            <w:left w:w="0" w:type="dxa"/>
            <w:bottom w:w="0" w:type="dxa"/>
            <w:right w:w="0" w:type="dxa"/>
          </w:tblCellMar>
        </w:tblPrEx>
        <w:tc>
          <w:tcPr>
            <w:tcW w:w="245" w:type="pct"/>
            <w:vMerge/>
          </w:tcPr>
          <w:p w:rsidR="00B34236" w:rsidRPr="00616B34" w:rsidRDefault="00B34236" w:rsidP="00113C60">
            <w:pPr>
              <w:widowControl w:val="0"/>
              <w:autoSpaceDE w:val="0"/>
              <w:autoSpaceDN w:val="0"/>
              <w:adjustRightInd w:val="0"/>
              <w:spacing w:before="120"/>
              <w:jc w:val="center"/>
              <w:rPr>
                <w:rFonts w:ascii="Arial" w:hAnsi="Arial" w:cs="Arial"/>
                <w:sz w:val="20"/>
              </w:rPr>
            </w:pPr>
          </w:p>
        </w:tc>
        <w:tc>
          <w:tcPr>
            <w:tcW w:w="596" w:type="pct"/>
            <w:vMerge/>
          </w:tcPr>
          <w:p w:rsidR="00B34236" w:rsidRPr="00616B34" w:rsidRDefault="00B34236" w:rsidP="00113C60">
            <w:pPr>
              <w:widowControl w:val="0"/>
              <w:autoSpaceDE w:val="0"/>
              <w:autoSpaceDN w:val="0"/>
              <w:adjustRightInd w:val="0"/>
              <w:spacing w:before="120"/>
              <w:rPr>
                <w:rFonts w:ascii="Arial" w:hAnsi="Arial" w:cs="Arial"/>
                <w:sz w:val="20"/>
              </w:rPr>
            </w:pPr>
          </w:p>
        </w:tc>
        <w:tc>
          <w:tcPr>
            <w:tcW w:w="832" w:type="pct"/>
          </w:tcPr>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Đường thẳng và mặt phẳng song song</w:t>
            </w:r>
          </w:p>
        </w:tc>
        <w:tc>
          <w:tcPr>
            <w:tcW w:w="3327" w:type="pct"/>
          </w:tcPr>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Nhận biết được đường thẳng song song với mặt phẳng.</w:t>
            </w:r>
          </w:p>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Nhận biết được </w:t>
            </w:r>
            <w:r w:rsidR="00616B34" w:rsidRPr="00616B34">
              <w:rPr>
                <w:rFonts w:ascii="Arial" w:hAnsi="Arial" w:cs="Arial"/>
                <w:sz w:val="20"/>
                <w:szCs w:val="28"/>
              </w:rPr>
              <w:t>điều</w:t>
            </w:r>
            <w:r w:rsidRPr="00616B34">
              <w:rPr>
                <w:rFonts w:ascii="Arial" w:hAnsi="Arial" w:cs="Arial"/>
                <w:sz w:val="20"/>
                <w:szCs w:val="28"/>
              </w:rPr>
              <w:t xml:space="preserve"> kiện để đường thẳng song song với mặt phẳng.</w:t>
            </w:r>
          </w:p>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Vận dụng được kiến thức về đường thẳng song song với mặt phẳng để mô tả một số hình ảnh trong thực tiễn.</w:t>
            </w:r>
          </w:p>
        </w:tc>
      </w:tr>
      <w:tr w:rsidR="00B34236" w:rsidRPr="00616B34">
        <w:tblPrEx>
          <w:tblCellMar>
            <w:top w:w="0" w:type="dxa"/>
            <w:left w:w="0" w:type="dxa"/>
            <w:bottom w:w="0" w:type="dxa"/>
            <w:right w:w="0" w:type="dxa"/>
          </w:tblCellMar>
        </w:tblPrEx>
        <w:tc>
          <w:tcPr>
            <w:tcW w:w="245" w:type="pct"/>
            <w:vMerge/>
          </w:tcPr>
          <w:p w:rsidR="00B34236" w:rsidRPr="00616B34" w:rsidRDefault="00B34236" w:rsidP="00113C60">
            <w:pPr>
              <w:widowControl w:val="0"/>
              <w:autoSpaceDE w:val="0"/>
              <w:autoSpaceDN w:val="0"/>
              <w:adjustRightInd w:val="0"/>
              <w:spacing w:before="120"/>
              <w:jc w:val="center"/>
              <w:rPr>
                <w:rFonts w:ascii="Arial" w:hAnsi="Arial" w:cs="Arial"/>
                <w:sz w:val="20"/>
              </w:rPr>
            </w:pPr>
          </w:p>
        </w:tc>
        <w:tc>
          <w:tcPr>
            <w:tcW w:w="596" w:type="pct"/>
            <w:vMerge/>
          </w:tcPr>
          <w:p w:rsidR="00B34236" w:rsidRPr="00616B34" w:rsidRDefault="00B34236" w:rsidP="00113C60">
            <w:pPr>
              <w:widowControl w:val="0"/>
              <w:autoSpaceDE w:val="0"/>
              <w:autoSpaceDN w:val="0"/>
              <w:adjustRightInd w:val="0"/>
              <w:spacing w:before="120"/>
              <w:rPr>
                <w:rFonts w:ascii="Arial" w:hAnsi="Arial" w:cs="Arial"/>
                <w:sz w:val="20"/>
              </w:rPr>
            </w:pPr>
          </w:p>
        </w:tc>
        <w:tc>
          <w:tcPr>
            <w:tcW w:w="832" w:type="pct"/>
          </w:tcPr>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Hai mặt phẳng song song. Định lí Thalès trong không gian. Hình lăng trụ và hình hộp</w:t>
            </w:r>
          </w:p>
        </w:tc>
        <w:tc>
          <w:tcPr>
            <w:tcW w:w="3327" w:type="pct"/>
          </w:tcPr>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Nhận biết được hai mặt phẳng song song trong không gian.</w:t>
            </w:r>
          </w:p>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Nhận biết được </w:t>
            </w:r>
            <w:r w:rsidR="00616B34" w:rsidRPr="00616B34">
              <w:rPr>
                <w:rFonts w:ascii="Arial" w:hAnsi="Arial" w:cs="Arial"/>
                <w:sz w:val="20"/>
                <w:szCs w:val="28"/>
              </w:rPr>
              <w:t>điều</w:t>
            </w:r>
            <w:r w:rsidRPr="00616B34">
              <w:rPr>
                <w:rFonts w:ascii="Arial" w:hAnsi="Arial" w:cs="Arial"/>
                <w:sz w:val="20"/>
                <w:szCs w:val="28"/>
              </w:rPr>
              <w:t xml:space="preserve"> kiện để hai mặt phẳng song song.</w:t>
            </w:r>
          </w:p>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Nhận biết được tính chất cơ bản của lăng trụ và hình hộp.</w:t>
            </w:r>
          </w:p>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Vận dụng được kiến thức về quan hệ song song để mô tả một số hình ảnh trong thực tiễn.</w:t>
            </w:r>
          </w:p>
        </w:tc>
      </w:tr>
      <w:tr w:rsidR="00B34236" w:rsidRPr="00616B34">
        <w:tblPrEx>
          <w:tblCellMar>
            <w:top w:w="0" w:type="dxa"/>
            <w:left w:w="0" w:type="dxa"/>
            <w:bottom w:w="0" w:type="dxa"/>
            <w:right w:w="0" w:type="dxa"/>
          </w:tblCellMar>
        </w:tblPrEx>
        <w:tc>
          <w:tcPr>
            <w:tcW w:w="245" w:type="pct"/>
            <w:vMerge/>
          </w:tcPr>
          <w:p w:rsidR="00B34236" w:rsidRPr="00616B34" w:rsidRDefault="00B34236" w:rsidP="00113C60">
            <w:pPr>
              <w:widowControl w:val="0"/>
              <w:autoSpaceDE w:val="0"/>
              <w:autoSpaceDN w:val="0"/>
              <w:adjustRightInd w:val="0"/>
              <w:spacing w:before="120"/>
              <w:jc w:val="center"/>
              <w:rPr>
                <w:rFonts w:ascii="Arial" w:hAnsi="Arial" w:cs="Arial"/>
                <w:sz w:val="20"/>
              </w:rPr>
            </w:pPr>
          </w:p>
        </w:tc>
        <w:tc>
          <w:tcPr>
            <w:tcW w:w="596" w:type="pct"/>
            <w:vMerge/>
          </w:tcPr>
          <w:p w:rsidR="00B34236" w:rsidRPr="00616B34" w:rsidRDefault="00B34236" w:rsidP="00113C60">
            <w:pPr>
              <w:widowControl w:val="0"/>
              <w:autoSpaceDE w:val="0"/>
              <w:autoSpaceDN w:val="0"/>
              <w:adjustRightInd w:val="0"/>
              <w:spacing w:before="120"/>
              <w:rPr>
                <w:rFonts w:ascii="Arial" w:hAnsi="Arial" w:cs="Arial"/>
                <w:sz w:val="20"/>
              </w:rPr>
            </w:pPr>
          </w:p>
        </w:tc>
        <w:tc>
          <w:tcPr>
            <w:tcW w:w="832" w:type="pct"/>
          </w:tcPr>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Phép chiếu song song. Hình biểu diễn của một hình không gian</w:t>
            </w:r>
          </w:p>
        </w:tc>
        <w:tc>
          <w:tcPr>
            <w:tcW w:w="3327" w:type="pct"/>
          </w:tcPr>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Nhận biết được khái niệm và các tính chất cơ bản về phép chiếu song song.</w:t>
            </w:r>
          </w:p>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Xác định được ảnh của một </w:t>
            </w:r>
            <w:r w:rsidR="00616B34" w:rsidRPr="00616B34">
              <w:rPr>
                <w:rFonts w:ascii="Arial" w:hAnsi="Arial" w:cs="Arial"/>
                <w:sz w:val="20"/>
                <w:szCs w:val="28"/>
              </w:rPr>
              <w:t>điểm</w:t>
            </w:r>
            <w:r w:rsidRPr="00616B34">
              <w:rPr>
                <w:rFonts w:ascii="Arial" w:hAnsi="Arial" w:cs="Arial"/>
                <w:sz w:val="20"/>
                <w:szCs w:val="28"/>
              </w:rPr>
              <w:t>, một đoạn thẳng, một tam giác, một đường tròn qua một phép chiếu song song.</w:t>
            </w:r>
          </w:p>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Vẽ được hình biểu diễn của một số hình khối đơn giản.</w:t>
            </w:r>
          </w:p>
        </w:tc>
      </w:tr>
      <w:tr w:rsidR="00C560C8" w:rsidRPr="00616B34">
        <w:tblPrEx>
          <w:tblCellMar>
            <w:top w:w="0" w:type="dxa"/>
            <w:left w:w="0" w:type="dxa"/>
            <w:bottom w:w="0" w:type="dxa"/>
            <w:right w:w="0" w:type="dxa"/>
          </w:tblCellMar>
        </w:tblPrEx>
        <w:tc>
          <w:tcPr>
            <w:tcW w:w="245" w:type="pct"/>
            <w:vMerge w:val="restart"/>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14</w:t>
            </w:r>
          </w:p>
        </w:tc>
        <w:tc>
          <w:tcPr>
            <w:tcW w:w="596" w:type="pct"/>
            <w:vMerge w:val="restar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Quan</w:t>
            </w:r>
            <w:r w:rsidR="003661F4" w:rsidRPr="00616B34">
              <w:rPr>
                <w:rFonts w:ascii="Arial" w:hAnsi="Arial" w:cs="Arial"/>
                <w:b/>
                <w:bCs/>
                <w:sz w:val="20"/>
                <w:szCs w:val="28"/>
              </w:rPr>
              <w:t xml:space="preserve"> </w:t>
            </w:r>
            <w:r w:rsidRPr="00616B34">
              <w:rPr>
                <w:rFonts w:ascii="Arial" w:hAnsi="Arial" w:cs="Arial"/>
                <w:b/>
                <w:bCs/>
                <w:sz w:val="20"/>
                <w:szCs w:val="28"/>
              </w:rPr>
              <w:t>hệ vuông</w:t>
            </w:r>
            <w:r w:rsidR="003661F4" w:rsidRPr="00616B34">
              <w:rPr>
                <w:rFonts w:ascii="Arial" w:hAnsi="Arial" w:cs="Arial"/>
                <w:b/>
                <w:bCs/>
                <w:sz w:val="20"/>
                <w:szCs w:val="28"/>
              </w:rPr>
              <w:t xml:space="preserve"> </w:t>
            </w:r>
            <w:r w:rsidRPr="00616B34">
              <w:rPr>
                <w:rFonts w:ascii="Arial" w:hAnsi="Arial" w:cs="Arial"/>
                <w:b/>
                <w:bCs/>
                <w:sz w:val="20"/>
                <w:szCs w:val="28"/>
              </w:rPr>
              <w:t>góc trong không gian.</w:t>
            </w:r>
            <w:r w:rsidR="003661F4" w:rsidRPr="00616B34">
              <w:rPr>
                <w:rFonts w:ascii="Arial" w:hAnsi="Arial" w:cs="Arial"/>
                <w:b/>
                <w:bCs/>
                <w:sz w:val="20"/>
                <w:szCs w:val="28"/>
              </w:rPr>
              <w:t xml:space="preserve"> </w:t>
            </w:r>
            <w:r w:rsidRPr="00616B34">
              <w:rPr>
                <w:rFonts w:ascii="Arial" w:hAnsi="Arial" w:cs="Arial"/>
                <w:b/>
                <w:bCs/>
                <w:sz w:val="20"/>
                <w:szCs w:val="28"/>
              </w:rPr>
              <w:t>Phép chiếu vuông</w:t>
            </w:r>
            <w:r w:rsidR="00CF5D54" w:rsidRPr="00616B34">
              <w:rPr>
                <w:rFonts w:ascii="Arial" w:hAnsi="Arial" w:cs="Arial"/>
                <w:b/>
                <w:bCs/>
                <w:sz w:val="20"/>
                <w:szCs w:val="28"/>
              </w:rPr>
              <w:t xml:space="preserve"> </w:t>
            </w:r>
            <w:r w:rsidRPr="00616B34">
              <w:rPr>
                <w:rFonts w:ascii="Arial" w:hAnsi="Arial" w:cs="Arial"/>
                <w:b/>
                <w:bCs/>
                <w:sz w:val="20"/>
                <w:szCs w:val="28"/>
              </w:rPr>
              <w:t>góc</w:t>
            </w: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Góc</w:t>
            </w:r>
            <w:r w:rsidR="003661F4" w:rsidRPr="00616B34">
              <w:rPr>
                <w:rFonts w:ascii="Arial" w:hAnsi="Arial" w:cs="Arial"/>
                <w:sz w:val="20"/>
                <w:szCs w:val="28"/>
              </w:rPr>
              <w:t xml:space="preserve"> </w:t>
            </w:r>
            <w:r w:rsidRPr="00616B34">
              <w:rPr>
                <w:rFonts w:ascii="Arial" w:hAnsi="Arial" w:cs="Arial"/>
                <w:sz w:val="20"/>
                <w:szCs w:val="28"/>
              </w:rPr>
              <w:t>giữa</w:t>
            </w:r>
            <w:r w:rsidR="003661F4" w:rsidRPr="00616B34">
              <w:rPr>
                <w:rFonts w:ascii="Arial" w:hAnsi="Arial" w:cs="Arial"/>
                <w:sz w:val="20"/>
                <w:szCs w:val="28"/>
              </w:rPr>
              <w:t xml:space="preserve"> </w:t>
            </w:r>
            <w:r w:rsidRPr="00616B34">
              <w:rPr>
                <w:rFonts w:ascii="Arial" w:hAnsi="Arial" w:cs="Arial"/>
                <w:sz w:val="20"/>
                <w:szCs w:val="28"/>
              </w:rPr>
              <w:t>hai đường thẳng. Hai đường thẳng vuông góc</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được khái niệm góc giữa hai đường thẳng trong không gian.</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được hai đường thẳng vuông góc trong không gian.</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Chứng minh được hai đường thẳng vuông góc trong không gian trong một số trường hợp đơn giản.</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Sử dụng được kiến thức về hai đường thẳng vuông góc để mô tả một số hình ảnh trong thực tiễn.</w:t>
            </w:r>
          </w:p>
        </w:tc>
      </w:tr>
      <w:tr w:rsidR="00C560C8" w:rsidRPr="00616B34">
        <w:tblPrEx>
          <w:tblCellMar>
            <w:top w:w="0" w:type="dxa"/>
            <w:left w:w="0" w:type="dxa"/>
            <w:bottom w:w="0" w:type="dxa"/>
            <w:right w:w="0" w:type="dxa"/>
          </w:tblCellMar>
        </w:tblPrEx>
        <w:tc>
          <w:tcPr>
            <w:tcW w:w="245"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96"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Đường</w:t>
            </w:r>
            <w:r w:rsidR="003661F4" w:rsidRPr="00616B34">
              <w:rPr>
                <w:rFonts w:ascii="Arial" w:hAnsi="Arial" w:cs="Arial"/>
                <w:sz w:val="20"/>
                <w:szCs w:val="28"/>
              </w:rPr>
              <w:t xml:space="preserve"> </w:t>
            </w:r>
            <w:r w:rsidRPr="00616B34">
              <w:rPr>
                <w:rFonts w:ascii="Arial" w:hAnsi="Arial" w:cs="Arial"/>
                <w:sz w:val="20"/>
                <w:szCs w:val="28"/>
              </w:rPr>
              <w:t>thẳng vuông góc với mặt phẳng.</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được đường thẳng vuông góc với mặt phẳng.</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Xác định được </w:t>
            </w:r>
            <w:r w:rsidR="00616B34" w:rsidRPr="00616B34">
              <w:rPr>
                <w:rFonts w:ascii="Arial" w:hAnsi="Arial" w:cs="Arial"/>
                <w:sz w:val="20"/>
                <w:szCs w:val="28"/>
              </w:rPr>
              <w:t>điều</w:t>
            </w:r>
            <w:r w:rsidR="00C560C8" w:rsidRPr="00616B34">
              <w:rPr>
                <w:rFonts w:ascii="Arial" w:hAnsi="Arial" w:cs="Arial"/>
                <w:sz w:val="20"/>
                <w:szCs w:val="28"/>
              </w:rPr>
              <w:t xml:space="preserve"> kiện để đường thẳng vuông góc với mặt phẳng.</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được mối liên hệ giữa tính song song và tính vuông góc của đường thẳng và mặt phẳng.</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được công thức tính thể tích của hình chóp, hình lăng trụ, hình hộp.</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Tính được thể tích của hình chóp, hình lăng trụ, hình hộp trong những trường hợp đơn giản</w:t>
            </w:r>
            <w:r w:rsidR="000C44BF" w:rsidRPr="00616B34">
              <w:rPr>
                <w:rFonts w:ascii="Arial" w:hAnsi="Arial" w:cs="Arial"/>
                <w:sz w:val="20"/>
                <w:szCs w:val="28"/>
              </w:rPr>
              <w:t xml:space="preserve"> </w:t>
            </w:r>
            <w:r w:rsidR="00C560C8" w:rsidRPr="00616B34">
              <w:rPr>
                <w:rFonts w:ascii="Arial" w:hAnsi="Arial" w:cs="Arial"/>
                <w:sz w:val="20"/>
                <w:szCs w:val="28"/>
              </w:rPr>
              <w:t>(ví dụ: nhận biết được đường cao và diện tích mặt đáy của hình chóp).</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Vận dụng được kiến thức về đường thẳng vuông góc với mặt phẳng để mô tả một số hình ảnh trong thực tiễn.</w:t>
            </w:r>
          </w:p>
        </w:tc>
      </w:tr>
      <w:tr w:rsidR="00C560C8" w:rsidRPr="00616B34">
        <w:tblPrEx>
          <w:tblCellMar>
            <w:top w:w="0" w:type="dxa"/>
            <w:left w:w="0" w:type="dxa"/>
            <w:bottom w:w="0" w:type="dxa"/>
            <w:right w:w="0" w:type="dxa"/>
          </w:tblCellMar>
        </w:tblPrEx>
        <w:tc>
          <w:tcPr>
            <w:tcW w:w="245"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96"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Hai mặt phẳng vuông góc. Hình lăng trụ đứng, lăng trụ</w:t>
            </w:r>
            <w:r w:rsidR="003661F4" w:rsidRPr="00616B34">
              <w:rPr>
                <w:rFonts w:ascii="Arial" w:hAnsi="Arial" w:cs="Arial"/>
                <w:sz w:val="20"/>
                <w:szCs w:val="28"/>
              </w:rPr>
              <w:t xml:space="preserve"> </w:t>
            </w:r>
            <w:r w:rsidRPr="00616B34">
              <w:rPr>
                <w:rFonts w:ascii="Arial" w:hAnsi="Arial" w:cs="Arial"/>
                <w:sz w:val="20"/>
                <w:szCs w:val="28"/>
              </w:rPr>
              <w:t>đều,</w:t>
            </w:r>
            <w:r w:rsidR="003661F4" w:rsidRPr="00616B34">
              <w:rPr>
                <w:rFonts w:ascii="Arial" w:hAnsi="Arial" w:cs="Arial"/>
                <w:sz w:val="20"/>
                <w:szCs w:val="28"/>
              </w:rPr>
              <w:t xml:space="preserve"> </w:t>
            </w:r>
            <w:r w:rsidRPr="00616B34">
              <w:rPr>
                <w:rFonts w:ascii="Arial" w:hAnsi="Arial" w:cs="Arial"/>
                <w:sz w:val="20"/>
                <w:szCs w:val="28"/>
              </w:rPr>
              <w:t>hình</w:t>
            </w:r>
            <w:r w:rsidR="003661F4" w:rsidRPr="00616B34">
              <w:rPr>
                <w:rFonts w:ascii="Arial" w:hAnsi="Arial" w:cs="Arial"/>
                <w:sz w:val="20"/>
                <w:szCs w:val="28"/>
              </w:rPr>
              <w:t xml:space="preserve"> </w:t>
            </w:r>
            <w:r w:rsidRPr="00616B34">
              <w:rPr>
                <w:rFonts w:ascii="Arial" w:hAnsi="Arial" w:cs="Arial"/>
                <w:sz w:val="20"/>
                <w:szCs w:val="28"/>
              </w:rPr>
              <w:t>hộp</w:t>
            </w:r>
            <w:r w:rsidR="00B34236" w:rsidRPr="00616B34">
              <w:rPr>
                <w:rFonts w:ascii="Arial" w:hAnsi="Arial" w:cs="Arial"/>
                <w:sz w:val="20"/>
                <w:szCs w:val="28"/>
              </w:rPr>
              <w:t xml:space="preserve"> đứng, hình hộp chữ</w:t>
            </w:r>
            <w:r w:rsidR="000C44BF" w:rsidRPr="00616B34">
              <w:rPr>
                <w:rFonts w:ascii="Arial" w:hAnsi="Arial" w:cs="Arial"/>
                <w:sz w:val="20"/>
                <w:szCs w:val="28"/>
              </w:rPr>
              <w:t xml:space="preserve"> </w:t>
            </w:r>
            <w:r w:rsidR="00B34236" w:rsidRPr="00616B34">
              <w:rPr>
                <w:rFonts w:ascii="Arial" w:hAnsi="Arial" w:cs="Arial"/>
                <w:sz w:val="20"/>
                <w:szCs w:val="28"/>
              </w:rPr>
              <w:t>nhật, hình lập phương, hình chóp đều.</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được hai mặt phẳng vuông góc trong không gian.</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Xác định được </w:t>
            </w:r>
            <w:r w:rsidR="00616B34" w:rsidRPr="00616B34">
              <w:rPr>
                <w:rFonts w:ascii="Arial" w:hAnsi="Arial" w:cs="Arial"/>
                <w:sz w:val="20"/>
                <w:szCs w:val="28"/>
              </w:rPr>
              <w:t>điều</w:t>
            </w:r>
            <w:r w:rsidR="00C560C8" w:rsidRPr="00616B34">
              <w:rPr>
                <w:rFonts w:ascii="Arial" w:hAnsi="Arial" w:cs="Arial"/>
                <w:sz w:val="20"/>
                <w:szCs w:val="28"/>
              </w:rPr>
              <w:t xml:space="preserve"> kiện để hai mặt phẳng vuông góc.</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được tính chất cơ bản về hai mặt phẳng vuông góc.</w:t>
            </w:r>
          </w:p>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Nhận biết được tính chất cơ bản của hình lăng trụ đứng, lăng trụ đều, hình hộp</w:t>
            </w:r>
            <w:r w:rsidR="000C44BF" w:rsidRPr="00616B34">
              <w:rPr>
                <w:rFonts w:ascii="Arial" w:hAnsi="Arial" w:cs="Arial"/>
                <w:sz w:val="20"/>
                <w:szCs w:val="28"/>
              </w:rPr>
              <w:t xml:space="preserve"> </w:t>
            </w:r>
            <w:r w:rsidRPr="00616B34">
              <w:rPr>
                <w:rFonts w:ascii="Arial" w:hAnsi="Arial" w:cs="Arial"/>
                <w:sz w:val="20"/>
                <w:szCs w:val="28"/>
              </w:rPr>
              <w:t>đứng, hình hộp chữ nhật, hình lập phương, hình chóp đều.</w:t>
            </w:r>
          </w:p>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Vận dụng được kiến thức về hai mặt phẳng vuông góc để mô tả một số hình ảnh trong thực tiễn.</w:t>
            </w:r>
          </w:p>
        </w:tc>
      </w:tr>
      <w:tr w:rsidR="00C560C8" w:rsidRPr="00616B34">
        <w:tblPrEx>
          <w:tblCellMar>
            <w:top w:w="0" w:type="dxa"/>
            <w:left w:w="0" w:type="dxa"/>
            <w:bottom w:w="0" w:type="dxa"/>
            <w:right w:w="0" w:type="dxa"/>
          </w:tblCellMar>
        </w:tblPrEx>
        <w:tc>
          <w:tcPr>
            <w:tcW w:w="245" w:type="pct"/>
            <w:vMerge/>
          </w:tcPr>
          <w:p w:rsidR="00C560C8" w:rsidRPr="00616B34" w:rsidRDefault="00C560C8" w:rsidP="00113C60">
            <w:pPr>
              <w:spacing w:before="120"/>
              <w:jc w:val="center"/>
              <w:rPr>
                <w:rFonts w:ascii="Arial" w:hAnsi="Arial" w:cs="Arial"/>
                <w:sz w:val="20"/>
              </w:rPr>
            </w:pPr>
          </w:p>
        </w:tc>
        <w:tc>
          <w:tcPr>
            <w:tcW w:w="596"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832" w:type="pct"/>
          </w:tcPr>
          <w:p w:rsidR="00C560C8" w:rsidRPr="00616B34" w:rsidRDefault="00616B3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Khoản</w:t>
            </w:r>
            <w:r w:rsidR="00C560C8" w:rsidRPr="00616B34">
              <w:rPr>
                <w:rFonts w:ascii="Arial" w:hAnsi="Arial" w:cs="Arial"/>
                <w:sz w:val="20"/>
                <w:szCs w:val="28"/>
              </w:rPr>
              <w:t>g cách trong</w:t>
            </w:r>
            <w:r w:rsidR="000C44BF" w:rsidRPr="00616B34">
              <w:rPr>
                <w:rFonts w:ascii="Arial" w:hAnsi="Arial" w:cs="Arial"/>
                <w:sz w:val="20"/>
                <w:szCs w:val="28"/>
              </w:rPr>
              <w:t xml:space="preserve"> </w:t>
            </w:r>
            <w:r w:rsidR="00C560C8" w:rsidRPr="00616B34">
              <w:rPr>
                <w:rFonts w:ascii="Arial" w:hAnsi="Arial" w:cs="Arial"/>
                <w:sz w:val="20"/>
                <w:szCs w:val="28"/>
              </w:rPr>
              <w:t>không gian</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Xác định được </w:t>
            </w:r>
            <w:r w:rsidR="00616B34" w:rsidRPr="00616B34">
              <w:rPr>
                <w:rFonts w:ascii="Arial" w:hAnsi="Arial" w:cs="Arial"/>
                <w:sz w:val="20"/>
                <w:szCs w:val="28"/>
              </w:rPr>
              <w:t>khoản</w:t>
            </w:r>
            <w:r w:rsidR="00C560C8" w:rsidRPr="00616B34">
              <w:rPr>
                <w:rFonts w:ascii="Arial" w:hAnsi="Arial" w:cs="Arial"/>
                <w:sz w:val="20"/>
                <w:szCs w:val="28"/>
              </w:rPr>
              <w:t xml:space="preserve">g cách từ một </w:t>
            </w:r>
            <w:r w:rsidR="00616B34" w:rsidRPr="00616B34">
              <w:rPr>
                <w:rFonts w:ascii="Arial" w:hAnsi="Arial" w:cs="Arial"/>
                <w:sz w:val="20"/>
                <w:szCs w:val="28"/>
              </w:rPr>
              <w:t>điểm</w:t>
            </w:r>
            <w:r w:rsidR="00C560C8" w:rsidRPr="00616B34">
              <w:rPr>
                <w:rFonts w:ascii="Arial" w:hAnsi="Arial" w:cs="Arial"/>
                <w:sz w:val="20"/>
                <w:szCs w:val="28"/>
              </w:rPr>
              <w:t xml:space="preserve"> đến một đường thẳng; </w:t>
            </w:r>
            <w:r w:rsidR="00616B34" w:rsidRPr="00616B34">
              <w:rPr>
                <w:rFonts w:ascii="Arial" w:hAnsi="Arial" w:cs="Arial"/>
                <w:sz w:val="20"/>
                <w:szCs w:val="28"/>
              </w:rPr>
              <w:t>khoản</w:t>
            </w:r>
            <w:r w:rsidR="00C560C8" w:rsidRPr="00616B34">
              <w:rPr>
                <w:rFonts w:ascii="Arial" w:hAnsi="Arial" w:cs="Arial"/>
                <w:sz w:val="20"/>
                <w:szCs w:val="28"/>
              </w:rPr>
              <w:t xml:space="preserve">g cách từ một </w:t>
            </w:r>
            <w:r w:rsidR="00616B34" w:rsidRPr="00616B34">
              <w:rPr>
                <w:rFonts w:ascii="Arial" w:hAnsi="Arial" w:cs="Arial"/>
                <w:sz w:val="20"/>
                <w:szCs w:val="28"/>
              </w:rPr>
              <w:t>điểm</w:t>
            </w:r>
            <w:r w:rsidR="00C560C8" w:rsidRPr="00616B34">
              <w:rPr>
                <w:rFonts w:ascii="Arial" w:hAnsi="Arial" w:cs="Arial"/>
                <w:sz w:val="20"/>
                <w:szCs w:val="28"/>
              </w:rPr>
              <w:t xml:space="preserve"> đến một mặt phẳng; </w:t>
            </w:r>
            <w:r w:rsidR="00616B34" w:rsidRPr="00616B34">
              <w:rPr>
                <w:rFonts w:ascii="Arial" w:hAnsi="Arial" w:cs="Arial"/>
                <w:sz w:val="20"/>
                <w:szCs w:val="28"/>
              </w:rPr>
              <w:t>khoản</w:t>
            </w:r>
            <w:r w:rsidR="00C560C8" w:rsidRPr="00616B34">
              <w:rPr>
                <w:rFonts w:ascii="Arial" w:hAnsi="Arial" w:cs="Arial"/>
                <w:sz w:val="20"/>
                <w:szCs w:val="28"/>
              </w:rPr>
              <w:t xml:space="preserve">g cách giữa hai đường thẳng song song; </w:t>
            </w:r>
            <w:r w:rsidR="00616B34" w:rsidRPr="00616B34">
              <w:rPr>
                <w:rFonts w:ascii="Arial" w:hAnsi="Arial" w:cs="Arial"/>
                <w:sz w:val="20"/>
                <w:szCs w:val="28"/>
              </w:rPr>
              <w:t>khoản</w:t>
            </w:r>
            <w:r w:rsidR="00C560C8" w:rsidRPr="00616B34">
              <w:rPr>
                <w:rFonts w:ascii="Arial" w:hAnsi="Arial" w:cs="Arial"/>
                <w:sz w:val="20"/>
                <w:szCs w:val="28"/>
              </w:rPr>
              <w:t xml:space="preserve">g cách giữa đường thẳng và mặt phẳng song song; </w:t>
            </w:r>
            <w:r w:rsidR="00616B34" w:rsidRPr="00616B34">
              <w:rPr>
                <w:rFonts w:ascii="Arial" w:hAnsi="Arial" w:cs="Arial"/>
                <w:sz w:val="20"/>
                <w:szCs w:val="28"/>
              </w:rPr>
              <w:t>khoản</w:t>
            </w:r>
            <w:r w:rsidR="00C560C8" w:rsidRPr="00616B34">
              <w:rPr>
                <w:rFonts w:ascii="Arial" w:hAnsi="Arial" w:cs="Arial"/>
                <w:sz w:val="20"/>
                <w:szCs w:val="28"/>
              </w:rPr>
              <w:t>g cách giữa hai mặt phẳng song song trong những trường hợp đơn giản.</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Sử dụng được kiến thức về </w:t>
            </w:r>
            <w:r w:rsidR="00616B34" w:rsidRPr="00616B34">
              <w:rPr>
                <w:rFonts w:ascii="Arial" w:hAnsi="Arial" w:cs="Arial"/>
                <w:sz w:val="20"/>
                <w:szCs w:val="28"/>
              </w:rPr>
              <w:t>khoản</w:t>
            </w:r>
            <w:r w:rsidR="00C560C8" w:rsidRPr="00616B34">
              <w:rPr>
                <w:rFonts w:ascii="Arial" w:hAnsi="Arial" w:cs="Arial"/>
                <w:sz w:val="20"/>
                <w:szCs w:val="28"/>
              </w:rPr>
              <w:t>g cách trong không gian để mô tả một số hình ảnh trong thực tiễn.</w:t>
            </w:r>
          </w:p>
        </w:tc>
      </w:tr>
      <w:tr w:rsidR="00C560C8" w:rsidRPr="00616B34">
        <w:tblPrEx>
          <w:tblCellMar>
            <w:top w:w="0" w:type="dxa"/>
            <w:left w:w="0" w:type="dxa"/>
            <w:bottom w:w="0" w:type="dxa"/>
            <w:right w:w="0" w:type="dxa"/>
          </w:tblCellMar>
        </w:tblPrEx>
        <w:tc>
          <w:tcPr>
            <w:tcW w:w="245"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96"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Góc giữa đường thẳng</w:t>
            </w:r>
            <w:r w:rsidR="003661F4" w:rsidRPr="00616B34">
              <w:rPr>
                <w:rFonts w:ascii="Arial" w:hAnsi="Arial" w:cs="Arial"/>
                <w:sz w:val="20"/>
                <w:szCs w:val="28"/>
              </w:rPr>
              <w:t xml:space="preserve"> </w:t>
            </w:r>
            <w:r w:rsidRPr="00616B34">
              <w:rPr>
                <w:rFonts w:ascii="Arial" w:hAnsi="Arial" w:cs="Arial"/>
                <w:sz w:val="20"/>
                <w:szCs w:val="28"/>
              </w:rPr>
              <w:t>và</w:t>
            </w:r>
            <w:r w:rsidR="003661F4" w:rsidRPr="00616B34">
              <w:rPr>
                <w:rFonts w:ascii="Arial" w:hAnsi="Arial" w:cs="Arial"/>
                <w:sz w:val="20"/>
                <w:szCs w:val="28"/>
              </w:rPr>
              <w:t xml:space="preserve"> </w:t>
            </w:r>
            <w:r w:rsidRPr="00616B34">
              <w:rPr>
                <w:rFonts w:ascii="Arial" w:hAnsi="Arial" w:cs="Arial"/>
                <w:sz w:val="20"/>
                <w:szCs w:val="28"/>
              </w:rPr>
              <w:t>mặt phẳng.</w:t>
            </w:r>
            <w:r w:rsidR="003661F4" w:rsidRPr="00616B34">
              <w:rPr>
                <w:rFonts w:ascii="Arial" w:hAnsi="Arial" w:cs="Arial"/>
                <w:sz w:val="20"/>
                <w:szCs w:val="28"/>
              </w:rPr>
              <w:t xml:space="preserve"> </w:t>
            </w:r>
            <w:r w:rsidRPr="00616B34">
              <w:rPr>
                <w:rFonts w:ascii="Arial" w:hAnsi="Arial" w:cs="Arial"/>
                <w:sz w:val="20"/>
                <w:szCs w:val="28"/>
              </w:rPr>
              <w:t>Góc</w:t>
            </w:r>
            <w:r w:rsidR="003661F4" w:rsidRPr="00616B34">
              <w:rPr>
                <w:rFonts w:ascii="Arial" w:hAnsi="Arial" w:cs="Arial"/>
                <w:sz w:val="20"/>
                <w:szCs w:val="28"/>
              </w:rPr>
              <w:t xml:space="preserve"> </w:t>
            </w:r>
            <w:r w:rsidRPr="00616B34">
              <w:rPr>
                <w:rFonts w:ascii="Arial" w:hAnsi="Arial" w:cs="Arial"/>
                <w:sz w:val="20"/>
                <w:szCs w:val="28"/>
              </w:rPr>
              <w:t>nhị diện và góc phẳng nhị diện</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được khái niệm góc giữa đường thẳng và mặt phẳng.</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được khái niệm góc nhị diện, góc phẳng nhị diện.</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Sử dụng được kiến thức về góc giữa đường thẳng và mặt phẳng, góc nhị diện để mô tả một số hình ảnh trong thực tiễn.</w:t>
            </w:r>
          </w:p>
        </w:tc>
      </w:tr>
      <w:tr w:rsidR="00C560C8" w:rsidRPr="00616B34">
        <w:tblPrEx>
          <w:tblCellMar>
            <w:top w:w="0" w:type="dxa"/>
            <w:left w:w="0" w:type="dxa"/>
            <w:bottom w:w="0" w:type="dxa"/>
            <w:right w:w="0" w:type="dxa"/>
          </w:tblCellMar>
        </w:tblPrEx>
        <w:tc>
          <w:tcPr>
            <w:tcW w:w="245"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96"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Hình chóp cụt đều và thể tích</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được hình chóp cụt đều.</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Vận dụng được kiến thức về hình chóp cụt đều để mô tả một số hình ảnh trong thực tiễn.</w:t>
            </w:r>
          </w:p>
        </w:tc>
      </w:tr>
      <w:tr w:rsidR="00B34236" w:rsidRPr="00616B34">
        <w:tblPrEx>
          <w:tblCellMar>
            <w:top w:w="0" w:type="dxa"/>
            <w:left w:w="0" w:type="dxa"/>
            <w:bottom w:w="0" w:type="dxa"/>
            <w:right w:w="0" w:type="dxa"/>
          </w:tblCellMar>
        </w:tblPrEx>
        <w:tc>
          <w:tcPr>
            <w:tcW w:w="245" w:type="pct"/>
            <w:vMerge w:val="restart"/>
          </w:tcPr>
          <w:p w:rsidR="00B34236" w:rsidRPr="00616B34" w:rsidRDefault="00B34236"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15</w:t>
            </w:r>
          </w:p>
        </w:tc>
        <w:tc>
          <w:tcPr>
            <w:tcW w:w="596" w:type="pct"/>
            <w:vMerge w:val="restart"/>
          </w:tcPr>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 xml:space="preserve">Thống kê và xác suất </w:t>
            </w:r>
            <w:r w:rsidRPr="00616B34">
              <w:rPr>
                <w:rFonts w:ascii="Arial" w:hAnsi="Arial" w:cs="Arial"/>
                <w:sz w:val="20"/>
                <w:szCs w:val="28"/>
              </w:rPr>
              <w:t>(phần 2)</w:t>
            </w:r>
          </w:p>
        </w:tc>
        <w:tc>
          <w:tcPr>
            <w:tcW w:w="832" w:type="pct"/>
          </w:tcPr>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Phân tích và xử lí dữ liệu.</w:t>
            </w:r>
          </w:p>
        </w:tc>
        <w:tc>
          <w:tcPr>
            <w:tcW w:w="3327" w:type="pct"/>
          </w:tcPr>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Tính được các số đặc trưng đo xu thế trung tâm cho mẫu số liệu ghép nhóm: số trung bình cộng (hay số trung bình), trung vị (</w:t>
            </w:r>
            <w:r w:rsidRPr="00616B34">
              <w:rPr>
                <w:rFonts w:ascii="Arial" w:hAnsi="Arial" w:cs="Arial"/>
                <w:i/>
                <w:iCs/>
                <w:sz w:val="20"/>
                <w:szCs w:val="28"/>
              </w:rPr>
              <w:t>median</w:t>
            </w:r>
            <w:r w:rsidRPr="00616B34">
              <w:rPr>
                <w:rFonts w:ascii="Arial" w:hAnsi="Arial" w:cs="Arial"/>
                <w:sz w:val="20"/>
                <w:szCs w:val="28"/>
              </w:rPr>
              <w:t>), tứ phân vị (</w:t>
            </w:r>
            <w:r w:rsidRPr="00616B34">
              <w:rPr>
                <w:rFonts w:ascii="Arial" w:hAnsi="Arial" w:cs="Arial"/>
                <w:i/>
                <w:iCs/>
                <w:sz w:val="20"/>
                <w:szCs w:val="28"/>
              </w:rPr>
              <w:t>quartiles</w:t>
            </w:r>
            <w:r w:rsidRPr="00616B34">
              <w:rPr>
                <w:rFonts w:ascii="Arial" w:hAnsi="Arial" w:cs="Arial"/>
                <w:sz w:val="20"/>
                <w:szCs w:val="28"/>
              </w:rPr>
              <w:t>), mốt (</w:t>
            </w:r>
            <w:r w:rsidRPr="00616B34">
              <w:rPr>
                <w:rFonts w:ascii="Arial" w:hAnsi="Arial" w:cs="Arial"/>
                <w:i/>
                <w:iCs/>
                <w:sz w:val="20"/>
                <w:szCs w:val="28"/>
              </w:rPr>
              <w:t>mode</w:t>
            </w:r>
            <w:r w:rsidRPr="00616B34">
              <w:rPr>
                <w:rFonts w:ascii="Arial" w:hAnsi="Arial" w:cs="Arial"/>
                <w:sz w:val="20"/>
                <w:szCs w:val="28"/>
              </w:rPr>
              <w:t>).</w:t>
            </w:r>
          </w:p>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Nhận biết được ý nghĩa và vai trò của các số đặc trưng nói trên của mẫu số liệu trong thực tiễn.</w:t>
            </w:r>
          </w:p>
        </w:tc>
      </w:tr>
      <w:tr w:rsidR="00B34236" w:rsidRPr="00616B34">
        <w:tblPrEx>
          <w:tblCellMar>
            <w:top w:w="0" w:type="dxa"/>
            <w:left w:w="0" w:type="dxa"/>
            <w:bottom w:w="0" w:type="dxa"/>
            <w:right w:w="0" w:type="dxa"/>
          </w:tblCellMar>
        </w:tblPrEx>
        <w:tc>
          <w:tcPr>
            <w:tcW w:w="245" w:type="pct"/>
            <w:vMerge/>
          </w:tcPr>
          <w:p w:rsidR="00B34236" w:rsidRPr="00616B34" w:rsidRDefault="00B34236" w:rsidP="00113C60">
            <w:pPr>
              <w:widowControl w:val="0"/>
              <w:autoSpaceDE w:val="0"/>
              <w:autoSpaceDN w:val="0"/>
              <w:adjustRightInd w:val="0"/>
              <w:spacing w:before="120"/>
              <w:jc w:val="center"/>
              <w:rPr>
                <w:rFonts w:ascii="Arial" w:hAnsi="Arial" w:cs="Arial"/>
                <w:sz w:val="20"/>
              </w:rPr>
            </w:pPr>
          </w:p>
        </w:tc>
        <w:tc>
          <w:tcPr>
            <w:tcW w:w="596" w:type="pct"/>
            <w:vMerge/>
          </w:tcPr>
          <w:p w:rsidR="00B34236" w:rsidRPr="00616B34" w:rsidRDefault="00B34236" w:rsidP="00113C60">
            <w:pPr>
              <w:widowControl w:val="0"/>
              <w:autoSpaceDE w:val="0"/>
              <w:autoSpaceDN w:val="0"/>
              <w:adjustRightInd w:val="0"/>
              <w:spacing w:before="120"/>
              <w:rPr>
                <w:rFonts w:ascii="Arial" w:hAnsi="Arial" w:cs="Arial"/>
                <w:sz w:val="20"/>
              </w:rPr>
            </w:pPr>
          </w:p>
        </w:tc>
        <w:tc>
          <w:tcPr>
            <w:tcW w:w="832" w:type="pct"/>
          </w:tcPr>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Khái niệm về xác suất cổ điển</w:t>
            </w:r>
          </w:p>
        </w:tc>
        <w:tc>
          <w:tcPr>
            <w:tcW w:w="3327" w:type="pct"/>
          </w:tcPr>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Nhận biết được một số khái niệm về xác suất cổ điển.</w:t>
            </w:r>
          </w:p>
        </w:tc>
      </w:tr>
      <w:tr w:rsidR="00B34236" w:rsidRPr="00616B34">
        <w:tblPrEx>
          <w:tblCellMar>
            <w:top w:w="0" w:type="dxa"/>
            <w:left w:w="0" w:type="dxa"/>
            <w:bottom w:w="0" w:type="dxa"/>
            <w:right w:w="0" w:type="dxa"/>
          </w:tblCellMar>
        </w:tblPrEx>
        <w:tc>
          <w:tcPr>
            <w:tcW w:w="245" w:type="pct"/>
            <w:vMerge/>
          </w:tcPr>
          <w:p w:rsidR="00B34236" w:rsidRPr="00616B34" w:rsidRDefault="00B34236" w:rsidP="00113C60">
            <w:pPr>
              <w:widowControl w:val="0"/>
              <w:autoSpaceDE w:val="0"/>
              <w:autoSpaceDN w:val="0"/>
              <w:adjustRightInd w:val="0"/>
              <w:spacing w:before="120"/>
              <w:jc w:val="center"/>
              <w:rPr>
                <w:rFonts w:ascii="Arial" w:hAnsi="Arial" w:cs="Arial"/>
                <w:sz w:val="20"/>
              </w:rPr>
            </w:pPr>
          </w:p>
        </w:tc>
        <w:tc>
          <w:tcPr>
            <w:tcW w:w="596" w:type="pct"/>
            <w:vMerge/>
          </w:tcPr>
          <w:p w:rsidR="00B34236" w:rsidRPr="00616B34" w:rsidRDefault="00B34236" w:rsidP="00113C60">
            <w:pPr>
              <w:widowControl w:val="0"/>
              <w:autoSpaceDE w:val="0"/>
              <w:autoSpaceDN w:val="0"/>
              <w:adjustRightInd w:val="0"/>
              <w:spacing w:before="120"/>
              <w:rPr>
                <w:rFonts w:ascii="Arial" w:hAnsi="Arial" w:cs="Arial"/>
                <w:sz w:val="20"/>
              </w:rPr>
            </w:pPr>
          </w:p>
        </w:tc>
        <w:tc>
          <w:tcPr>
            <w:tcW w:w="832" w:type="pct"/>
          </w:tcPr>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Các quy tắc tính xác suất</w:t>
            </w:r>
          </w:p>
        </w:tc>
        <w:tc>
          <w:tcPr>
            <w:tcW w:w="3327" w:type="pct"/>
          </w:tcPr>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Tính được xác suất của biến cố trong một số bài toán đơn giản bằng phương pháp tổ hợp.</w:t>
            </w:r>
          </w:p>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Tính được xác suất trong một số bài toán đơn giản bằng cách sử dụng sơ đồ hình</w:t>
            </w:r>
            <w:r w:rsidR="000C44BF" w:rsidRPr="00616B34">
              <w:rPr>
                <w:rFonts w:ascii="Arial" w:hAnsi="Arial" w:cs="Arial"/>
                <w:sz w:val="20"/>
                <w:szCs w:val="28"/>
              </w:rPr>
              <w:t xml:space="preserve"> </w:t>
            </w:r>
            <w:r w:rsidRPr="00616B34">
              <w:rPr>
                <w:rFonts w:ascii="Arial" w:hAnsi="Arial" w:cs="Arial"/>
                <w:sz w:val="20"/>
                <w:szCs w:val="28"/>
              </w:rPr>
              <w:t>cây.</w:t>
            </w:r>
          </w:p>
        </w:tc>
      </w:tr>
      <w:tr w:rsidR="00B34236" w:rsidRPr="00616B34">
        <w:tblPrEx>
          <w:tblCellMar>
            <w:top w:w="0" w:type="dxa"/>
            <w:left w:w="0" w:type="dxa"/>
            <w:bottom w:w="0" w:type="dxa"/>
            <w:right w:w="0" w:type="dxa"/>
          </w:tblCellMar>
        </w:tblPrEx>
        <w:tc>
          <w:tcPr>
            <w:tcW w:w="245" w:type="pct"/>
            <w:vMerge w:val="restart"/>
          </w:tcPr>
          <w:p w:rsidR="00B34236" w:rsidRPr="00616B34" w:rsidRDefault="00B34236"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16</w:t>
            </w:r>
          </w:p>
        </w:tc>
        <w:tc>
          <w:tcPr>
            <w:tcW w:w="596" w:type="pct"/>
            <w:vMerge w:val="restart"/>
          </w:tcPr>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Ứng dụng đạo hàm để khảo sát và vẽ đồ thị của hàm số</w:t>
            </w:r>
          </w:p>
        </w:tc>
        <w:tc>
          <w:tcPr>
            <w:tcW w:w="832" w:type="pct"/>
          </w:tcPr>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Tính đơn điệu của hàm số</w:t>
            </w:r>
          </w:p>
        </w:tc>
        <w:tc>
          <w:tcPr>
            <w:tcW w:w="3327" w:type="pct"/>
          </w:tcPr>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Nhận biết được tính đồng biến, nghịch biến của một hàm số trên một </w:t>
            </w:r>
            <w:r w:rsidR="00616B34" w:rsidRPr="00616B34">
              <w:rPr>
                <w:rFonts w:ascii="Arial" w:hAnsi="Arial" w:cs="Arial"/>
                <w:sz w:val="20"/>
                <w:szCs w:val="28"/>
              </w:rPr>
              <w:t>khoản</w:t>
            </w:r>
            <w:r w:rsidRPr="00616B34">
              <w:rPr>
                <w:rFonts w:ascii="Arial" w:hAnsi="Arial" w:cs="Arial"/>
                <w:sz w:val="20"/>
                <w:szCs w:val="28"/>
              </w:rPr>
              <w:t>g dựa vào dấu của đạo hàm cấp một của nó.</w:t>
            </w:r>
          </w:p>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Thể hiện được tính đồng biến, nghịch biến của hàm số trong bảng biến thiên.</w:t>
            </w:r>
          </w:p>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Nhận biết được tính đơn điệu, </w:t>
            </w:r>
            <w:r w:rsidR="00616B34" w:rsidRPr="00616B34">
              <w:rPr>
                <w:rFonts w:ascii="Arial" w:hAnsi="Arial" w:cs="Arial"/>
                <w:sz w:val="20"/>
                <w:szCs w:val="28"/>
              </w:rPr>
              <w:t>điểm</w:t>
            </w:r>
            <w:r w:rsidRPr="00616B34">
              <w:rPr>
                <w:rFonts w:ascii="Arial" w:hAnsi="Arial" w:cs="Arial"/>
                <w:sz w:val="20"/>
                <w:szCs w:val="28"/>
              </w:rPr>
              <w:t xml:space="preserve"> cực trị, giá trị cực trị của hàm số thông qua bảng biến thiên hoặc thông qua hình ảnh hình học của đồ thị hàm số.</w:t>
            </w:r>
          </w:p>
        </w:tc>
      </w:tr>
      <w:tr w:rsidR="00B34236" w:rsidRPr="00616B34">
        <w:tblPrEx>
          <w:tblCellMar>
            <w:top w:w="0" w:type="dxa"/>
            <w:left w:w="0" w:type="dxa"/>
            <w:bottom w:w="0" w:type="dxa"/>
            <w:right w:w="0" w:type="dxa"/>
          </w:tblCellMar>
        </w:tblPrEx>
        <w:tc>
          <w:tcPr>
            <w:tcW w:w="245" w:type="pct"/>
            <w:vMerge/>
          </w:tcPr>
          <w:p w:rsidR="00B34236" w:rsidRPr="00616B34" w:rsidRDefault="00B34236" w:rsidP="00113C60">
            <w:pPr>
              <w:widowControl w:val="0"/>
              <w:autoSpaceDE w:val="0"/>
              <w:autoSpaceDN w:val="0"/>
              <w:adjustRightInd w:val="0"/>
              <w:spacing w:before="120"/>
              <w:jc w:val="center"/>
              <w:rPr>
                <w:rFonts w:ascii="Arial" w:hAnsi="Arial" w:cs="Arial"/>
                <w:sz w:val="20"/>
              </w:rPr>
            </w:pPr>
          </w:p>
        </w:tc>
        <w:tc>
          <w:tcPr>
            <w:tcW w:w="596" w:type="pct"/>
            <w:vMerge/>
          </w:tcPr>
          <w:p w:rsidR="00B34236" w:rsidRPr="00616B34" w:rsidRDefault="00B34236" w:rsidP="00113C60">
            <w:pPr>
              <w:widowControl w:val="0"/>
              <w:autoSpaceDE w:val="0"/>
              <w:autoSpaceDN w:val="0"/>
              <w:adjustRightInd w:val="0"/>
              <w:spacing w:before="120"/>
              <w:rPr>
                <w:rFonts w:ascii="Arial" w:hAnsi="Arial" w:cs="Arial"/>
                <w:sz w:val="20"/>
              </w:rPr>
            </w:pPr>
          </w:p>
        </w:tc>
        <w:tc>
          <w:tcPr>
            <w:tcW w:w="832" w:type="pct"/>
          </w:tcPr>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Giá trị lớn nhất, giá trị nhỏ nhất của hàm số</w:t>
            </w:r>
          </w:p>
        </w:tc>
        <w:tc>
          <w:tcPr>
            <w:tcW w:w="3327" w:type="pct"/>
          </w:tcPr>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Nhận biết được giá trị lớn nhất, giá trị nhỏ nhất của hàm số trên một tập xác định</w:t>
            </w:r>
            <w:r w:rsidR="000C44BF" w:rsidRPr="00616B34">
              <w:rPr>
                <w:rFonts w:ascii="Arial" w:hAnsi="Arial" w:cs="Arial"/>
                <w:sz w:val="20"/>
                <w:szCs w:val="28"/>
              </w:rPr>
              <w:t xml:space="preserve"> </w:t>
            </w:r>
            <w:r w:rsidRPr="00616B34">
              <w:rPr>
                <w:rFonts w:ascii="Arial" w:hAnsi="Arial" w:cs="Arial"/>
                <w:sz w:val="20"/>
                <w:szCs w:val="28"/>
              </w:rPr>
              <w:t>cho trước.</w:t>
            </w:r>
          </w:p>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Xác định được giá trị lớn nhất, giá trị nhỏ nhất của hàm số bằng đạo hàm trong những trường hợp đơn giản.</w:t>
            </w:r>
          </w:p>
        </w:tc>
      </w:tr>
      <w:tr w:rsidR="00B34236" w:rsidRPr="00616B34">
        <w:tblPrEx>
          <w:tblCellMar>
            <w:top w:w="0" w:type="dxa"/>
            <w:left w:w="0" w:type="dxa"/>
            <w:bottom w:w="0" w:type="dxa"/>
            <w:right w:w="0" w:type="dxa"/>
          </w:tblCellMar>
        </w:tblPrEx>
        <w:tc>
          <w:tcPr>
            <w:tcW w:w="245" w:type="pct"/>
            <w:vMerge/>
          </w:tcPr>
          <w:p w:rsidR="00B34236" w:rsidRPr="00616B34" w:rsidRDefault="00B34236" w:rsidP="00113C60">
            <w:pPr>
              <w:widowControl w:val="0"/>
              <w:autoSpaceDE w:val="0"/>
              <w:autoSpaceDN w:val="0"/>
              <w:adjustRightInd w:val="0"/>
              <w:spacing w:before="120"/>
              <w:jc w:val="center"/>
              <w:rPr>
                <w:rFonts w:ascii="Arial" w:hAnsi="Arial" w:cs="Arial"/>
                <w:sz w:val="20"/>
              </w:rPr>
            </w:pPr>
          </w:p>
        </w:tc>
        <w:tc>
          <w:tcPr>
            <w:tcW w:w="596" w:type="pct"/>
            <w:vMerge/>
          </w:tcPr>
          <w:p w:rsidR="00B34236" w:rsidRPr="00616B34" w:rsidRDefault="00B34236" w:rsidP="00113C60">
            <w:pPr>
              <w:widowControl w:val="0"/>
              <w:autoSpaceDE w:val="0"/>
              <w:autoSpaceDN w:val="0"/>
              <w:adjustRightInd w:val="0"/>
              <w:spacing w:before="120"/>
              <w:rPr>
                <w:rFonts w:ascii="Arial" w:hAnsi="Arial" w:cs="Arial"/>
                <w:sz w:val="20"/>
              </w:rPr>
            </w:pPr>
          </w:p>
        </w:tc>
        <w:tc>
          <w:tcPr>
            <w:tcW w:w="832" w:type="pct"/>
          </w:tcPr>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Khảo sát và vẽ đồ</w:t>
            </w:r>
            <w:r w:rsidR="000C44BF" w:rsidRPr="00616B34">
              <w:rPr>
                <w:rFonts w:ascii="Arial" w:hAnsi="Arial" w:cs="Arial"/>
                <w:sz w:val="20"/>
                <w:szCs w:val="28"/>
              </w:rPr>
              <w:t xml:space="preserve"> </w:t>
            </w:r>
            <w:r w:rsidRPr="00616B34">
              <w:rPr>
                <w:rFonts w:ascii="Arial" w:hAnsi="Arial" w:cs="Arial"/>
                <w:sz w:val="20"/>
                <w:szCs w:val="28"/>
              </w:rPr>
              <w:t>thị của hàm số</w:t>
            </w:r>
          </w:p>
        </w:tc>
        <w:tc>
          <w:tcPr>
            <w:tcW w:w="3327" w:type="pct"/>
          </w:tcPr>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Nhận biết được hình ảnh hình học của đường tiệm cận ngang, đường tiệm cận đứng</w:t>
            </w:r>
          </w:p>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Mô tả được sơ đồ tổng quát để khảo sát hàm số (tìm tập xác định, xét chiều biến thiên, tìm cực trị, tìm tiệm cận, lập bảng biến thiên, vẽ đồ thị).</w:t>
            </w:r>
          </w:p>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Khảo sát được tập xác định, chiều biến thiên, cực trị, tiệm cận, bảng biến thiên và vẽ đồ thị của các hàm số: </w:t>
            </w:r>
            <w:r w:rsidR="000A28D3" w:rsidRPr="00616B34">
              <w:rPr>
                <w:rFonts w:ascii="Arial" w:hAnsi="Arial" w:cs="Arial"/>
                <w:noProof/>
                <w:sz w:val="20"/>
                <w:szCs w:val="28"/>
              </w:rPr>
              <w:drawing>
                <wp:inline distT="0" distB="0" distL="0" distR="0">
                  <wp:extent cx="2781300" cy="2819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81300" cy="281940"/>
                          </a:xfrm>
                          <a:prstGeom prst="rect">
                            <a:avLst/>
                          </a:prstGeom>
                          <a:noFill/>
                          <a:ln>
                            <a:noFill/>
                          </a:ln>
                        </pic:spPr>
                      </pic:pic>
                    </a:graphicData>
                  </a:graphic>
                </wp:inline>
              </w:drawing>
            </w:r>
            <w:r w:rsidRPr="00616B34">
              <w:rPr>
                <w:rFonts w:ascii="Arial" w:hAnsi="Arial" w:cs="Arial"/>
                <w:sz w:val="20"/>
                <w:szCs w:val="28"/>
              </w:rPr>
              <w:t>0).</w:t>
            </w:r>
          </w:p>
        </w:tc>
      </w:tr>
      <w:tr w:rsidR="00B34236" w:rsidRPr="00616B34">
        <w:tblPrEx>
          <w:tblCellMar>
            <w:top w:w="0" w:type="dxa"/>
            <w:left w:w="0" w:type="dxa"/>
            <w:bottom w:w="0" w:type="dxa"/>
            <w:right w:w="0" w:type="dxa"/>
          </w:tblCellMar>
        </w:tblPrEx>
        <w:tc>
          <w:tcPr>
            <w:tcW w:w="245" w:type="pct"/>
            <w:vMerge/>
          </w:tcPr>
          <w:p w:rsidR="00B34236" w:rsidRPr="00616B34" w:rsidRDefault="00B34236" w:rsidP="00113C60">
            <w:pPr>
              <w:widowControl w:val="0"/>
              <w:autoSpaceDE w:val="0"/>
              <w:autoSpaceDN w:val="0"/>
              <w:adjustRightInd w:val="0"/>
              <w:spacing w:before="120"/>
              <w:jc w:val="center"/>
              <w:rPr>
                <w:rFonts w:ascii="Arial" w:hAnsi="Arial" w:cs="Arial"/>
                <w:sz w:val="20"/>
              </w:rPr>
            </w:pPr>
          </w:p>
        </w:tc>
        <w:tc>
          <w:tcPr>
            <w:tcW w:w="596" w:type="pct"/>
            <w:vMerge/>
          </w:tcPr>
          <w:p w:rsidR="00B34236" w:rsidRPr="00616B34" w:rsidRDefault="00B34236" w:rsidP="00113C60">
            <w:pPr>
              <w:widowControl w:val="0"/>
              <w:autoSpaceDE w:val="0"/>
              <w:autoSpaceDN w:val="0"/>
              <w:adjustRightInd w:val="0"/>
              <w:spacing w:before="120"/>
              <w:rPr>
                <w:rFonts w:ascii="Arial" w:hAnsi="Arial" w:cs="Arial"/>
                <w:sz w:val="20"/>
              </w:rPr>
            </w:pPr>
          </w:p>
        </w:tc>
        <w:tc>
          <w:tcPr>
            <w:tcW w:w="832" w:type="pct"/>
          </w:tcPr>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Ứng dụng đạo hàm để giải quyết một số vấn đề liên quan đến thực tiễn</w:t>
            </w:r>
          </w:p>
        </w:tc>
        <w:tc>
          <w:tcPr>
            <w:tcW w:w="3327" w:type="pct"/>
          </w:tcPr>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Vận dụng được đạo hàm và khảo sát hàm số để giải quyết một số vấn đề liên quan</w:t>
            </w:r>
            <w:r w:rsidR="0050381F" w:rsidRPr="00616B34">
              <w:rPr>
                <w:rFonts w:ascii="Arial" w:hAnsi="Arial" w:cs="Arial"/>
                <w:sz w:val="20"/>
                <w:szCs w:val="28"/>
              </w:rPr>
              <w:t xml:space="preserve"> </w:t>
            </w:r>
            <w:r w:rsidRPr="00616B34">
              <w:rPr>
                <w:rFonts w:ascii="Arial" w:hAnsi="Arial" w:cs="Arial"/>
                <w:sz w:val="20"/>
                <w:szCs w:val="28"/>
              </w:rPr>
              <w:t>đến thực tiễn.</w:t>
            </w:r>
          </w:p>
        </w:tc>
      </w:tr>
      <w:tr w:rsidR="00C560C8" w:rsidRPr="00616B34">
        <w:tblPrEx>
          <w:tblCellMar>
            <w:top w:w="0" w:type="dxa"/>
            <w:left w:w="0" w:type="dxa"/>
            <w:bottom w:w="0" w:type="dxa"/>
            <w:right w:w="0" w:type="dxa"/>
          </w:tblCellMar>
        </w:tblPrEx>
        <w:tc>
          <w:tcPr>
            <w:tcW w:w="245" w:type="pct"/>
            <w:vMerge w:val="restart"/>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17</w:t>
            </w:r>
          </w:p>
        </w:tc>
        <w:tc>
          <w:tcPr>
            <w:tcW w:w="596" w:type="pct"/>
            <w:vMerge w:val="restar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Nguyên</w:t>
            </w:r>
            <w:r w:rsidR="0050381F" w:rsidRPr="00616B34">
              <w:rPr>
                <w:rFonts w:ascii="Arial" w:hAnsi="Arial" w:cs="Arial"/>
                <w:b/>
                <w:bCs/>
                <w:sz w:val="20"/>
                <w:szCs w:val="28"/>
              </w:rPr>
              <w:t xml:space="preserve"> </w:t>
            </w:r>
            <w:r w:rsidRPr="00616B34">
              <w:rPr>
                <w:rFonts w:ascii="Arial" w:hAnsi="Arial" w:cs="Arial"/>
                <w:b/>
                <w:bCs/>
                <w:sz w:val="20"/>
                <w:szCs w:val="28"/>
              </w:rPr>
              <w:t>hàm,</w:t>
            </w:r>
            <w:r w:rsidR="003661F4" w:rsidRPr="00616B34">
              <w:rPr>
                <w:rFonts w:ascii="Arial" w:hAnsi="Arial" w:cs="Arial"/>
                <w:b/>
                <w:bCs/>
                <w:sz w:val="20"/>
                <w:szCs w:val="28"/>
              </w:rPr>
              <w:t xml:space="preserve"> </w:t>
            </w:r>
            <w:r w:rsidRPr="00616B34">
              <w:rPr>
                <w:rFonts w:ascii="Arial" w:hAnsi="Arial" w:cs="Arial"/>
                <w:b/>
                <w:bCs/>
                <w:sz w:val="20"/>
                <w:szCs w:val="28"/>
              </w:rPr>
              <w:t>tích phân</w:t>
            </w: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Nguyên hàm. Bảng nguyên hàm của một số hàm số sơ cấp</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được khái niệm, tính chất cơ bản của nguyên hàm của một hàm số.</w:t>
            </w:r>
          </w:p>
          <w:p w:rsidR="00C560C8" w:rsidRPr="00616B34" w:rsidRDefault="003661F4" w:rsidP="00113C60">
            <w:pPr>
              <w:widowControl w:val="0"/>
              <w:autoSpaceDE w:val="0"/>
              <w:autoSpaceDN w:val="0"/>
              <w:adjustRightInd w:val="0"/>
              <w:spacing w:before="120"/>
              <w:rPr>
                <w:rFonts w:ascii="Arial" w:hAnsi="Arial" w:cs="Arial"/>
                <w:sz w:val="20"/>
                <w:szCs w:val="29"/>
              </w:rPr>
            </w:pPr>
            <w:r w:rsidRPr="00616B34">
              <w:rPr>
                <w:rFonts w:ascii="Arial" w:hAnsi="Arial" w:cs="Arial"/>
                <w:sz w:val="20"/>
                <w:szCs w:val="28"/>
              </w:rPr>
              <w:t>-</w:t>
            </w:r>
            <w:r w:rsidR="00C560C8" w:rsidRPr="00616B34">
              <w:rPr>
                <w:rFonts w:ascii="Arial" w:hAnsi="Arial" w:cs="Arial"/>
                <w:sz w:val="20"/>
                <w:szCs w:val="28"/>
              </w:rPr>
              <w:t xml:space="preserve"> Xác định được nguyên hàm của một số hàm số sơ cấp như:</w:t>
            </w:r>
            <w:r w:rsidR="0050381F" w:rsidRPr="00616B34">
              <w:rPr>
                <w:rFonts w:ascii="Arial" w:hAnsi="Arial" w:cs="Arial"/>
                <w:sz w:val="20"/>
                <w:szCs w:val="28"/>
              </w:rPr>
              <w:t xml:space="preserve"> </w:t>
            </w:r>
            <w:r w:rsidR="000A28D3" w:rsidRPr="00616B34">
              <w:rPr>
                <w:rFonts w:ascii="Arial" w:hAnsi="Arial" w:cs="Arial"/>
                <w:noProof/>
                <w:sz w:val="20"/>
                <w:szCs w:val="28"/>
              </w:rPr>
              <w:drawing>
                <wp:inline distT="0" distB="0" distL="0" distR="0">
                  <wp:extent cx="4739640" cy="381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39640" cy="381000"/>
                          </a:xfrm>
                          <a:prstGeom prst="rect">
                            <a:avLst/>
                          </a:prstGeom>
                          <a:noFill/>
                          <a:ln>
                            <a:noFill/>
                          </a:ln>
                        </pic:spPr>
                      </pic:pic>
                    </a:graphicData>
                  </a:graphic>
                </wp:inline>
              </w:drawing>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Tính được nguyên hàm trong những trường hợp đơn giản.</w:t>
            </w:r>
          </w:p>
        </w:tc>
      </w:tr>
      <w:tr w:rsidR="00C560C8" w:rsidRPr="00616B34">
        <w:tblPrEx>
          <w:tblCellMar>
            <w:top w:w="0" w:type="dxa"/>
            <w:left w:w="0" w:type="dxa"/>
            <w:bottom w:w="0" w:type="dxa"/>
            <w:right w:w="0" w:type="dxa"/>
          </w:tblCellMar>
        </w:tblPrEx>
        <w:tc>
          <w:tcPr>
            <w:tcW w:w="245"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96"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Tích phân. Ứng dụng hình học của tích phân</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được định nghĩa và các tính chất của tích phân.</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Tính được tích phân trong những trường hợp đơn giản.</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Sử dụng được tích phân để tính diện tích của một số hình phẳng, thể tích của một số hình khối.</w:t>
            </w:r>
          </w:p>
        </w:tc>
      </w:tr>
      <w:tr w:rsidR="00C560C8" w:rsidRPr="00616B34">
        <w:tblPrEx>
          <w:tblCellMar>
            <w:top w:w="0" w:type="dxa"/>
            <w:left w:w="0" w:type="dxa"/>
            <w:bottom w:w="0" w:type="dxa"/>
            <w:right w:w="0" w:type="dxa"/>
          </w:tblCellMar>
        </w:tblPrEx>
        <w:tc>
          <w:tcPr>
            <w:tcW w:w="245" w:type="pct"/>
            <w:vMerge w:val="restart"/>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18</w:t>
            </w:r>
          </w:p>
        </w:tc>
        <w:tc>
          <w:tcPr>
            <w:tcW w:w="596" w:type="pct"/>
            <w:vMerge w:val="restar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Phương</w:t>
            </w:r>
            <w:r w:rsidR="002C3C63" w:rsidRPr="00616B34">
              <w:rPr>
                <w:rFonts w:ascii="Arial" w:hAnsi="Arial" w:cs="Arial"/>
                <w:b/>
                <w:bCs/>
                <w:sz w:val="20"/>
                <w:szCs w:val="28"/>
              </w:rPr>
              <w:t xml:space="preserve"> </w:t>
            </w:r>
            <w:r w:rsidRPr="00616B34">
              <w:rPr>
                <w:rFonts w:ascii="Arial" w:hAnsi="Arial" w:cs="Arial"/>
                <w:b/>
                <w:bCs/>
                <w:sz w:val="20"/>
                <w:szCs w:val="28"/>
              </w:rPr>
              <w:t>pháp tọa độ</w:t>
            </w:r>
            <w:r w:rsidR="002C3C63" w:rsidRPr="00616B34">
              <w:rPr>
                <w:rFonts w:ascii="Arial" w:hAnsi="Arial" w:cs="Arial"/>
                <w:b/>
                <w:bCs/>
                <w:sz w:val="20"/>
                <w:szCs w:val="28"/>
              </w:rPr>
              <w:t xml:space="preserve"> </w:t>
            </w:r>
            <w:r w:rsidRPr="00616B34">
              <w:rPr>
                <w:rFonts w:ascii="Arial" w:hAnsi="Arial" w:cs="Arial"/>
                <w:b/>
                <w:bCs/>
                <w:sz w:val="20"/>
                <w:szCs w:val="28"/>
              </w:rPr>
              <w:t>trong không gian</w:t>
            </w: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Toạ độ của vectơ đối với một hệ trục toạ độ. Biểu thức toạ độ của các phép toán vectơ</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được vectơ và các phép toán vectơ trong không gian (tổng và hiệu của</w:t>
            </w:r>
            <w:r w:rsidR="002C3C63" w:rsidRPr="00616B34">
              <w:rPr>
                <w:rFonts w:ascii="Arial" w:hAnsi="Arial" w:cs="Arial"/>
                <w:sz w:val="20"/>
                <w:szCs w:val="28"/>
              </w:rPr>
              <w:t xml:space="preserve"> </w:t>
            </w:r>
            <w:r w:rsidR="00C560C8" w:rsidRPr="00616B34">
              <w:rPr>
                <w:rFonts w:ascii="Arial" w:hAnsi="Arial" w:cs="Arial"/>
                <w:sz w:val="20"/>
                <w:szCs w:val="28"/>
              </w:rPr>
              <w:t>hai vectơ, tích của một số với một vectơ, tích vô hướng của hai vectơ).</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được toạ độ của một vectơ đối với hệ trục toạ độ.</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Xác định được độ dài của một vectơ khi biết toạ độ hai đầu mút của nó và biểu thức toạ độ của các phép toán vectơ.</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Xác định được biểu thức toạ độ của các phép toán vectơ.</w:t>
            </w:r>
          </w:p>
        </w:tc>
      </w:tr>
      <w:tr w:rsidR="00C560C8" w:rsidRPr="00616B34">
        <w:tblPrEx>
          <w:tblCellMar>
            <w:top w:w="0" w:type="dxa"/>
            <w:left w:w="0" w:type="dxa"/>
            <w:bottom w:w="0" w:type="dxa"/>
            <w:right w:w="0" w:type="dxa"/>
          </w:tblCellMar>
        </w:tblPrEx>
        <w:tc>
          <w:tcPr>
            <w:tcW w:w="245"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96"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Phương</w:t>
            </w:r>
            <w:r w:rsidR="003661F4" w:rsidRPr="00616B34">
              <w:rPr>
                <w:rFonts w:ascii="Arial" w:hAnsi="Arial" w:cs="Arial"/>
                <w:sz w:val="20"/>
                <w:szCs w:val="28"/>
              </w:rPr>
              <w:t xml:space="preserve"> </w:t>
            </w:r>
            <w:r w:rsidRPr="00616B34">
              <w:rPr>
                <w:rFonts w:ascii="Arial" w:hAnsi="Arial" w:cs="Arial"/>
                <w:sz w:val="20"/>
                <w:szCs w:val="28"/>
              </w:rPr>
              <w:t>trình</w:t>
            </w:r>
            <w:r w:rsidR="003661F4" w:rsidRPr="00616B34">
              <w:rPr>
                <w:rFonts w:ascii="Arial" w:hAnsi="Arial" w:cs="Arial"/>
                <w:sz w:val="20"/>
                <w:szCs w:val="28"/>
              </w:rPr>
              <w:t xml:space="preserve"> </w:t>
            </w:r>
            <w:r w:rsidRPr="00616B34">
              <w:rPr>
                <w:rFonts w:ascii="Arial" w:hAnsi="Arial" w:cs="Arial"/>
                <w:sz w:val="20"/>
                <w:szCs w:val="28"/>
              </w:rPr>
              <w:t>mặt phẳng</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được phương trình tổng quát của mặt phẳng.</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Thiết lập được phương trình tổng quát của mặt phẳng trong hệ trục toạ độ </w:t>
            </w:r>
            <w:r w:rsidR="00C560C8" w:rsidRPr="00616B34">
              <w:rPr>
                <w:rFonts w:ascii="Arial" w:hAnsi="Arial" w:cs="Arial"/>
                <w:i/>
                <w:iCs/>
                <w:sz w:val="20"/>
                <w:szCs w:val="28"/>
              </w:rPr>
              <w:t xml:space="preserve">Oxyz </w:t>
            </w:r>
            <w:r w:rsidR="00C560C8" w:rsidRPr="00616B34">
              <w:rPr>
                <w:rFonts w:ascii="Arial" w:hAnsi="Arial" w:cs="Arial"/>
                <w:sz w:val="20"/>
                <w:szCs w:val="28"/>
              </w:rPr>
              <w:t xml:space="preserve">biết mặt phẳng đi qua một </w:t>
            </w:r>
            <w:r w:rsidR="00616B34" w:rsidRPr="00616B34">
              <w:rPr>
                <w:rFonts w:ascii="Arial" w:hAnsi="Arial" w:cs="Arial"/>
                <w:sz w:val="20"/>
                <w:szCs w:val="28"/>
              </w:rPr>
              <w:t>điểm</w:t>
            </w:r>
            <w:r w:rsidR="00C560C8" w:rsidRPr="00616B34">
              <w:rPr>
                <w:rFonts w:ascii="Arial" w:hAnsi="Arial" w:cs="Arial"/>
                <w:sz w:val="20"/>
                <w:szCs w:val="28"/>
              </w:rPr>
              <w:t xml:space="preserve"> và biết vectơ pháp tuyến.</w:t>
            </w:r>
          </w:p>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Thiết lập được </w:t>
            </w:r>
            <w:r w:rsidR="00616B34" w:rsidRPr="00616B34">
              <w:rPr>
                <w:rFonts w:ascii="Arial" w:hAnsi="Arial" w:cs="Arial"/>
                <w:sz w:val="20"/>
                <w:szCs w:val="28"/>
              </w:rPr>
              <w:t>điều</w:t>
            </w:r>
            <w:r w:rsidRPr="00616B34">
              <w:rPr>
                <w:rFonts w:ascii="Arial" w:hAnsi="Arial" w:cs="Arial"/>
                <w:sz w:val="20"/>
                <w:szCs w:val="28"/>
              </w:rPr>
              <w:t xml:space="preserve"> kiện để hai mặt phẳng song song, vuông góc với nhau.</w:t>
            </w:r>
          </w:p>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Tính được </w:t>
            </w:r>
            <w:r w:rsidR="00616B34" w:rsidRPr="00616B34">
              <w:rPr>
                <w:rFonts w:ascii="Arial" w:hAnsi="Arial" w:cs="Arial"/>
                <w:sz w:val="20"/>
                <w:szCs w:val="28"/>
              </w:rPr>
              <w:t>khoản</w:t>
            </w:r>
            <w:r w:rsidRPr="00616B34">
              <w:rPr>
                <w:rFonts w:ascii="Arial" w:hAnsi="Arial" w:cs="Arial"/>
                <w:sz w:val="20"/>
                <w:szCs w:val="28"/>
              </w:rPr>
              <w:t xml:space="preserve">g cách từ một </w:t>
            </w:r>
            <w:r w:rsidR="00616B34" w:rsidRPr="00616B34">
              <w:rPr>
                <w:rFonts w:ascii="Arial" w:hAnsi="Arial" w:cs="Arial"/>
                <w:sz w:val="20"/>
                <w:szCs w:val="28"/>
              </w:rPr>
              <w:t>điểm</w:t>
            </w:r>
            <w:r w:rsidRPr="00616B34">
              <w:rPr>
                <w:rFonts w:ascii="Arial" w:hAnsi="Arial" w:cs="Arial"/>
                <w:sz w:val="20"/>
                <w:szCs w:val="28"/>
              </w:rPr>
              <w:t xml:space="preserve"> đến một mặt phẳng bằng phương pháp toạ độ.</w:t>
            </w:r>
          </w:p>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Vận dụng được kiến thức về phương trình mặt phẳng để giải một số bài toán liên</w:t>
            </w:r>
            <w:r w:rsidR="00AF3DC6" w:rsidRPr="00616B34">
              <w:rPr>
                <w:rFonts w:ascii="Arial" w:hAnsi="Arial" w:cs="Arial"/>
                <w:sz w:val="20"/>
                <w:szCs w:val="28"/>
              </w:rPr>
              <w:t xml:space="preserve"> </w:t>
            </w:r>
            <w:r w:rsidRPr="00616B34">
              <w:rPr>
                <w:rFonts w:ascii="Arial" w:hAnsi="Arial" w:cs="Arial"/>
                <w:sz w:val="20"/>
                <w:szCs w:val="28"/>
              </w:rPr>
              <w:t>quan đến thực tiễn.</w:t>
            </w:r>
          </w:p>
        </w:tc>
      </w:tr>
      <w:tr w:rsidR="00C560C8" w:rsidRPr="00616B34">
        <w:tblPrEx>
          <w:tblCellMar>
            <w:top w:w="0" w:type="dxa"/>
            <w:left w:w="0" w:type="dxa"/>
            <w:bottom w:w="0" w:type="dxa"/>
            <w:right w:w="0" w:type="dxa"/>
          </w:tblCellMar>
        </w:tblPrEx>
        <w:tc>
          <w:tcPr>
            <w:tcW w:w="245" w:type="pct"/>
            <w:vMerge/>
          </w:tcPr>
          <w:p w:rsidR="00C560C8" w:rsidRPr="00616B34" w:rsidRDefault="00C560C8" w:rsidP="00113C60">
            <w:pPr>
              <w:spacing w:before="120"/>
              <w:jc w:val="center"/>
              <w:rPr>
                <w:rFonts w:ascii="Arial" w:hAnsi="Arial" w:cs="Arial"/>
                <w:sz w:val="20"/>
              </w:rPr>
            </w:pPr>
          </w:p>
        </w:tc>
        <w:tc>
          <w:tcPr>
            <w:tcW w:w="596"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Phương</w:t>
            </w:r>
            <w:r w:rsidR="003661F4" w:rsidRPr="00616B34">
              <w:rPr>
                <w:rFonts w:ascii="Arial" w:hAnsi="Arial" w:cs="Arial"/>
                <w:sz w:val="20"/>
                <w:szCs w:val="28"/>
              </w:rPr>
              <w:t xml:space="preserve"> </w:t>
            </w:r>
            <w:r w:rsidRPr="00616B34">
              <w:rPr>
                <w:rFonts w:ascii="Arial" w:hAnsi="Arial" w:cs="Arial"/>
                <w:sz w:val="20"/>
                <w:szCs w:val="28"/>
              </w:rPr>
              <w:t>trình đường thẳng trong không gian</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được phương trình chính tắc, phương trình tham số, vectơ chỉ phương</w:t>
            </w:r>
            <w:r w:rsidR="002C3C63" w:rsidRPr="00616B34">
              <w:rPr>
                <w:rFonts w:ascii="Arial" w:hAnsi="Arial" w:cs="Arial"/>
                <w:sz w:val="20"/>
                <w:szCs w:val="28"/>
              </w:rPr>
              <w:t xml:space="preserve"> </w:t>
            </w:r>
            <w:r w:rsidR="00C560C8" w:rsidRPr="00616B34">
              <w:rPr>
                <w:rFonts w:ascii="Arial" w:hAnsi="Arial" w:cs="Arial"/>
                <w:sz w:val="20"/>
                <w:szCs w:val="28"/>
              </w:rPr>
              <w:t>của đường thẳng trong không gian.</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Thiết lập được phương trình của đường thẳng trong hệ trục toạ độ theo một trong hai</w:t>
            </w:r>
            <w:r w:rsidR="009A5DE4" w:rsidRPr="00616B34">
              <w:rPr>
                <w:rFonts w:ascii="Arial" w:hAnsi="Arial" w:cs="Arial"/>
                <w:sz w:val="20"/>
                <w:szCs w:val="28"/>
              </w:rPr>
              <w:t xml:space="preserve"> </w:t>
            </w:r>
            <w:r w:rsidR="00C560C8" w:rsidRPr="00616B34">
              <w:rPr>
                <w:rFonts w:ascii="Arial" w:hAnsi="Arial" w:cs="Arial"/>
                <w:sz w:val="20"/>
                <w:szCs w:val="28"/>
              </w:rPr>
              <w:t xml:space="preserve">cách cơ bản: qua một </w:t>
            </w:r>
            <w:r w:rsidR="00616B34" w:rsidRPr="00616B34">
              <w:rPr>
                <w:rFonts w:ascii="Arial" w:hAnsi="Arial" w:cs="Arial"/>
                <w:sz w:val="20"/>
                <w:szCs w:val="28"/>
              </w:rPr>
              <w:t>điểm</w:t>
            </w:r>
            <w:r w:rsidR="00C560C8" w:rsidRPr="00616B34">
              <w:rPr>
                <w:rFonts w:ascii="Arial" w:hAnsi="Arial" w:cs="Arial"/>
                <w:sz w:val="20"/>
                <w:szCs w:val="28"/>
              </w:rPr>
              <w:t xml:space="preserve"> và biết một vectơ chỉ phương, qua hai </w:t>
            </w:r>
            <w:r w:rsidR="00616B34" w:rsidRPr="00616B34">
              <w:rPr>
                <w:rFonts w:ascii="Arial" w:hAnsi="Arial" w:cs="Arial"/>
                <w:sz w:val="20"/>
                <w:szCs w:val="28"/>
              </w:rPr>
              <w:t>điểm</w:t>
            </w:r>
            <w:r w:rsidR="00C560C8" w:rsidRPr="00616B34">
              <w:rPr>
                <w:rFonts w:ascii="Arial" w:hAnsi="Arial" w:cs="Arial"/>
                <w:sz w:val="20"/>
                <w:szCs w:val="28"/>
              </w:rPr>
              <w:t>.</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Xác định được </w:t>
            </w:r>
            <w:r w:rsidR="00616B34" w:rsidRPr="00616B34">
              <w:rPr>
                <w:rFonts w:ascii="Arial" w:hAnsi="Arial" w:cs="Arial"/>
                <w:sz w:val="20"/>
                <w:szCs w:val="28"/>
              </w:rPr>
              <w:t>điều</w:t>
            </w:r>
            <w:r w:rsidR="00C560C8" w:rsidRPr="00616B34">
              <w:rPr>
                <w:rFonts w:ascii="Arial" w:hAnsi="Arial" w:cs="Arial"/>
                <w:sz w:val="20"/>
                <w:szCs w:val="28"/>
              </w:rPr>
              <w:t xml:space="preserve"> kiện để hai đường thẳng chéo nhau, cắt nhau, song song hoặc vuông góc với nhau.</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Vận dụng được kiến thức về phương trình đường thẳng trong không gian để giải một số bài toán liên quan đến thực tiễn.</w:t>
            </w:r>
          </w:p>
        </w:tc>
      </w:tr>
      <w:tr w:rsidR="00C560C8" w:rsidRPr="00616B34">
        <w:tblPrEx>
          <w:tblCellMar>
            <w:top w:w="0" w:type="dxa"/>
            <w:left w:w="0" w:type="dxa"/>
            <w:bottom w:w="0" w:type="dxa"/>
            <w:right w:w="0" w:type="dxa"/>
          </w:tblCellMar>
        </w:tblPrEx>
        <w:tc>
          <w:tcPr>
            <w:tcW w:w="245"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96"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832"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Phương</w:t>
            </w:r>
            <w:r w:rsidR="003661F4" w:rsidRPr="00616B34">
              <w:rPr>
                <w:rFonts w:ascii="Arial" w:hAnsi="Arial" w:cs="Arial"/>
                <w:sz w:val="20"/>
                <w:szCs w:val="28"/>
              </w:rPr>
              <w:t xml:space="preserve"> </w:t>
            </w:r>
            <w:r w:rsidRPr="00616B34">
              <w:rPr>
                <w:rFonts w:ascii="Arial" w:hAnsi="Arial" w:cs="Arial"/>
                <w:sz w:val="20"/>
                <w:szCs w:val="28"/>
              </w:rPr>
              <w:t>trình</w:t>
            </w:r>
            <w:r w:rsidR="003661F4" w:rsidRPr="00616B34">
              <w:rPr>
                <w:rFonts w:ascii="Arial" w:hAnsi="Arial" w:cs="Arial"/>
                <w:sz w:val="20"/>
                <w:szCs w:val="28"/>
              </w:rPr>
              <w:t xml:space="preserve"> </w:t>
            </w:r>
            <w:r w:rsidRPr="00616B34">
              <w:rPr>
                <w:rFonts w:ascii="Arial" w:hAnsi="Arial" w:cs="Arial"/>
                <w:sz w:val="20"/>
                <w:szCs w:val="28"/>
              </w:rPr>
              <w:t>mặt cầu</w:t>
            </w:r>
          </w:p>
        </w:tc>
        <w:tc>
          <w:tcPr>
            <w:tcW w:w="3327"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Nhận biết được phương trình mặt cầu.</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Xác định được tâm, bán kính của mặt cầu khi biết phương trình của nó.</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Thiết lập được phương trình của mặt cầu khi biết tâm và bán kính.</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Vận dụng được kiến thức về phương trình mặt cầu để giải một số bài toán liên quan</w:t>
            </w:r>
            <w:r w:rsidR="009A5DE4" w:rsidRPr="00616B34">
              <w:rPr>
                <w:rFonts w:ascii="Arial" w:hAnsi="Arial" w:cs="Arial"/>
                <w:sz w:val="20"/>
                <w:szCs w:val="28"/>
              </w:rPr>
              <w:t xml:space="preserve"> </w:t>
            </w:r>
            <w:r w:rsidR="00C560C8" w:rsidRPr="00616B34">
              <w:rPr>
                <w:rFonts w:ascii="Arial" w:hAnsi="Arial" w:cs="Arial"/>
                <w:sz w:val="20"/>
                <w:szCs w:val="28"/>
              </w:rPr>
              <w:t>đến thực tiễn.</w:t>
            </w:r>
          </w:p>
        </w:tc>
      </w:tr>
      <w:tr w:rsidR="00B34236" w:rsidRPr="00616B34">
        <w:tblPrEx>
          <w:tblCellMar>
            <w:top w:w="0" w:type="dxa"/>
            <w:left w:w="0" w:type="dxa"/>
            <w:bottom w:w="0" w:type="dxa"/>
            <w:right w:w="0" w:type="dxa"/>
          </w:tblCellMar>
        </w:tblPrEx>
        <w:tc>
          <w:tcPr>
            <w:tcW w:w="245" w:type="pct"/>
            <w:vMerge w:val="restart"/>
          </w:tcPr>
          <w:p w:rsidR="00B34236" w:rsidRPr="00616B34" w:rsidRDefault="00B34236"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19</w:t>
            </w:r>
          </w:p>
        </w:tc>
        <w:tc>
          <w:tcPr>
            <w:tcW w:w="596" w:type="pct"/>
            <w:vMerge w:val="restart"/>
          </w:tcPr>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 xml:space="preserve">Thống kê và xác suất </w:t>
            </w:r>
            <w:r w:rsidRPr="00616B34">
              <w:rPr>
                <w:rFonts w:ascii="Arial" w:hAnsi="Arial" w:cs="Arial"/>
                <w:sz w:val="20"/>
                <w:szCs w:val="28"/>
              </w:rPr>
              <w:t>(phần 3)</w:t>
            </w:r>
          </w:p>
        </w:tc>
        <w:tc>
          <w:tcPr>
            <w:tcW w:w="832" w:type="pct"/>
          </w:tcPr>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Số gần đúng</w:t>
            </w:r>
          </w:p>
        </w:tc>
        <w:tc>
          <w:tcPr>
            <w:tcW w:w="3327" w:type="pct"/>
          </w:tcPr>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Hiểu được khái niệm số gần đúng, sai số tuyệt đối.</w:t>
            </w:r>
          </w:p>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Xác định được số gần đúng của một số với độ chính xác cho trước.</w:t>
            </w:r>
          </w:p>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Xác định được sai số tương đối của số gần đúng.</w:t>
            </w:r>
          </w:p>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Xác định được số quy tròn của số gần đúng với độ chính xác cho trước.</w:t>
            </w:r>
          </w:p>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Biết sử dụng máy tính cầm tay để tính toán với các số gần đúng.</w:t>
            </w:r>
          </w:p>
        </w:tc>
      </w:tr>
      <w:tr w:rsidR="00B34236" w:rsidRPr="00616B34">
        <w:tblPrEx>
          <w:tblCellMar>
            <w:top w:w="0" w:type="dxa"/>
            <w:left w:w="0" w:type="dxa"/>
            <w:bottom w:w="0" w:type="dxa"/>
            <w:right w:w="0" w:type="dxa"/>
          </w:tblCellMar>
        </w:tblPrEx>
        <w:tc>
          <w:tcPr>
            <w:tcW w:w="245" w:type="pct"/>
            <w:vMerge/>
          </w:tcPr>
          <w:p w:rsidR="00B34236" w:rsidRPr="00616B34" w:rsidRDefault="00B34236" w:rsidP="00113C60">
            <w:pPr>
              <w:widowControl w:val="0"/>
              <w:autoSpaceDE w:val="0"/>
              <w:autoSpaceDN w:val="0"/>
              <w:adjustRightInd w:val="0"/>
              <w:spacing w:before="120"/>
              <w:jc w:val="center"/>
              <w:rPr>
                <w:rFonts w:ascii="Arial" w:hAnsi="Arial" w:cs="Arial"/>
                <w:sz w:val="20"/>
              </w:rPr>
            </w:pPr>
          </w:p>
        </w:tc>
        <w:tc>
          <w:tcPr>
            <w:tcW w:w="596" w:type="pct"/>
            <w:vMerge/>
          </w:tcPr>
          <w:p w:rsidR="00B34236" w:rsidRPr="00616B34" w:rsidRDefault="00B34236" w:rsidP="00113C60">
            <w:pPr>
              <w:widowControl w:val="0"/>
              <w:autoSpaceDE w:val="0"/>
              <w:autoSpaceDN w:val="0"/>
              <w:adjustRightInd w:val="0"/>
              <w:spacing w:before="120"/>
              <w:rPr>
                <w:rFonts w:ascii="Arial" w:hAnsi="Arial" w:cs="Arial"/>
                <w:sz w:val="20"/>
              </w:rPr>
            </w:pPr>
          </w:p>
        </w:tc>
        <w:tc>
          <w:tcPr>
            <w:tcW w:w="832" w:type="pct"/>
          </w:tcPr>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Thu thập và tổ chức dữ liệu</w:t>
            </w:r>
          </w:p>
        </w:tc>
        <w:tc>
          <w:tcPr>
            <w:tcW w:w="3327" w:type="pct"/>
          </w:tcPr>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Phát hiện được số liệu không chính xác dựa trên mối liên hệ toán học đơn giản giữa các số liệu đã được biểu diễn</w:t>
            </w:r>
            <w:r w:rsidR="009A5DE4" w:rsidRPr="00616B34">
              <w:rPr>
                <w:rFonts w:ascii="Arial" w:hAnsi="Arial" w:cs="Arial"/>
                <w:sz w:val="20"/>
                <w:szCs w:val="28"/>
              </w:rPr>
              <w:t xml:space="preserve"> </w:t>
            </w:r>
            <w:r w:rsidRPr="00616B34">
              <w:rPr>
                <w:rFonts w:ascii="Arial" w:hAnsi="Arial" w:cs="Arial"/>
                <w:sz w:val="20"/>
                <w:szCs w:val="28"/>
              </w:rPr>
              <w:t>trong nhiều ví dụ.</w:t>
            </w:r>
          </w:p>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Lí giải được số liệu không chính xác dựa trên mối liên hệ toán học đơn giản giữa các số liệu đã được biểu diễntrong nhiều ví dụ.</w:t>
            </w:r>
          </w:p>
        </w:tc>
      </w:tr>
      <w:tr w:rsidR="00B34236" w:rsidRPr="00616B34">
        <w:tblPrEx>
          <w:tblCellMar>
            <w:top w:w="0" w:type="dxa"/>
            <w:left w:w="0" w:type="dxa"/>
            <w:bottom w:w="0" w:type="dxa"/>
            <w:right w:w="0" w:type="dxa"/>
          </w:tblCellMar>
        </w:tblPrEx>
        <w:tc>
          <w:tcPr>
            <w:tcW w:w="245" w:type="pct"/>
            <w:vMerge/>
          </w:tcPr>
          <w:p w:rsidR="00B34236" w:rsidRPr="00616B34" w:rsidRDefault="00B34236" w:rsidP="00113C60">
            <w:pPr>
              <w:widowControl w:val="0"/>
              <w:autoSpaceDE w:val="0"/>
              <w:autoSpaceDN w:val="0"/>
              <w:adjustRightInd w:val="0"/>
              <w:spacing w:before="120"/>
              <w:jc w:val="center"/>
              <w:rPr>
                <w:rFonts w:ascii="Arial" w:hAnsi="Arial" w:cs="Arial"/>
                <w:sz w:val="20"/>
              </w:rPr>
            </w:pPr>
          </w:p>
        </w:tc>
        <w:tc>
          <w:tcPr>
            <w:tcW w:w="596" w:type="pct"/>
            <w:vMerge/>
          </w:tcPr>
          <w:p w:rsidR="00B34236" w:rsidRPr="00616B34" w:rsidRDefault="00B34236" w:rsidP="00113C60">
            <w:pPr>
              <w:widowControl w:val="0"/>
              <w:autoSpaceDE w:val="0"/>
              <w:autoSpaceDN w:val="0"/>
              <w:adjustRightInd w:val="0"/>
              <w:spacing w:before="120"/>
              <w:rPr>
                <w:rFonts w:ascii="Arial" w:hAnsi="Arial" w:cs="Arial"/>
                <w:sz w:val="20"/>
              </w:rPr>
            </w:pPr>
          </w:p>
        </w:tc>
        <w:tc>
          <w:tcPr>
            <w:tcW w:w="832" w:type="pct"/>
          </w:tcPr>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Phân tích và xử lí dữ liệu</w:t>
            </w:r>
          </w:p>
        </w:tc>
        <w:tc>
          <w:tcPr>
            <w:tcW w:w="3327" w:type="pct"/>
          </w:tcPr>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Tính được số đặc trưng đo xu thế trung tâm cho mẫu số liệu không ghép nhóm: số trung bình cộng (hay số trung bình), trung vị (</w:t>
            </w:r>
            <w:r w:rsidRPr="00616B34">
              <w:rPr>
                <w:rFonts w:ascii="Arial" w:hAnsi="Arial" w:cs="Arial"/>
                <w:i/>
                <w:iCs/>
                <w:sz w:val="20"/>
                <w:szCs w:val="28"/>
              </w:rPr>
              <w:t>median</w:t>
            </w:r>
            <w:r w:rsidRPr="00616B34">
              <w:rPr>
                <w:rFonts w:ascii="Arial" w:hAnsi="Arial" w:cs="Arial"/>
                <w:sz w:val="20"/>
                <w:szCs w:val="28"/>
              </w:rPr>
              <w:t>), tứ phân vị (</w:t>
            </w:r>
            <w:r w:rsidRPr="00616B34">
              <w:rPr>
                <w:rFonts w:ascii="Arial" w:hAnsi="Arial" w:cs="Arial"/>
                <w:i/>
                <w:iCs/>
                <w:sz w:val="20"/>
                <w:szCs w:val="28"/>
              </w:rPr>
              <w:t>quartiles</w:t>
            </w:r>
            <w:r w:rsidRPr="00616B34">
              <w:rPr>
                <w:rFonts w:ascii="Arial" w:hAnsi="Arial" w:cs="Arial"/>
                <w:sz w:val="20"/>
                <w:szCs w:val="28"/>
              </w:rPr>
              <w:t>), mốt (</w:t>
            </w:r>
            <w:r w:rsidRPr="00616B34">
              <w:rPr>
                <w:rFonts w:ascii="Arial" w:hAnsi="Arial" w:cs="Arial"/>
                <w:i/>
                <w:iCs/>
                <w:sz w:val="20"/>
                <w:szCs w:val="28"/>
              </w:rPr>
              <w:t>mode</w:t>
            </w:r>
            <w:r w:rsidRPr="00616B34">
              <w:rPr>
                <w:rFonts w:ascii="Arial" w:hAnsi="Arial" w:cs="Arial"/>
                <w:sz w:val="20"/>
                <w:szCs w:val="28"/>
              </w:rPr>
              <w:t>).</w:t>
            </w:r>
          </w:p>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Tính được số đặc trưng đo mức độ phân tán cho mẫu số liệu không ghép nhóm:</w:t>
            </w:r>
            <w:r w:rsidR="009A5DE4" w:rsidRPr="00616B34">
              <w:rPr>
                <w:rFonts w:ascii="Arial" w:hAnsi="Arial" w:cs="Arial"/>
                <w:sz w:val="20"/>
                <w:szCs w:val="28"/>
              </w:rPr>
              <w:t xml:space="preserve"> </w:t>
            </w:r>
            <w:r w:rsidR="00616B34" w:rsidRPr="00616B34">
              <w:rPr>
                <w:rFonts w:ascii="Arial" w:hAnsi="Arial" w:cs="Arial"/>
                <w:sz w:val="20"/>
                <w:szCs w:val="28"/>
              </w:rPr>
              <w:t>khoản</w:t>
            </w:r>
            <w:r w:rsidRPr="00616B34">
              <w:rPr>
                <w:rFonts w:ascii="Arial" w:hAnsi="Arial" w:cs="Arial"/>
                <w:sz w:val="20"/>
                <w:szCs w:val="28"/>
              </w:rPr>
              <w:t xml:space="preserve">g biến thiên, </w:t>
            </w:r>
            <w:r w:rsidR="00616B34" w:rsidRPr="00616B34">
              <w:rPr>
                <w:rFonts w:ascii="Arial" w:hAnsi="Arial" w:cs="Arial"/>
                <w:sz w:val="20"/>
                <w:szCs w:val="28"/>
              </w:rPr>
              <w:t>khoản</w:t>
            </w:r>
            <w:r w:rsidRPr="00616B34">
              <w:rPr>
                <w:rFonts w:ascii="Arial" w:hAnsi="Arial" w:cs="Arial"/>
                <w:sz w:val="20"/>
                <w:szCs w:val="28"/>
              </w:rPr>
              <w:t>g tứ phân vị, phương sai, độ lệch chuẩn.</w:t>
            </w:r>
          </w:p>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Giải thích được ý nghĩa và vai trò của các số đặc trưng nói trên của mẫu số liệu trong thực tiễn.</w:t>
            </w:r>
          </w:p>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Chỉ ra được những kết luận nhờ ý nghĩa của số đặc trưng đo xu thế trung tâm cho mẫu số liệu không ghép nhóm trường hợp đơn giản.</w:t>
            </w:r>
          </w:p>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Chỉ ra được những kết luận nhờ ý nghĩa của số đặc trưng đo mức độ phân tán cho mẫu số liệu không ghép nhóm trong trường hợp đơn giản.</w:t>
            </w:r>
          </w:p>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Nhận biết được mối liên hệ giữa thống kê với những kiến thức của các môn học</w:t>
            </w:r>
            <w:r w:rsidR="009A5DE4" w:rsidRPr="00616B34">
              <w:rPr>
                <w:rFonts w:ascii="Arial" w:hAnsi="Arial" w:cs="Arial"/>
                <w:sz w:val="20"/>
                <w:szCs w:val="28"/>
              </w:rPr>
              <w:t xml:space="preserve"> </w:t>
            </w:r>
            <w:r w:rsidRPr="00616B34">
              <w:rPr>
                <w:rFonts w:ascii="Arial" w:hAnsi="Arial" w:cs="Arial"/>
                <w:sz w:val="20"/>
                <w:szCs w:val="28"/>
              </w:rPr>
              <w:t xml:space="preserve">trong </w:t>
            </w:r>
            <w:r w:rsidR="00616B34" w:rsidRPr="00616B34">
              <w:rPr>
                <w:rFonts w:ascii="Arial" w:hAnsi="Arial" w:cs="Arial"/>
                <w:sz w:val="20"/>
                <w:szCs w:val="28"/>
              </w:rPr>
              <w:t>Chương</w:t>
            </w:r>
            <w:r w:rsidRPr="00616B34">
              <w:rPr>
                <w:rFonts w:ascii="Arial" w:hAnsi="Arial" w:cs="Arial"/>
                <w:sz w:val="20"/>
                <w:szCs w:val="28"/>
              </w:rPr>
              <w:t xml:space="preserve"> trình lớp 10 và trong thực tiễn.</w:t>
            </w:r>
          </w:p>
        </w:tc>
      </w:tr>
      <w:tr w:rsidR="00B34236" w:rsidRPr="00616B34">
        <w:tblPrEx>
          <w:tblCellMar>
            <w:top w:w="0" w:type="dxa"/>
            <w:left w:w="0" w:type="dxa"/>
            <w:bottom w:w="0" w:type="dxa"/>
            <w:right w:w="0" w:type="dxa"/>
          </w:tblCellMar>
        </w:tblPrEx>
        <w:tc>
          <w:tcPr>
            <w:tcW w:w="245" w:type="pct"/>
            <w:vMerge/>
          </w:tcPr>
          <w:p w:rsidR="00B34236" w:rsidRPr="00616B34" w:rsidRDefault="00B34236" w:rsidP="00113C60">
            <w:pPr>
              <w:widowControl w:val="0"/>
              <w:autoSpaceDE w:val="0"/>
              <w:autoSpaceDN w:val="0"/>
              <w:adjustRightInd w:val="0"/>
              <w:spacing w:before="120"/>
              <w:jc w:val="center"/>
              <w:rPr>
                <w:rFonts w:ascii="Arial" w:hAnsi="Arial" w:cs="Arial"/>
                <w:sz w:val="20"/>
              </w:rPr>
            </w:pPr>
          </w:p>
        </w:tc>
        <w:tc>
          <w:tcPr>
            <w:tcW w:w="596" w:type="pct"/>
            <w:vMerge/>
          </w:tcPr>
          <w:p w:rsidR="00B34236" w:rsidRPr="00616B34" w:rsidRDefault="00B34236" w:rsidP="00113C60">
            <w:pPr>
              <w:widowControl w:val="0"/>
              <w:autoSpaceDE w:val="0"/>
              <w:autoSpaceDN w:val="0"/>
              <w:adjustRightInd w:val="0"/>
              <w:spacing w:before="120"/>
              <w:rPr>
                <w:rFonts w:ascii="Arial" w:hAnsi="Arial" w:cs="Arial"/>
                <w:sz w:val="20"/>
              </w:rPr>
            </w:pPr>
          </w:p>
        </w:tc>
        <w:tc>
          <w:tcPr>
            <w:tcW w:w="832" w:type="pct"/>
          </w:tcPr>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Phân tích và xử lí dữ liệu.</w:t>
            </w:r>
          </w:p>
        </w:tc>
        <w:tc>
          <w:tcPr>
            <w:tcW w:w="3327" w:type="pct"/>
          </w:tcPr>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Tính được các số đặc trưng đo xu thế trung tâm cho mẫu số liệu ghép nhóm: số trung bình cộng (hay số trung bình), trung vị (</w:t>
            </w:r>
            <w:r w:rsidRPr="00616B34">
              <w:rPr>
                <w:rFonts w:ascii="Arial" w:hAnsi="Arial" w:cs="Arial"/>
                <w:i/>
                <w:iCs/>
                <w:sz w:val="20"/>
                <w:szCs w:val="28"/>
              </w:rPr>
              <w:t>median</w:t>
            </w:r>
            <w:r w:rsidRPr="00616B34">
              <w:rPr>
                <w:rFonts w:ascii="Arial" w:hAnsi="Arial" w:cs="Arial"/>
                <w:sz w:val="20"/>
                <w:szCs w:val="28"/>
              </w:rPr>
              <w:t>), tứ phân vị (</w:t>
            </w:r>
            <w:r w:rsidRPr="00616B34">
              <w:rPr>
                <w:rFonts w:ascii="Arial" w:hAnsi="Arial" w:cs="Arial"/>
                <w:i/>
                <w:iCs/>
                <w:sz w:val="20"/>
                <w:szCs w:val="28"/>
              </w:rPr>
              <w:t>quartiles</w:t>
            </w:r>
            <w:r w:rsidRPr="00616B34">
              <w:rPr>
                <w:rFonts w:ascii="Arial" w:hAnsi="Arial" w:cs="Arial"/>
                <w:sz w:val="20"/>
                <w:szCs w:val="28"/>
              </w:rPr>
              <w:t>), mốt (</w:t>
            </w:r>
            <w:r w:rsidRPr="00616B34">
              <w:rPr>
                <w:rFonts w:ascii="Arial" w:hAnsi="Arial" w:cs="Arial"/>
                <w:i/>
                <w:iCs/>
                <w:sz w:val="20"/>
                <w:szCs w:val="28"/>
              </w:rPr>
              <w:t>mode</w:t>
            </w:r>
            <w:r w:rsidRPr="00616B34">
              <w:rPr>
                <w:rFonts w:ascii="Arial" w:hAnsi="Arial" w:cs="Arial"/>
                <w:sz w:val="20"/>
                <w:szCs w:val="28"/>
              </w:rPr>
              <w:t>).</w:t>
            </w:r>
          </w:p>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Nhận biết được ý nghĩa và vai trò của các số đặc trưng nói trên của mẫu số liệu trong thực tiễn.</w:t>
            </w:r>
          </w:p>
        </w:tc>
      </w:tr>
      <w:tr w:rsidR="00B34236" w:rsidRPr="00616B34">
        <w:tblPrEx>
          <w:tblCellMar>
            <w:top w:w="0" w:type="dxa"/>
            <w:left w:w="0" w:type="dxa"/>
            <w:bottom w:w="0" w:type="dxa"/>
            <w:right w:w="0" w:type="dxa"/>
          </w:tblCellMar>
        </w:tblPrEx>
        <w:tc>
          <w:tcPr>
            <w:tcW w:w="245" w:type="pct"/>
            <w:vMerge/>
          </w:tcPr>
          <w:p w:rsidR="00B34236" w:rsidRPr="00616B34" w:rsidRDefault="00B34236" w:rsidP="00113C60">
            <w:pPr>
              <w:widowControl w:val="0"/>
              <w:autoSpaceDE w:val="0"/>
              <w:autoSpaceDN w:val="0"/>
              <w:adjustRightInd w:val="0"/>
              <w:spacing w:before="120"/>
              <w:jc w:val="center"/>
              <w:rPr>
                <w:rFonts w:ascii="Arial" w:hAnsi="Arial" w:cs="Arial"/>
                <w:sz w:val="20"/>
              </w:rPr>
            </w:pPr>
          </w:p>
        </w:tc>
        <w:tc>
          <w:tcPr>
            <w:tcW w:w="596" w:type="pct"/>
            <w:vMerge/>
          </w:tcPr>
          <w:p w:rsidR="00B34236" w:rsidRPr="00616B34" w:rsidRDefault="00B34236" w:rsidP="00113C60">
            <w:pPr>
              <w:widowControl w:val="0"/>
              <w:autoSpaceDE w:val="0"/>
              <w:autoSpaceDN w:val="0"/>
              <w:adjustRightInd w:val="0"/>
              <w:spacing w:before="120"/>
              <w:rPr>
                <w:rFonts w:ascii="Arial" w:hAnsi="Arial" w:cs="Arial"/>
                <w:sz w:val="20"/>
              </w:rPr>
            </w:pPr>
          </w:p>
        </w:tc>
        <w:tc>
          <w:tcPr>
            <w:tcW w:w="832" w:type="pct"/>
          </w:tcPr>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Các số đặc trưng của mẫu số liệu ghép nhóm</w:t>
            </w:r>
          </w:p>
        </w:tc>
        <w:tc>
          <w:tcPr>
            <w:tcW w:w="3327" w:type="pct"/>
          </w:tcPr>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Tính được các số đặc trưng đo mức độ phân tán cho mẫu số liệu ghép nhóm: </w:t>
            </w:r>
            <w:r w:rsidR="00616B34" w:rsidRPr="00616B34">
              <w:rPr>
                <w:rFonts w:ascii="Arial" w:hAnsi="Arial" w:cs="Arial"/>
                <w:sz w:val="20"/>
                <w:szCs w:val="28"/>
              </w:rPr>
              <w:t>khoản</w:t>
            </w:r>
            <w:r w:rsidRPr="00616B34">
              <w:rPr>
                <w:rFonts w:ascii="Arial" w:hAnsi="Arial" w:cs="Arial"/>
                <w:sz w:val="20"/>
                <w:szCs w:val="28"/>
              </w:rPr>
              <w:t xml:space="preserve">g biến thiên, </w:t>
            </w:r>
            <w:r w:rsidR="00616B34" w:rsidRPr="00616B34">
              <w:rPr>
                <w:rFonts w:ascii="Arial" w:hAnsi="Arial" w:cs="Arial"/>
                <w:sz w:val="20"/>
                <w:szCs w:val="28"/>
              </w:rPr>
              <w:t>khoản</w:t>
            </w:r>
            <w:r w:rsidRPr="00616B34">
              <w:rPr>
                <w:rFonts w:ascii="Arial" w:hAnsi="Arial" w:cs="Arial"/>
                <w:sz w:val="20"/>
                <w:szCs w:val="28"/>
              </w:rPr>
              <w:t>g tứ phân vị, phương sai, độ lệch chuẩn.</w:t>
            </w:r>
          </w:p>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Giải thích được ý nghĩa và vai trò của các số đặc trưng nói trên của mẫu số liệu trong thực tiễn.</w:t>
            </w:r>
          </w:p>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Chỉ ra được những kết luận nhờ ý nghĩa của các số đặc trưng nói trên của mẫu số</w:t>
            </w:r>
            <w:r w:rsidR="009A5DE4" w:rsidRPr="00616B34">
              <w:rPr>
                <w:rFonts w:ascii="Arial" w:hAnsi="Arial" w:cs="Arial"/>
                <w:sz w:val="20"/>
                <w:szCs w:val="28"/>
              </w:rPr>
              <w:t xml:space="preserve"> </w:t>
            </w:r>
            <w:r w:rsidRPr="00616B34">
              <w:rPr>
                <w:rFonts w:ascii="Arial" w:hAnsi="Arial" w:cs="Arial"/>
                <w:sz w:val="20"/>
                <w:szCs w:val="28"/>
              </w:rPr>
              <w:t>liệu trong trường hợp đơn giản.</w:t>
            </w:r>
          </w:p>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Nhận biết được mối liên hệ giữa thống kê với những kiến thức của các môn học khác trong </w:t>
            </w:r>
            <w:r w:rsidR="00616B34" w:rsidRPr="00616B34">
              <w:rPr>
                <w:rFonts w:ascii="Arial" w:hAnsi="Arial" w:cs="Arial"/>
                <w:sz w:val="20"/>
                <w:szCs w:val="28"/>
              </w:rPr>
              <w:t>Chương</w:t>
            </w:r>
            <w:r w:rsidRPr="00616B34">
              <w:rPr>
                <w:rFonts w:ascii="Arial" w:hAnsi="Arial" w:cs="Arial"/>
                <w:sz w:val="20"/>
                <w:szCs w:val="28"/>
              </w:rPr>
              <w:t xml:space="preserve"> trình lớp 12 và trong thực tiễn.</w:t>
            </w:r>
          </w:p>
        </w:tc>
      </w:tr>
      <w:tr w:rsidR="00B34236" w:rsidRPr="00616B34">
        <w:tblPrEx>
          <w:tblCellMar>
            <w:top w:w="0" w:type="dxa"/>
            <w:left w:w="0" w:type="dxa"/>
            <w:bottom w:w="0" w:type="dxa"/>
            <w:right w:w="0" w:type="dxa"/>
          </w:tblCellMar>
        </w:tblPrEx>
        <w:tc>
          <w:tcPr>
            <w:tcW w:w="245" w:type="pct"/>
            <w:vMerge/>
          </w:tcPr>
          <w:p w:rsidR="00B34236" w:rsidRPr="00616B34" w:rsidRDefault="00B34236" w:rsidP="00113C60">
            <w:pPr>
              <w:widowControl w:val="0"/>
              <w:autoSpaceDE w:val="0"/>
              <w:autoSpaceDN w:val="0"/>
              <w:adjustRightInd w:val="0"/>
              <w:spacing w:before="120"/>
              <w:jc w:val="center"/>
              <w:rPr>
                <w:rFonts w:ascii="Arial" w:hAnsi="Arial" w:cs="Arial"/>
                <w:sz w:val="20"/>
              </w:rPr>
            </w:pPr>
          </w:p>
        </w:tc>
        <w:tc>
          <w:tcPr>
            <w:tcW w:w="596" w:type="pct"/>
            <w:vMerge/>
          </w:tcPr>
          <w:p w:rsidR="00B34236" w:rsidRPr="00616B34" w:rsidRDefault="00B34236" w:rsidP="00113C60">
            <w:pPr>
              <w:widowControl w:val="0"/>
              <w:autoSpaceDE w:val="0"/>
              <w:autoSpaceDN w:val="0"/>
              <w:adjustRightInd w:val="0"/>
              <w:spacing w:before="120"/>
              <w:rPr>
                <w:rFonts w:ascii="Arial" w:hAnsi="Arial" w:cs="Arial"/>
                <w:sz w:val="20"/>
              </w:rPr>
            </w:pPr>
          </w:p>
        </w:tc>
        <w:tc>
          <w:tcPr>
            <w:tcW w:w="832" w:type="pct"/>
          </w:tcPr>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Khái niệm về xác suất</w:t>
            </w:r>
          </w:p>
        </w:tc>
        <w:tc>
          <w:tcPr>
            <w:tcW w:w="3327" w:type="pct"/>
          </w:tcPr>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Nhận biết được một số khái niệm về xác suất cổ điển: phép thử ngẫu nhiên; không gian mẫu; biến cố (biến cố là tập con của không gian mẫu); biến cố đối; định nghĩa cổ điển của xác suất.</w:t>
            </w:r>
          </w:p>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Mô tả được không gian mẫu, biến cố trong một số thí nghiệm đơn giản (ví dụ: tung</w:t>
            </w:r>
            <w:r w:rsidR="009A5DE4" w:rsidRPr="00616B34">
              <w:rPr>
                <w:rFonts w:ascii="Arial" w:hAnsi="Arial" w:cs="Arial"/>
                <w:sz w:val="20"/>
                <w:szCs w:val="28"/>
              </w:rPr>
              <w:t xml:space="preserve"> </w:t>
            </w:r>
            <w:r w:rsidRPr="00616B34">
              <w:rPr>
                <w:rFonts w:ascii="Arial" w:hAnsi="Arial" w:cs="Arial"/>
                <w:sz w:val="20"/>
                <w:szCs w:val="28"/>
              </w:rPr>
              <w:t>đồng xu hai lần, tung xúc xắc một lần).</w:t>
            </w:r>
          </w:p>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Nhận biết được nguyên lí xác suất bé.</w:t>
            </w:r>
          </w:p>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Mô tả được không gian mẫu, biến cố trong một số thí nghiệm (ví dụ: tung đồng xu ba lần, tung xúc xắc hai lần).</w:t>
            </w:r>
          </w:p>
        </w:tc>
      </w:tr>
      <w:tr w:rsidR="00B34236" w:rsidRPr="00616B34">
        <w:tblPrEx>
          <w:tblCellMar>
            <w:top w:w="0" w:type="dxa"/>
            <w:left w:w="0" w:type="dxa"/>
            <w:bottom w:w="0" w:type="dxa"/>
            <w:right w:w="0" w:type="dxa"/>
          </w:tblCellMar>
        </w:tblPrEx>
        <w:tc>
          <w:tcPr>
            <w:tcW w:w="245" w:type="pct"/>
            <w:vMerge/>
          </w:tcPr>
          <w:p w:rsidR="00B34236" w:rsidRPr="00616B34" w:rsidRDefault="00B34236" w:rsidP="00113C60">
            <w:pPr>
              <w:widowControl w:val="0"/>
              <w:autoSpaceDE w:val="0"/>
              <w:autoSpaceDN w:val="0"/>
              <w:adjustRightInd w:val="0"/>
              <w:spacing w:before="120"/>
              <w:jc w:val="center"/>
              <w:rPr>
                <w:rFonts w:ascii="Arial" w:hAnsi="Arial" w:cs="Arial"/>
                <w:sz w:val="20"/>
              </w:rPr>
            </w:pPr>
          </w:p>
        </w:tc>
        <w:tc>
          <w:tcPr>
            <w:tcW w:w="596" w:type="pct"/>
            <w:vMerge/>
          </w:tcPr>
          <w:p w:rsidR="00B34236" w:rsidRPr="00616B34" w:rsidRDefault="00B34236" w:rsidP="00113C60">
            <w:pPr>
              <w:widowControl w:val="0"/>
              <w:autoSpaceDE w:val="0"/>
              <w:autoSpaceDN w:val="0"/>
              <w:adjustRightInd w:val="0"/>
              <w:spacing w:before="120"/>
              <w:rPr>
                <w:rFonts w:ascii="Arial" w:hAnsi="Arial" w:cs="Arial"/>
                <w:sz w:val="20"/>
              </w:rPr>
            </w:pPr>
          </w:p>
        </w:tc>
        <w:tc>
          <w:tcPr>
            <w:tcW w:w="832" w:type="pct"/>
          </w:tcPr>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Các quy tắc tính xác suất</w:t>
            </w:r>
          </w:p>
        </w:tc>
        <w:tc>
          <w:tcPr>
            <w:tcW w:w="3327" w:type="pct"/>
          </w:tcPr>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Tính được xác suất của biến cố trong một số bài toán đơn giản bằng phương pháp</w:t>
            </w:r>
            <w:r w:rsidR="009A5DE4" w:rsidRPr="00616B34">
              <w:rPr>
                <w:rFonts w:ascii="Arial" w:hAnsi="Arial" w:cs="Arial"/>
                <w:sz w:val="20"/>
                <w:szCs w:val="28"/>
              </w:rPr>
              <w:t xml:space="preserve"> </w:t>
            </w:r>
            <w:r w:rsidRPr="00616B34">
              <w:rPr>
                <w:rFonts w:ascii="Arial" w:hAnsi="Arial" w:cs="Arial"/>
                <w:sz w:val="20"/>
                <w:szCs w:val="28"/>
              </w:rPr>
              <w:t>tổ hợp (trường hợp xác suất phân bố đều).</w:t>
            </w:r>
          </w:p>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Tính được xác suất trong một số thí nghiệm lặp bằng cách sử dụng sơ đồ hình cây (ví dụ: tung xúc xắc hai lần, tính xác suất để tổng số chấm xuất hiện trong hai lần tung bằng 7).</w:t>
            </w:r>
          </w:p>
        </w:tc>
      </w:tr>
      <w:tr w:rsidR="00B34236" w:rsidRPr="00616B34">
        <w:tblPrEx>
          <w:tblCellMar>
            <w:top w:w="0" w:type="dxa"/>
            <w:left w:w="0" w:type="dxa"/>
            <w:bottom w:w="0" w:type="dxa"/>
            <w:right w:w="0" w:type="dxa"/>
          </w:tblCellMar>
        </w:tblPrEx>
        <w:tc>
          <w:tcPr>
            <w:tcW w:w="245" w:type="pct"/>
            <w:vMerge/>
          </w:tcPr>
          <w:p w:rsidR="00B34236" w:rsidRPr="00616B34" w:rsidRDefault="00B34236" w:rsidP="00113C60">
            <w:pPr>
              <w:widowControl w:val="0"/>
              <w:autoSpaceDE w:val="0"/>
              <w:autoSpaceDN w:val="0"/>
              <w:adjustRightInd w:val="0"/>
              <w:spacing w:before="120"/>
              <w:jc w:val="center"/>
              <w:rPr>
                <w:rFonts w:ascii="Arial" w:hAnsi="Arial" w:cs="Arial"/>
                <w:sz w:val="20"/>
              </w:rPr>
            </w:pPr>
          </w:p>
        </w:tc>
        <w:tc>
          <w:tcPr>
            <w:tcW w:w="596" w:type="pct"/>
            <w:vMerge/>
          </w:tcPr>
          <w:p w:rsidR="00B34236" w:rsidRPr="00616B34" w:rsidRDefault="00B34236" w:rsidP="00113C60">
            <w:pPr>
              <w:widowControl w:val="0"/>
              <w:autoSpaceDE w:val="0"/>
              <w:autoSpaceDN w:val="0"/>
              <w:adjustRightInd w:val="0"/>
              <w:spacing w:before="120"/>
              <w:rPr>
                <w:rFonts w:ascii="Arial" w:hAnsi="Arial" w:cs="Arial"/>
                <w:sz w:val="20"/>
              </w:rPr>
            </w:pPr>
          </w:p>
        </w:tc>
        <w:tc>
          <w:tcPr>
            <w:tcW w:w="832" w:type="pct"/>
          </w:tcPr>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Khái niệm về xác suất cổ điển</w:t>
            </w:r>
          </w:p>
        </w:tc>
        <w:tc>
          <w:tcPr>
            <w:tcW w:w="3327" w:type="pct"/>
          </w:tcPr>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Nhận biết được một số khái niệm về xác suất cổ điển.</w:t>
            </w:r>
          </w:p>
        </w:tc>
      </w:tr>
      <w:tr w:rsidR="00B34236" w:rsidRPr="00616B34">
        <w:tblPrEx>
          <w:tblCellMar>
            <w:top w:w="0" w:type="dxa"/>
            <w:left w:w="0" w:type="dxa"/>
            <w:bottom w:w="0" w:type="dxa"/>
            <w:right w:w="0" w:type="dxa"/>
          </w:tblCellMar>
        </w:tblPrEx>
        <w:tc>
          <w:tcPr>
            <w:tcW w:w="245" w:type="pct"/>
            <w:vMerge/>
          </w:tcPr>
          <w:p w:rsidR="00B34236" w:rsidRPr="00616B34" w:rsidRDefault="00B34236" w:rsidP="00113C60">
            <w:pPr>
              <w:widowControl w:val="0"/>
              <w:autoSpaceDE w:val="0"/>
              <w:autoSpaceDN w:val="0"/>
              <w:adjustRightInd w:val="0"/>
              <w:spacing w:before="120"/>
              <w:jc w:val="center"/>
              <w:rPr>
                <w:rFonts w:ascii="Arial" w:hAnsi="Arial" w:cs="Arial"/>
                <w:sz w:val="20"/>
              </w:rPr>
            </w:pPr>
          </w:p>
        </w:tc>
        <w:tc>
          <w:tcPr>
            <w:tcW w:w="596" w:type="pct"/>
            <w:vMerge/>
          </w:tcPr>
          <w:p w:rsidR="00B34236" w:rsidRPr="00616B34" w:rsidRDefault="00B34236" w:rsidP="00113C60">
            <w:pPr>
              <w:widowControl w:val="0"/>
              <w:autoSpaceDE w:val="0"/>
              <w:autoSpaceDN w:val="0"/>
              <w:adjustRightInd w:val="0"/>
              <w:spacing w:before="120"/>
              <w:rPr>
                <w:rFonts w:ascii="Arial" w:hAnsi="Arial" w:cs="Arial"/>
                <w:sz w:val="20"/>
              </w:rPr>
            </w:pPr>
          </w:p>
        </w:tc>
        <w:tc>
          <w:tcPr>
            <w:tcW w:w="832" w:type="pct"/>
          </w:tcPr>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Các quy tắc tính xác suất</w:t>
            </w:r>
          </w:p>
        </w:tc>
        <w:tc>
          <w:tcPr>
            <w:tcW w:w="3327" w:type="pct"/>
          </w:tcPr>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Tính được xác suất của biến cố trong một số bài toán đơn giản bằng phương pháp</w:t>
            </w:r>
            <w:r w:rsidR="009A5DE4" w:rsidRPr="00616B34">
              <w:rPr>
                <w:rFonts w:ascii="Arial" w:hAnsi="Arial" w:cs="Arial"/>
                <w:sz w:val="20"/>
                <w:szCs w:val="28"/>
              </w:rPr>
              <w:t xml:space="preserve"> </w:t>
            </w:r>
            <w:r w:rsidRPr="00616B34">
              <w:rPr>
                <w:rFonts w:ascii="Arial" w:hAnsi="Arial" w:cs="Arial"/>
                <w:sz w:val="20"/>
                <w:szCs w:val="28"/>
              </w:rPr>
              <w:t>tổ hợp.</w:t>
            </w:r>
          </w:p>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Tính được xác suất trong một số bài toán đơn giản bằng cách sử dụng sơ đồ hình cây.</w:t>
            </w:r>
          </w:p>
        </w:tc>
      </w:tr>
      <w:tr w:rsidR="00B34236" w:rsidRPr="00616B34">
        <w:tblPrEx>
          <w:tblCellMar>
            <w:top w:w="0" w:type="dxa"/>
            <w:left w:w="0" w:type="dxa"/>
            <w:bottom w:w="0" w:type="dxa"/>
            <w:right w:w="0" w:type="dxa"/>
          </w:tblCellMar>
        </w:tblPrEx>
        <w:tc>
          <w:tcPr>
            <w:tcW w:w="245" w:type="pct"/>
            <w:vMerge/>
          </w:tcPr>
          <w:p w:rsidR="00B34236" w:rsidRPr="00616B34" w:rsidRDefault="00B34236" w:rsidP="00113C60">
            <w:pPr>
              <w:widowControl w:val="0"/>
              <w:autoSpaceDE w:val="0"/>
              <w:autoSpaceDN w:val="0"/>
              <w:adjustRightInd w:val="0"/>
              <w:spacing w:before="120"/>
              <w:jc w:val="center"/>
              <w:rPr>
                <w:rFonts w:ascii="Arial" w:hAnsi="Arial" w:cs="Arial"/>
                <w:sz w:val="20"/>
              </w:rPr>
            </w:pPr>
          </w:p>
        </w:tc>
        <w:tc>
          <w:tcPr>
            <w:tcW w:w="596" w:type="pct"/>
            <w:vMerge/>
          </w:tcPr>
          <w:p w:rsidR="00B34236" w:rsidRPr="00616B34" w:rsidRDefault="00B34236" w:rsidP="00113C60">
            <w:pPr>
              <w:widowControl w:val="0"/>
              <w:autoSpaceDE w:val="0"/>
              <w:autoSpaceDN w:val="0"/>
              <w:adjustRightInd w:val="0"/>
              <w:spacing w:before="120"/>
              <w:rPr>
                <w:rFonts w:ascii="Arial" w:hAnsi="Arial" w:cs="Arial"/>
                <w:sz w:val="20"/>
              </w:rPr>
            </w:pPr>
          </w:p>
        </w:tc>
        <w:tc>
          <w:tcPr>
            <w:tcW w:w="832" w:type="pct"/>
          </w:tcPr>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Xác suất có </w:t>
            </w:r>
            <w:r w:rsidR="00616B34" w:rsidRPr="00616B34">
              <w:rPr>
                <w:rFonts w:ascii="Arial" w:hAnsi="Arial" w:cs="Arial"/>
                <w:sz w:val="20"/>
                <w:szCs w:val="28"/>
              </w:rPr>
              <w:t>điều</w:t>
            </w:r>
            <w:r w:rsidRPr="00616B34">
              <w:rPr>
                <w:rFonts w:ascii="Arial" w:hAnsi="Arial" w:cs="Arial"/>
                <w:sz w:val="20"/>
                <w:szCs w:val="28"/>
              </w:rPr>
              <w:t xml:space="preserve"> kiện</w:t>
            </w:r>
          </w:p>
        </w:tc>
        <w:tc>
          <w:tcPr>
            <w:tcW w:w="3327" w:type="pct"/>
          </w:tcPr>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Nhận biết được khái niệm về xác suất có </w:t>
            </w:r>
            <w:r w:rsidR="00616B34" w:rsidRPr="00616B34">
              <w:rPr>
                <w:rFonts w:ascii="Arial" w:hAnsi="Arial" w:cs="Arial"/>
                <w:sz w:val="20"/>
                <w:szCs w:val="28"/>
              </w:rPr>
              <w:t>điều</w:t>
            </w:r>
            <w:r w:rsidRPr="00616B34">
              <w:rPr>
                <w:rFonts w:ascii="Arial" w:hAnsi="Arial" w:cs="Arial"/>
                <w:sz w:val="20"/>
                <w:szCs w:val="28"/>
              </w:rPr>
              <w:t xml:space="preserve"> kiện.</w:t>
            </w:r>
          </w:p>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Giải thích được ý nghĩa của xác suất có </w:t>
            </w:r>
            <w:r w:rsidR="00616B34" w:rsidRPr="00616B34">
              <w:rPr>
                <w:rFonts w:ascii="Arial" w:hAnsi="Arial" w:cs="Arial"/>
                <w:sz w:val="20"/>
                <w:szCs w:val="28"/>
              </w:rPr>
              <w:t>điều</w:t>
            </w:r>
            <w:r w:rsidRPr="00616B34">
              <w:rPr>
                <w:rFonts w:ascii="Arial" w:hAnsi="Arial" w:cs="Arial"/>
                <w:sz w:val="20"/>
                <w:szCs w:val="28"/>
              </w:rPr>
              <w:t xml:space="preserve"> kiện trong những tình huống thực tiễn quen thuộc.</w:t>
            </w:r>
          </w:p>
        </w:tc>
      </w:tr>
      <w:tr w:rsidR="00B34236" w:rsidRPr="00616B34">
        <w:tblPrEx>
          <w:tblCellMar>
            <w:top w:w="0" w:type="dxa"/>
            <w:left w:w="0" w:type="dxa"/>
            <w:bottom w:w="0" w:type="dxa"/>
            <w:right w:w="0" w:type="dxa"/>
          </w:tblCellMar>
        </w:tblPrEx>
        <w:tc>
          <w:tcPr>
            <w:tcW w:w="245" w:type="pct"/>
            <w:vMerge/>
          </w:tcPr>
          <w:p w:rsidR="00B34236" w:rsidRPr="00616B34" w:rsidRDefault="00B34236" w:rsidP="00113C60">
            <w:pPr>
              <w:widowControl w:val="0"/>
              <w:autoSpaceDE w:val="0"/>
              <w:autoSpaceDN w:val="0"/>
              <w:adjustRightInd w:val="0"/>
              <w:spacing w:before="120"/>
              <w:jc w:val="center"/>
              <w:rPr>
                <w:rFonts w:ascii="Arial" w:hAnsi="Arial" w:cs="Arial"/>
                <w:sz w:val="20"/>
              </w:rPr>
            </w:pPr>
          </w:p>
        </w:tc>
        <w:tc>
          <w:tcPr>
            <w:tcW w:w="596" w:type="pct"/>
            <w:vMerge/>
          </w:tcPr>
          <w:p w:rsidR="00B34236" w:rsidRPr="00616B34" w:rsidRDefault="00B34236" w:rsidP="00113C60">
            <w:pPr>
              <w:widowControl w:val="0"/>
              <w:autoSpaceDE w:val="0"/>
              <w:autoSpaceDN w:val="0"/>
              <w:adjustRightInd w:val="0"/>
              <w:spacing w:before="120"/>
              <w:rPr>
                <w:rFonts w:ascii="Arial" w:hAnsi="Arial" w:cs="Arial"/>
                <w:sz w:val="20"/>
              </w:rPr>
            </w:pPr>
          </w:p>
        </w:tc>
        <w:tc>
          <w:tcPr>
            <w:tcW w:w="832" w:type="pct"/>
          </w:tcPr>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Các quy tắc tính xác suất</w:t>
            </w:r>
          </w:p>
        </w:tc>
        <w:tc>
          <w:tcPr>
            <w:tcW w:w="3327" w:type="pct"/>
          </w:tcPr>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Mô tả được công thức xác suất toàn phần, công thức Bayes thông qua bảng dữ liệu thống kê 2x2 và sơ đồ hình cây.</w:t>
            </w:r>
          </w:p>
          <w:p w:rsidR="00B34236" w:rsidRPr="00616B34" w:rsidRDefault="00B3423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Sử dụng được công thức Bayes để tính xác suất có </w:t>
            </w:r>
            <w:r w:rsidR="00616B34" w:rsidRPr="00616B34">
              <w:rPr>
                <w:rFonts w:ascii="Arial" w:hAnsi="Arial" w:cs="Arial"/>
                <w:sz w:val="20"/>
                <w:szCs w:val="28"/>
              </w:rPr>
              <w:t>điều</w:t>
            </w:r>
            <w:r w:rsidRPr="00616B34">
              <w:rPr>
                <w:rFonts w:ascii="Arial" w:hAnsi="Arial" w:cs="Arial"/>
                <w:sz w:val="20"/>
                <w:szCs w:val="28"/>
              </w:rPr>
              <w:t xml:space="preserve"> kiện và vận dụng vào một số bài toán thực tiễn.</w:t>
            </w:r>
          </w:p>
          <w:p w:rsidR="00B34236" w:rsidRPr="00616B34" w:rsidRDefault="00B3423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Sử dụng được sơ đồ hình cây để tính xác suất có </w:t>
            </w:r>
            <w:r w:rsidR="00616B34" w:rsidRPr="00616B34">
              <w:rPr>
                <w:rFonts w:ascii="Arial" w:hAnsi="Arial" w:cs="Arial"/>
                <w:sz w:val="20"/>
                <w:szCs w:val="28"/>
              </w:rPr>
              <w:t>điều</w:t>
            </w:r>
            <w:r w:rsidRPr="00616B34">
              <w:rPr>
                <w:rFonts w:ascii="Arial" w:hAnsi="Arial" w:cs="Arial"/>
                <w:sz w:val="20"/>
                <w:szCs w:val="28"/>
              </w:rPr>
              <w:t xml:space="preserve"> kiện trong một số bài toán thực tiễn liên quan tới thống kê.</w:t>
            </w:r>
          </w:p>
        </w:tc>
      </w:tr>
    </w:tbl>
    <w:p w:rsidR="009A5DE4" w:rsidRPr="00616B34" w:rsidRDefault="009A5DE4" w:rsidP="00113C60">
      <w:pPr>
        <w:widowControl w:val="0"/>
        <w:autoSpaceDE w:val="0"/>
        <w:autoSpaceDN w:val="0"/>
        <w:adjustRightInd w:val="0"/>
        <w:spacing w:before="120"/>
        <w:jc w:val="center"/>
        <w:rPr>
          <w:rFonts w:ascii="Arial" w:hAnsi="Arial" w:cs="Arial"/>
          <w:sz w:val="20"/>
          <w:szCs w:val="20"/>
        </w:rPr>
      </w:pPr>
    </w:p>
    <w:p w:rsidR="00C560C8" w:rsidRPr="00616B34" w:rsidRDefault="009A5DE4" w:rsidP="00113C60">
      <w:pPr>
        <w:widowControl w:val="0"/>
        <w:autoSpaceDE w:val="0"/>
        <w:autoSpaceDN w:val="0"/>
        <w:adjustRightInd w:val="0"/>
        <w:spacing w:before="120"/>
        <w:jc w:val="center"/>
        <w:rPr>
          <w:rFonts w:ascii="Arial" w:hAnsi="Arial" w:cs="Arial"/>
          <w:b/>
          <w:szCs w:val="28"/>
        </w:rPr>
      </w:pPr>
      <w:r w:rsidRPr="00616B34">
        <w:rPr>
          <w:rFonts w:ascii="Arial" w:hAnsi="Arial" w:cs="Arial"/>
          <w:b/>
          <w:bCs/>
          <w:szCs w:val="28"/>
        </w:rPr>
        <w:t>PHỤ LỤC I</w:t>
      </w:r>
    </w:p>
    <w:p w:rsidR="00C560C8" w:rsidRPr="00616B34" w:rsidRDefault="009A5DE4" w:rsidP="00113C60">
      <w:pPr>
        <w:widowControl w:val="0"/>
        <w:autoSpaceDE w:val="0"/>
        <w:autoSpaceDN w:val="0"/>
        <w:adjustRightInd w:val="0"/>
        <w:spacing w:before="120"/>
        <w:jc w:val="center"/>
        <w:rPr>
          <w:rFonts w:ascii="Arial" w:hAnsi="Arial" w:cs="Arial"/>
          <w:sz w:val="20"/>
          <w:szCs w:val="28"/>
        </w:rPr>
      </w:pPr>
      <w:r w:rsidRPr="00616B34">
        <w:rPr>
          <w:rFonts w:ascii="Arial" w:hAnsi="Arial" w:cs="Arial"/>
          <w:bCs/>
          <w:sz w:val="20"/>
          <w:szCs w:val="28"/>
        </w:rPr>
        <w:t>KHỐI LƯỢNG KIẾN THỨC MÔN NGỮ VĂN</w:t>
      </w:r>
      <w:r w:rsidR="00AF3DC6" w:rsidRPr="00616B34">
        <w:rPr>
          <w:rFonts w:ascii="Arial" w:hAnsi="Arial" w:cs="Arial"/>
          <w:sz w:val="20"/>
          <w:szCs w:val="28"/>
        </w:rPr>
        <w:br/>
      </w:r>
      <w:r w:rsidR="00C560C8" w:rsidRPr="00616B34">
        <w:rPr>
          <w:rFonts w:ascii="Arial" w:hAnsi="Arial" w:cs="Arial"/>
          <w:i/>
          <w:iCs/>
          <w:sz w:val="20"/>
          <w:szCs w:val="28"/>
        </w:rPr>
        <w:t>(Kèm theo Thông tư số</w:t>
      </w:r>
      <w:r w:rsidR="00893091" w:rsidRPr="00616B34">
        <w:rPr>
          <w:rFonts w:ascii="Arial" w:hAnsi="Arial" w:cs="Arial"/>
          <w:i/>
          <w:iCs/>
          <w:sz w:val="20"/>
          <w:szCs w:val="28"/>
        </w:rPr>
        <w:t xml:space="preserve">     </w:t>
      </w:r>
      <w:r w:rsidR="003661F4" w:rsidRPr="00616B34">
        <w:rPr>
          <w:rFonts w:ascii="Arial" w:hAnsi="Arial" w:cs="Arial"/>
          <w:i/>
          <w:iCs/>
          <w:sz w:val="20"/>
          <w:szCs w:val="28"/>
        </w:rPr>
        <w:t xml:space="preserve"> </w:t>
      </w:r>
      <w:r w:rsidR="00C560C8" w:rsidRPr="00616B34">
        <w:rPr>
          <w:rFonts w:ascii="Arial" w:hAnsi="Arial" w:cs="Arial"/>
          <w:i/>
          <w:iCs/>
          <w:sz w:val="20"/>
          <w:szCs w:val="28"/>
        </w:rPr>
        <w:t>/2022/TT-BGDĐT ngày</w:t>
      </w:r>
      <w:r w:rsidR="00893091" w:rsidRPr="00616B34">
        <w:rPr>
          <w:rFonts w:ascii="Arial" w:hAnsi="Arial" w:cs="Arial"/>
          <w:i/>
          <w:iCs/>
          <w:sz w:val="20"/>
          <w:szCs w:val="28"/>
        </w:rPr>
        <w:t xml:space="preserve">     </w:t>
      </w:r>
      <w:r w:rsidR="003661F4" w:rsidRPr="00616B34">
        <w:rPr>
          <w:rFonts w:ascii="Arial" w:hAnsi="Arial" w:cs="Arial"/>
          <w:i/>
          <w:iCs/>
          <w:sz w:val="20"/>
          <w:szCs w:val="28"/>
        </w:rPr>
        <w:t xml:space="preserve"> </w:t>
      </w:r>
      <w:r w:rsidR="00C560C8" w:rsidRPr="00616B34">
        <w:rPr>
          <w:rFonts w:ascii="Arial" w:hAnsi="Arial" w:cs="Arial"/>
          <w:i/>
          <w:iCs/>
          <w:sz w:val="20"/>
          <w:szCs w:val="28"/>
        </w:rPr>
        <w:t>tháng</w:t>
      </w:r>
      <w:r w:rsidR="00893091" w:rsidRPr="00616B34">
        <w:rPr>
          <w:rFonts w:ascii="Arial" w:hAnsi="Arial" w:cs="Arial"/>
          <w:i/>
          <w:iCs/>
          <w:sz w:val="20"/>
          <w:szCs w:val="28"/>
        </w:rPr>
        <w:t xml:space="preserve">     </w:t>
      </w:r>
      <w:r w:rsidR="003661F4" w:rsidRPr="00616B34">
        <w:rPr>
          <w:rFonts w:ascii="Arial" w:hAnsi="Arial" w:cs="Arial"/>
          <w:i/>
          <w:iCs/>
          <w:sz w:val="20"/>
          <w:szCs w:val="28"/>
        </w:rPr>
        <w:t xml:space="preserve"> </w:t>
      </w:r>
      <w:r w:rsidR="00C560C8" w:rsidRPr="00616B34">
        <w:rPr>
          <w:rFonts w:ascii="Arial" w:hAnsi="Arial" w:cs="Arial"/>
          <w:i/>
          <w:iCs/>
          <w:sz w:val="20"/>
          <w:szCs w:val="28"/>
        </w:rPr>
        <w:t>năm 2022</w:t>
      </w:r>
      <w:r w:rsidRPr="00616B34">
        <w:rPr>
          <w:rFonts w:ascii="Arial" w:hAnsi="Arial" w:cs="Arial"/>
          <w:i/>
          <w:iCs/>
          <w:sz w:val="20"/>
          <w:szCs w:val="28"/>
        </w:rPr>
        <w:t xml:space="preserve"> </w:t>
      </w:r>
      <w:r w:rsidR="00C560C8" w:rsidRPr="00616B34">
        <w:rPr>
          <w:rFonts w:ascii="Arial" w:hAnsi="Arial" w:cs="Arial"/>
          <w:i/>
          <w:iCs/>
          <w:sz w:val="20"/>
          <w:szCs w:val="28"/>
        </w:rPr>
        <w:t>của Bộ trưởng Bộ Giáo dục và Đào tạo)</w:t>
      </w:r>
    </w:p>
    <w:p w:rsidR="00C560C8" w:rsidRPr="00616B34" w:rsidRDefault="00C560C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Khối lượng kiến thức của môn học với thời lượng giảng dạy là 252 </w:t>
      </w:r>
      <w:r w:rsidR="00616B34" w:rsidRPr="00616B34">
        <w:rPr>
          <w:rFonts w:ascii="Arial" w:hAnsi="Arial" w:cs="Arial"/>
          <w:sz w:val="20"/>
          <w:szCs w:val="28"/>
        </w:rPr>
        <w:t>tiết</w:t>
      </w:r>
      <w:r w:rsidRPr="00616B34">
        <w:rPr>
          <w:rFonts w:ascii="Arial" w:hAnsi="Arial" w:cs="Arial"/>
          <w:sz w:val="20"/>
          <w:szCs w:val="28"/>
        </w:rPr>
        <w:t>. Nội dung và yêu cầu cần đạt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1"/>
        <w:gridCol w:w="1122"/>
        <w:gridCol w:w="2617"/>
        <w:gridCol w:w="4761"/>
      </w:tblGrid>
      <w:tr w:rsidR="00C560C8" w:rsidRPr="00616B34">
        <w:tblPrEx>
          <w:tblCellMar>
            <w:top w:w="0" w:type="dxa"/>
            <w:left w:w="0" w:type="dxa"/>
            <w:bottom w:w="0" w:type="dxa"/>
            <w:right w:w="0" w:type="dxa"/>
          </w:tblCellMar>
        </w:tblPrEx>
        <w:trPr>
          <w:trHeight w:val="20"/>
        </w:trPr>
        <w:tc>
          <w:tcPr>
            <w:tcW w:w="310" w:type="pct"/>
            <w:tcBorders>
              <w:bottom w:val="nil"/>
            </w:tcBorders>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8"/>
              </w:rPr>
              <w:t>TT</w:t>
            </w:r>
          </w:p>
        </w:tc>
        <w:tc>
          <w:tcPr>
            <w:tcW w:w="2063" w:type="pct"/>
            <w:gridSpan w:val="2"/>
            <w:tcBorders>
              <w:bottom w:val="nil"/>
            </w:tcBorders>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8"/>
              </w:rPr>
              <w:t>Nội dung</w:t>
            </w:r>
          </w:p>
        </w:tc>
        <w:tc>
          <w:tcPr>
            <w:tcW w:w="2627" w:type="pct"/>
            <w:tcBorders>
              <w:bottom w:val="nil"/>
            </w:tcBorders>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8"/>
              </w:rPr>
              <w:t>Yêu cầu cần đạt</w:t>
            </w:r>
          </w:p>
        </w:tc>
      </w:tr>
      <w:tr w:rsidR="00AE54CF" w:rsidRPr="00616B34">
        <w:tblPrEx>
          <w:tblCellMar>
            <w:top w:w="0" w:type="dxa"/>
            <w:left w:w="0" w:type="dxa"/>
            <w:bottom w:w="0" w:type="dxa"/>
            <w:right w:w="0" w:type="dxa"/>
          </w:tblCellMar>
        </w:tblPrEx>
        <w:trPr>
          <w:trHeight w:val="20"/>
        </w:trPr>
        <w:tc>
          <w:tcPr>
            <w:tcW w:w="310" w:type="pct"/>
            <w:tcBorders>
              <w:top w:val="nil"/>
            </w:tcBorders>
            <w:vAlign w:val="center"/>
          </w:tcPr>
          <w:p w:rsidR="00AE54CF" w:rsidRPr="00616B34" w:rsidRDefault="00AE54CF" w:rsidP="00113C60">
            <w:pPr>
              <w:widowControl w:val="0"/>
              <w:autoSpaceDE w:val="0"/>
              <w:autoSpaceDN w:val="0"/>
              <w:adjustRightInd w:val="0"/>
              <w:spacing w:before="120"/>
              <w:jc w:val="center"/>
              <w:rPr>
                <w:rFonts w:ascii="Arial" w:hAnsi="Arial" w:cs="Arial"/>
                <w:b/>
                <w:bCs/>
                <w:sz w:val="20"/>
                <w:szCs w:val="28"/>
              </w:rPr>
            </w:pPr>
            <w:r w:rsidRPr="00616B34">
              <w:rPr>
                <w:rFonts w:ascii="Arial" w:hAnsi="Arial" w:cs="Arial"/>
                <w:i/>
                <w:iCs/>
                <w:sz w:val="20"/>
                <w:szCs w:val="28"/>
              </w:rPr>
              <w:t>(1)</w:t>
            </w:r>
          </w:p>
        </w:tc>
        <w:tc>
          <w:tcPr>
            <w:tcW w:w="2063" w:type="pct"/>
            <w:gridSpan w:val="2"/>
            <w:tcBorders>
              <w:top w:val="nil"/>
            </w:tcBorders>
            <w:vAlign w:val="center"/>
          </w:tcPr>
          <w:p w:rsidR="00AE54CF" w:rsidRPr="00616B34" w:rsidRDefault="00AE54CF" w:rsidP="00113C60">
            <w:pPr>
              <w:widowControl w:val="0"/>
              <w:autoSpaceDE w:val="0"/>
              <w:autoSpaceDN w:val="0"/>
              <w:adjustRightInd w:val="0"/>
              <w:spacing w:before="120"/>
              <w:jc w:val="center"/>
              <w:rPr>
                <w:rFonts w:ascii="Arial" w:hAnsi="Arial" w:cs="Arial"/>
                <w:b/>
                <w:bCs/>
                <w:sz w:val="20"/>
                <w:szCs w:val="28"/>
              </w:rPr>
            </w:pPr>
            <w:r w:rsidRPr="00616B34">
              <w:rPr>
                <w:rFonts w:ascii="Arial" w:hAnsi="Arial" w:cs="Arial"/>
                <w:i/>
                <w:iCs/>
                <w:sz w:val="20"/>
                <w:szCs w:val="28"/>
              </w:rPr>
              <w:t>(2)</w:t>
            </w:r>
          </w:p>
        </w:tc>
        <w:tc>
          <w:tcPr>
            <w:tcW w:w="2627" w:type="pct"/>
            <w:tcBorders>
              <w:top w:val="nil"/>
            </w:tcBorders>
            <w:vAlign w:val="center"/>
          </w:tcPr>
          <w:p w:rsidR="00AE54CF" w:rsidRPr="00616B34" w:rsidRDefault="00AE54CF" w:rsidP="00113C60">
            <w:pPr>
              <w:widowControl w:val="0"/>
              <w:autoSpaceDE w:val="0"/>
              <w:autoSpaceDN w:val="0"/>
              <w:adjustRightInd w:val="0"/>
              <w:spacing w:before="120"/>
              <w:jc w:val="center"/>
              <w:rPr>
                <w:rFonts w:ascii="Arial" w:hAnsi="Arial" w:cs="Arial"/>
                <w:b/>
                <w:bCs/>
                <w:sz w:val="20"/>
                <w:szCs w:val="28"/>
              </w:rPr>
            </w:pPr>
            <w:r w:rsidRPr="00616B34">
              <w:rPr>
                <w:rFonts w:ascii="Arial" w:hAnsi="Arial" w:cs="Arial"/>
                <w:i/>
                <w:iCs/>
                <w:sz w:val="20"/>
                <w:szCs w:val="28"/>
              </w:rPr>
              <w:t>(3)</w:t>
            </w:r>
          </w:p>
        </w:tc>
      </w:tr>
      <w:tr w:rsidR="00AC2929" w:rsidRPr="00616B34">
        <w:tblPrEx>
          <w:tblCellMar>
            <w:top w:w="0" w:type="dxa"/>
            <w:left w:w="0" w:type="dxa"/>
            <w:bottom w:w="0" w:type="dxa"/>
            <w:right w:w="0" w:type="dxa"/>
          </w:tblCellMar>
        </w:tblPrEx>
        <w:trPr>
          <w:trHeight w:val="20"/>
        </w:trPr>
        <w:tc>
          <w:tcPr>
            <w:tcW w:w="310" w:type="pct"/>
            <w:vMerge w:val="restart"/>
          </w:tcPr>
          <w:p w:rsidR="00AC2929" w:rsidRPr="00616B34" w:rsidRDefault="00AC2929"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1</w:t>
            </w:r>
          </w:p>
        </w:tc>
        <w:tc>
          <w:tcPr>
            <w:tcW w:w="619" w:type="pct"/>
            <w:vMerge w:val="restart"/>
          </w:tcPr>
          <w:p w:rsidR="00AC2929" w:rsidRPr="00616B34" w:rsidRDefault="00AC2929"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ĐỌC HIỂU</w:t>
            </w:r>
            <w:r w:rsidR="007161E4" w:rsidRPr="00616B34">
              <w:rPr>
                <w:rFonts w:ascii="Arial" w:hAnsi="Arial" w:cs="Arial"/>
                <w:b/>
                <w:bCs/>
                <w:sz w:val="20"/>
                <w:szCs w:val="28"/>
              </w:rPr>
              <w:t xml:space="preserve"> </w:t>
            </w:r>
            <w:r w:rsidRPr="00616B34">
              <w:rPr>
                <w:rFonts w:ascii="Arial" w:hAnsi="Arial" w:cs="Arial"/>
                <w:b/>
                <w:bCs/>
                <w:sz w:val="20"/>
                <w:szCs w:val="28"/>
              </w:rPr>
              <w:t>01</w:t>
            </w:r>
          </w:p>
        </w:tc>
        <w:tc>
          <w:tcPr>
            <w:tcW w:w="1444" w:type="pct"/>
            <w:vMerge w:val="restart"/>
          </w:tcPr>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b/>
                <w:bCs/>
                <w:sz w:val="20"/>
                <w:szCs w:val="28"/>
              </w:rPr>
              <w:t>KIẾN THỨC TIẾNG VIỆT</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1. Lỗi dùng từ và cách sửa</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2.1. Lỗi về liên kết đoạn văn và văn bản: dấu hiệu nhận biết và cách chỉnh sửa.</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2.2. Kiểu văn bản và thể loại</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Văn bản nghị luận: </w:t>
            </w:r>
            <w:r w:rsidR="00616B34" w:rsidRPr="00616B34">
              <w:rPr>
                <w:rFonts w:ascii="Arial" w:hAnsi="Arial" w:cs="Arial"/>
                <w:sz w:val="20"/>
                <w:szCs w:val="28"/>
              </w:rPr>
              <w:t>mục</w:t>
            </w:r>
            <w:r w:rsidRPr="00616B34">
              <w:rPr>
                <w:rFonts w:ascii="Arial" w:hAnsi="Arial" w:cs="Arial"/>
                <w:sz w:val="20"/>
                <w:szCs w:val="28"/>
              </w:rPr>
              <w:t xml:space="preserve"> đích, quan </w:t>
            </w:r>
            <w:r w:rsidR="00616B34" w:rsidRPr="00616B34">
              <w:rPr>
                <w:rFonts w:ascii="Arial" w:hAnsi="Arial" w:cs="Arial"/>
                <w:sz w:val="20"/>
                <w:szCs w:val="28"/>
              </w:rPr>
              <w:t>điểm</w:t>
            </w:r>
            <w:r w:rsidRPr="00616B34">
              <w:rPr>
                <w:rFonts w:ascii="Arial" w:hAnsi="Arial" w:cs="Arial"/>
                <w:sz w:val="20"/>
                <w:szCs w:val="28"/>
              </w:rPr>
              <w:t xml:space="preserve"> của người viết; cách sắp xếp, trình bày luận </w:t>
            </w:r>
            <w:r w:rsidR="00616B34" w:rsidRPr="00616B34">
              <w:rPr>
                <w:rFonts w:ascii="Arial" w:hAnsi="Arial" w:cs="Arial"/>
                <w:sz w:val="20"/>
                <w:szCs w:val="28"/>
              </w:rPr>
              <w:t>điểm</w:t>
            </w:r>
            <w:r w:rsidRPr="00616B34">
              <w:rPr>
                <w:rFonts w:ascii="Arial" w:hAnsi="Arial" w:cs="Arial"/>
                <w:sz w:val="20"/>
                <w:szCs w:val="28"/>
              </w:rPr>
              <w:t>, lí lẽ và bằng chứng; các yếu tố tự sự, biểu cảm trong văn bản nghị luận; bài nghị luận về một vấn đề xã hội; bài nghị luận phân tích,</w:t>
            </w:r>
            <w:r w:rsidR="008D1B87" w:rsidRPr="00616B34">
              <w:rPr>
                <w:rFonts w:ascii="Arial" w:hAnsi="Arial" w:cs="Arial"/>
                <w:sz w:val="20"/>
                <w:szCs w:val="28"/>
              </w:rPr>
              <w:t xml:space="preserve"> </w:t>
            </w:r>
            <w:r w:rsidRPr="00616B34">
              <w:rPr>
                <w:rFonts w:ascii="Arial" w:hAnsi="Arial" w:cs="Arial"/>
                <w:sz w:val="20"/>
                <w:szCs w:val="28"/>
              </w:rPr>
              <w:t>đánh giá một tác phẩm văn học;</w:t>
            </w:r>
            <w:r w:rsidR="008D1B87" w:rsidRPr="00616B34">
              <w:rPr>
                <w:rFonts w:ascii="Arial" w:hAnsi="Arial" w:cs="Arial"/>
                <w:sz w:val="20"/>
                <w:szCs w:val="28"/>
              </w:rPr>
              <w:t xml:space="preserve"> </w:t>
            </w:r>
            <w:r w:rsidRPr="00616B34">
              <w:rPr>
                <w:rFonts w:ascii="Arial" w:hAnsi="Arial" w:cs="Arial"/>
                <w:sz w:val="20"/>
                <w:szCs w:val="28"/>
              </w:rPr>
              <w:t>bài nghị luận về bản thân.</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Văn bản thông tin: sự kết hợp giữa phương tiện ngôn ngữ và các phương tiện giao tiếp phi ngôn ngữ; sự kết hợp các phương thức biểu đạt; cách đưa tin và quan </w:t>
            </w:r>
            <w:r w:rsidR="00616B34" w:rsidRPr="00616B34">
              <w:rPr>
                <w:rFonts w:ascii="Arial" w:hAnsi="Arial" w:cs="Arial"/>
                <w:sz w:val="20"/>
                <w:szCs w:val="28"/>
              </w:rPr>
              <w:t>điểm</w:t>
            </w:r>
            <w:r w:rsidRPr="00616B34">
              <w:rPr>
                <w:rFonts w:ascii="Arial" w:hAnsi="Arial" w:cs="Arial"/>
                <w:sz w:val="20"/>
                <w:szCs w:val="28"/>
              </w:rPr>
              <w:t xml:space="preserve"> của người viết.</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3. Phương tiện giao tiếp phi ngôn ngữ: hình ảnh, số liệu, biểu đồ, sơ đồ,...</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b/>
                <w:bCs/>
                <w:sz w:val="20"/>
                <w:szCs w:val="28"/>
              </w:rPr>
              <w:t>KIẾN THỨC VĂN HỌC</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1. Cảm hứng chủ đạo của tác phẩm</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2.1. Cốt truyện, người kể chuyện</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2.2. Một số yếu tố của truyện thần thoại, sử thi: đặc trưng về không gian, thời gian, cốt truyện, người kể chuyện, nhân vật, lời người kể chuyện và lời nhân vật; ý nghĩa, giá trị của truyện thần thoại, sử thi.</w:t>
            </w:r>
          </w:p>
          <w:p w:rsidR="00AC2929" w:rsidRPr="00616B34" w:rsidRDefault="00AC292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2.3. Giá trị thẩm mĩ của một số yếu tố hình thức trong thơ</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3.1. Bối cảnh lịch sử hoặc bối</w:t>
            </w:r>
            <w:r w:rsidR="006F4271" w:rsidRPr="00616B34">
              <w:rPr>
                <w:rFonts w:ascii="Arial" w:hAnsi="Arial" w:cs="Arial"/>
                <w:sz w:val="20"/>
                <w:szCs w:val="28"/>
              </w:rPr>
              <w:t xml:space="preserve"> </w:t>
            </w:r>
            <w:r w:rsidRPr="00616B34">
              <w:rPr>
                <w:rFonts w:ascii="Arial" w:hAnsi="Arial" w:cs="Arial"/>
                <w:sz w:val="20"/>
                <w:szCs w:val="28"/>
              </w:rPr>
              <w:t>cảnh văn hoá, xã hội và tác phẩm</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3.2. Tác phẩm văn học và người đọc</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b/>
                <w:bCs/>
                <w:sz w:val="20"/>
                <w:szCs w:val="28"/>
              </w:rPr>
              <w:t>NGỮ LIỆU</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1.1. Văn bản văn học</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Thần thoại.</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Sử thi.</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Truyện ngắn, tiểu thuyết.</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Thơ trữ tình.</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1.2. Văn bản nghị luận</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Nghị luận văn học.</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Nghị luận xã hội.</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1.3. Văn bản thông tin</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Văn bản thuyết minh có lồng ghép một hay nhiều yếu tố miêu tả, tự sự, biểu cảm, nghị luận.</w:t>
            </w:r>
          </w:p>
          <w:p w:rsidR="00AC2929" w:rsidRPr="00616B34" w:rsidRDefault="00AC292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Nội quy, văn bản hướng dẫn.</w:t>
            </w:r>
          </w:p>
        </w:tc>
        <w:tc>
          <w:tcPr>
            <w:tcW w:w="2627" w:type="pct"/>
          </w:tcPr>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b/>
                <w:bCs/>
                <w:sz w:val="20"/>
                <w:szCs w:val="28"/>
              </w:rPr>
              <w:t>Văn bản văn học</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Đọc hiểu nội dung</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Biết nhận xét nội dung bao quát của văn bản; biết phân tích các chi </w:t>
            </w:r>
            <w:r w:rsidR="00616B34" w:rsidRPr="00616B34">
              <w:rPr>
                <w:rFonts w:ascii="Arial" w:hAnsi="Arial" w:cs="Arial"/>
                <w:sz w:val="20"/>
                <w:szCs w:val="28"/>
              </w:rPr>
              <w:t>tiết</w:t>
            </w:r>
            <w:r w:rsidRPr="00616B34">
              <w:rPr>
                <w:rFonts w:ascii="Arial" w:hAnsi="Arial" w:cs="Arial"/>
                <w:sz w:val="20"/>
                <w:szCs w:val="28"/>
              </w:rPr>
              <w:t xml:space="preserve"> tiêu biểu, đề tài, cốt truyện, nhân vật và mối quan hệ của chúng trong tính chỉnh thể của tác phẩm.</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Phân tích được chủ đề, tư tưởng, thông điệp mà văn bản muốn gửi đến người đọc thông qua hình thức nghệ thuật của văn bản; phân tích được một số căn cứ để xác định chủ đề.</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Phân tích được tình cảm, cảm xúc, cảm hứng chủ đạo mà người viết thể hiện qua văn bản. Phát hiện được các giá trị đạo đức, văn hoá từ văn bản.</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Đọc hiểu hình thức</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Nhận biết và phân tích được một số yếu tố của sử thi, truyện</w:t>
            </w:r>
            <w:r w:rsidR="001A120E" w:rsidRPr="00616B34">
              <w:rPr>
                <w:rFonts w:ascii="Arial" w:hAnsi="Arial" w:cs="Arial"/>
                <w:sz w:val="20"/>
                <w:szCs w:val="28"/>
              </w:rPr>
              <w:t xml:space="preserve"> </w:t>
            </w:r>
            <w:r w:rsidRPr="00616B34">
              <w:rPr>
                <w:rFonts w:ascii="Arial" w:hAnsi="Arial" w:cs="Arial"/>
                <w:sz w:val="20"/>
                <w:szCs w:val="28"/>
              </w:rPr>
              <w:t>thần thoại như: không gian, thời gian, cốt truyện, nhân vật, lời</w:t>
            </w:r>
            <w:r w:rsidR="001A120E" w:rsidRPr="00616B34">
              <w:rPr>
                <w:rFonts w:ascii="Arial" w:hAnsi="Arial" w:cs="Arial"/>
                <w:sz w:val="20"/>
                <w:szCs w:val="28"/>
              </w:rPr>
              <w:t xml:space="preserve"> </w:t>
            </w:r>
            <w:r w:rsidRPr="00616B34">
              <w:rPr>
                <w:rFonts w:ascii="Arial" w:hAnsi="Arial" w:cs="Arial"/>
                <w:sz w:val="20"/>
                <w:szCs w:val="28"/>
              </w:rPr>
              <w:t>người kể chuyện và lời nhân vật, ...</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Nhận biết và phân tích được một số yếu tố của truyện như:</w:t>
            </w:r>
            <w:r w:rsidR="001A120E" w:rsidRPr="00616B34">
              <w:rPr>
                <w:rFonts w:ascii="Arial" w:hAnsi="Arial" w:cs="Arial"/>
                <w:sz w:val="20"/>
                <w:szCs w:val="28"/>
              </w:rPr>
              <w:t xml:space="preserve"> </w:t>
            </w:r>
            <w:r w:rsidRPr="00616B34">
              <w:rPr>
                <w:rFonts w:ascii="Arial" w:hAnsi="Arial" w:cs="Arial"/>
                <w:sz w:val="20"/>
                <w:szCs w:val="28"/>
              </w:rPr>
              <w:t>nhân vật, cốt truyện, người kể chuyện,...</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Phân tích và đánh giá được giá trị thẩm mĩ của một số yếu tố trong thơ như từ ngữ, hình ảnh, vần, nhịp, đối, từ ngữ, hình ảnh, chủ thể trữ tình,...</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Liên hệ, so sánh, kết nối</w:t>
            </w:r>
          </w:p>
          <w:p w:rsidR="00AC2929" w:rsidRPr="00616B34" w:rsidRDefault="00AC292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Nhận biết và phân tích được bối cảnh lịch sử - văn hoá được thể hiện trong văn bản văn học.</w:t>
            </w:r>
          </w:p>
        </w:tc>
      </w:tr>
      <w:tr w:rsidR="00AC2929" w:rsidRPr="00616B34">
        <w:tblPrEx>
          <w:tblCellMar>
            <w:top w:w="0" w:type="dxa"/>
            <w:left w:w="0" w:type="dxa"/>
            <w:bottom w:w="0" w:type="dxa"/>
            <w:right w:w="0" w:type="dxa"/>
          </w:tblCellMar>
        </w:tblPrEx>
        <w:trPr>
          <w:trHeight w:val="20"/>
        </w:trPr>
        <w:tc>
          <w:tcPr>
            <w:tcW w:w="310" w:type="pct"/>
            <w:vMerge/>
          </w:tcPr>
          <w:p w:rsidR="00AC2929" w:rsidRPr="00616B34" w:rsidRDefault="00AC2929" w:rsidP="00113C60">
            <w:pPr>
              <w:widowControl w:val="0"/>
              <w:autoSpaceDE w:val="0"/>
              <w:autoSpaceDN w:val="0"/>
              <w:adjustRightInd w:val="0"/>
              <w:spacing w:before="120"/>
              <w:jc w:val="center"/>
              <w:rPr>
                <w:rFonts w:ascii="Arial" w:hAnsi="Arial" w:cs="Arial"/>
                <w:sz w:val="20"/>
              </w:rPr>
            </w:pPr>
          </w:p>
        </w:tc>
        <w:tc>
          <w:tcPr>
            <w:tcW w:w="619" w:type="pct"/>
            <w:vMerge/>
          </w:tcPr>
          <w:p w:rsidR="00AC2929" w:rsidRPr="00616B34" w:rsidRDefault="00AC2929" w:rsidP="00113C60">
            <w:pPr>
              <w:widowControl w:val="0"/>
              <w:autoSpaceDE w:val="0"/>
              <w:autoSpaceDN w:val="0"/>
              <w:adjustRightInd w:val="0"/>
              <w:spacing w:before="120"/>
              <w:rPr>
                <w:rFonts w:ascii="Arial" w:hAnsi="Arial" w:cs="Arial"/>
                <w:sz w:val="20"/>
              </w:rPr>
            </w:pPr>
          </w:p>
        </w:tc>
        <w:tc>
          <w:tcPr>
            <w:tcW w:w="1444" w:type="pct"/>
            <w:vMerge/>
          </w:tcPr>
          <w:p w:rsidR="00AC2929" w:rsidRPr="00616B34" w:rsidRDefault="00AC2929" w:rsidP="00113C60">
            <w:pPr>
              <w:widowControl w:val="0"/>
              <w:autoSpaceDE w:val="0"/>
              <w:autoSpaceDN w:val="0"/>
              <w:adjustRightInd w:val="0"/>
              <w:spacing w:before="120"/>
              <w:rPr>
                <w:rFonts w:ascii="Arial" w:hAnsi="Arial" w:cs="Arial"/>
                <w:sz w:val="20"/>
              </w:rPr>
            </w:pPr>
          </w:p>
        </w:tc>
        <w:tc>
          <w:tcPr>
            <w:tcW w:w="2627" w:type="pct"/>
          </w:tcPr>
          <w:p w:rsidR="00AC2929" w:rsidRPr="00616B34" w:rsidRDefault="00AC292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Nêu được ý nghĩa hay tác động của tác phẩm văn học đối với quan niệm, cách nhìn, cách nghĩ và tình cảm của người đọc.</w:t>
            </w:r>
          </w:p>
        </w:tc>
      </w:tr>
      <w:tr w:rsidR="00AC2929" w:rsidRPr="00616B34">
        <w:tblPrEx>
          <w:tblCellMar>
            <w:top w:w="0" w:type="dxa"/>
            <w:left w:w="0" w:type="dxa"/>
            <w:bottom w:w="0" w:type="dxa"/>
            <w:right w:w="0" w:type="dxa"/>
          </w:tblCellMar>
        </w:tblPrEx>
        <w:trPr>
          <w:trHeight w:val="20"/>
        </w:trPr>
        <w:tc>
          <w:tcPr>
            <w:tcW w:w="310" w:type="pct"/>
            <w:vMerge/>
          </w:tcPr>
          <w:p w:rsidR="00AC2929" w:rsidRPr="00616B34" w:rsidRDefault="00AC2929" w:rsidP="00113C60">
            <w:pPr>
              <w:widowControl w:val="0"/>
              <w:autoSpaceDE w:val="0"/>
              <w:autoSpaceDN w:val="0"/>
              <w:adjustRightInd w:val="0"/>
              <w:spacing w:before="120"/>
              <w:jc w:val="center"/>
              <w:rPr>
                <w:rFonts w:ascii="Arial" w:hAnsi="Arial" w:cs="Arial"/>
                <w:sz w:val="20"/>
              </w:rPr>
            </w:pPr>
          </w:p>
        </w:tc>
        <w:tc>
          <w:tcPr>
            <w:tcW w:w="619" w:type="pct"/>
            <w:vMerge/>
          </w:tcPr>
          <w:p w:rsidR="00AC2929" w:rsidRPr="00616B34" w:rsidRDefault="00AC2929" w:rsidP="00113C60">
            <w:pPr>
              <w:widowControl w:val="0"/>
              <w:autoSpaceDE w:val="0"/>
              <w:autoSpaceDN w:val="0"/>
              <w:adjustRightInd w:val="0"/>
              <w:spacing w:before="120"/>
              <w:rPr>
                <w:rFonts w:ascii="Arial" w:hAnsi="Arial" w:cs="Arial"/>
                <w:sz w:val="20"/>
              </w:rPr>
            </w:pPr>
          </w:p>
        </w:tc>
        <w:tc>
          <w:tcPr>
            <w:tcW w:w="1444" w:type="pct"/>
            <w:vMerge/>
          </w:tcPr>
          <w:p w:rsidR="00AC2929" w:rsidRPr="00616B34" w:rsidRDefault="00AC2929" w:rsidP="00113C60">
            <w:pPr>
              <w:widowControl w:val="0"/>
              <w:autoSpaceDE w:val="0"/>
              <w:autoSpaceDN w:val="0"/>
              <w:adjustRightInd w:val="0"/>
              <w:spacing w:before="120"/>
              <w:rPr>
                <w:rFonts w:ascii="Arial" w:hAnsi="Arial" w:cs="Arial"/>
                <w:sz w:val="20"/>
              </w:rPr>
            </w:pPr>
          </w:p>
        </w:tc>
        <w:tc>
          <w:tcPr>
            <w:tcW w:w="2627" w:type="pct"/>
          </w:tcPr>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Đọc mở rộng</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Trong 1 năm học, đọc tối thiểu 20 văn bản văn học (bao gồm cả văn bản được hướng dẫn đọc trên mạng Internet) có thể loại và độ dài tương đương với các văn bản đã học.</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Học thuộc lòng một số đoạn thơ, bài thơ.</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b/>
                <w:bCs/>
                <w:sz w:val="20"/>
                <w:szCs w:val="28"/>
              </w:rPr>
              <w:t>Văn bản nghị luận</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Đọc hiểu nội dung</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Nhận biết và phân tích được nội dung của luận đề, luận </w:t>
            </w:r>
            <w:r w:rsidR="00616B34" w:rsidRPr="00616B34">
              <w:rPr>
                <w:rFonts w:ascii="Arial" w:hAnsi="Arial" w:cs="Arial"/>
                <w:sz w:val="20"/>
                <w:szCs w:val="28"/>
              </w:rPr>
              <w:t>điểm</w:t>
            </w:r>
            <w:r w:rsidRPr="00616B34">
              <w:rPr>
                <w:rFonts w:ascii="Arial" w:hAnsi="Arial" w:cs="Arial"/>
                <w:sz w:val="20"/>
                <w:szCs w:val="28"/>
              </w:rPr>
              <w:t>, lí lẽ và bằng chứng tiêu biểu trong văn bản.</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Xác định được nội dung, ý nghĩa của văn bản. Phân tích</w:t>
            </w:r>
            <w:r w:rsidR="006F4271" w:rsidRPr="00616B34">
              <w:rPr>
                <w:rFonts w:ascii="Arial" w:hAnsi="Arial" w:cs="Arial"/>
                <w:sz w:val="20"/>
                <w:szCs w:val="28"/>
              </w:rPr>
              <w:t xml:space="preserve"> </w:t>
            </w:r>
            <w:r w:rsidRPr="00616B34">
              <w:rPr>
                <w:rFonts w:ascii="Arial" w:hAnsi="Arial" w:cs="Arial"/>
                <w:sz w:val="20"/>
                <w:szCs w:val="28"/>
              </w:rPr>
              <w:t xml:space="preserve">được mối quan hệ giữa các luận </w:t>
            </w:r>
            <w:r w:rsidR="00616B34" w:rsidRPr="00616B34">
              <w:rPr>
                <w:rFonts w:ascii="Arial" w:hAnsi="Arial" w:cs="Arial"/>
                <w:sz w:val="20"/>
                <w:szCs w:val="28"/>
              </w:rPr>
              <w:t>điểm</w:t>
            </w:r>
            <w:r w:rsidRPr="00616B34">
              <w:rPr>
                <w:rFonts w:ascii="Arial" w:hAnsi="Arial" w:cs="Arial"/>
                <w:sz w:val="20"/>
                <w:szCs w:val="28"/>
              </w:rPr>
              <w:t>, lí lẽ và bằng chứng.</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Dựa vào các luận </w:t>
            </w:r>
            <w:r w:rsidR="00616B34" w:rsidRPr="00616B34">
              <w:rPr>
                <w:rFonts w:ascii="Arial" w:hAnsi="Arial" w:cs="Arial"/>
                <w:sz w:val="20"/>
                <w:szCs w:val="28"/>
              </w:rPr>
              <w:t>điểm</w:t>
            </w:r>
            <w:r w:rsidRPr="00616B34">
              <w:rPr>
                <w:rFonts w:ascii="Arial" w:hAnsi="Arial" w:cs="Arial"/>
                <w:sz w:val="20"/>
                <w:szCs w:val="28"/>
              </w:rPr>
              <w:t xml:space="preserve">, lí lẽ và bằng chứng trong văn bản để nhận biết được </w:t>
            </w:r>
            <w:r w:rsidR="00616B34" w:rsidRPr="00616B34">
              <w:rPr>
                <w:rFonts w:ascii="Arial" w:hAnsi="Arial" w:cs="Arial"/>
                <w:sz w:val="20"/>
                <w:szCs w:val="28"/>
              </w:rPr>
              <w:t>mục</w:t>
            </w:r>
            <w:r w:rsidRPr="00616B34">
              <w:rPr>
                <w:rFonts w:ascii="Arial" w:hAnsi="Arial" w:cs="Arial"/>
                <w:sz w:val="20"/>
                <w:szCs w:val="28"/>
              </w:rPr>
              <w:t xml:space="preserve"> đích, quan </w:t>
            </w:r>
            <w:r w:rsidR="00616B34" w:rsidRPr="00616B34">
              <w:rPr>
                <w:rFonts w:ascii="Arial" w:hAnsi="Arial" w:cs="Arial"/>
                <w:sz w:val="20"/>
                <w:szCs w:val="28"/>
              </w:rPr>
              <w:t>điểm</w:t>
            </w:r>
            <w:r w:rsidRPr="00616B34">
              <w:rPr>
                <w:rFonts w:ascii="Arial" w:hAnsi="Arial" w:cs="Arial"/>
                <w:sz w:val="20"/>
                <w:szCs w:val="28"/>
              </w:rPr>
              <w:t xml:space="preserve"> của người viết.</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Đọc hiểu hình thức</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Nhận biết và phân tích được cách sắp xếp, trình bày luận </w:t>
            </w:r>
            <w:r w:rsidR="00616B34" w:rsidRPr="00616B34">
              <w:rPr>
                <w:rFonts w:ascii="Arial" w:hAnsi="Arial" w:cs="Arial"/>
                <w:sz w:val="20"/>
                <w:szCs w:val="28"/>
              </w:rPr>
              <w:t>điểm</w:t>
            </w:r>
            <w:r w:rsidRPr="00616B34">
              <w:rPr>
                <w:rFonts w:ascii="Arial" w:hAnsi="Arial" w:cs="Arial"/>
                <w:sz w:val="20"/>
                <w:szCs w:val="28"/>
              </w:rPr>
              <w:t>, lí lẽ và bằng chứng của tác giả.</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Liên hệ, so sánh, kết nối</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Nêu được ý nghĩa hay tác động của văn bản đối với quan niệm sống của bản thân.</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Đọc mở rộng</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Trong 1 năm học, đọc tối thiểu 10 văn bản nghị luận (bao gồm cả văn bản được hướng dẫn đọc trên mạng Internet) có độ dài tương đương với các văn bản đã học.</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b/>
                <w:bCs/>
                <w:sz w:val="20"/>
                <w:szCs w:val="28"/>
              </w:rPr>
              <w:t>Văn bản thông tin</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Đọc hiểu nội dung</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Phân tích được đề tài, thông tin cơ bản của văn bản, cách đặt nhan đề của tác giả; nhận biết được </w:t>
            </w:r>
            <w:r w:rsidR="00616B34" w:rsidRPr="00616B34">
              <w:rPr>
                <w:rFonts w:ascii="Arial" w:hAnsi="Arial" w:cs="Arial"/>
                <w:sz w:val="20"/>
                <w:szCs w:val="28"/>
              </w:rPr>
              <w:t>mục</w:t>
            </w:r>
            <w:r w:rsidRPr="00616B34">
              <w:rPr>
                <w:rFonts w:ascii="Arial" w:hAnsi="Arial" w:cs="Arial"/>
                <w:sz w:val="20"/>
                <w:szCs w:val="28"/>
              </w:rPr>
              <w:t xml:space="preserve"> đích của người viết.</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Nhận diện và lí giải được mối liên hệ giữa các chi </w:t>
            </w:r>
            <w:r w:rsidR="00616B34" w:rsidRPr="00616B34">
              <w:rPr>
                <w:rFonts w:ascii="Arial" w:hAnsi="Arial" w:cs="Arial"/>
                <w:sz w:val="20"/>
                <w:szCs w:val="28"/>
              </w:rPr>
              <w:t>tiết</w:t>
            </w:r>
            <w:r w:rsidRPr="00616B34">
              <w:rPr>
                <w:rFonts w:ascii="Arial" w:hAnsi="Arial" w:cs="Arial"/>
                <w:sz w:val="20"/>
                <w:szCs w:val="28"/>
              </w:rPr>
              <w:t xml:space="preserve"> và vai trò của chúng trong việc thể hiện thông tin chính của văn bản.</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Đọc hiểu hình thức</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Nhận biết được một số dạng văn bản thông tin tổng hợp:</w:t>
            </w:r>
            <w:r w:rsidR="006F4271" w:rsidRPr="00616B34">
              <w:rPr>
                <w:rFonts w:ascii="Arial" w:hAnsi="Arial" w:cs="Arial"/>
                <w:sz w:val="20"/>
                <w:szCs w:val="28"/>
              </w:rPr>
              <w:t xml:space="preserve"> </w:t>
            </w:r>
            <w:r w:rsidRPr="00616B34">
              <w:rPr>
                <w:rFonts w:ascii="Arial" w:hAnsi="Arial" w:cs="Arial"/>
                <w:sz w:val="20"/>
                <w:szCs w:val="28"/>
              </w:rPr>
              <w:t>thuyết minh có lồng ghép một hay nhiều yếu tố như miêu tả,</w:t>
            </w:r>
            <w:r w:rsidR="006F4271" w:rsidRPr="00616B34">
              <w:rPr>
                <w:rFonts w:ascii="Arial" w:hAnsi="Arial" w:cs="Arial"/>
                <w:sz w:val="20"/>
                <w:szCs w:val="28"/>
              </w:rPr>
              <w:t xml:space="preserve"> </w:t>
            </w:r>
            <w:r w:rsidRPr="00616B34">
              <w:rPr>
                <w:rFonts w:ascii="Arial" w:hAnsi="Arial" w:cs="Arial"/>
                <w:sz w:val="20"/>
                <w:szCs w:val="28"/>
              </w:rPr>
              <w:t>tự sự, biểu cảm, nghị luận.</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Nhận biết và phân tích được sự kết hợp giữa phương tiện giao tiếp ngôn ngữ và các phương tiện giao tiếp phi ngôn ngữ để biểu đạt nội dung văn bản một cách sinh động, hiệu quả.</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Liên hệ, so sánh, kết nối</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Nêu được ý nghĩa hay tác động của văn bản thông tin đã đọc đối với bản thân.</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Đọc mở rộng</w:t>
            </w:r>
          </w:p>
          <w:p w:rsidR="00AC2929" w:rsidRPr="00616B34" w:rsidRDefault="00AC292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Trong 1 năm học, đọc tối thiểu 10 văn bản thông tin (bao gồm cả văn bản được hướng dẫn đọc trên mạng Internet) có kiểu văn bản và độ dài tương đương với các văn bản đã học.</w:t>
            </w:r>
          </w:p>
        </w:tc>
      </w:tr>
      <w:tr w:rsidR="00AC2929" w:rsidRPr="00616B34">
        <w:tblPrEx>
          <w:tblCellMar>
            <w:top w:w="0" w:type="dxa"/>
            <w:left w:w="0" w:type="dxa"/>
            <w:bottom w:w="0" w:type="dxa"/>
            <w:right w:w="0" w:type="dxa"/>
          </w:tblCellMar>
        </w:tblPrEx>
        <w:trPr>
          <w:trHeight w:val="20"/>
        </w:trPr>
        <w:tc>
          <w:tcPr>
            <w:tcW w:w="310" w:type="pct"/>
          </w:tcPr>
          <w:p w:rsidR="00AC2929" w:rsidRPr="00616B34" w:rsidRDefault="00AC2929"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2</w:t>
            </w:r>
          </w:p>
        </w:tc>
        <w:tc>
          <w:tcPr>
            <w:tcW w:w="619" w:type="pct"/>
          </w:tcPr>
          <w:p w:rsidR="00AC2929" w:rsidRPr="00616B34" w:rsidRDefault="00AC2929"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VIẾT 01</w:t>
            </w:r>
          </w:p>
        </w:tc>
        <w:tc>
          <w:tcPr>
            <w:tcW w:w="1444" w:type="pct"/>
            <w:vMerge/>
          </w:tcPr>
          <w:p w:rsidR="00AC2929" w:rsidRPr="00616B34" w:rsidRDefault="00AC2929" w:rsidP="00113C60">
            <w:pPr>
              <w:widowControl w:val="0"/>
              <w:autoSpaceDE w:val="0"/>
              <w:autoSpaceDN w:val="0"/>
              <w:adjustRightInd w:val="0"/>
              <w:spacing w:before="120"/>
              <w:rPr>
                <w:rFonts w:ascii="Arial" w:hAnsi="Arial" w:cs="Arial"/>
                <w:sz w:val="20"/>
              </w:rPr>
            </w:pPr>
          </w:p>
        </w:tc>
        <w:tc>
          <w:tcPr>
            <w:tcW w:w="2627" w:type="pct"/>
          </w:tcPr>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Quy trình viết</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Viết được văn bản đúng quy trình; có hiểu biết về vấn đề quyền sở hữu trí tuệ d tránh đạo văn.</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Thực hành viết</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Viết được một văn bản nghị luận về một vấn đề xã hội; trình bày rõ quan </w:t>
            </w:r>
            <w:r w:rsidR="00616B34" w:rsidRPr="00616B34">
              <w:rPr>
                <w:rFonts w:ascii="Arial" w:hAnsi="Arial" w:cs="Arial"/>
                <w:sz w:val="20"/>
                <w:szCs w:val="28"/>
              </w:rPr>
              <w:t>điểm</w:t>
            </w:r>
            <w:r w:rsidRPr="00616B34">
              <w:rPr>
                <w:rFonts w:ascii="Arial" w:hAnsi="Arial" w:cs="Arial"/>
                <w:sz w:val="20"/>
                <w:szCs w:val="28"/>
              </w:rPr>
              <w:t xml:space="preserve"> và hệ thống các luận </w:t>
            </w:r>
            <w:r w:rsidR="00616B34" w:rsidRPr="00616B34">
              <w:rPr>
                <w:rFonts w:ascii="Arial" w:hAnsi="Arial" w:cs="Arial"/>
                <w:sz w:val="20"/>
                <w:szCs w:val="28"/>
              </w:rPr>
              <w:t>điểm</w:t>
            </w:r>
            <w:r w:rsidRPr="00616B34">
              <w:rPr>
                <w:rFonts w:ascii="Arial" w:hAnsi="Arial" w:cs="Arial"/>
                <w:sz w:val="20"/>
                <w:szCs w:val="28"/>
              </w:rPr>
              <w:t>; có cấu trúc chặt chẽ; sử dụng các bằng chứng thuyết phục: chính xác, tin cậy, thích hợp, đầy đủ.</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Viết được một văn bản nghị luận phân tích, đánh giá một nhân vật/đoạn trích thơ/văn xuôi / những nét đặc sắc về hình thức nghệ thuật của tác phẩm.</w:t>
            </w:r>
          </w:p>
          <w:p w:rsidR="00AC2929" w:rsidRPr="00616B34" w:rsidRDefault="00AC292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Viết được bản nội quy hoặc bản hướng dẫn ở nơi công cộng.</w:t>
            </w:r>
          </w:p>
        </w:tc>
      </w:tr>
      <w:tr w:rsidR="00AC2929" w:rsidRPr="00616B34">
        <w:tblPrEx>
          <w:tblCellMar>
            <w:top w:w="0" w:type="dxa"/>
            <w:left w:w="0" w:type="dxa"/>
            <w:bottom w:w="0" w:type="dxa"/>
            <w:right w:w="0" w:type="dxa"/>
          </w:tblCellMar>
        </w:tblPrEx>
        <w:trPr>
          <w:trHeight w:val="20"/>
        </w:trPr>
        <w:tc>
          <w:tcPr>
            <w:tcW w:w="310" w:type="pct"/>
            <w:vMerge w:val="restart"/>
          </w:tcPr>
          <w:p w:rsidR="00AC2929" w:rsidRPr="00616B34" w:rsidRDefault="00AC2929"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3</w:t>
            </w:r>
          </w:p>
        </w:tc>
        <w:tc>
          <w:tcPr>
            <w:tcW w:w="619" w:type="pct"/>
            <w:vMerge w:val="restart"/>
          </w:tcPr>
          <w:p w:rsidR="00AC2929" w:rsidRPr="00616B34" w:rsidRDefault="00AC2929"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NÓI VÀ NGHE 01</w:t>
            </w:r>
          </w:p>
        </w:tc>
        <w:tc>
          <w:tcPr>
            <w:tcW w:w="1444" w:type="pct"/>
            <w:vMerge/>
          </w:tcPr>
          <w:p w:rsidR="00AC2929" w:rsidRPr="00616B34" w:rsidRDefault="00AC2929" w:rsidP="00113C60">
            <w:pPr>
              <w:widowControl w:val="0"/>
              <w:autoSpaceDE w:val="0"/>
              <w:autoSpaceDN w:val="0"/>
              <w:adjustRightInd w:val="0"/>
              <w:spacing w:before="120"/>
              <w:rPr>
                <w:rFonts w:ascii="Arial" w:hAnsi="Arial" w:cs="Arial"/>
                <w:sz w:val="20"/>
              </w:rPr>
            </w:pPr>
          </w:p>
        </w:tc>
        <w:tc>
          <w:tcPr>
            <w:tcW w:w="2627" w:type="pct"/>
          </w:tcPr>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Nói</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Biết thuyết trình về một vấn đề xã hội có sử dụng kết hợp phương tiện ngôn ngữ với các phương tiện giao tiếp phi ngôn ngữ.</w:t>
            </w:r>
          </w:p>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Nghe</w:t>
            </w:r>
          </w:p>
          <w:p w:rsidR="00AC2929" w:rsidRPr="00616B34" w:rsidRDefault="00AC292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Nghe và nắm bắt được nội dung truyết trình, quan </w:t>
            </w:r>
            <w:r w:rsidR="00616B34" w:rsidRPr="00616B34">
              <w:rPr>
                <w:rFonts w:ascii="Arial" w:hAnsi="Arial" w:cs="Arial"/>
                <w:sz w:val="20"/>
                <w:szCs w:val="28"/>
              </w:rPr>
              <w:t>điểm</w:t>
            </w:r>
            <w:r w:rsidRPr="00616B34">
              <w:rPr>
                <w:rFonts w:ascii="Arial" w:hAnsi="Arial" w:cs="Arial"/>
                <w:sz w:val="20"/>
                <w:szCs w:val="28"/>
              </w:rPr>
              <w:t xml:space="preserve"> của người nói. Biết nhận xét về nội dung và hình thức thuyết trình.</w:t>
            </w:r>
          </w:p>
        </w:tc>
      </w:tr>
      <w:tr w:rsidR="00AC2929" w:rsidRPr="00616B34">
        <w:tblPrEx>
          <w:tblCellMar>
            <w:top w:w="0" w:type="dxa"/>
            <w:left w:w="0" w:type="dxa"/>
            <w:bottom w:w="0" w:type="dxa"/>
            <w:right w:w="0" w:type="dxa"/>
          </w:tblCellMar>
        </w:tblPrEx>
        <w:trPr>
          <w:trHeight w:val="20"/>
        </w:trPr>
        <w:tc>
          <w:tcPr>
            <w:tcW w:w="310" w:type="pct"/>
            <w:vMerge/>
          </w:tcPr>
          <w:p w:rsidR="00AC2929" w:rsidRPr="00616B34" w:rsidRDefault="00AC2929" w:rsidP="00113C60">
            <w:pPr>
              <w:widowControl w:val="0"/>
              <w:autoSpaceDE w:val="0"/>
              <w:autoSpaceDN w:val="0"/>
              <w:adjustRightInd w:val="0"/>
              <w:spacing w:before="120"/>
              <w:jc w:val="center"/>
              <w:rPr>
                <w:rFonts w:ascii="Arial" w:hAnsi="Arial" w:cs="Arial"/>
                <w:sz w:val="20"/>
              </w:rPr>
            </w:pPr>
          </w:p>
        </w:tc>
        <w:tc>
          <w:tcPr>
            <w:tcW w:w="619" w:type="pct"/>
            <w:vMerge/>
          </w:tcPr>
          <w:p w:rsidR="00AC2929" w:rsidRPr="00616B34" w:rsidRDefault="00AC2929" w:rsidP="00113C60">
            <w:pPr>
              <w:widowControl w:val="0"/>
              <w:autoSpaceDE w:val="0"/>
              <w:autoSpaceDN w:val="0"/>
              <w:adjustRightInd w:val="0"/>
              <w:spacing w:before="120"/>
              <w:rPr>
                <w:rFonts w:ascii="Arial" w:hAnsi="Arial" w:cs="Arial"/>
                <w:sz w:val="20"/>
              </w:rPr>
            </w:pPr>
          </w:p>
        </w:tc>
        <w:tc>
          <w:tcPr>
            <w:tcW w:w="1444" w:type="pct"/>
            <w:vMerge/>
          </w:tcPr>
          <w:p w:rsidR="00AC2929" w:rsidRPr="00616B34" w:rsidRDefault="00AC2929" w:rsidP="00113C60">
            <w:pPr>
              <w:widowControl w:val="0"/>
              <w:autoSpaceDE w:val="0"/>
              <w:autoSpaceDN w:val="0"/>
              <w:adjustRightInd w:val="0"/>
              <w:spacing w:before="120"/>
              <w:rPr>
                <w:rFonts w:ascii="Arial" w:hAnsi="Arial" w:cs="Arial"/>
                <w:sz w:val="20"/>
              </w:rPr>
            </w:pPr>
          </w:p>
        </w:tc>
        <w:tc>
          <w:tcPr>
            <w:tcW w:w="2627" w:type="pct"/>
          </w:tcPr>
          <w:p w:rsidR="00AC2929" w:rsidRPr="00616B34" w:rsidRDefault="00AC2929"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Nói nghe tương tác</w:t>
            </w:r>
          </w:p>
          <w:p w:rsidR="00AC2929" w:rsidRPr="00616B34" w:rsidRDefault="00AC292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Biết thảo luận về một vấn đề có những ý kiến khác nhau; tôn trọng người đối thoại.</w:t>
            </w:r>
          </w:p>
        </w:tc>
      </w:tr>
      <w:tr w:rsidR="002C6994" w:rsidRPr="00616B34">
        <w:tblPrEx>
          <w:tblCellMar>
            <w:top w:w="0" w:type="dxa"/>
            <w:left w:w="0" w:type="dxa"/>
            <w:bottom w:w="0" w:type="dxa"/>
            <w:right w:w="0" w:type="dxa"/>
          </w:tblCellMar>
        </w:tblPrEx>
        <w:trPr>
          <w:trHeight w:val="20"/>
        </w:trPr>
        <w:tc>
          <w:tcPr>
            <w:tcW w:w="310" w:type="pct"/>
            <w:vMerge w:val="restart"/>
          </w:tcPr>
          <w:p w:rsidR="002C6994" w:rsidRPr="00616B34" w:rsidRDefault="002C6994"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4</w:t>
            </w:r>
          </w:p>
        </w:tc>
        <w:tc>
          <w:tcPr>
            <w:tcW w:w="619" w:type="pct"/>
            <w:vMerge w:val="restart"/>
          </w:tcPr>
          <w:p w:rsidR="002C6994" w:rsidRPr="00616B34" w:rsidRDefault="002C6994"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ĐỌC HIỂU</w:t>
            </w:r>
            <w:r w:rsidR="006A7D83" w:rsidRPr="00616B34">
              <w:rPr>
                <w:rFonts w:ascii="Arial" w:hAnsi="Arial" w:cs="Arial"/>
                <w:b/>
                <w:bCs/>
                <w:sz w:val="20"/>
                <w:szCs w:val="28"/>
              </w:rPr>
              <w:t xml:space="preserve"> </w:t>
            </w:r>
            <w:r w:rsidRPr="00616B34">
              <w:rPr>
                <w:rFonts w:ascii="Arial" w:hAnsi="Arial" w:cs="Arial"/>
                <w:b/>
                <w:bCs/>
                <w:sz w:val="20"/>
                <w:szCs w:val="28"/>
              </w:rPr>
              <w:t>02</w:t>
            </w:r>
          </w:p>
        </w:tc>
        <w:tc>
          <w:tcPr>
            <w:tcW w:w="1444" w:type="pct"/>
            <w:vMerge w:val="restart"/>
          </w:tcPr>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b/>
                <w:bCs/>
                <w:sz w:val="20"/>
                <w:szCs w:val="28"/>
              </w:rPr>
              <w:t>KIẾN THỨC TIẾNG VIỆT</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1. Lỗi về thành phần câu và cách sửa</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2. Kiểu văn bản và thể loại</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Văn bản nghị luận: mối quan hệ giữa các luận </w:t>
            </w:r>
            <w:r w:rsidR="00616B34" w:rsidRPr="00616B34">
              <w:rPr>
                <w:rFonts w:ascii="Arial" w:hAnsi="Arial" w:cs="Arial"/>
                <w:sz w:val="20"/>
                <w:szCs w:val="28"/>
              </w:rPr>
              <w:t>điểm</w:t>
            </w:r>
            <w:r w:rsidRPr="00616B34">
              <w:rPr>
                <w:rFonts w:ascii="Arial" w:hAnsi="Arial" w:cs="Arial"/>
                <w:sz w:val="20"/>
                <w:szCs w:val="28"/>
              </w:rPr>
              <w:t xml:space="preserve">, lí lẽ và bằng chứng với luận đề; sự phù hợp giữa nội dung với nhan đề của văn bản; </w:t>
            </w:r>
            <w:r w:rsidR="00616B34" w:rsidRPr="00616B34">
              <w:rPr>
                <w:rFonts w:ascii="Arial" w:hAnsi="Arial" w:cs="Arial"/>
                <w:sz w:val="20"/>
                <w:szCs w:val="28"/>
              </w:rPr>
              <w:t>mục</w:t>
            </w:r>
            <w:r w:rsidRPr="00616B34">
              <w:rPr>
                <w:rFonts w:ascii="Arial" w:hAnsi="Arial" w:cs="Arial"/>
                <w:sz w:val="20"/>
                <w:szCs w:val="28"/>
              </w:rPr>
              <w:t xml:space="preserve"> đích, thái độ và tình cảm của người viết; các yếu tố thuyết minh, tự sự và biểu cảm trong văn bản nghị luận; bài nghị luận về một vấn đề xã hội.</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Văn bản thông tin: vai trò của các dữ liệu, thông tin trong việc thể hiện ý tưởng, nội dung chính hay thông điệp của văn bản; một số dạng văn bản thông tin tổng hợp; nhan đề, </w:t>
            </w:r>
            <w:r w:rsidR="00616B34" w:rsidRPr="00616B34">
              <w:rPr>
                <w:rFonts w:ascii="Arial" w:hAnsi="Arial" w:cs="Arial"/>
                <w:sz w:val="20"/>
                <w:szCs w:val="28"/>
              </w:rPr>
              <w:t>mục</w:t>
            </w:r>
            <w:r w:rsidRPr="00616B34">
              <w:rPr>
                <w:rFonts w:ascii="Arial" w:hAnsi="Arial" w:cs="Arial"/>
                <w:sz w:val="20"/>
                <w:szCs w:val="28"/>
              </w:rPr>
              <w:t xml:space="preserve"> đích và thái độ của người viết văn bản.</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3.1. Đặc </w:t>
            </w:r>
            <w:r w:rsidR="00616B34" w:rsidRPr="00616B34">
              <w:rPr>
                <w:rFonts w:ascii="Arial" w:hAnsi="Arial" w:cs="Arial"/>
                <w:sz w:val="20"/>
                <w:szCs w:val="28"/>
              </w:rPr>
              <w:t>điểm</w:t>
            </w:r>
            <w:r w:rsidRPr="00616B34">
              <w:rPr>
                <w:rFonts w:ascii="Arial" w:hAnsi="Arial" w:cs="Arial"/>
                <w:sz w:val="20"/>
                <w:szCs w:val="28"/>
              </w:rPr>
              <w:t xml:space="preserve"> cơ bản của ngôn ngữ viết và ngôn ngữ nói</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3.2. Phương tiện giao tiếp phi</w:t>
            </w:r>
            <w:r w:rsidR="0099584E" w:rsidRPr="00616B34">
              <w:rPr>
                <w:rFonts w:ascii="Arial" w:hAnsi="Arial" w:cs="Arial"/>
                <w:sz w:val="20"/>
                <w:szCs w:val="28"/>
              </w:rPr>
              <w:t xml:space="preserve"> </w:t>
            </w:r>
            <w:r w:rsidRPr="00616B34">
              <w:rPr>
                <w:rFonts w:ascii="Arial" w:hAnsi="Arial" w:cs="Arial"/>
                <w:sz w:val="20"/>
                <w:szCs w:val="28"/>
              </w:rPr>
              <w:t>ngôn</w:t>
            </w:r>
            <w:r w:rsidR="004F5F93" w:rsidRPr="00616B34">
              <w:rPr>
                <w:rFonts w:ascii="Arial" w:hAnsi="Arial" w:cs="Arial"/>
                <w:sz w:val="20"/>
                <w:szCs w:val="28"/>
              </w:rPr>
              <w:t xml:space="preserve"> </w:t>
            </w:r>
            <w:r w:rsidRPr="00616B34">
              <w:rPr>
                <w:rFonts w:ascii="Arial" w:hAnsi="Arial" w:cs="Arial"/>
                <w:sz w:val="20"/>
                <w:szCs w:val="28"/>
              </w:rPr>
              <w:t>ngữ: hình ảnh, số liệu, biểu đồ, sơ đồ, ...</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b/>
                <w:bCs/>
                <w:sz w:val="20"/>
                <w:szCs w:val="28"/>
              </w:rPr>
              <w:t>KIẾN THỨC VĂN HỌC</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1.1. Đặc </w:t>
            </w:r>
            <w:r w:rsidR="00616B34" w:rsidRPr="00616B34">
              <w:rPr>
                <w:rFonts w:ascii="Arial" w:hAnsi="Arial" w:cs="Arial"/>
                <w:sz w:val="20"/>
                <w:szCs w:val="28"/>
              </w:rPr>
              <w:t>điểm</w:t>
            </w:r>
            <w:r w:rsidRPr="00616B34">
              <w:rPr>
                <w:rFonts w:ascii="Arial" w:hAnsi="Arial" w:cs="Arial"/>
                <w:sz w:val="20"/>
                <w:szCs w:val="28"/>
              </w:rPr>
              <w:t xml:space="preserve"> của ngôn ngữ văn học và tính đa nghĩa của ngôn từ trong tác phẩm văn học.</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2.1. Đặc </w:t>
            </w:r>
            <w:r w:rsidR="00616B34" w:rsidRPr="00616B34">
              <w:rPr>
                <w:rFonts w:ascii="Arial" w:hAnsi="Arial" w:cs="Arial"/>
                <w:sz w:val="20"/>
                <w:szCs w:val="28"/>
              </w:rPr>
              <w:t>điểm</w:t>
            </w:r>
            <w:r w:rsidRPr="00616B34">
              <w:rPr>
                <w:rFonts w:ascii="Arial" w:hAnsi="Arial" w:cs="Arial"/>
                <w:sz w:val="20"/>
                <w:szCs w:val="28"/>
              </w:rPr>
              <w:t xml:space="preserve"> của truyện thơ dân gian, truyện thơ Nôm, truyện ngắn hiện đại, kí.</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Một số yếu tố của truyện thơ dân gian và truyện thơ Nôm như: cốt truyện, nhân vật, người kể chuyện, bút pháp miêu tả, ngôn ngữ,…</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Truyện ngắn hiện đại: không gian, thời gian, câu chuyện, nhân vật, người kể chuyện, </w:t>
            </w:r>
            <w:r w:rsidR="00616B34" w:rsidRPr="00616B34">
              <w:rPr>
                <w:rFonts w:ascii="Arial" w:hAnsi="Arial" w:cs="Arial"/>
                <w:sz w:val="20"/>
                <w:szCs w:val="28"/>
              </w:rPr>
              <w:t>điểm</w:t>
            </w:r>
            <w:r w:rsidRPr="00616B34">
              <w:rPr>
                <w:rFonts w:ascii="Arial" w:hAnsi="Arial" w:cs="Arial"/>
                <w:sz w:val="20"/>
                <w:szCs w:val="28"/>
              </w:rPr>
              <w:t xml:space="preserve"> nhìn và sự thay đổi </w:t>
            </w:r>
            <w:r w:rsidR="00616B34" w:rsidRPr="00616B34">
              <w:rPr>
                <w:rFonts w:ascii="Arial" w:hAnsi="Arial" w:cs="Arial"/>
                <w:sz w:val="20"/>
                <w:szCs w:val="28"/>
              </w:rPr>
              <w:t>điểm</w:t>
            </w:r>
            <w:r w:rsidRPr="00616B34">
              <w:rPr>
                <w:rFonts w:ascii="Arial" w:hAnsi="Arial" w:cs="Arial"/>
                <w:sz w:val="20"/>
                <w:szCs w:val="28"/>
              </w:rPr>
              <w:t xml:space="preserve"> nhìn, lời người kể chuyện, lời nhân vật,…</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Sự kết hợp hư cấu và phi hư cấu trong truyện kí.</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Tuỳ bút hoặc tản văn: cái tôi</w:t>
            </w:r>
            <w:r w:rsidR="00F2387E" w:rsidRPr="00616B34">
              <w:rPr>
                <w:rFonts w:ascii="Arial" w:hAnsi="Arial" w:cs="Arial"/>
                <w:sz w:val="20"/>
                <w:szCs w:val="28"/>
              </w:rPr>
              <w:t xml:space="preserve"> </w:t>
            </w:r>
            <w:r w:rsidRPr="00616B34">
              <w:rPr>
                <w:rFonts w:ascii="Arial" w:hAnsi="Arial" w:cs="Arial"/>
                <w:sz w:val="20"/>
                <w:szCs w:val="28"/>
              </w:rPr>
              <w:t>trữ tình, kết cấu, ngôn ngữ,…</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2.2. Ý nghĩa, tác dụng của yếu tố tự sự trong thơ</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2.3. Giá trị thẩm mĩ của một số yếu tố hình thức trong thơ: ngôn từ, cấu tứ, hình thức bài thơ thể hiện trên văn bản.</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3.1. Cách so sánh hai văn bản</w:t>
            </w:r>
            <w:r w:rsidR="00F2387E" w:rsidRPr="00616B34">
              <w:rPr>
                <w:rFonts w:ascii="Arial" w:hAnsi="Arial" w:cs="Arial"/>
                <w:sz w:val="20"/>
                <w:szCs w:val="28"/>
              </w:rPr>
              <w:t xml:space="preserve"> </w:t>
            </w:r>
            <w:r w:rsidRPr="00616B34">
              <w:rPr>
                <w:rFonts w:ascii="Arial" w:hAnsi="Arial" w:cs="Arial"/>
                <w:sz w:val="20"/>
                <w:szCs w:val="28"/>
              </w:rPr>
              <w:t>văn học viết về cùng một đề tài</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3.2. Quan </w:t>
            </w:r>
            <w:r w:rsidR="00616B34" w:rsidRPr="00616B34">
              <w:rPr>
                <w:rFonts w:ascii="Arial" w:hAnsi="Arial" w:cs="Arial"/>
                <w:sz w:val="20"/>
                <w:szCs w:val="28"/>
              </w:rPr>
              <w:t>điểm</w:t>
            </w:r>
            <w:r w:rsidRPr="00616B34">
              <w:rPr>
                <w:rFonts w:ascii="Arial" w:hAnsi="Arial" w:cs="Arial"/>
                <w:sz w:val="20"/>
                <w:szCs w:val="28"/>
              </w:rPr>
              <w:t xml:space="preserve"> của người viết và quan </w:t>
            </w:r>
            <w:r w:rsidR="00616B34" w:rsidRPr="00616B34">
              <w:rPr>
                <w:rFonts w:ascii="Arial" w:hAnsi="Arial" w:cs="Arial"/>
                <w:sz w:val="20"/>
                <w:szCs w:val="28"/>
              </w:rPr>
              <w:t>điểm</w:t>
            </w:r>
            <w:r w:rsidRPr="00616B34">
              <w:rPr>
                <w:rFonts w:ascii="Arial" w:hAnsi="Arial" w:cs="Arial"/>
                <w:sz w:val="20"/>
                <w:szCs w:val="28"/>
              </w:rPr>
              <w:t xml:space="preserve"> của người đọc</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b/>
                <w:bCs/>
                <w:sz w:val="20"/>
                <w:szCs w:val="28"/>
              </w:rPr>
              <w:t>NGỮ LIỆU</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1.1. Văn bản văn học</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Truyện ngắn và tiểu thuyết hiện đại hoặc hậu hiện đại.</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Thơ, truyện thơ Nôm.</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Truyện kí, tuỳ bút hoặc tản văn.</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1.2. Văn nghị luận</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Nghị luận xã hội.</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Nghị luận văn học.</w:t>
            </w:r>
          </w:p>
          <w:p w:rsidR="002C6994" w:rsidRPr="00616B34" w:rsidRDefault="002C699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1.3. Văn bản thông tin</w:t>
            </w:r>
          </w:p>
          <w:p w:rsidR="002C6994" w:rsidRPr="00616B34" w:rsidRDefault="002C699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Bài thuyết minh có lồng ghép</w:t>
            </w:r>
            <w:r w:rsidR="00F2387E" w:rsidRPr="00616B34">
              <w:rPr>
                <w:rFonts w:ascii="Arial" w:hAnsi="Arial" w:cs="Arial"/>
                <w:sz w:val="20"/>
                <w:szCs w:val="28"/>
              </w:rPr>
              <w:t xml:space="preserve"> </w:t>
            </w:r>
            <w:r w:rsidRPr="00616B34">
              <w:rPr>
                <w:rFonts w:ascii="Arial" w:hAnsi="Arial" w:cs="Arial"/>
                <w:sz w:val="20"/>
                <w:szCs w:val="28"/>
              </w:rPr>
              <w:t>một hay nhiều yếu tố như miêu tả, tự sự, biểu cảm, nghị luận.</w:t>
            </w:r>
          </w:p>
        </w:tc>
        <w:tc>
          <w:tcPr>
            <w:tcW w:w="2627" w:type="pct"/>
          </w:tcPr>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b/>
                <w:bCs/>
                <w:sz w:val="20"/>
                <w:szCs w:val="28"/>
              </w:rPr>
              <w:t>Văn bản văn học</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Đọc hiểu nội dung</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Phân tích được các chi </w:t>
            </w:r>
            <w:r w:rsidR="00616B34" w:rsidRPr="00616B34">
              <w:rPr>
                <w:rFonts w:ascii="Arial" w:hAnsi="Arial" w:cs="Arial"/>
                <w:sz w:val="20"/>
                <w:szCs w:val="28"/>
              </w:rPr>
              <w:t>tiết</w:t>
            </w:r>
            <w:r w:rsidRPr="00616B34">
              <w:rPr>
                <w:rFonts w:ascii="Arial" w:hAnsi="Arial" w:cs="Arial"/>
                <w:sz w:val="20"/>
                <w:szCs w:val="28"/>
              </w:rPr>
              <w:t xml:space="preserve"> tiêu biểu, đề tài, câu chuyện, sự kiện, nhân vật và mối quan hệ của chúng trong tính chỉnh thể của tác phẩm.</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Phân tích được chủ đề, tư tưởng, thông điệp mà văn bản muốn gửi đến người đọc thông qua hình thức nghệ thuật của văn bản.</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Phân tích được tình cảm, cảm xúc, cảm hứng chủ đạo của người viết thể hiện qua văn bản; phát hiện được các giá trị văn hoá, triết lí nhân sinh từ văn bản.</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Đọc hiểu hình thức</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Nhận biết và phân tích được một số đặc </w:t>
            </w:r>
            <w:r w:rsidR="00616B34" w:rsidRPr="00616B34">
              <w:rPr>
                <w:rFonts w:ascii="Arial" w:hAnsi="Arial" w:cs="Arial"/>
                <w:sz w:val="20"/>
                <w:szCs w:val="28"/>
              </w:rPr>
              <w:t>điểm</w:t>
            </w:r>
            <w:r w:rsidRPr="00616B34">
              <w:rPr>
                <w:rFonts w:ascii="Arial" w:hAnsi="Arial" w:cs="Arial"/>
                <w:sz w:val="20"/>
                <w:szCs w:val="28"/>
              </w:rPr>
              <w:t xml:space="preserve"> cơ bản của ngôn ngữ văn học.</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Nhận biết và phân tích được một số yếu tố của truyện thơ: cốt truyện, nhân vật, người kể chuyện, độc thoại nội tâm, bút pháp miêu tả ngôn ngữ, …</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Nhận biết và phân tích được một số yếu tố của truyện ngắn hiện đại như: không gian, thời gian, câu chuyện, nhân vật, người kể chuyện ngôi thứ 3 và người kể chuyện ngôi thứ nhất.</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Nhận biết và phân tích được vai trò của yếu tố tượng trưng trong thơ. Đánh giá được giá trị thẩm mĩ của một số yếu tố trong thơ như</w:t>
            </w:r>
            <w:r w:rsidR="00F516D3" w:rsidRPr="00616B34">
              <w:rPr>
                <w:rFonts w:ascii="Arial" w:hAnsi="Arial" w:cs="Arial"/>
                <w:sz w:val="20"/>
                <w:szCs w:val="28"/>
              </w:rPr>
              <w:t xml:space="preserve"> </w:t>
            </w:r>
            <w:r w:rsidRPr="00616B34">
              <w:rPr>
                <w:rFonts w:ascii="Arial" w:hAnsi="Arial" w:cs="Arial"/>
                <w:sz w:val="20"/>
                <w:szCs w:val="28"/>
              </w:rPr>
              <w:t>ngôn từ, cấu tứ, hình thức bài thơ thể hiện trong văn bản.</w:t>
            </w:r>
          </w:p>
          <w:p w:rsidR="002C6994" w:rsidRPr="00616B34" w:rsidRDefault="002C699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Nhận biết và phân tích được sự kết hợp giữa tự sự và trữ tình trong tùy bút hoặc tản văn; giữa hư cấu và phi hư cấu trong truyện kí.</w:t>
            </w:r>
          </w:p>
        </w:tc>
      </w:tr>
      <w:tr w:rsidR="002C6994" w:rsidRPr="00616B34">
        <w:tblPrEx>
          <w:tblCellMar>
            <w:top w:w="0" w:type="dxa"/>
            <w:left w:w="0" w:type="dxa"/>
            <w:bottom w:w="0" w:type="dxa"/>
            <w:right w:w="0" w:type="dxa"/>
          </w:tblCellMar>
        </w:tblPrEx>
        <w:trPr>
          <w:trHeight w:val="20"/>
        </w:trPr>
        <w:tc>
          <w:tcPr>
            <w:tcW w:w="310" w:type="pct"/>
            <w:vMerge/>
          </w:tcPr>
          <w:p w:rsidR="002C6994" w:rsidRPr="00616B34" w:rsidRDefault="002C6994" w:rsidP="00113C60">
            <w:pPr>
              <w:widowControl w:val="0"/>
              <w:autoSpaceDE w:val="0"/>
              <w:autoSpaceDN w:val="0"/>
              <w:adjustRightInd w:val="0"/>
              <w:spacing w:before="120"/>
              <w:jc w:val="center"/>
              <w:rPr>
                <w:rFonts w:ascii="Arial" w:hAnsi="Arial" w:cs="Arial"/>
                <w:sz w:val="20"/>
              </w:rPr>
            </w:pPr>
          </w:p>
        </w:tc>
        <w:tc>
          <w:tcPr>
            <w:tcW w:w="619" w:type="pct"/>
            <w:vMerge/>
          </w:tcPr>
          <w:p w:rsidR="002C6994" w:rsidRPr="00616B34" w:rsidRDefault="002C6994" w:rsidP="00113C60">
            <w:pPr>
              <w:widowControl w:val="0"/>
              <w:autoSpaceDE w:val="0"/>
              <w:autoSpaceDN w:val="0"/>
              <w:adjustRightInd w:val="0"/>
              <w:spacing w:before="120"/>
              <w:rPr>
                <w:rFonts w:ascii="Arial" w:hAnsi="Arial" w:cs="Arial"/>
                <w:sz w:val="20"/>
              </w:rPr>
            </w:pPr>
          </w:p>
        </w:tc>
        <w:tc>
          <w:tcPr>
            <w:tcW w:w="1444" w:type="pct"/>
            <w:vMerge/>
          </w:tcPr>
          <w:p w:rsidR="002C6994" w:rsidRPr="00616B34" w:rsidRDefault="002C6994" w:rsidP="00113C60">
            <w:pPr>
              <w:widowControl w:val="0"/>
              <w:autoSpaceDE w:val="0"/>
              <w:autoSpaceDN w:val="0"/>
              <w:adjustRightInd w:val="0"/>
              <w:spacing w:before="120"/>
              <w:rPr>
                <w:rFonts w:ascii="Arial" w:hAnsi="Arial" w:cs="Arial"/>
                <w:sz w:val="20"/>
              </w:rPr>
            </w:pPr>
          </w:p>
        </w:tc>
        <w:tc>
          <w:tcPr>
            <w:tcW w:w="2627" w:type="pct"/>
          </w:tcPr>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Liên hệ, so sánh, kết nối</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So sánh được hai văn bản văn học viết cùng đề tài ở các giai đoạn khác nhau; liên tưởng, mở rộng vấn đề để hiểu sâu hơn văn bản được đọc.</w:t>
            </w:r>
          </w:p>
          <w:p w:rsidR="002C6994" w:rsidRPr="00616B34" w:rsidRDefault="002C699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Phân tích được ý nghĩa hay tác động của văn bản văn học trong việc làm thay đổi suy nghĩ, tình cảm, cách nhìn và cách thưởng thức, đánh giá của cá nhân đối với văn học và cuộc sống.</w:t>
            </w:r>
          </w:p>
        </w:tc>
      </w:tr>
      <w:tr w:rsidR="002C6994" w:rsidRPr="00616B34">
        <w:tblPrEx>
          <w:tblCellMar>
            <w:top w:w="0" w:type="dxa"/>
            <w:left w:w="0" w:type="dxa"/>
            <w:bottom w:w="0" w:type="dxa"/>
            <w:right w:w="0" w:type="dxa"/>
          </w:tblCellMar>
        </w:tblPrEx>
        <w:trPr>
          <w:trHeight w:val="20"/>
        </w:trPr>
        <w:tc>
          <w:tcPr>
            <w:tcW w:w="310" w:type="pct"/>
            <w:vMerge/>
          </w:tcPr>
          <w:p w:rsidR="002C6994" w:rsidRPr="00616B34" w:rsidRDefault="002C6994" w:rsidP="00113C60">
            <w:pPr>
              <w:widowControl w:val="0"/>
              <w:autoSpaceDE w:val="0"/>
              <w:autoSpaceDN w:val="0"/>
              <w:adjustRightInd w:val="0"/>
              <w:spacing w:before="120"/>
              <w:jc w:val="center"/>
              <w:rPr>
                <w:rFonts w:ascii="Arial" w:hAnsi="Arial" w:cs="Arial"/>
                <w:sz w:val="20"/>
              </w:rPr>
            </w:pPr>
          </w:p>
        </w:tc>
        <w:tc>
          <w:tcPr>
            <w:tcW w:w="619" w:type="pct"/>
            <w:vMerge/>
          </w:tcPr>
          <w:p w:rsidR="002C6994" w:rsidRPr="00616B34" w:rsidRDefault="002C6994" w:rsidP="00113C60">
            <w:pPr>
              <w:widowControl w:val="0"/>
              <w:autoSpaceDE w:val="0"/>
              <w:autoSpaceDN w:val="0"/>
              <w:adjustRightInd w:val="0"/>
              <w:spacing w:before="120"/>
              <w:rPr>
                <w:rFonts w:ascii="Arial" w:hAnsi="Arial" w:cs="Arial"/>
                <w:sz w:val="20"/>
              </w:rPr>
            </w:pPr>
          </w:p>
        </w:tc>
        <w:tc>
          <w:tcPr>
            <w:tcW w:w="1444" w:type="pct"/>
            <w:vMerge/>
          </w:tcPr>
          <w:p w:rsidR="002C6994" w:rsidRPr="00616B34" w:rsidRDefault="002C6994" w:rsidP="00113C60">
            <w:pPr>
              <w:widowControl w:val="0"/>
              <w:autoSpaceDE w:val="0"/>
              <w:autoSpaceDN w:val="0"/>
              <w:adjustRightInd w:val="0"/>
              <w:spacing w:before="120"/>
              <w:rPr>
                <w:rFonts w:ascii="Arial" w:hAnsi="Arial" w:cs="Arial"/>
                <w:sz w:val="20"/>
              </w:rPr>
            </w:pPr>
          </w:p>
        </w:tc>
        <w:tc>
          <w:tcPr>
            <w:tcW w:w="2627" w:type="pct"/>
          </w:tcPr>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Đọc mở rộng</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Trong 1 năm học, đọc tối thiểu 15 văn bản văn học (bao gồm cả văn bản được hướng dẫn đọc trên mạng Internet) có thể loại và độ dài tương đương với các văn bản đã học. Học thuộc lòng một số đoạn thơ, bài thơ yêu thích trong </w:t>
            </w:r>
            <w:r w:rsidR="00616B34" w:rsidRPr="00616B34">
              <w:rPr>
                <w:rFonts w:ascii="Arial" w:hAnsi="Arial" w:cs="Arial"/>
                <w:sz w:val="20"/>
                <w:szCs w:val="28"/>
              </w:rPr>
              <w:t>chương</w:t>
            </w:r>
            <w:r w:rsidRPr="00616B34">
              <w:rPr>
                <w:rFonts w:ascii="Arial" w:hAnsi="Arial" w:cs="Arial"/>
                <w:sz w:val="20"/>
                <w:szCs w:val="28"/>
              </w:rPr>
              <w:t xml:space="preserve"> trình.</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b/>
                <w:bCs/>
                <w:sz w:val="20"/>
                <w:szCs w:val="28"/>
              </w:rPr>
              <w:t>Văn bản nghị luận</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Đọc hiểu nội dung</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Nhận biết và phân tích được nội dung của luận đề, các luận </w:t>
            </w:r>
            <w:r w:rsidR="00616B34" w:rsidRPr="00616B34">
              <w:rPr>
                <w:rFonts w:ascii="Arial" w:hAnsi="Arial" w:cs="Arial"/>
                <w:sz w:val="20"/>
                <w:szCs w:val="28"/>
              </w:rPr>
              <w:t>điểm</w:t>
            </w:r>
            <w:r w:rsidRPr="00616B34">
              <w:rPr>
                <w:rFonts w:ascii="Arial" w:hAnsi="Arial" w:cs="Arial"/>
                <w:sz w:val="20"/>
                <w:szCs w:val="28"/>
              </w:rPr>
              <w:t>, lí lẽ và bằng chứng tiêu biểu, độc đáo trong văn bản.</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Phân tích được mối quan hệ giữa các luận </w:t>
            </w:r>
            <w:r w:rsidR="00616B34" w:rsidRPr="00616B34">
              <w:rPr>
                <w:rFonts w:ascii="Arial" w:hAnsi="Arial" w:cs="Arial"/>
                <w:sz w:val="20"/>
                <w:szCs w:val="28"/>
              </w:rPr>
              <w:t>điểm</w:t>
            </w:r>
            <w:r w:rsidRPr="00616B34">
              <w:rPr>
                <w:rFonts w:ascii="Arial" w:hAnsi="Arial" w:cs="Arial"/>
                <w:sz w:val="20"/>
                <w:szCs w:val="28"/>
              </w:rPr>
              <w:t>, lí lẽ và bằng chứng, quan hệ giữa chúng với luận đề của văn bản;</w:t>
            </w:r>
            <w:r w:rsidR="00F2387E" w:rsidRPr="00616B34">
              <w:rPr>
                <w:rFonts w:ascii="Arial" w:hAnsi="Arial" w:cs="Arial"/>
                <w:sz w:val="20"/>
                <w:szCs w:val="28"/>
              </w:rPr>
              <w:t xml:space="preserve"> </w:t>
            </w:r>
            <w:r w:rsidRPr="00616B34">
              <w:rPr>
                <w:rFonts w:ascii="Arial" w:hAnsi="Arial" w:cs="Arial"/>
                <w:sz w:val="20"/>
                <w:szCs w:val="28"/>
              </w:rPr>
              <w:t>nhận biết và giải thích được sự phù hợp giữa nội dung nghị</w:t>
            </w:r>
            <w:r w:rsidR="00F2387E" w:rsidRPr="00616B34">
              <w:rPr>
                <w:rFonts w:ascii="Arial" w:hAnsi="Arial" w:cs="Arial"/>
                <w:sz w:val="20"/>
                <w:szCs w:val="28"/>
              </w:rPr>
              <w:t xml:space="preserve"> </w:t>
            </w:r>
            <w:r w:rsidRPr="00616B34">
              <w:rPr>
                <w:rFonts w:ascii="Arial" w:hAnsi="Arial" w:cs="Arial"/>
                <w:sz w:val="20"/>
                <w:szCs w:val="28"/>
              </w:rPr>
              <w:t>luận với nhan đề của văn bản.</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Xác định được nội dung và ý nghĩa của văn bản. Nhận biết được </w:t>
            </w:r>
            <w:r w:rsidR="00616B34" w:rsidRPr="00616B34">
              <w:rPr>
                <w:rFonts w:ascii="Arial" w:hAnsi="Arial" w:cs="Arial"/>
                <w:sz w:val="20"/>
                <w:szCs w:val="28"/>
              </w:rPr>
              <w:t>mục</w:t>
            </w:r>
            <w:r w:rsidRPr="00616B34">
              <w:rPr>
                <w:rFonts w:ascii="Arial" w:hAnsi="Arial" w:cs="Arial"/>
                <w:sz w:val="20"/>
                <w:szCs w:val="28"/>
              </w:rPr>
              <w:t xml:space="preserve"> đích, thái độ và tình cảm của người viết.</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Đọc hiểu hình thức</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Nhận biết được các lí lẽ và bằng chứng mà người viết sử dụng để bảo vệ quan </w:t>
            </w:r>
            <w:r w:rsidR="00616B34" w:rsidRPr="00616B34">
              <w:rPr>
                <w:rFonts w:ascii="Arial" w:hAnsi="Arial" w:cs="Arial"/>
                <w:sz w:val="20"/>
                <w:szCs w:val="28"/>
              </w:rPr>
              <w:t>điểm</w:t>
            </w:r>
            <w:r w:rsidRPr="00616B34">
              <w:rPr>
                <w:rFonts w:ascii="Arial" w:hAnsi="Arial" w:cs="Arial"/>
                <w:sz w:val="20"/>
                <w:szCs w:val="28"/>
              </w:rPr>
              <w:t xml:space="preserve"> trong bài viết.</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Nhận biết được vai trò của các yếu tố thuyết minh hoặc miêu tả, tự sự trong văn bản nghị luận.</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Liên hệ, so sánh, kết nối</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Liên hệ được nội dung văn bản với một tư tưởng, quan niệm, xu thế (kinh tế, chính trị, văn hoá, xã hội, khoa học) của giai đoạn mà văn bản ra đời để hiểu sâu hơn.</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Thể hiện được quan </w:t>
            </w:r>
            <w:r w:rsidR="00616B34" w:rsidRPr="00616B34">
              <w:rPr>
                <w:rFonts w:ascii="Arial" w:hAnsi="Arial" w:cs="Arial"/>
                <w:sz w:val="20"/>
                <w:szCs w:val="28"/>
              </w:rPr>
              <w:t>điểm</w:t>
            </w:r>
            <w:r w:rsidRPr="00616B34">
              <w:rPr>
                <w:rFonts w:ascii="Arial" w:hAnsi="Arial" w:cs="Arial"/>
                <w:sz w:val="20"/>
                <w:szCs w:val="28"/>
              </w:rPr>
              <w:t xml:space="preserve"> đồng ý hay không đồng ý với nội dung chính của văn bản và giải thích lí do.</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Đọc mở rộng</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Trong 1 năm học, đọc tối thiểu 5 văn bản nghị luận (bao gồm cả văn bản được hướng dẫn đọc trên mạng Internet) có độ dài tương đương với các văn bản đã học.</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b/>
                <w:bCs/>
                <w:sz w:val="20"/>
                <w:szCs w:val="28"/>
              </w:rPr>
              <w:t>Văn bản thông tin</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Đọc hiểu nội dung</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Biết suy luận và phân tích mối liên hệ giữa các chi </w:t>
            </w:r>
            <w:r w:rsidR="00616B34" w:rsidRPr="00616B34">
              <w:rPr>
                <w:rFonts w:ascii="Arial" w:hAnsi="Arial" w:cs="Arial"/>
                <w:sz w:val="20"/>
                <w:szCs w:val="28"/>
              </w:rPr>
              <w:t>tiết</w:t>
            </w:r>
            <w:r w:rsidRPr="00616B34">
              <w:rPr>
                <w:rFonts w:ascii="Arial" w:hAnsi="Arial" w:cs="Arial"/>
                <w:sz w:val="20"/>
                <w:szCs w:val="28"/>
              </w:rPr>
              <w:t xml:space="preserve"> và vai trò của chúng trong việc thể hiện thông tin chính của văn</w:t>
            </w:r>
            <w:r w:rsidR="00F2387E" w:rsidRPr="00616B34">
              <w:rPr>
                <w:rFonts w:ascii="Arial" w:hAnsi="Arial" w:cs="Arial"/>
                <w:sz w:val="20"/>
                <w:szCs w:val="28"/>
              </w:rPr>
              <w:t xml:space="preserve"> </w:t>
            </w:r>
            <w:r w:rsidRPr="00616B34">
              <w:rPr>
                <w:rFonts w:ascii="Arial" w:hAnsi="Arial" w:cs="Arial"/>
                <w:sz w:val="20"/>
                <w:szCs w:val="28"/>
              </w:rPr>
              <w:t>bản.</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Phân tích được đề tài, thông tin cơ bản của văn bản, cách đặt nhan đề của tác giả; nhận biết được thái độ và quan </w:t>
            </w:r>
            <w:r w:rsidR="00616B34" w:rsidRPr="00616B34">
              <w:rPr>
                <w:rFonts w:ascii="Arial" w:hAnsi="Arial" w:cs="Arial"/>
                <w:sz w:val="20"/>
                <w:szCs w:val="28"/>
              </w:rPr>
              <w:t>điểm</w:t>
            </w:r>
            <w:r w:rsidRPr="00616B34">
              <w:rPr>
                <w:rFonts w:ascii="Arial" w:hAnsi="Arial" w:cs="Arial"/>
                <w:sz w:val="20"/>
                <w:szCs w:val="28"/>
              </w:rPr>
              <w:t xml:space="preserve"> của người viết.</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Đọc hiểu hình thức</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Nhận biết được bố cục, mạch lạc của văn bản, cách trình bày dữ liệu, thông tin của người viết và đánh giá hiệu quả của chúng.</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Phân tích được tác dụng của các yếu tố hình thức (bao gồm phương tiện giao tiếp phi ngôn ngữ) để làm tăng hiệu quả biểu đạt của văn bản thông tin.</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Liên hệ, so sánh, kết nối</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Thể hiện được thái độ đồng ý hay không đồng ý với nội dung của văn bản hay quan </w:t>
            </w:r>
            <w:r w:rsidR="00616B34" w:rsidRPr="00616B34">
              <w:rPr>
                <w:rFonts w:ascii="Arial" w:hAnsi="Arial" w:cs="Arial"/>
                <w:sz w:val="20"/>
                <w:szCs w:val="28"/>
              </w:rPr>
              <w:t>điểm</w:t>
            </w:r>
            <w:r w:rsidRPr="00616B34">
              <w:rPr>
                <w:rFonts w:ascii="Arial" w:hAnsi="Arial" w:cs="Arial"/>
                <w:sz w:val="20"/>
                <w:szCs w:val="28"/>
              </w:rPr>
              <w:t xml:space="preserve"> của người viết và giải thích lí do.</w:t>
            </w:r>
          </w:p>
          <w:p w:rsidR="002C6994" w:rsidRPr="00616B34" w:rsidRDefault="002C6994"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Đọc mở rộng</w:t>
            </w:r>
          </w:p>
          <w:p w:rsidR="002C6994" w:rsidRPr="00616B34" w:rsidRDefault="002C699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Trong 1 năm học, đọc tối thiểu 10 văn bản thông tin (bao gồm cả một số văn bản được hướng dẫn đọc trên mạng Internet) có kiểu văn bản và độ dài tương đương với các văn bản đã học.</w:t>
            </w:r>
          </w:p>
        </w:tc>
      </w:tr>
      <w:tr w:rsidR="00023426" w:rsidRPr="00616B34">
        <w:tblPrEx>
          <w:tblCellMar>
            <w:top w:w="0" w:type="dxa"/>
            <w:left w:w="0" w:type="dxa"/>
            <w:bottom w:w="0" w:type="dxa"/>
            <w:right w:w="0" w:type="dxa"/>
          </w:tblCellMar>
        </w:tblPrEx>
        <w:trPr>
          <w:trHeight w:val="20"/>
        </w:trPr>
        <w:tc>
          <w:tcPr>
            <w:tcW w:w="310" w:type="pct"/>
            <w:vMerge w:val="restart"/>
          </w:tcPr>
          <w:p w:rsidR="00023426" w:rsidRPr="00616B34" w:rsidRDefault="00023426"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5</w:t>
            </w:r>
          </w:p>
        </w:tc>
        <w:tc>
          <w:tcPr>
            <w:tcW w:w="619" w:type="pct"/>
            <w:vMerge w:val="restart"/>
          </w:tcPr>
          <w:p w:rsidR="00023426" w:rsidRPr="00616B34" w:rsidRDefault="00023426"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VIẾT 02</w:t>
            </w:r>
          </w:p>
        </w:tc>
        <w:tc>
          <w:tcPr>
            <w:tcW w:w="1444" w:type="pct"/>
            <w:vMerge/>
          </w:tcPr>
          <w:p w:rsidR="00023426" w:rsidRPr="00616B34" w:rsidRDefault="00023426" w:rsidP="00113C60">
            <w:pPr>
              <w:widowControl w:val="0"/>
              <w:autoSpaceDE w:val="0"/>
              <w:autoSpaceDN w:val="0"/>
              <w:adjustRightInd w:val="0"/>
              <w:spacing w:before="120"/>
              <w:rPr>
                <w:rFonts w:ascii="Arial" w:hAnsi="Arial" w:cs="Arial"/>
                <w:sz w:val="20"/>
              </w:rPr>
            </w:pPr>
          </w:p>
        </w:tc>
        <w:tc>
          <w:tcPr>
            <w:tcW w:w="2627" w:type="pct"/>
          </w:tcPr>
          <w:p w:rsidR="00023426" w:rsidRPr="00616B34" w:rsidRDefault="00023426"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Quy trình viết</w:t>
            </w:r>
          </w:p>
          <w:p w:rsidR="00023426" w:rsidRPr="00616B34" w:rsidRDefault="0002342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Biết viết văn bản đúng quy trình, bảo đảm các bước đã được hình thành và rèn luyện đã học từ trước.</w:t>
            </w:r>
          </w:p>
          <w:p w:rsidR="00023426" w:rsidRPr="00616B34" w:rsidRDefault="00023426"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Thực hành viết</w:t>
            </w:r>
          </w:p>
          <w:p w:rsidR="00023426" w:rsidRPr="00616B34" w:rsidRDefault="0002342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Viết được văn bản nghị luận về một vấn đề xã hội, trình bày</w:t>
            </w:r>
            <w:r w:rsidR="00D22E93" w:rsidRPr="00616B34">
              <w:rPr>
                <w:rFonts w:ascii="Arial" w:hAnsi="Arial" w:cs="Arial"/>
                <w:sz w:val="20"/>
                <w:szCs w:val="28"/>
              </w:rPr>
              <w:t xml:space="preserve"> </w:t>
            </w:r>
            <w:r w:rsidRPr="00616B34">
              <w:rPr>
                <w:rFonts w:ascii="Arial" w:hAnsi="Arial" w:cs="Arial"/>
                <w:sz w:val="20"/>
                <w:szCs w:val="28"/>
              </w:rPr>
              <w:t xml:space="preserve">rõ quan </w:t>
            </w:r>
            <w:r w:rsidR="00616B34" w:rsidRPr="00616B34">
              <w:rPr>
                <w:rFonts w:ascii="Arial" w:hAnsi="Arial" w:cs="Arial"/>
                <w:sz w:val="20"/>
                <w:szCs w:val="28"/>
              </w:rPr>
              <w:t>điểm</w:t>
            </w:r>
            <w:r w:rsidRPr="00616B34">
              <w:rPr>
                <w:rFonts w:ascii="Arial" w:hAnsi="Arial" w:cs="Arial"/>
                <w:sz w:val="20"/>
                <w:szCs w:val="28"/>
              </w:rPr>
              <w:t xml:space="preserve"> và hệ thống các luận </w:t>
            </w:r>
            <w:r w:rsidR="00616B34" w:rsidRPr="00616B34">
              <w:rPr>
                <w:rFonts w:ascii="Arial" w:hAnsi="Arial" w:cs="Arial"/>
                <w:sz w:val="20"/>
                <w:szCs w:val="28"/>
              </w:rPr>
              <w:t>điểm</w:t>
            </w:r>
            <w:r w:rsidRPr="00616B34">
              <w:rPr>
                <w:rFonts w:ascii="Arial" w:hAnsi="Arial" w:cs="Arial"/>
                <w:sz w:val="20"/>
                <w:szCs w:val="28"/>
              </w:rPr>
              <w:t>; cấu trúc chặt chẽ.</w:t>
            </w:r>
          </w:p>
          <w:p w:rsidR="00023426" w:rsidRPr="00616B34" w:rsidRDefault="0002342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Viết được văn bản nghị luận về một tác phẩm văn học; nêu và nhận xét về nội dung, một số nét nghệ thuật đặc sắc.</w:t>
            </w:r>
          </w:p>
          <w:p w:rsidR="00023426" w:rsidRPr="00616B34" w:rsidRDefault="0002342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Viết được bài thuyết minh có lồng ghép một hay nhiều yếu tố như miêu tả, tự sự, biểu cảm, nghị luận.</w:t>
            </w:r>
          </w:p>
        </w:tc>
      </w:tr>
      <w:tr w:rsidR="00023426" w:rsidRPr="00616B34">
        <w:tblPrEx>
          <w:tblCellMar>
            <w:top w:w="0" w:type="dxa"/>
            <w:left w:w="0" w:type="dxa"/>
            <w:bottom w:w="0" w:type="dxa"/>
            <w:right w:w="0" w:type="dxa"/>
          </w:tblCellMar>
        </w:tblPrEx>
        <w:trPr>
          <w:trHeight w:val="20"/>
        </w:trPr>
        <w:tc>
          <w:tcPr>
            <w:tcW w:w="310" w:type="pct"/>
            <w:vMerge/>
          </w:tcPr>
          <w:p w:rsidR="00023426" w:rsidRPr="00616B34" w:rsidRDefault="00023426" w:rsidP="00113C60">
            <w:pPr>
              <w:widowControl w:val="0"/>
              <w:autoSpaceDE w:val="0"/>
              <w:autoSpaceDN w:val="0"/>
              <w:adjustRightInd w:val="0"/>
              <w:spacing w:before="120"/>
              <w:jc w:val="center"/>
              <w:rPr>
                <w:rFonts w:ascii="Arial" w:hAnsi="Arial" w:cs="Arial"/>
                <w:sz w:val="20"/>
              </w:rPr>
            </w:pPr>
          </w:p>
        </w:tc>
        <w:tc>
          <w:tcPr>
            <w:tcW w:w="619" w:type="pct"/>
            <w:vMerge/>
          </w:tcPr>
          <w:p w:rsidR="00023426" w:rsidRPr="00616B34" w:rsidRDefault="00023426" w:rsidP="00113C60">
            <w:pPr>
              <w:widowControl w:val="0"/>
              <w:autoSpaceDE w:val="0"/>
              <w:autoSpaceDN w:val="0"/>
              <w:adjustRightInd w:val="0"/>
              <w:spacing w:before="120"/>
              <w:rPr>
                <w:rFonts w:ascii="Arial" w:hAnsi="Arial" w:cs="Arial"/>
                <w:sz w:val="20"/>
              </w:rPr>
            </w:pPr>
          </w:p>
        </w:tc>
        <w:tc>
          <w:tcPr>
            <w:tcW w:w="1444" w:type="pct"/>
            <w:vMerge/>
          </w:tcPr>
          <w:p w:rsidR="00023426" w:rsidRPr="00616B34" w:rsidRDefault="00023426" w:rsidP="00113C60">
            <w:pPr>
              <w:widowControl w:val="0"/>
              <w:autoSpaceDE w:val="0"/>
              <w:autoSpaceDN w:val="0"/>
              <w:adjustRightInd w:val="0"/>
              <w:spacing w:before="120"/>
              <w:rPr>
                <w:rFonts w:ascii="Arial" w:hAnsi="Arial" w:cs="Arial"/>
                <w:sz w:val="20"/>
              </w:rPr>
            </w:pPr>
          </w:p>
        </w:tc>
        <w:tc>
          <w:tcPr>
            <w:tcW w:w="2627" w:type="pct"/>
          </w:tcPr>
          <w:p w:rsidR="00023426" w:rsidRPr="00616B34" w:rsidRDefault="0002342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Viết được văn bản nghị luận so sánh, đánh giá hai tác phẩm văn học cùng viết về một đề tài.</w:t>
            </w:r>
          </w:p>
        </w:tc>
      </w:tr>
      <w:tr w:rsidR="00023426" w:rsidRPr="00616B34">
        <w:tblPrEx>
          <w:tblCellMar>
            <w:top w:w="0" w:type="dxa"/>
            <w:left w:w="0" w:type="dxa"/>
            <w:bottom w:w="0" w:type="dxa"/>
            <w:right w:w="0" w:type="dxa"/>
          </w:tblCellMar>
        </w:tblPrEx>
        <w:trPr>
          <w:trHeight w:val="20"/>
        </w:trPr>
        <w:tc>
          <w:tcPr>
            <w:tcW w:w="310" w:type="pct"/>
            <w:vMerge w:val="restart"/>
          </w:tcPr>
          <w:p w:rsidR="00023426" w:rsidRPr="00616B34" w:rsidRDefault="00023426"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6</w:t>
            </w:r>
          </w:p>
        </w:tc>
        <w:tc>
          <w:tcPr>
            <w:tcW w:w="619" w:type="pct"/>
            <w:vMerge w:val="restart"/>
          </w:tcPr>
          <w:p w:rsidR="00023426" w:rsidRPr="00616B34" w:rsidRDefault="00023426"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NÓI VÀ NGHE 02</w:t>
            </w:r>
          </w:p>
        </w:tc>
        <w:tc>
          <w:tcPr>
            <w:tcW w:w="1444" w:type="pct"/>
            <w:vMerge/>
          </w:tcPr>
          <w:p w:rsidR="00023426" w:rsidRPr="00616B34" w:rsidRDefault="00023426" w:rsidP="00113C60">
            <w:pPr>
              <w:widowControl w:val="0"/>
              <w:autoSpaceDE w:val="0"/>
              <w:autoSpaceDN w:val="0"/>
              <w:adjustRightInd w:val="0"/>
              <w:spacing w:before="120"/>
              <w:rPr>
                <w:rFonts w:ascii="Arial" w:hAnsi="Arial" w:cs="Arial"/>
                <w:sz w:val="20"/>
              </w:rPr>
            </w:pPr>
          </w:p>
        </w:tc>
        <w:tc>
          <w:tcPr>
            <w:tcW w:w="2627" w:type="pct"/>
          </w:tcPr>
          <w:p w:rsidR="00023426" w:rsidRPr="00616B34" w:rsidRDefault="00023426"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Nói</w:t>
            </w:r>
          </w:p>
          <w:p w:rsidR="00023426" w:rsidRPr="00616B34" w:rsidRDefault="0002342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Biết trình bày ý kiến đánh giá, bình luận một vấn đề xã hội; kết cấu bài có ba phần rõ ràng; sử dụng kết hợp phương tiện ngôn ngữ với các phương tiện phi ngôn ngữ một cách đa dạng.</w:t>
            </w:r>
          </w:p>
          <w:p w:rsidR="00023426" w:rsidRPr="00616B34" w:rsidRDefault="00023426"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Nghe</w:t>
            </w:r>
          </w:p>
          <w:p w:rsidR="00023426" w:rsidRPr="00616B34" w:rsidRDefault="0002342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Nắm bắt được nội dung thuyết trình và quan </w:t>
            </w:r>
            <w:r w:rsidR="00616B34" w:rsidRPr="00616B34">
              <w:rPr>
                <w:rFonts w:ascii="Arial" w:hAnsi="Arial" w:cs="Arial"/>
                <w:sz w:val="20"/>
                <w:szCs w:val="28"/>
              </w:rPr>
              <w:t>điểm</w:t>
            </w:r>
            <w:r w:rsidRPr="00616B34">
              <w:rPr>
                <w:rFonts w:ascii="Arial" w:hAnsi="Arial" w:cs="Arial"/>
                <w:sz w:val="20"/>
                <w:szCs w:val="28"/>
              </w:rPr>
              <w:t xml:space="preserve"> của người nói. Nêu được nhận xét, đánh giá về nội dung và cách thức thuyết trình. Biết đặt câu hỏi về những </w:t>
            </w:r>
            <w:r w:rsidR="00616B34" w:rsidRPr="00616B34">
              <w:rPr>
                <w:rFonts w:ascii="Arial" w:hAnsi="Arial" w:cs="Arial"/>
                <w:sz w:val="20"/>
                <w:szCs w:val="28"/>
              </w:rPr>
              <w:t>điểm</w:t>
            </w:r>
            <w:r w:rsidRPr="00616B34">
              <w:rPr>
                <w:rFonts w:ascii="Arial" w:hAnsi="Arial" w:cs="Arial"/>
                <w:sz w:val="20"/>
                <w:szCs w:val="28"/>
              </w:rPr>
              <w:t xml:space="preserve"> cần làm rõ.</w:t>
            </w:r>
          </w:p>
        </w:tc>
      </w:tr>
      <w:tr w:rsidR="00023426" w:rsidRPr="00616B34">
        <w:tblPrEx>
          <w:tblCellMar>
            <w:top w:w="0" w:type="dxa"/>
            <w:left w:w="0" w:type="dxa"/>
            <w:bottom w:w="0" w:type="dxa"/>
            <w:right w:w="0" w:type="dxa"/>
          </w:tblCellMar>
        </w:tblPrEx>
        <w:trPr>
          <w:trHeight w:val="20"/>
        </w:trPr>
        <w:tc>
          <w:tcPr>
            <w:tcW w:w="310" w:type="pct"/>
            <w:vMerge/>
          </w:tcPr>
          <w:p w:rsidR="00023426" w:rsidRPr="00616B34" w:rsidRDefault="00023426" w:rsidP="00113C60">
            <w:pPr>
              <w:widowControl w:val="0"/>
              <w:autoSpaceDE w:val="0"/>
              <w:autoSpaceDN w:val="0"/>
              <w:adjustRightInd w:val="0"/>
              <w:spacing w:before="120"/>
              <w:jc w:val="center"/>
              <w:rPr>
                <w:rFonts w:ascii="Arial" w:hAnsi="Arial" w:cs="Arial"/>
                <w:sz w:val="20"/>
              </w:rPr>
            </w:pPr>
          </w:p>
        </w:tc>
        <w:tc>
          <w:tcPr>
            <w:tcW w:w="619" w:type="pct"/>
            <w:vMerge/>
          </w:tcPr>
          <w:p w:rsidR="00023426" w:rsidRPr="00616B34" w:rsidRDefault="00023426" w:rsidP="00113C60">
            <w:pPr>
              <w:widowControl w:val="0"/>
              <w:autoSpaceDE w:val="0"/>
              <w:autoSpaceDN w:val="0"/>
              <w:adjustRightInd w:val="0"/>
              <w:spacing w:before="120"/>
              <w:rPr>
                <w:rFonts w:ascii="Arial" w:hAnsi="Arial" w:cs="Arial"/>
                <w:sz w:val="20"/>
              </w:rPr>
            </w:pPr>
          </w:p>
        </w:tc>
        <w:tc>
          <w:tcPr>
            <w:tcW w:w="1444" w:type="pct"/>
            <w:vMerge/>
          </w:tcPr>
          <w:p w:rsidR="00023426" w:rsidRPr="00616B34" w:rsidRDefault="00023426" w:rsidP="00113C60">
            <w:pPr>
              <w:widowControl w:val="0"/>
              <w:autoSpaceDE w:val="0"/>
              <w:autoSpaceDN w:val="0"/>
              <w:adjustRightInd w:val="0"/>
              <w:spacing w:before="120"/>
              <w:rPr>
                <w:rFonts w:ascii="Arial" w:hAnsi="Arial" w:cs="Arial"/>
                <w:sz w:val="20"/>
              </w:rPr>
            </w:pPr>
          </w:p>
        </w:tc>
        <w:tc>
          <w:tcPr>
            <w:tcW w:w="2627" w:type="pct"/>
          </w:tcPr>
          <w:p w:rsidR="00023426" w:rsidRPr="00616B34" w:rsidRDefault="00023426"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Nói nghe tương tác</w:t>
            </w:r>
          </w:p>
          <w:p w:rsidR="00023426" w:rsidRPr="00616B34" w:rsidRDefault="0002342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Biết thảo luận về một vấn đề trong đời sống phù hợp với lứa tuổi; tranh luận một cách hiệu quả và có văn hoá.</w:t>
            </w:r>
          </w:p>
        </w:tc>
      </w:tr>
      <w:tr w:rsidR="00F72F16" w:rsidRPr="00616B34">
        <w:tblPrEx>
          <w:tblCellMar>
            <w:top w:w="0" w:type="dxa"/>
            <w:left w:w="0" w:type="dxa"/>
            <w:bottom w:w="0" w:type="dxa"/>
            <w:right w:w="0" w:type="dxa"/>
          </w:tblCellMar>
        </w:tblPrEx>
        <w:trPr>
          <w:trHeight w:val="20"/>
        </w:trPr>
        <w:tc>
          <w:tcPr>
            <w:tcW w:w="310" w:type="pct"/>
            <w:vMerge w:val="restart"/>
          </w:tcPr>
          <w:p w:rsidR="00F72F16" w:rsidRPr="00616B34" w:rsidRDefault="00F72F16"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7</w:t>
            </w:r>
          </w:p>
        </w:tc>
        <w:tc>
          <w:tcPr>
            <w:tcW w:w="619" w:type="pct"/>
            <w:vMerge w:val="restart"/>
          </w:tcPr>
          <w:p w:rsidR="00F72F16" w:rsidRPr="00616B34" w:rsidRDefault="00F72F16"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ĐỌC HIỂU</w:t>
            </w:r>
            <w:r w:rsidR="00D22E93" w:rsidRPr="00616B34">
              <w:rPr>
                <w:rFonts w:ascii="Arial" w:hAnsi="Arial" w:cs="Arial"/>
                <w:b/>
                <w:bCs/>
                <w:sz w:val="20"/>
                <w:szCs w:val="28"/>
              </w:rPr>
              <w:t xml:space="preserve"> </w:t>
            </w:r>
            <w:r w:rsidRPr="00616B34">
              <w:rPr>
                <w:rFonts w:ascii="Arial" w:hAnsi="Arial" w:cs="Arial"/>
                <w:b/>
                <w:bCs/>
                <w:sz w:val="20"/>
                <w:szCs w:val="28"/>
              </w:rPr>
              <w:t>03</w:t>
            </w:r>
          </w:p>
        </w:tc>
        <w:tc>
          <w:tcPr>
            <w:tcW w:w="1444" w:type="pct"/>
            <w:vMerge w:val="restart"/>
          </w:tcPr>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b/>
                <w:bCs/>
                <w:sz w:val="20"/>
                <w:szCs w:val="28"/>
              </w:rPr>
              <w:t>KIẾN THỨC TIẾNG VIỆT</w:t>
            </w:r>
          </w:p>
          <w:p w:rsidR="00F72F16" w:rsidRPr="00616B34" w:rsidRDefault="00F72F1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1. Giữ gìn và phát triển tiếng</w:t>
            </w:r>
            <w:r w:rsidR="00D22E93" w:rsidRPr="00616B34">
              <w:rPr>
                <w:rFonts w:ascii="Arial" w:hAnsi="Arial" w:cs="Arial"/>
                <w:sz w:val="20"/>
                <w:szCs w:val="28"/>
              </w:rPr>
              <w:t xml:space="preserve"> </w:t>
            </w:r>
            <w:r w:rsidRPr="00616B34">
              <w:rPr>
                <w:rFonts w:ascii="Arial" w:hAnsi="Arial" w:cs="Arial"/>
                <w:sz w:val="20"/>
                <w:szCs w:val="28"/>
              </w:rPr>
              <w:t>Việt</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2. Lỗi logic, lỗi câu mơ hồ và</w:t>
            </w:r>
            <w:r w:rsidR="00D22E93" w:rsidRPr="00616B34">
              <w:rPr>
                <w:rFonts w:ascii="Arial" w:hAnsi="Arial" w:cs="Arial"/>
                <w:sz w:val="20"/>
                <w:szCs w:val="28"/>
              </w:rPr>
              <w:t xml:space="preserve"> </w:t>
            </w:r>
            <w:r w:rsidRPr="00616B34">
              <w:rPr>
                <w:rFonts w:ascii="Arial" w:hAnsi="Arial" w:cs="Arial"/>
                <w:sz w:val="20"/>
                <w:szCs w:val="28"/>
              </w:rPr>
              <w:t>cách sửa</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3.1. Kiểu văn bản và thể loại</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Văn bản nghị luận: vai trò của các luận </w:t>
            </w:r>
            <w:r w:rsidR="00616B34" w:rsidRPr="00616B34">
              <w:rPr>
                <w:rFonts w:ascii="Arial" w:hAnsi="Arial" w:cs="Arial"/>
                <w:sz w:val="20"/>
                <w:szCs w:val="28"/>
              </w:rPr>
              <w:t>điểm</w:t>
            </w:r>
            <w:r w:rsidRPr="00616B34">
              <w:rPr>
                <w:rFonts w:ascii="Arial" w:hAnsi="Arial" w:cs="Arial"/>
                <w:sz w:val="20"/>
                <w:szCs w:val="28"/>
              </w:rPr>
              <w:t xml:space="preserve">, lí lẽ và bằng chứng; </w:t>
            </w:r>
            <w:r w:rsidR="00616B34" w:rsidRPr="00616B34">
              <w:rPr>
                <w:rFonts w:ascii="Arial" w:hAnsi="Arial" w:cs="Arial"/>
                <w:sz w:val="20"/>
                <w:szCs w:val="28"/>
              </w:rPr>
              <w:t>mục</w:t>
            </w:r>
            <w:r w:rsidRPr="00616B34">
              <w:rPr>
                <w:rFonts w:ascii="Arial" w:hAnsi="Arial" w:cs="Arial"/>
                <w:sz w:val="20"/>
                <w:szCs w:val="28"/>
              </w:rPr>
              <w:t xml:space="preserve"> đích, tình cảm và quan </w:t>
            </w:r>
            <w:r w:rsidR="00616B34" w:rsidRPr="00616B34">
              <w:rPr>
                <w:rFonts w:ascii="Arial" w:hAnsi="Arial" w:cs="Arial"/>
                <w:sz w:val="20"/>
                <w:szCs w:val="28"/>
              </w:rPr>
              <w:t>điểm</w:t>
            </w:r>
            <w:r w:rsidRPr="00616B34">
              <w:rPr>
                <w:rFonts w:ascii="Arial" w:hAnsi="Arial" w:cs="Arial"/>
                <w:sz w:val="20"/>
                <w:szCs w:val="28"/>
              </w:rPr>
              <w:t xml:space="preserve"> của người viết; các biện pháp nhấn mạnh tính khẳng định, phủ định trong văn bản nghị luận; cách lập luận và ngôn ngữ biểu cảm.</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Văn bản thông tin: giá trị của đề tài, thông tin chính của văn bản; các loại dữ liệu và độ tin cậy của dữ liệu; thư trao đổi công việc.</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3.2. Tôn trọng và bảo vệ quyền sở hữu trí tuệ trong học tập, nghiên cứu,…</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4. Phương tiện giao tiếp phi ngôn ngữ: hình ảnh, số liệu, biểu đồ, sơ đồ,...</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b/>
                <w:bCs/>
                <w:sz w:val="20"/>
                <w:szCs w:val="28"/>
              </w:rPr>
              <w:t>KIẾN THỨC VĂN HỌC</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1.1. Một số yếu tố của tiểu</w:t>
            </w:r>
            <w:r w:rsidR="00995C86" w:rsidRPr="00616B34">
              <w:rPr>
                <w:rFonts w:ascii="Arial" w:hAnsi="Arial" w:cs="Arial"/>
                <w:sz w:val="20"/>
                <w:szCs w:val="28"/>
              </w:rPr>
              <w:t xml:space="preserve"> </w:t>
            </w:r>
            <w:r w:rsidRPr="00616B34">
              <w:rPr>
                <w:rFonts w:ascii="Arial" w:hAnsi="Arial" w:cs="Arial"/>
                <w:sz w:val="20"/>
                <w:szCs w:val="28"/>
              </w:rPr>
              <w:t>thuyết (hiện đại hoặc hậu hiện</w:t>
            </w:r>
            <w:r w:rsidR="00995C86" w:rsidRPr="00616B34">
              <w:rPr>
                <w:rFonts w:ascii="Arial" w:hAnsi="Arial" w:cs="Arial"/>
                <w:sz w:val="20"/>
                <w:szCs w:val="28"/>
              </w:rPr>
              <w:t xml:space="preserve"> </w:t>
            </w:r>
            <w:r w:rsidRPr="00616B34">
              <w:rPr>
                <w:rFonts w:ascii="Arial" w:hAnsi="Arial" w:cs="Arial"/>
                <w:sz w:val="20"/>
                <w:szCs w:val="28"/>
              </w:rPr>
              <w:t>đại), thơ trữ tình hiện đại, kí.</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Tiểu thuyết (hiện đại hoặc hậu hiện đại): ngôn ngữ, diễn biến tâm lí, hành động của nhân vật.</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Thơ trữ tình hiện đại: ngôn ngữ, hình ảnh, biểu tượng, yếu tố tượng trưng, siêu thực.</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Phóng sự, nhật kí hoặc hồi kí: tính phi hư cấu, miêu tả, trần thuật; sự kết hợp chi </w:t>
            </w:r>
            <w:r w:rsidR="00616B34" w:rsidRPr="00616B34">
              <w:rPr>
                <w:rFonts w:ascii="Arial" w:hAnsi="Arial" w:cs="Arial"/>
                <w:sz w:val="20"/>
                <w:szCs w:val="28"/>
              </w:rPr>
              <w:t>tiết</w:t>
            </w:r>
            <w:r w:rsidRPr="00616B34">
              <w:rPr>
                <w:rFonts w:ascii="Arial" w:hAnsi="Arial" w:cs="Arial"/>
                <w:sz w:val="20"/>
                <w:szCs w:val="28"/>
              </w:rPr>
              <w:t>, sự kiện hiện thực với trải nghiệm, thái độ và đánh giá của người viết.</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2.1. Diễn biến tâm lí của nhân vật và cách thức thể hiện tâm lí nhân vật của nhà văn</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2.2. Mối quan hệ của người kể chuyện, </w:t>
            </w:r>
            <w:r w:rsidR="00616B34" w:rsidRPr="00616B34">
              <w:rPr>
                <w:rFonts w:ascii="Arial" w:hAnsi="Arial" w:cs="Arial"/>
                <w:sz w:val="20"/>
                <w:szCs w:val="28"/>
              </w:rPr>
              <w:t>điểm</w:t>
            </w:r>
            <w:r w:rsidRPr="00616B34">
              <w:rPr>
                <w:rFonts w:ascii="Arial" w:hAnsi="Arial" w:cs="Arial"/>
                <w:sz w:val="20"/>
                <w:szCs w:val="28"/>
              </w:rPr>
              <w:t xml:space="preserve"> nhìn trong việc thể hiện chủ đề của văn bản</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3. Sơ giản về lịch sử văn học và vai trò của kiến thức nền về lịch sử văn học trong đọc hiểu văn bản</w:t>
            </w:r>
          </w:p>
          <w:p w:rsidR="00F72F16" w:rsidRPr="00616B34" w:rsidRDefault="00F72F16"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NGỮ LIỆU</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1.1. Văn bản văn học</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Truyện truyền kì, truyện ngắn và tiểu thuyết hiện đại hoặc hậu hiện đại.</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Thơ trữ tình hiện đại.</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Phóng sự, nhật kí hoặc hồi kí.</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1.2. Văn nghị luận</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Nghị luận xã hội.</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Nghị luận văn học.</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1.3. Văn bản thông tin</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Thuyết minh có lồng ghép một hay nhiều yếu tố như miêu tả, tự sự, biểu cảm, nghị luận.</w:t>
            </w:r>
          </w:p>
          <w:p w:rsidR="00F72F16" w:rsidRPr="00616B34" w:rsidRDefault="00F72F16" w:rsidP="00113C60">
            <w:pPr>
              <w:widowControl w:val="0"/>
              <w:autoSpaceDE w:val="0"/>
              <w:autoSpaceDN w:val="0"/>
              <w:adjustRightInd w:val="0"/>
              <w:spacing w:before="120"/>
              <w:rPr>
                <w:rFonts w:ascii="Arial" w:hAnsi="Arial" w:cs="Arial"/>
                <w:sz w:val="20"/>
              </w:rPr>
            </w:pPr>
            <w:r w:rsidRPr="00616B34">
              <w:rPr>
                <w:rFonts w:ascii="Arial" w:hAnsi="Arial" w:cs="Arial"/>
                <w:strike/>
                <w:sz w:val="20"/>
                <w:szCs w:val="28"/>
              </w:rPr>
              <w:t xml:space="preserve">- </w:t>
            </w:r>
            <w:r w:rsidRPr="00616B34">
              <w:rPr>
                <w:rFonts w:ascii="Arial" w:hAnsi="Arial" w:cs="Arial"/>
                <w:sz w:val="20"/>
                <w:szCs w:val="28"/>
              </w:rPr>
              <w:t>Thư trao đổi công việc.</w:t>
            </w:r>
          </w:p>
        </w:tc>
        <w:tc>
          <w:tcPr>
            <w:tcW w:w="2627" w:type="pct"/>
          </w:tcPr>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b/>
                <w:bCs/>
                <w:sz w:val="20"/>
                <w:szCs w:val="28"/>
              </w:rPr>
              <w:t>Văn bản văn học</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Đọc hiểu nội dung</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Phân tích được các chi </w:t>
            </w:r>
            <w:r w:rsidR="00616B34" w:rsidRPr="00616B34">
              <w:rPr>
                <w:rFonts w:ascii="Arial" w:hAnsi="Arial" w:cs="Arial"/>
                <w:sz w:val="20"/>
                <w:szCs w:val="28"/>
              </w:rPr>
              <w:t>tiết</w:t>
            </w:r>
            <w:r w:rsidRPr="00616B34">
              <w:rPr>
                <w:rFonts w:ascii="Arial" w:hAnsi="Arial" w:cs="Arial"/>
                <w:sz w:val="20"/>
                <w:szCs w:val="28"/>
              </w:rPr>
              <w:t xml:space="preserve"> tiêu biểu, đề tài, câu chuyện, sự</w:t>
            </w:r>
            <w:r w:rsidR="00D22E93" w:rsidRPr="00616B34">
              <w:rPr>
                <w:rFonts w:ascii="Arial" w:hAnsi="Arial" w:cs="Arial"/>
                <w:sz w:val="20"/>
                <w:szCs w:val="28"/>
              </w:rPr>
              <w:t xml:space="preserve"> </w:t>
            </w:r>
            <w:r w:rsidRPr="00616B34">
              <w:rPr>
                <w:rFonts w:ascii="Arial" w:hAnsi="Arial" w:cs="Arial"/>
                <w:sz w:val="20"/>
                <w:szCs w:val="28"/>
              </w:rPr>
              <w:t>kiện, nhân vật và mối quan hệ của chúng trong tính chỉnh thể</w:t>
            </w:r>
            <w:r w:rsidR="00D22E93" w:rsidRPr="00616B34">
              <w:rPr>
                <w:rFonts w:ascii="Arial" w:hAnsi="Arial" w:cs="Arial"/>
                <w:sz w:val="20"/>
                <w:szCs w:val="28"/>
              </w:rPr>
              <w:t xml:space="preserve"> </w:t>
            </w:r>
            <w:r w:rsidRPr="00616B34">
              <w:rPr>
                <w:rFonts w:ascii="Arial" w:hAnsi="Arial" w:cs="Arial"/>
                <w:sz w:val="20"/>
                <w:szCs w:val="28"/>
              </w:rPr>
              <w:t>của tác phẩm.</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Phân tích được chủ đề, tư tưởng, thông điệp mà văn bản muốn gửi đến người đọc thông qua hình thức nghệ thuật của văn bản.</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Phân tích được giá trị nhận thức, giáo dục và thẩm mĩ của tác phẩm; phát hiện được các giá trị văn hoá, triết lí nhân sinh từ văn bản.</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Đọc hiểu hình thức</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Nhận biết được một số đặc </w:t>
            </w:r>
            <w:r w:rsidR="00616B34" w:rsidRPr="00616B34">
              <w:rPr>
                <w:rFonts w:ascii="Arial" w:hAnsi="Arial" w:cs="Arial"/>
                <w:sz w:val="20"/>
                <w:szCs w:val="28"/>
              </w:rPr>
              <w:t>điểm</w:t>
            </w:r>
            <w:r w:rsidRPr="00616B34">
              <w:rPr>
                <w:rFonts w:ascii="Arial" w:hAnsi="Arial" w:cs="Arial"/>
                <w:sz w:val="20"/>
                <w:szCs w:val="28"/>
              </w:rPr>
              <w:t xml:space="preserve"> cơ bản của phong cách cổ điển, hiện thực và lãng mạn qua các tác phẩm văn học tiêu biểu đã học.</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Nhận biết và phân tích được một số yếu tố của tiểu thuyết (hiện đại hoặc hậu hiện đại) như: ngôn ngữ, diễn biến tâm lí nhân vật, hành động của nhân vật,...</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Phân tích và đánh giá được sự phù hợp của người kể chuyện, </w:t>
            </w:r>
            <w:r w:rsidR="00616B34" w:rsidRPr="00616B34">
              <w:rPr>
                <w:rFonts w:ascii="Arial" w:hAnsi="Arial" w:cs="Arial"/>
                <w:sz w:val="20"/>
                <w:szCs w:val="28"/>
              </w:rPr>
              <w:t>điểm</w:t>
            </w:r>
            <w:r w:rsidRPr="00616B34">
              <w:rPr>
                <w:rFonts w:ascii="Arial" w:hAnsi="Arial" w:cs="Arial"/>
                <w:sz w:val="20"/>
                <w:szCs w:val="28"/>
              </w:rPr>
              <w:t xml:space="preserve"> nhìn trong và sự thể hiện chủ đề của văn bản.</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Nhận biết và phân tích được một số yếu tố của thơ trữ tình hiện đại như: ngôn ngữ, hình tượng, biểu tượng, yếu tố tượng trưng, siêu thực, ...</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Nhận biết và phân tích được một số yếu tố của phóng sự, nhật kí hoặc hồi kí như: tính phi hư cấu và một số thủ pháp nghệ thuật như: miêu tả, trần thuật; sự kết hợp chi </w:t>
            </w:r>
            <w:r w:rsidR="00616B34" w:rsidRPr="00616B34">
              <w:rPr>
                <w:rFonts w:ascii="Arial" w:hAnsi="Arial" w:cs="Arial"/>
                <w:sz w:val="20"/>
                <w:szCs w:val="28"/>
              </w:rPr>
              <w:t>tiết</w:t>
            </w:r>
            <w:r w:rsidRPr="00616B34">
              <w:rPr>
                <w:rFonts w:ascii="Arial" w:hAnsi="Arial" w:cs="Arial"/>
                <w:sz w:val="20"/>
                <w:szCs w:val="28"/>
              </w:rPr>
              <w:t>, sự kiện</w:t>
            </w:r>
            <w:r w:rsidR="00995C86" w:rsidRPr="00616B34">
              <w:rPr>
                <w:rFonts w:ascii="Arial" w:hAnsi="Arial" w:cs="Arial"/>
                <w:sz w:val="20"/>
                <w:szCs w:val="28"/>
              </w:rPr>
              <w:t xml:space="preserve"> </w:t>
            </w:r>
            <w:r w:rsidRPr="00616B34">
              <w:rPr>
                <w:rFonts w:ascii="Arial" w:hAnsi="Arial" w:cs="Arial"/>
                <w:sz w:val="20"/>
                <w:szCs w:val="28"/>
              </w:rPr>
              <w:t>hiện thực với trải nghiệm, thái độ và đánh giá của người</w:t>
            </w:r>
            <w:r w:rsidR="00995C86" w:rsidRPr="00616B34">
              <w:rPr>
                <w:rFonts w:ascii="Arial" w:hAnsi="Arial" w:cs="Arial"/>
                <w:sz w:val="20"/>
                <w:szCs w:val="28"/>
              </w:rPr>
              <w:t xml:space="preserve"> </w:t>
            </w:r>
            <w:r w:rsidRPr="00616B34">
              <w:rPr>
                <w:rFonts w:ascii="Arial" w:hAnsi="Arial" w:cs="Arial"/>
                <w:sz w:val="20"/>
                <w:szCs w:val="28"/>
              </w:rPr>
              <w:t>viết,...</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Liên hệ, so sánh, kết nối</w:t>
            </w:r>
          </w:p>
          <w:p w:rsidR="00F72F16" w:rsidRPr="00616B34" w:rsidRDefault="00F72F1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Nhận biết và phân tích được quan </w:t>
            </w:r>
            <w:r w:rsidR="00616B34" w:rsidRPr="00616B34">
              <w:rPr>
                <w:rFonts w:ascii="Arial" w:hAnsi="Arial" w:cs="Arial"/>
                <w:sz w:val="20"/>
                <w:szCs w:val="28"/>
              </w:rPr>
              <w:t>điểm</w:t>
            </w:r>
            <w:r w:rsidRPr="00616B34">
              <w:rPr>
                <w:rFonts w:ascii="Arial" w:hAnsi="Arial" w:cs="Arial"/>
                <w:sz w:val="20"/>
                <w:szCs w:val="28"/>
              </w:rPr>
              <w:t xml:space="preserve"> của người viết trong ảnh hưởng của lịch sử, văn hoá, được thể hiện trong văn bản.</w:t>
            </w:r>
          </w:p>
        </w:tc>
      </w:tr>
      <w:tr w:rsidR="00F72F16" w:rsidRPr="00616B34">
        <w:tblPrEx>
          <w:tblCellMar>
            <w:top w:w="0" w:type="dxa"/>
            <w:left w:w="0" w:type="dxa"/>
            <w:bottom w:w="0" w:type="dxa"/>
            <w:right w:w="0" w:type="dxa"/>
          </w:tblCellMar>
        </w:tblPrEx>
        <w:trPr>
          <w:trHeight w:val="20"/>
        </w:trPr>
        <w:tc>
          <w:tcPr>
            <w:tcW w:w="310" w:type="pct"/>
            <w:vMerge/>
          </w:tcPr>
          <w:p w:rsidR="00F72F16" w:rsidRPr="00616B34" w:rsidRDefault="00F72F16" w:rsidP="00113C60">
            <w:pPr>
              <w:widowControl w:val="0"/>
              <w:autoSpaceDE w:val="0"/>
              <w:autoSpaceDN w:val="0"/>
              <w:adjustRightInd w:val="0"/>
              <w:spacing w:before="120"/>
              <w:jc w:val="center"/>
              <w:rPr>
                <w:rFonts w:ascii="Arial" w:hAnsi="Arial" w:cs="Arial"/>
                <w:sz w:val="20"/>
              </w:rPr>
            </w:pPr>
          </w:p>
        </w:tc>
        <w:tc>
          <w:tcPr>
            <w:tcW w:w="619" w:type="pct"/>
            <w:vMerge/>
          </w:tcPr>
          <w:p w:rsidR="00F72F16" w:rsidRPr="00616B34" w:rsidRDefault="00F72F16" w:rsidP="00113C60">
            <w:pPr>
              <w:widowControl w:val="0"/>
              <w:autoSpaceDE w:val="0"/>
              <w:autoSpaceDN w:val="0"/>
              <w:adjustRightInd w:val="0"/>
              <w:spacing w:before="120"/>
              <w:rPr>
                <w:rFonts w:ascii="Arial" w:hAnsi="Arial" w:cs="Arial"/>
                <w:sz w:val="20"/>
              </w:rPr>
            </w:pPr>
          </w:p>
        </w:tc>
        <w:tc>
          <w:tcPr>
            <w:tcW w:w="1444" w:type="pct"/>
            <w:vMerge/>
          </w:tcPr>
          <w:p w:rsidR="00F72F16" w:rsidRPr="00616B34" w:rsidRDefault="00F72F16" w:rsidP="00113C60">
            <w:pPr>
              <w:widowControl w:val="0"/>
              <w:autoSpaceDE w:val="0"/>
              <w:autoSpaceDN w:val="0"/>
              <w:adjustRightInd w:val="0"/>
              <w:spacing w:before="120"/>
              <w:rPr>
                <w:rFonts w:ascii="Arial" w:hAnsi="Arial" w:cs="Arial"/>
                <w:sz w:val="20"/>
              </w:rPr>
            </w:pPr>
          </w:p>
        </w:tc>
        <w:tc>
          <w:tcPr>
            <w:tcW w:w="2627" w:type="pct"/>
          </w:tcPr>
          <w:p w:rsidR="00F72F16" w:rsidRPr="00616B34" w:rsidRDefault="00F72F1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Vận dụng được kinh nghiệm đọc, trải nghiệm về cuộc sống và kiến thức văn học để phân tích, đánh giá văn bản văn học.</w:t>
            </w:r>
          </w:p>
        </w:tc>
      </w:tr>
      <w:tr w:rsidR="00F72F16" w:rsidRPr="00616B34">
        <w:tblPrEx>
          <w:tblCellMar>
            <w:top w:w="0" w:type="dxa"/>
            <w:left w:w="0" w:type="dxa"/>
            <w:bottom w:w="0" w:type="dxa"/>
            <w:right w:w="0" w:type="dxa"/>
          </w:tblCellMar>
        </w:tblPrEx>
        <w:trPr>
          <w:trHeight w:val="20"/>
        </w:trPr>
        <w:tc>
          <w:tcPr>
            <w:tcW w:w="310" w:type="pct"/>
            <w:vMerge/>
          </w:tcPr>
          <w:p w:rsidR="00F72F16" w:rsidRPr="00616B34" w:rsidRDefault="00F72F16" w:rsidP="00113C60">
            <w:pPr>
              <w:widowControl w:val="0"/>
              <w:autoSpaceDE w:val="0"/>
              <w:autoSpaceDN w:val="0"/>
              <w:adjustRightInd w:val="0"/>
              <w:spacing w:before="120"/>
              <w:jc w:val="center"/>
              <w:rPr>
                <w:rFonts w:ascii="Arial" w:hAnsi="Arial" w:cs="Arial"/>
                <w:sz w:val="20"/>
              </w:rPr>
            </w:pPr>
          </w:p>
        </w:tc>
        <w:tc>
          <w:tcPr>
            <w:tcW w:w="619" w:type="pct"/>
            <w:vMerge/>
          </w:tcPr>
          <w:p w:rsidR="00F72F16" w:rsidRPr="00616B34" w:rsidRDefault="00F72F16" w:rsidP="00113C60">
            <w:pPr>
              <w:widowControl w:val="0"/>
              <w:autoSpaceDE w:val="0"/>
              <w:autoSpaceDN w:val="0"/>
              <w:adjustRightInd w:val="0"/>
              <w:spacing w:before="120"/>
              <w:rPr>
                <w:rFonts w:ascii="Arial" w:hAnsi="Arial" w:cs="Arial"/>
                <w:sz w:val="20"/>
              </w:rPr>
            </w:pPr>
          </w:p>
        </w:tc>
        <w:tc>
          <w:tcPr>
            <w:tcW w:w="1444" w:type="pct"/>
            <w:vMerge/>
          </w:tcPr>
          <w:p w:rsidR="00F72F16" w:rsidRPr="00616B34" w:rsidRDefault="00F72F16" w:rsidP="00113C60">
            <w:pPr>
              <w:widowControl w:val="0"/>
              <w:autoSpaceDE w:val="0"/>
              <w:autoSpaceDN w:val="0"/>
              <w:adjustRightInd w:val="0"/>
              <w:spacing w:before="120"/>
              <w:rPr>
                <w:rFonts w:ascii="Arial" w:hAnsi="Arial" w:cs="Arial"/>
                <w:sz w:val="20"/>
              </w:rPr>
            </w:pPr>
          </w:p>
        </w:tc>
        <w:tc>
          <w:tcPr>
            <w:tcW w:w="2627" w:type="pct"/>
          </w:tcPr>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Đọc mở rộng</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Trong 1 năm học, đọc tối thiểu 15 văn bản văn học (bao gồm cả văn bản được hướng dẫn đọc trên mạng Internet) có thể loại và độ dài tương đương với các văn bản đã học.</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Học thuộc lòng một số đoạn thơ, bài thơ yêu thích trong </w:t>
            </w:r>
            <w:r w:rsidR="00616B34" w:rsidRPr="00616B34">
              <w:rPr>
                <w:rFonts w:ascii="Arial" w:hAnsi="Arial" w:cs="Arial"/>
                <w:sz w:val="20"/>
                <w:szCs w:val="28"/>
              </w:rPr>
              <w:t>chương</w:t>
            </w:r>
            <w:r w:rsidRPr="00616B34">
              <w:rPr>
                <w:rFonts w:ascii="Arial" w:hAnsi="Arial" w:cs="Arial"/>
                <w:sz w:val="20"/>
                <w:szCs w:val="28"/>
              </w:rPr>
              <w:t xml:space="preserve"> trình.</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b/>
                <w:bCs/>
                <w:sz w:val="20"/>
                <w:szCs w:val="28"/>
              </w:rPr>
              <w:t>Văn bản nghị luận</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Đọc hiểu nội dung</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Nhận biết, phân tích được nội dung của luận đề, luận </w:t>
            </w:r>
            <w:r w:rsidR="00616B34" w:rsidRPr="00616B34">
              <w:rPr>
                <w:rFonts w:ascii="Arial" w:hAnsi="Arial" w:cs="Arial"/>
                <w:sz w:val="20"/>
                <w:szCs w:val="28"/>
              </w:rPr>
              <w:t>điểm</w:t>
            </w:r>
            <w:r w:rsidRPr="00616B34">
              <w:rPr>
                <w:rFonts w:ascii="Arial" w:hAnsi="Arial" w:cs="Arial"/>
                <w:sz w:val="20"/>
                <w:szCs w:val="28"/>
              </w:rPr>
              <w:t>, lí lẽ và bằng chứng tiêu biểu, độc đáo trong văn bản; chỉ ra mối liên hệ của chúng.</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Biết tiếp nhận, đánh giá nội dung với tư duy phê phán; nhận biết được </w:t>
            </w:r>
            <w:r w:rsidR="00616B34" w:rsidRPr="00616B34">
              <w:rPr>
                <w:rFonts w:ascii="Arial" w:hAnsi="Arial" w:cs="Arial"/>
                <w:sz w:val="20"/>
                <w:szCs w:val="28"/>
              </w:rPr>
              <w:t>mục</w:t>
            </w:r>
            <w:r w:rsidRPr="00616B34">
              <w:rPr>
                <w:rFonts w:ascii="Arial" w:hAnsi="Arial" w:cs="Arial"/>
                <w:sz w:val="20"/>
                <w:szCs w:val="28"/>
              </w:rPr>
              <w:t xml:space="preserve"> đích</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Đọc hiểu hình thức</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Phân tích được cách tác giả sử dụng một số thao tác nghị</w:t>
            </w:r>
            <w:r w:rsidR="004D1D7E" w:rsidRPr="00616B34">
              <w:rPr>
                <w:rFonts w:ascii="Arial" w:hAnsi="Arial" w:cs="Arial"/>
                <w:sz w:val="20"/>
                <w:szCs w:val="28"/>
              </w:rPr>
              <w:t xml:space="preserve"> </w:t>
            </w:r>
            <w:r w:rsidRPr="00616B34">
              <w:rPr>
                <w:rFonts w:ascii="Arial" w:hAnsi="Arial" w:cs="Arial"/>
                <w:sz w:val="20"/>
                <w:szCs w:val="28"/>
              </w:rPr>
              <w:t>luận (chẳng hạn chứng minh, giải thích, bình luận, so sánh,</w:t>
            </w:r>
            <w:r w:rsidR="004D1D7E" w:rsidRPr="00616B34">
              <w:rPr>
                <w:rFonts w:ascii="Arial" w:hAnsi="Arial" w:cs="Arial"/>
                <w:sz w:val="20"/>
                <w:szCs w:val="28"/>
              </w:rPr>
              <w:t xml:space="preserve"> </w:t>
            </w:r>
            <w:r w:rsidRPr="00616B34">
              <w:rPr>
                <w:rFonts w:ascii="Arial" w:hAnsi="Arial" w:cs="Arial"/>
                <w:sz w:val="20"/>
                <w:szCs w:val="28"/>
              </w:rPr>
              <w:t xml:space="preserve">phân tích hoặc bác bỏ) trong văn bản để đạt được </w:t>
            </w:r>
            <w:r w:rsidR="00616B34" w:rsidRPr="00616B34">
              <w:rPr>
                <w:rFonts w:ascii="Arial" w:hAnsi="Arial" w:cs="Arial"/>
                <w:sz w:val="20"/>
                <w:szCs w:val="28"/>
              </w:rPr>
              <w:t>mục</w:t>
            </w:r>
            <w:r w:rsidRPr="00616B34">
              <w:rPr>
                <w:rFonts w:ascii="Arial" w:hAnsi="Arial" w:cs="Arial"/>
                <w:sz w:val="20"/>
                <w:szCs w:val="28"/>
              </w:rPr>
              <w:t xml:space="preserve"> đích.</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Phân tích được các biện pháp tu từ, từ ngữ, câu khẳng định, phủ định trong văn bản nghị luận.</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Nhận biết được vai trò của cách lập luận và ngôn ngữ biểu cảm trong văn bản nghị luận.</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Liên hệ, so sánh, kết nối</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Biết đánh giá, phê bình văn bản dựa trên trải nghiệm và quan </w:t>
            </w:r>
            <w:r w:rsidR="00616B34" w:rsidRPr="00616B34">
              <w:rPr>
                <w:rFonts w:ascii="Arial" w:hAnsi="Arial" w:cs="Arial"/>
                <w:sz w:val="20"/>
                <w:szCs w:val="28"/>
              </w:rPr>
              <w:t>điểm</w:t>
            </w:r>
            <w:r w:rsidRPr="00616B34">
              <w:rPr>
                <w:rFonts w:ascii="Arial" w:hAnsi="Arial" w:cs="Arial"/>
                <w:sz w:val="20"/>
                <w:szCs w:val="28"/>
              </w:rPr>
              <w:t xml:space="preserve"> của người đọc.</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Đọc mở rộng</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Trong 1 năm học, đọc tối thiểu 5 văn bản nghị luận (bao gồm cả một số văn bản được hướng dẫn đọc trên mạng Internet) có độ dài tương đương với các văn bản đã học.</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b/>
                <w:bCs/>
                <w:sz w:val="20"/>
                <w:szCs w:val="28"/>
              </w:rPr>
              <w:t>Văn bản thông tin</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Đọc hiểu nội dung</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Biết phân tích mối liên hệ giữa các chi </w:t>
            </w:r>
            <w:r w:rsidR="00616B34" w:rsidRPr="00616B34">
              <w:rPr>
                <w:rFonts w:ascii="Arial" w:hAnsi="Arial" w:cs="Arial"/>
                <w:sz w:val="20"/>
                <w:szCs w:val="28"/>
              </w:rPr>
              <w:t>tiết</w:t>
            </w:r>
            <w:r w:rsidRPr="00616B34">
              <w:rPr>
                <w:rFonts w:ascii="Arial" w:hAnsi="Arial" w:cs="Arial"/>
                <w:sz w:val="20"/>
                <w:szCs w:val="28"/>
              </w:rPr>
              <w:t>, dữ liệu và vai trò của chúng trong việc thể hiện thông tin chính của văn bản.</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Phân tích được đề tài, thông tin cơ bản của văn bản, cách đặt nhan đề của tác giả; đánh giá được thái độ và quan </w:t>
            </w:r>
            <w:r w:rsidR="00616B34" w:rsidRPr="00616B34">
              <w:rPr>
                <w:rFonts w:ascii="Arial" w:hAnsi="Arial" w:cs="Arial"/>
                <w:sz w:val="20"/>
                <w:szCs w:val="28"/>
              </w:rPr>
              <w:t>điểm</w:t>
            </w:r>
            <w:r w:rsidRPr="00616B34">
              <w:rPr>
                <w:rFonts w:ascii="Arial" w:hAnsi="Arial" w:cs="Arial"/>
                <w:sz w:val="20"/>
                <w:szCs w:val="28"/>
              </w:rPr>
              <w:t xml:space="preserve"> của người viết.</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Đọc hiểu hình thức</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Nhận biết được bố cục, mạch lạc của văn bản; đánh giá được sự phù hợp giữa nội dung và nhan đề văn bản; đề xuất</w:t>
            </w:r>
            <w:r w:rsidR="004D1D7E" w:rsidRPr="00616B34">
              <w:rPr>
                <w:rFonts w:ascii="Arial" w:hAnsi="Arial" w:cs="Arial"/>
                <w:sz w:val="20"/>
                <w:szCs w:val="28"/>
              </w:rPr>
              <w:t xml:space="preserve"> </w:t>
            </w:r>
            <w:r w:rsidRPr="00616B34">
              <w:rPr>
                <w:rFonts w:ascii="Arial" w:hAnsi="Arial" w:cs="Arial"/>
                <w:sz w:val="20"/>
                <w:szCs w:val="28"/>
              </w:rPr>
              <w:t>được các nhan đề văn bản khác.</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Phân tích được cách chọn lọc, sắp xếp các thông tin trong văn bản. Phân biệt được dữ liệu sơ cấp và thứ cấp; nhận biết và đánh giá được tính mới mẻ, cập nhật, độ tin cậy của dữ liệu, thông tin trong văn bản.</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Liên hệ, so sánh, kết nối</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So sánh được hiệu quả biểu đạt của văn bản thông tin chỉ dùng ngôn ngữ và văn bản thông tin có kết hợp với các yếu tố phi ngôn ngữ.</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Đánh giá được mức độ tin cậy của văn bản dựa trên trải nghiệm và quan </w:t>
            </w:r>
            <w:r w:rsidR="00616B34" w:rsidRPr="00616B34">
              <w:rPr>
                <w:rFonts w:ascii="Arial" w:hAnsi="Arial" w:cs="Arial"/>
                <w:sz w:val="20"/>
                <w:szCs w:val="28"/>
              </w:rPr>
              <w:t>điểm</w:t>
            </w:r>
            <w:r w:rsidRPr="00616B34">
              <w:rPr>
                <w:rFonts w:ascii="Arial" w:hAnsi="Arial" w:cs="Arial"/>
                <w:sz w:val="20"/>
                <w:szCs w:val="28"/>
              </w:rPr>
              <w:t xml:space="preserve"> của người đọc.</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Đọc mở rộng</w:t>
            </w:r>
          </w:p>
          <w:p w:rsidR="00F72F16" w:rsidRPr="00616B34" w:rsidRDefault="00F72F1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Trong 1 năm học, đọc tối thiểu 10 văn bản thông tin (bao gồm cả một số văn bản được hướng dẫn đọc trên mạng) có kiểu văn bản và độ dài tương đương với các văn bản đã học.</w:t>
            </w:r>
          </w:p>
        </w:tc>
      </w:tr>
      <w:tr w:rsidR="00F72F16" w:rsidRPr="00616B34">
        <w:tblPrEx>
          <w:tblCellMar>
            <w:top w:w="0" w:type="dxa"/>
            <w:left w:w="0" w:type="dxa"/>
            <w:bottom w:w="0" w:type="dxa"/>
            <w:right w:w="0" w:type="dxa"/>
          </w:tblCellMar>
        </w:tblPrEx>
        <w:trPr>
          <w:trHeight w:val="20"/>
        </w:trPr>
        <w:tc>
          <w:tcPr>
            <w:tcW w:w="310" w:type="pct"/>
          </w:tcPr>
          <w:p w:rsidR="00F72F16" w:rsidRPr="00616B34" w:rsidRDefault="00F72F16"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8</w:t>
            </w:r>
          </w:p>
        </w:tc>
        <w:tc>
          <w:tcPr>
            <w:tcW w:w="619" w:type="pct"/>
          </w:tcPr>
          <w:p w:rsidR="00F72F16" w:rsidRPr="00616B34" w:rsidRDefault="00F72F16"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VIẾT 03</w:t>
            </w:r>
          </w:p>
        </w:tc>
        <w:tc>
          <w:tcPr>
            <w:tcW w:w="1444" w:type="pct"/>
            <w:vMerge/>
          </w:tcPr>
          <w:p w:rsidR="00F72F16" w:rsidRPr="00616B34" w:rsidRDefault="00F72F16" w:rsidP="00113C60">
            <w:pPr>
              <w:widowControl w:val="0"/>
              <w:autoSpaceDE w:val="0"/>
              <w:autoSpaceDN w:val="0"/>
              <w:adjustRightInd w:val="0"/>
              <w:spacing w:before="120"/>
              <w:rPr>
                <w:rFonts w:ascii="Arial" w:hAnsi="Arial" w:cs="Arial"/>
                <w:sz w:val="20"/>
              </w:rPr>
            </w:pPr>
          </w:p>
        </w:tc>
        <w:tc>
          <w:tcPr>
            <w:tcW w:w="2627" w:type="pct"/>
          </w:tcPr>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Quy trình viết</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Viết được văn bản đúng quy trình, bảo đảm các bước đã được hình thành và rèn luyện đã học từ trước trước.</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Thực hành viết</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Viết được văn bản nghị luận về một vấn đề có liên quan đến tuổi trẻ.</w:t>
            </w:r>
          </w:p>
          <w:p w:rsidR="00F72F16" w:rsidRPr="00616B34" w:rsidRDefault="00F72F1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Viết được văn bản dưới hình thức thư trao đổi công việc hoặc một vấn đề đáng quan tâm.</w:t>
            </w:r>
          </w:p>
          <w:p w:rsidR="00F72F16" w:rsidRPr="00616B34" w:rsidRDefault="00F72F1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Viết được văn bản nghị luận so sánh, đánh giá hai tác phẩm văn học.</w:t>
            </w:r>
          </w:p>
        </w:tc>
      </w:tr>
      <w:tr w:rsidR="00F72F16" w:rsidRPr="00616B34">
        <w:tblPrEx>
          <w:tblCellMar>
            <w:top w:w="0" w:type="dxa"/>
            <w:left w:w="0" w:type="dxa"/>
            <w:bottom w:w="0" w:type="dxa"/>
            <w:right w:w="0" w:type="dxa"/>
          </w:tblCellMar>
        </w:tblPrEx>
        <w:trPr>
          <w:trHeight w:val="20"/>
        </w:trPr>
        <w:tc>
          <w:tcPr>
            <w:tcW w:w="310" w:type="pct"/>
          </w:tcPr>
          <w:p w:rsidR="00F72F16" w:rsidRPr="00616B34" w:rsidRDefault="00F72F16"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9</w:t>
            </w:r>
          </w:p>
        </w:tc>
        <w:tc>
          <w:tcPr>
            <w:tcW w:w="619" w:type="pct"/>
          </w:tcPr>
          <w:p w:rsidR="00F72F16" w:rsidRPr="00616B34" w:rsidRDefault="00F72F16"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NÓI VÀ NGHE 03</w:t>
            </w:r>
          </w:p>
        </w:tc>
        <w:tc>
          <w:tcPr>
            <w:tcW w:w="1444" w:type="pct"/>
            <w:vMerge/>
          </w:tcPr>
          <w:p w:rsidR="00F72F16" w:rsidRPr="00616B34" w:rsidRDefault="00F72F16" w:rsidP="00113C60">
            <w:pPr>
              <w:widowControl w:val="0"/>
              <w:autoSpaceDE w:val="0"/>
              <w:autoSpaceDN w:val="0"/>
              <w:adjustRightInd w:val="0"/>
              <w:spacing w:before="120"/>
              <w:rPr>
                <w:rFonts w:ascii="Arial" w:hAnsi="Arial" w:cs="Arial"/>
                <w:sz w:val="20"/>
              </w:rPr>
            </w:pPr>
          </w:p>
        </w:tc>
        <w:tc>
          <w:tcPr>
            <w:tcW w:w="2627" w:type="pct"/>
          </w:tcPr>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Nói</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Biết thuyết trình so sánh, đánh giá hai tác phẩm văn học.</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Biết thuyết trình về một vấn đề liên quan đến cơ hội và thách thức đối với đất nước.</w:t>
            </w:r>
          </w:p>
          <w:p w:rsidR="00F72F16" w:rsidRPr="00616B34" w:rsidRDefault="00F72F16" w:rsidP="00113C60">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Nghe</w:t>
            </w:r>
          </w:p>
          <w:p w:rsidR="00F72F16" w:rsidRPr="00616B34" w:rsidRDefault="00F72F1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Nắm bắt được nội dung và quan </w:t>
            </w:r>
            <w:r w:rsidR="00616B34" w:rsidRPr="00616B34">
              <w:rPr>
                <w:rFonts w:ascii="Arial" w:hAnsi="Arial" w:cs="Arial"/>
                <w:sz w:val="20"/>
                <w:szCs w:val="28"/>
              </w:rPr>
              <w:t>điểm</w:t>
            </w:r>
            <w:r w:rsidRPr="00616B34">
              <w:rPr>
                <w:rFonts w:ascii="Arial" w:hAnsi="Arial" w:cs="Arial"/>
                <w:sz w:val="20"/>
                <w:szCs w:val="28"/>
              </w:rPr>
              <w:t xml:space="preserve"> của bài thuyết trình. Nhận xét, đánh giá được nội dung và cách thức thuyết trình. Đặt được câu hỏi về những </w:t>
            </w:r>
            <w:r w:rsidR="00616B34" w:rsidRPr="00616B34">
              <w:rPr>
                <w:rFonts w:ascii="Arial" w:hAnsi="Arial" w:cs="Arial"/>
                <w:sz w:val="20"/>
                <w:szCs w:val="28"/>
              </w:rPr>
              <w:t>điểm</w:t>
            </w:r>
            <w:r w:rsidRPr="00616B34">
              <w:rPr>
                <w:rFonts w:ascii="Arial" w:hAnsi="Arial" w:cs="Arial"/>
                <w:sz w:val="20"/>
                <w:szCs w:val="28"/>
              </w:rPr>
              <w:t xml:space="preserve"> cần làm rõ và trao đổi về những </w:t>
            </w:r>
            <w:r w:rsidR="00616B34" w:rsidRPr="00616B34">
              <w:rPr>
                <w:rFonts w:ascii="Arial" w:hAnsi="Arial" w:cs="Arial"/>
                <w:sz w:val="20"/>
                <w:szCs w:val="28"/>
              </w:rPr>
              <w:t>điểm</w:t>
            </w:r>
            <w:r w:rsidRPr="00616B34">
              <w:rPr>
                <w:rFonts w:ascii="Arial" w:hAnsi="Arial" w:cs="Arial"/>
                <w:sz w:val="20"/>
                <w:szCs w:val="28"/>
              </w:rPr>
              <w:t xml:space="preserve"> có ý kiến khác biệt.</w:t>
            </w:r>
          </w:p>
        </w:tc>
      </w:tr>
    </w:tbl>
    <w:p w:rsidR="004D1D7E" w:rsidRPr="00616B34" w:rsidRDefault="004D1D7E" w:rsidP="00113C60">
      <w:pPr>
        <w:widowControl w:val="0"/>
        <w:autoSpaceDE w:val="0"/>
        <w:autoSpaceDN w:val="0"/>
        <w:adjustRightInd w:val="0"/>
        <w:spacing w:before="120"/>
        <w:jc w:val="center"/>
        <w:rPr>
          <w:rFonts w:ascii="Arial" w:hAnsi="Arial" w:cs="Arial"/>
          <w:b/>
          <w:bCs/>
          <w:sz w:val="20"/>
          <w:szCs w:val="28"/>
        </w:rPr>
      </w:pPr>
    </w:p>
    <w:p w:rsidR="00C560C8" w:rsidRPr="00616B34" w:rsidRDefault="004D1D7E" w:rsidP="00113C60">
      <w:pPr>
        <w:widowControl w:val="0"/>
        <w:autoSpaceDE w:val="0"/>
        <w:autoSpaceDN w:val="0"/>
        <w:adjustRightInd w:val="0"/>
        <w:spacing w:before="120"/>
        <w:jc w:val="center"/>
        <w:rPr>
          <w:rFonts w:ascii="Arial" w:hAnsi="Arial" w:cs="Arial"/>
          <w:b/>
          <w:szCs w:val="28"/>
        </w:rPr>
      </w:pPr>
      <w:r w:rsidRPr="00616B34">
        <w:rPr>
          <w:rFonts w:ascii="Arial" w:hAnsi="Arial" w:cs="Arial"/>
          <w:b/>
          <w:bCs/>
          <w:szCs w:val="28"/>
        </w:rPr>
        <w:t>PHỤ LỤC I</w:t>
      </w:r>
    </w:p>
    <w:p w:rsidR="00C560C8" w:rsidRPr="00616B34" w:rsidRDefault="004D1D7E" w:rsidP="00113C60">
      <w:pPr>
        <w:widowControl w:val="0"/>
        <w:autoSpaceDE w:val="0"/>
        <w:autoSpaceDN w:val="0"/>
        <w:adjustRightInd w:val="0"/>
        <w:spacing w:before="120"/>
        <w:jc w:val="center"/>
        <w:rPr>
          <w:rFonts w:ascii="Arial" w:hAnsi="Arial" w:cs="Arial"/>
          <w:sz w:val="20"/>
        </w:rPr>
      </w:pPr>
      <w:r w:rsidRPr="00616B34">
        <w:rPr>
          <w:rFonts w:ascii="Arial" w:hAnsi="Arial" w:cs="Arial"/>
          <w:bCs/>
          <w:sz w:val="20"/>
          <w:szCs w:val="28"/>
        </w:rPr>
        <w:t>KHỐI LƯỢNG KIẾN THỨC MÔN LỊCH SỬ (DÀNH CHO NHÓM NGÀNH III)</w:t>
      </w:r>
      <w:r w:rsidRPr="00616B34">
        <w:rPr>
          <w:rFonts w:ascii="Arial" w:hAnsi="Arial" w:cs="Arial"/>
          <w:bCs/>
          <w:sz w:val="20"/>
          <w:szCs w:val="28"/>
        </w:rPr>
        <w:br/>
      </w:r>
      <w:r w:rsidR="00C560C8" w:rsidRPr="00616B34">
        <w:rPr>
          <w:rFonts w:ascii="Arial" w:hAnsi="Arial" w:cs="Arial"/>
          <w:i/>
          <w:iCs/>
          <w:sz w:val="20"/>
        </w:rPr>
        <w:t>(Kèm theo Thông tư số</w:t>
      </w:r>
      <w:r w:rsidR="003661F4" w:rsidRPr="00616B34">
        <w:rPr>
          <w:rFonts w:ascii="Arial" w:hAnsi="Arial" w:cs="Arial"/>
          <w:i/>
          <w:iCs/>
          <w:sz w:val="20"/>
        </w:rPr>
        <w:t xml:space="preserve"> </w:t>
      </w:r>
      <w:r w:rsidRPr="00616B34">
        <w:rPr>
          <w:rFonts w:ascii="Arial" w:hAnsi="Arial" w:cs="Arial"/>
          <w:i/>
          <w:iCs/>
          <w:sz w:val="20"/>
        </w:rPr>
        <w:t xml:space="preserve">     </w:t>
      </w:r>
      <w:r w:rsidR="00C560C8" w:rsidRPr="00616B34">
        <w:rPr>
          <w:rFonts w:ascii="Arial" w:hAnsi="Arial" w:cs="Arial"/>
          <w:i/>
          <w:iCs/>
          <w:sz w:val="20"/>
        </w:rPr>
        <w:t>/2022/TT-BGDĐT ngày</w:t>
      </w:r>
      <w:r w:rsidR="003661F4" w:rsidRPr="00616B34">
        <w:rPr>
          <w:rFonts w:ascii="Arial" w:hAnsi="Arial" w:cs="Arial"/>
          <w:i/>
          <w:iCs/>
          <w:sz w:val="20"/>
        </w:rPr>
        <w:t xml:space="preserve"> </w:t>
      </w:r>
      <w:r w:rsidRPr="00616B34">
        <w:rPr>
          <w:rFonts w:ascii="Arial" w:hAnsi="Arial" w:cs="Arial"/>
          <w:i/>
          <w:iCs/>
          <w:sz w:val="20"/>
        </w:rPr>
        <w:t xml:space="preserve">     </w:t>
      </w:r>
      <w:r w:rsidR="00C560C8" w:rsidRPr="00616B34">
        <w:rPr>
          <w:rFonts w:ascii="Arial" w:hAnsi="Arial" w:cs="Arial"/>
          <w:i/>
          <w:iCs/>
          <w:sz w:val="20"/>
        </w:rPr>
        <w:t>tháng</w:t>
      </w:r>
      <w:r w:rsidRPr="00616B34">
        <w:rPr>
          <w:rFonts w:ascii="Arial" w:hAnsi="Arial" w:cs="Arial"/>
          <w:i/>
          <w:iCs/>
          <w:sz w:val="20"/>
        </w:rPr>
        <w:t xml:space="preserve">     </w:t>
      </w:r>
      <w:r w:rsidR="003661F4" w:rsidRPr="00616B34">
        <w:rPr>
          <w:rFonts w:ascii="Arial" w:hAnsi="Arial" w:cs="Arial"/>
          <w:i/>
          <w:iCs/>
          <w:sz w:val="20"/>
        </w:rPr>
        <w:t xml:space="preserve"> </w:t>
      </w:r>
      <w:r w:rsidR="00C560C8" w:rsidRPr="00616B34">
        <w:rPr>
          <w:rFonts w:ascii="Arial" w:hAnsi="Arial" w:cs="Arial"/>
          <w:i/>
          <w:iCs/>
          <w:sz w:val="20"/>
        </w:rPr>
        <w:t>năm 2022</w:t>
      </w:r>
      <w:r w:rsidRPr="00616B34">
        <w:rPr>
          <w:rFonts w:ascii="Arial" w:hAnsi="Arial" w:cs="Arial"/>
          <w:i/>
          <w:iCs/>
          <w:sz w:val="20"/>
        </w:rPr>
        <w:t xml:space="preserve"> </w:t>
      </w:r>
      <w:r w:rsidR="00C560C8" w:rsidRPr="00616B34">
        <w:rPr>
          <w:rFonts w:ascii="Arial" w:hAnsi="Arial" w:cs="Arial"/>
          <w:i/>
          <w:iCs/>
          <w:sz w:val="20"/>
        </w:rPr>
        <w:t>của Bộ trưởng Bộ Giáo dục và Đào tạo)</w:t>
      </w:r>
    </w:p>
    <w:p w:rsidR="00C560C8" w:rsidRPr="00616B34" w:rsidRDefault="00C560C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Khối lượng kiến thức của môn học với thời lượng giảng dạy là 168 </w:t>
      </w:r>
      <w:r w:rsidR="00616B34" w:rsidRPr="00616B34">
        <w:rPr>
          <w:rFonts w:ascii="Arial" w:hAnsi="Arial" w:cs="Arial"/>
          <w:sz w:val="20"/>
          <w:szCs w:val="28"/>
        </w:rPr>
        <w:t>tiết</w:t>
      </w:r>
      <w:r w:rsidRPr="00616B34">
        <w:rPr>
          <w:rFonts w:ascii="Arial" w:hAnsi="Arial" w:cs="Arial"/>
          <w:sz w:val="20"/>
          <w:szCs w:val="28"/>
        </w:rPr>
        <w:t>. Nội dung và yêu cầu cần đạt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77"/>
        <w:gridCol w:w="42"/>
        <w:gridCol w:w="11"/>
        <w:gridCol w:w="4531"/>
      </w:tblGrid>
      <w:tr w:rsidR="00C560C8" w:rsidRPr="00616B34">
        <w:tblPrEx>
          <w:tblCellMar>
            <w:top w:w="0" w:type="dxa"/>
            <w:left w:w="0" w:type="dxa"/>
            <w:bottom w:w="0" w:type="dxa"/>
            <w:right w:w="0" w:type="dxa"/>
          </w:tblCellMar>
        </w:tblPrEx>
        <w:tc>
          <w:tcPr>
            <w:tcW w:w="2494" w:type="pct"/>
            <w:gridSpan w:val="2"/>
          </w:tcPr>
          <w:p w:rsidR="00C560C8" w:rsidRPr="00616B34" w:rsidRDefault="00C560C8" w:rsidP="00AF3DC6">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8"/>
              </w:rPr>
              <w:t>Nội dung</w:t>
            </w:r>
          </w:p>
        </w:tc>
        <w:tc>
          <w:tcPr>
            <w:tcW w:w="2506" w:type="pct"/>
            <w:gridSpan w:val="2"/>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8"/>
              </w:rPr>
              <w:t>Yêu cầu cần đạt</w:t>
            </w:r>
          </w:p>
        </w:tc>
      </w:tr>
      <w:tr w:rsidR="00C560C8" w:rsidRPr="00616B34">
        <w:tblPrEx>
          <w:tblCellMar>
            <w:top w:w="0" w:type="dxa"/>
            <w:left w:w="0" w:type="dxa"/>
            <w:bottom w:w="0" w:type="dxa"/>
            <w:right w:w="0" w:type="dxa"/>
          </w:tblCellMar>
        </w:tblPrEx>
        <w:tc>
          <w:tcPr>
            <w:tcW w:w="5000" w:type="pct"/>
            <w:gridSpan w:val="4"/>
          </w:tcPr>
          <w:p w:rsidR="00C560C8" w:rsidRPr="00616B34" w:rsidRDefault="00C560C8" w:rsidP="00AF3DC6">
            <w:pPr>
              <w:widowControl w:val="0"/>
              <w:autoSpaceDE w:val="0"/>
              <w:autoSpaceDN w:val="0"/>
              <w:adjustRightInd w:val="0"/>
              <w:spacing w:before="120"/>
              <w:rPr>
                <w:rFonts w:ascii="Arial" w:hAnsi="Arial" w:cs="Arial"/>
                <w:sz w:val="20"/>
              </w:rPr>
            </w:pPr>
            <w:r w:rsidRPr="00616B34">
              <w:rPr>
                <w:rFonts w:ascii="Arial" w:hAnsi="Arial" w:cs="Arial"/>
                <w:sz w:val="20"/>
                <w:szCs w:val="28"/>
              </w:rPr>
              <w:t>LỊCH SỬ VÀ SỬ HỌC</w:t>
            </w:r>
          </w:p>
        </w:tc>
      </w:tr>
      <w:tr w:rsidR="00C560C8" w:rsidRPr="00616B34">
        <w:tblPrEx>
          <w:tblCellMar>
            <w:top w:w="0" w:type="dxa"/>
            <w:left w:w="0" w:type="dxa"/>
            <w:bottom w:w="0" w:type="dxa"/>
            <w:right w:w="0" w:type="dxa"/>
          </w:tblCellMar>
        </w:tblPrEx>
        <w:tc>
          <w:tcPr>
            <w:tcW w:w="2494" w:type="pct"/>
            <w:gridSpan w:val="2"/>
          </w:tcPr>
          <w:p w:rsidR="00C560C8" w:rsidRPr="00616B34" w:rsidRDefault="00C560C8" w:rsidP="00AF3DC6">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Hiện thực lịch sử và lịch sử được con người nhận thức</w:t>
            </w:r>
          </w:p>
          <w:p w:rsidR="00C560C8" w:rsidRPr="00616B34" w:rsidRDefault="00C560C8" w:rsidP="00AF3DC6">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Lịch sử</w:t>
            </w:r>
          </w:p>
          <w:p w:rsidR="00C560C8" w:rsidRPr="00616B34" w:rsidRDefault="003661F4" w:rsidP="00AF3DC6">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Hiện thực lịch sử</w:t>
            </w:r>
          </w:p>
          <w:p w:rsidR="00C560C8" w:rsidRPr="00616B34" w:rsidRDefault="003661F4" w:rsidP="00AF3DC6">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Lịch sử được con người nhận thức</w:t>
            </w:r>
          </w:p>
        </w:tc>
        <w:tc>
          <w:tcPr>
            <w:tcW w:w="2506" w:type="pct"/>
            <w:gridSpan w:val="2"/>
            <w:vAlign w:val="center"/>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Trình bày được khái niệm lịch sử.</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Phân biệt được hiện thực lịch sử và lịch sử được con người nhận thức.</w:t>
            </w:r>
          </w:p>
        </w:tc>
      </w:tr>
      <w:tr w:rsidR="00C560C8" w:rsidRPr="00616B34">
        <w:tblPrEx>
          <w:tblCellMar>
            <w:top w:w="0" w:type="dxa"/>
            <w:left w:w="0" w:type="dxa"/>
            <w:bottom w:w="0" w:type="dxa"/>
            <w:right w:w="0" w:type="dxa"/>
          </w:tblCellMar>
        </w:tblPrEx>
        <w:tc>
          <w:tcPr>
            <w:tcW w:w="2494" w:type="pct"/>
            <w:gridSpan w:val="2"/>
          </w:tcPr>
          <w:p w:rsidR="00C560C8" w:rsidRPr="00616B34" w:rsidRDefault="00C560C8" w:rsidP="00AF3DC6">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Sử học</w:t>
            </w:r>
          </w:p>
          <w:p w:rsidR="00C560C8" w:rsidRPr="00616B34" w:rsidRDefault="003661F4" w:rsidP="00AF3DC6">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Khái niệm sử học</w:t>
            </w:r>
          </w:p>
          <w:p w:rsidR="00C560C8" w:rsidRPr="00616B34" w:rsidRDefault="003661F4" w:rsidP="00AF3DC6">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Đối tượng nghiên cứu của sử học</w:t>
            </w:r>
          </w:p>
          <w:p w:rsidR="00C560C8" w:rsidRPr="00616B34" w:rsidRDefault="003661F4" w:rsidP="00AF3DC6">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Chức năng, nhiệm vụ của sử học</w:t>
            </w:r>
          </w:p>
        </w:tc>
        <w:tc>
          <w:tcPr>
            <w:tcW w:w="2506" w:type="pct"/>
            <w:gridSpan w:val="2"/>
            <w:vAlign w:val="center"/>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Giải thích được khái niệm sử học.</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đối tượng nghiên cứu của sử học.</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chức năng, nhiệm vụ của sử học.</w:t>
            </w:r>
          </w:p>
        </w:tc>
      </w:tr>
      <w:tr w:rsidR="00C560C8" w:rsidRPr="00616B34">
        <w:tblPrEx>
          <w:tblCellMar>
            <w:top w:w="0" w:type="dxa"/>
            <w:left w:w="0" w:type="dxa"/>
            <w:bottom w:w="0" w:type="dxa"/>
            <w:right w:w="0" w:type="dxa"/>
          </w:tblCellMar>
        </w:tblPrEx>
        <w:tc>
          <w:tcPr>
            <w:tcW w:w="2494" w:type="pct"/>
            <w:gridSpan w:val="2"/>
          </w:tcPr>
          <w:p w:rsidR="00C560C8" w:rsidRPr="00616B34" w:rsidRDefault="00C560C8" w:rsidP="00AF3DC6">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 xml:space="preserve">Tri thức lịch sử và cuộc sống: </w:t>
            </w:r>
            <w:r w:rsidRPr="00616B34">
              <w:rPr>
                <w:rFonts w:ascii="Arial" w:hAnsi="Arial" w:cs="Arial"/>
                <w:i/>
                <w:iCs/>
                <w:sz w:val="20"/>
                <w:szCs w:val="28"/>
              </w:rPr>
              <w:t>Học tập và khám phá lịch sử suốt đời</w:t>
            </w:r>
          </w:p>
          <w:p w:rsidR="00C560C8" w:rsidRPr="00616B34" w:rsidRDefault="003661F4" w:rsidP="00AF3DC6">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Sự cần thiết của việc học tập, khám phá lịch sử suốt đời</w:t>
            </w:r>
          </w:p>
          <w:p w:rsidR="00C560C8" w:rsidRPr="00616B34" w:rsidRDefault="003661F4" w:rsidP="00AF3DC6">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Thu thập thông tin, sử liệu, làm giàu tri thức lịch sử</w:t>
            </w:r>
          </w:p>
          <w:p w:rsidR="00F7674C" w:rsidRPr="00616B34" w:rsidRDefault="00F7674C" w:rsidP="00AF3DC6">
            <w:pPr>
              <w:widowControl w:val="0"/>
              <w:autoSpaceDE w:val="0"/>
              <w:autoSpaceDN w:val="0"/>
              <w:adjustRightInd w:val="0"/>
              <w:spacing w:before="120"/>
              <w:rPr>
                <w:rFonts w:ascii="Arial" w:hAnsi="Arial" w:cs="Arial"/>
                <w:sz w:val="20"/>
              </w:rPr>
            </w:pPr>
            <w:r w:rsidRPr="00616B34">
              <w:rPr>
                <w:rFonts w:ascii="Arial" w:hAnsi="Arial" w:cs="Arial"/>
                <w:sz w:val="20"/>
                <w:szCs w:val="28"/>
              </w:rPr>
              <w:t>- Kết nối kiến thức, bài học lịch sử vào cuộc sống</w:t>
            </w:r>
          </w:p>
        </w:tc>
        <w:tc>
          <w:tcPr>
            <w:tcW w:w="2506" w:type="pct"/>
            <w:gridSpan w:val="2"/>
            <w:vAlign w:val="center"/>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Giải thích được sự cần thiết phải học tập và khám phá lịch sử suốt đời.</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Biết cách sưu tầm, thu thập, xử lí thông tin, sử liệu để học tập, khám phá lịch sử.</w:t>
            </w:r>
          </w:p>
          <w:p w:rsidR="00F7674C" w:rsidRPr="00616B34" w:rsidRDefault="00F7674C"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Vận dụng kiến thức, bài học lịch sử để giải thích những</w:t>
            </w:r>
            <w:r w:rsidR="00E242E7" w:rsidRPr="00616B34">
              <w:rPr>
                <w:rFonts w:ascii="Arial" w:hAnsi="Arial" w:cs="Arial"/>
                <w:sz w:val="20"/>
                <w:szCs w:val="28"/>
              </w:rPr>
              <w:t xml:space="preserve"> </w:t>
            </w:r>
            <w:r w:rsidRPr="00616B34">
              <w:rPr>
                <w:rFonts w:ascii="Arial" w:hAnsi="Arial" w:cs="Arial"/>
                <w:sz w:val="20"/>
                <w:szCs w:val="28"/>
              </w:rPr>
              <w:t>vấn đề thời sự trong nước và thế giới, những vấn đề trong thực tiễn cuộc sống (ở mức độ đơn giản).</w:t>
            </w:r>
          </w:p>
          <w:p w:rsidR="00F7674C" w:rsidRPr="00616B34" w:rsidRDefault="00F7674C"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Quan tâm, yêu thích và tham gia các hoạt động tìm hiểu lịch sử, văn hoá của dân tộc Việt Nam và thế giới.</w:t>
            </w:r>
          </w:p>
        </w:tc>
      </w:tr>
      <w:tr w:rsidR="00C560C8" w:rsidRPr="00616B34">
        <w:tblPrEx>
          <w:tblCellMar>
            <w:top w:w="0" w:type="dxa"/>
            <w:left w:w="0" w:type="dxa"/>
            <w:bottom w:w="0" w:type="dxa"/>
            <w:right w:w="0" w:type="dxa"/>
          </w:tblCellMar>
        </w:tblPrEx>
        <w:tc>
          <w:tcPr>
            <w:tcW w:w="5000" w:type="pct"/>
            <w:gridSpan w:val="4"/>
          </w:tcPr>
          <w:p w:rsidR="00C560C8" w:rsidRPr="00616B34" w:rsidRDefault="00C560C8" w:rsidP="00AF3DC6">
            <w:pPr>
              <w:widowControl w:val="0"/>
              <w:autoSpaceDE w:val="0"/>
              <w:autoSpaceDN w:val="0"/>
              <w:adjustRightInd w:val="0"/>
              <w:spacing w:before="120"/>
              <w:rPr>
                <w:rFonts w:ascii="Arial" w:hAnsi="Arial" w:cs="Arial"/>
                <w:sz w:val="20"/>
              </w:rPr>
            </w:pPr>
            <w:r w:rsidRPr="00616B34">
              <w:rPr>
                <w:rFonts w:ascii="Arial" w:hAnsi="Arial" w:cs="Arial"/>
                <w:sz w:val="20"/>
                <w:szCs w:val="28"/>
              </w:rPr>
              <w:t>VAI TRÒ CỦA SỬ HỌC</w:t>
            </w:r>
          </w:p>
        </w:tc>
      </w:tr>
      <w:tr w:rsidR="00C560C8" w:rsidRPr="00616B34">
        <w:tblPrEx>
          <w:tblCellMar>
            <w:top w:w="0" w:type="dxa"/>
            <w:left w:w="0" w:type="dxa"/>
            <w:bottom w:w="0" w:type="dxa"/>
            <w:right w:w="0" w:type="dxa"/>
          </w:tblCellMar>
        </w:tblPrEx>
        <w:tc>
          <w:tcPr>
            <w:tcW w:w="2494" w:type="pct"/>
            <w:gridSpan w:val="2"/>
          </w:tcPr>
          <w:p w:rsidR="00C560C8" w:rsidRPr="00616B34" w:rsidRDefault="00C560C8" w:rsidP="00AF3DC6">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Sử học với công tác bảo tồn và phát huy giá trị di sản văn hoá, di sản thiên nhiên</w:t>
            </w:r>
          </w:p>
          <w:p w:rsidR="00C560C8" w:rsidRPr="00616B34" w:rsidRDefault="003661F4" w:rsidP="00AF3DC6">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Mối quan hệ giữa sử học với công tác bảo tồn và phát huy giá trị các di sản văn hoá</w:t>
            </w:r>
          </w:p>
          <w:p w:rsidR="00C560C8" w:rsidRPr="00616B34" w:rsidRDefault="003661F4" w:rsidP="00AF3DC6">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Vai trò của công tác bảo tồn và phát huy giá trị di sản văn hoá và di sản thiên nhiên</w:t>
            </w:r>
          </w:p>
        </w:tc>
        <w:tc>
          <w:tcPr>
            <w:tcW w:w="2506" w:type="pct"/>
            <w:gridSpan w:val="2"/>
            <w:vAlign w:val="center"/>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mối quan hệ giữa sử học với công tác bảo tồn và phát huy giá trị di sản văn hoá và di sản thiên nhiên.</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Có ý thức vận động các bạn và mọi người ở xung quanh cùng tham gia bảo vệ các di sản văn hoá và di sản thiên nhiên ở địa phương.</w:t>
            </w:r>
          </w:p>
        </w:tc>
      </w:tr>
      <w:tr w:rsidR="00C560C8" w:rsidRPr="00616B34">
        <w:tblPrEx>
          <w:tblCellMar>
            <w:top w:w="0" w:type="dxa"/>
            <w:left w:w="0" w:type="dxa"/>
            <w:bottom w:w="0" w:type="dxa"/>
            <w:right w:w="0" w:type="dxa"/>
          </w:tblCellMar>
        </w:tblPrEx>
        <w:tc>
          <w:tcPr>
            <w:tcW w:w="2494" w:type="pct"/>
            <w:gridSpan w:val="2"/>
          </w:tcPr>
          <w:p w:rsidR="00C560C8" w:rsidRPr="00616B34" w:rsidRDefault="00C560C8" w:rsidP="00AF3DC6">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Sử học với sự phát triển du lịch</w:t>
            </w:r>
          </w:p>
          <w:p w:rsidR="00C560C8" w:rsidRPr="00616B34" w:rsidRDefault="003661F4" w:rsidP="00AF3DC6">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Vai trò của lịch sử và văn hoá đối với sự phát triển du lịch</w:t>
            </w:r>
          </w:p>
          <w:p w:rsidR="00C560C8" w:rsidRPr="00616B34" w:rsidRDefault="003661F4" w:rsidP="00AF3DC6">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Vai trò của du lịch đối với công tác bảo tồn di tích lịch sử,</w:t>
            </w:r>
            <w:r w:rsidRPr="00616B34">
              <w:rPr>
                <w:rFonts w:ascii="Arial" w:hAnsi="Arial" w:cs="Arial"/>
                <w:sz w:val="20"/>
                <w:szCs w:val="28"/>
              </w:rPr>
              <w:t xml:space="preserve"> </w:t>
            </w:r>
            <w:r w:rsidR="00C560C8" w:rsidRPr="00616B34">
              <w:rPr>
                <w:rFonts w:ascii="Arial" w:hAnsi="Arial" w:cs="Arial"/>
                <w:sz w:val="20"/>
                <w:szCs w:val="28"/>
              </w:rPr>
              <w:t>di sản văn hoá</w:t>
            </w:r>
          </w:p>
        </w:tc>
        <w:tc>
          <w:tcPr>
            <w:tcW w:w="2506" w:type="pct"/>
            <w:gridSpan w:val="2"/>
            <w:vAlign w:val="center"/>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Giải thích được vai trò của lịch sử và văn hoá đối với sự phát triển du lịch.</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tác động của du lịch với công tác bảo tồn di tích</w:t>
            </w:r>
            <w:r w:rsidR="00EE0E8D" w:rsidRPr="00616B34">
              <w:rPr>
                <w:rFonts w:ascii="Arial" w:hAnsi="Arial" w:cs="Arial"/>
                <w:sz w:val="20"/>
                <w:szCs w:val="28"/>
              </w:rPr>
              <w:t xml:space="preserve"> </w:t>
            </w:r>
            <w:r w:rsidR="00C560C8" w:rsidRPr="00616B34">
              <w:rPr>
                <w:rFonts w:ascii="Arial" w:hAnsi="Arial" w:cs="Arial"/>
                <w:sz w:val="20"/>
                <w:szCs w:val="28"/>
              </w:rPr>
              <w:t>lịch sử, văn hoá.</w:t>
            </w:r>
          </w:p>
        </w:tc>
      </w:tr>
      <w:tr w:rsidR="00C560C8" w:rsidRPr="00616B34">
        <w:tblPrEx>
          <w:tblCellMar>
            <w:top w:w="0" w:type="dxa"/>
            <w:left w:w="0" w:type="dxa"/>
            <w:bottom w:w="0" w:type="dxa"/>
            <w:right w:w="0" w:type="dxa"/>
          </w:tblCellMar>
        </w:tblPrEx>
        <w:tc>
          <w:tcPr>
            <w:tcW w:w="5000" w:type="pct"/>
            <w:gridSpan w:val="4"/>
          </w:tcPr>
          <w:p w:rsidR="00C560C8" w:rsidRPr="00616B34" w:rsidRDefault="00C560C8" w:rsidP="00AF3DC6">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MỘT SỐ NỀN VĂN MINH THẾ GIỚI THỜI CỔ </w:t>
            </w:r>
            <w:r w:rsidR="003661F4" w:rsidRPr="00616B34">
              <w:rPr>
                <w:rFonts w:ascii="Arial" w:hAnsi="Arial" w:cs="Arial"/>
                <w:sz w:val="20"/>
                <w:szCs w:val="28"/>
              </w:rPr>
              <w:t>-</w:t>
            </w:r>
            <w:r w:rsidRPr="00616B34">
              <w:rPr>
                <w:rFonts w:ascii="Arial" w:hAnsi="Arial" w:cs="Arial"/>
                <w:sz w:val="20"/>
                <w:szCs w:val="28"/>
              </w:rPr>
              <w:t xml:space="preserve"> TRUNG ĐẠI</w:t>
            </w:r>
          </w:p>
        </w:tc>
      </w:tr>
      <w:tr w:rsidR="00C560C8" w:rsidRPr="00616B34">
        <w:tblPrEx>
          <w:tblCellMar>
            <w:top w:w="0" w:type="dxa"/>
            <w:left w:w="0" w:type="dxa"/>
            <w:bottom w:w="0" w:type="dxa"/>
            <w:right w:w="0" w:type="dxa"/>
          </w:tblCellMar>
        </w:tblPrEx>
        <w:tc>
          <w:tcPr>
            <w:tcW w:w="2471" w:type="pct"/>
          </w:tcPr>
          <w:p w:rsidR="00C560C8" w:rsidRPr="00616B34" w:rsidRDefault="00C560C8" w:rsidP="00AF3DC6">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Khái niệm văn minh</w:t>
            </w:r>
          </w:p>
          <w:p w:rsidR="00C560C8" w:rsidRPr="00616B34" w:rsidRDefault="00C560C8" w:rsidP="00AF3DC6">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Khái niệm văn minh</w:t>
            </w:r>
          </w:p>
          <w:p w:rsidR="00F7674C" w:rsidRPr="00616B34" w:rsidRDefault="00F7674C" w:rsidP="00AF3DC6">
            <w:pPr>
              <w:widowControl w:val="0"/>
              <w:autoSpaceDE w:val="0"/>
              <w:autoSpaceDN w:val="0"/>
              <w:adjustRightInd w:val="0"/>
              <w:spacing w:before="120"/>
              <w:rPr>
                <w:rFonts w:ascii="Arial" w:hAnsi="Arial" w:cs="Arial"/>
                <w:sz w:val="20"/>
              </w:rPr>
            </w:pPr>
            <w:r w:rsidRPr="00616B34">
              <w:rPr>
                <w:rFonts w:ascii="Arial" w:hAnsi="Arial" w:cs="Arial"/>
                <w:sz w:val="20"/>
                <w:szCs w:val="28"/>
              </w:rPr>
              <w:t>- Phân biệt văn minh và văn hoá</w:t>
            </w:r>
          </w:p>
        </w:tc>
        <w:tc>
          <w:tcPr>
            <w:tcW w:w="2529" w:type="pct"/>
            <w:gridSpan w:val="3"/>
            <w:vAlign w:val="center"/>
          </w:tcPr>
          <w:p w:rsidR="00C560C8" w:rsidRPr="00616B34" w:rsidRDefault="00C560C8" w:rsidP="00113C60">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 xml:space="preserve">- </w:t>
            </w:r>
            <w:r w:rsidRPr="00616B34">
              <w:rPr>
                <w:rFonts w:ascii="Arial" w:hAnsi="Arial" w:cs="Arial"/>
                <w:sz w:val="20"/>
                <w:szCs w:val="28"/>
              </w:rPr>
              <w:t>Giải thích được khái niệm văn minh.</w:t>
            </w:r>
          </w:p>
          <w:p w:rsidR="00F7674C" w:rsidRPr="00616B34" w:rsidRDefault="00F7674C"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Phân biệt được khái niệm văn minh, văn hoá.</w:t>
            </w:r>
          </w:p>
        </w:tc>
      </w:tr>
      <w:tr w:rsidR="00C560C8" w:rsidRPr="00616B34">
        <w:tblPrEx>
          <w:tblCellMar>
            <w:top w:w="0" w:type="dxa"/>
            <w:left w:w="0" w:type="dxa"/>
            <w:bottom w:w="0" w:type="dxa"/>
            <w:right w:w="0" w:type="dxa"/>
          </w:tblCellMar>
        </w:tblPrEx>
        <w:tc>
          <w:tcPr>
            <w:tcW w:w="2471" w:type="pct"/>
          </w:tcPr>
          <w:p w:rsidR="00C560C8" w:rsidRPr="00616B34" w:rsidRDefault="00C560C8" w:rsidP="00AF3DC6">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Một số nền văn minh phương Đông</w:t>
            </w:r>
          </w:p>
          <w:p w:rsidR="00C560C8" w:rsidRPr="00616B34" w:rsidRDefault="00C560C8" w:rsidP="00AF3DC6">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Văn minh Ai Cập</w:t>
            </w:r>
          </w:p>
          <w:p w:rsidR="00C560C8" w:rsidRPr="00616B34" w:rsidRDefault="00C560C8" w:rsidP="00AF3DC6">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Những thành tựu tiêu biểu</w:t>
            </w:r>
          </w:p>
          <w:p w:rsidR="00C560C8" w:rsidRPr="00616B34" w:rsidRDefault="00C560C8" w:rsidP="00AF3DC6">
            <w:pPr>
              <w:widowControl w:val="0"/>
              <w:autoSpaceDE w:val="0"/>
              <w:autoSpaceDN w:val="0"/>
              <w:adjustRightInd w:val="0"/>
              <w:spacing w:before="120"/>
              <w:rPr>
                <w:rFonts w:ascii="Arial" w:hAnsi="Arial" w:cs="Arial"/>
                <w:sz w:val="20"/>
              </w:rPr>
            </w:pPr>
            <w:r w:rsidRPr="00616B34">
              <w:rPr>
                <w:rFonts w:ascii="Arial" w:hAnsi="Arial" w:cs="Arial"/>
                <w:sz w:val="20"/>
                <w:szCs w:val="28"/>
              </w:rPr>
              <w:t>- Ý nghĩa</w:t>
            </w:r>
          </w:p>
        </w:tc>
        <w:tc>
          <w:tcPr>
            <w:tcW w:w="2529" w:type="pct"/>
            <w:gridSpan w:val="3"/>
            <w:vAlign w:val="center"/>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Biết cách sưu tầm và sử dụng tư liệu lịch sử để tìm hiểu về các nền văn minh cổ đại phương Đông.</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thành tựu tiêu biểu và ý nghĩa của văn minh Ai</w:t>
            </w:r>
            <w:r w:rsidR="00EE0E8D" w:rsidRPr="00616B34">
              <w:rPr>
                <w:rFonts w:ascii="Arial" w:hAnsi="Arial" w:cs="Arial"/>
                <w:sz w:val="20"/>
                <w:szCs w:val="28"/>
              </w:rPr>
              <w:t xml:space="preserve"> </w:t>
            </w:r>
            <w:r w:rsidR="00C560C8" w:rsidRPr="00616B34">
              <w:rPr>
                <w:rFonts w:ascii="Arial" w:hAnsi="Arial" w:cs="Arial"/>
                <w:sz w:val="20"/>
                <w:szCs w:val="28"/>
              </w:rPr>
              <w:t>Cập về chữ viết, khoa học tự nhiên, kiến trúc, điêu khắc.</w:t>
            </w:r>
          </w:p>
        </w:tc>
      </w:tr>
      <w:tr w:rsidR="00C560C8" w:rsidRPr="00616B34">
        <w:tblPrEx>
          <w:tblCellMar>
            <w:top w:w="0" w:type="dxa"/>
            <w:left w:w="0" w:type="dxa"/>
            <w:bottom w:w="0" w:type="dxa"/>
            <w:right w:w="0" w:type="dxa"/>
          </w:tblCellMar>
        </w:tblPrEx>
        <w:tc>
          <w:tcPr>
            <w:tcW w:w="2471" w:type="pct"/>
          </w:tcPr>
          <w:p w:rsidR="00C560C8" w:rsidRPr="00616B34" w:rsidRDefault="00C560C8" w:rsidP="00AF3DC6">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Văn minh Trung Hoa</w:t>
            </w:r>
          </w:p>
          <w:p w:rsidR="00C560C8" w:rsidRPr="00616B34" w:rsidRDefault="00C560C8" w:rsidP="00AF3DC6">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Những thành tựu tiêu biểu</w:t>
            </w:r>
          </w:p>
          <w:p w:rsidR="00C560C8" w:rsidRPr="00616B34" w:rsidRDefault="00C560C8" w:rsidP="00AF3DC6">
            <w:pPr>
              <w:widowControl w:val="0"/>
              <w:autoSpaceDE w:val="0"/>
              <w:autoSpaceDN w:val="0"/>
              <w:adjustRightInd w:val="0"/>
              <w:spacing w:before="120"/>
              <w:rPr>
                <w:rFonts w:ascii="Arial" w:hAnsi="Arial" w:cs="Arial"/>
                <w:sz w:val="20"/>
              </w:rPr>
            </w:pPr>
            <w:r w:rsidRPr="00616B34">
              <w:rPr>
                <w:rFonts w:ascii="Arial" w:hAnsi="Arial" w:cs="Arial"/>
                <w:sz w:val="20"/>
                <w:szCs w:val="28"/>
              </w:rPr>
              <w:t>- Ý nghĩa</w:t>
            </w:r>
          </w:p>
        </w:tc>
        <w:tc>
          <w:tcPr>
            <w:tcW w:w="2529" w:type="pct"/>
            <w:gridSpan w:val="3"/>
            <w:vAlign w:val="center"/>
          </w:tcPr>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thành tựu tiêu biểu và ý nghĩa của văn minh Trung Hoa về chữ viết, văn học nghệ thuật, sử học, khoa học tự nhiên, y học, thiên văn học, lịch pháp, tư tưởng, tôn giáo.</w:t>
            </w:r>
          </w:p>
        </w:tc>
      </w:tr>
      <w:tr w:rsidR="00C560C8" w:rsidRPr="00616B34">
        <w:tblPrEx>
          <w:tblCellMar>
            <w:top w:w="0" w:type="dxa"/>
            <w:left w:w="0" w:type="dxa"/>
            <w:bottom w:w="0" w:type="dxa"/>
            <w:right w:w="0" w:type="dxa"/>
          </w:tblCellMar>
        </w:tblPrEx>
        <w:tc>
          <w:tcPr>
            <w:tcW w:w="2471" w:type="pct"/>
          </w:tcPr>
          <w:p w:rsidR="00C560C8" w:rsidRPr="00616B34" w:rsidRDefault="00C560C8" w:rsidP="00AF3DC6">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Văn minh Ấn Độ</w:t>
            </w:r>
          </w:p>
          <w:p w:rsidR="00C560C8" w:rsidRPr="00616B34" w:rsidRDefault="00C560C8" w:rsidP="00AF3DC6">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Những thành tựu tiêu biểu</w:t>
            </w:r>
          </w:p>
          <w:p w:rsidR="00C560C8" w:rsidRPr="00616B34" w:rsidRDefault="00C560C8" w:rsidP="00AF3DC6">
            <w:pPr>
              <w:widowControl w:val="0"/>
              <w:autoSpaceDE w:val="0"/>
              <w:autoSpaceDN w:val="0"/>
              <w:adjustRightInd w:val="0"/>
              <w:spacing w:before="120"/>
              <w:rPr>
                <w:rFonts w:ascii="Arial" w:hAnsi="Arial" w:cs="Arial"/>
                <w:sz w:val="20"/>
              </w:rPr>
            </w:pPr>
            <w:r w:rsidRPr="00616B34">
              <w:rPr>
                <w:rFonts w:ascii="Arial" w:hAnsi="Arial" w:cs="Arial"/>
                <w:sz w:val="20"/>
                <w:szCs w:val="28"/>
              </w:rPr>
              <w:t>- Ý nghĩa</w:t>
            </w:r>
          </w:p>
        </w:tc>
        <w:tc>
          <w:tcPr>
            <w:tcW w:w="2529" w:type="pct"/>
            <w:gridSpan w:val="3"/>
            <w:vAlign w:val="center"/>
          </w:tcPr>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những thành tựu tiêu biểu và ý nghĩa của văn minh Ấn Độ về chữ viết, văn học nghệ thuật, khoa học tự nhiên, tư tưởng, tôn giáo.</w:t>
            </w:r>
          </w:p>
        </w:tc>
      </w:tr>
      <w:tr w:rsidR="00C560C8" w:rsidRPr="002A41A4">
        <w:tblPrEx>
          <w:tblCellMar>
            <w:top w:w="0" w:type="dxa"/>
            <w:left w:w="0" w:type="dxa"/>
            <w:bottom w:w="0" w:type="dxa"/>
            <w:right w:w="0" w:type="dxa"/>
          </w:tblCellMar>
        </w:tblPrEx>
        <w:tc>
          <w:tcPr>
            <w:tcW w:w="2471" w:type="pct"/>
          </w:tcPr>
          <w:p w:rsidR="00C560C8" w:rsidRPr="00616B34" w:rsidRDefault="00C560C8" w:rsidP="00AF3DC6">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Một số nền văn minh phương Tây</w:t>
            </w:r>
          </w:p>
          <w:p w:rsidR="00C560C8" w:rsidRPr="002A41A4" w:rsidRDefault="00C560C8" w:rsidP="00AF3DC6">
            <w:pPr>
              <w:widowControl w:val="0"/>
              <w:autoSpaceDE w:val="0"/>
              <w:autoSpaceDN w:val="0"/>
              <w:adjustRightInd w:val="0"/>
              <w:spacing w:before="120"/>
              <w:rPr>
                <w:rFonts w:ascii="Arial" w:hAnsi="Arial" w:cs="Arial"/>
                <w:sz w:val="20"/>
                <w:szCs w:val="28"/>
                <w:lang w:val="fr-FR"/>
              </w:rPr>
            </w:pPr>
            <w:r w:rsidRPr="002A41A4">
              <w:rPr>
                <w:rFonts w:ascii="Arial" w:hAnsi="Arial" w:cs="Arial"/>
                <w:i/>
                <w:iCs/>
                <w:sz w:val="20"/>
                <w:szCs w:val="28"/>
                <w:lang w:val="fr-FR"/>
              </w:rPr>
              <w:t xml:space="preserve">Văn minh Hy Lạp </w:t>
            </w:r>
            <w:r w:rsidR="003661F4" w:rsidRPr="002A41A4">
              <w:rPr>
                <w:rFonts w:ascii="Arial" w:hAnsi="Arial" w:cs="Arial"/>
                <w:i/>
                <w:iCs/>
                <w:sz w:val="20"/>
                <w:szCs w:val="28"/>
                <w:lang w:val="fr-FR"/>
              </w:rPr>
              <w:t>-</w:t>
            </w:r>
            <w:r w:rsidRPr="002A41A4">
              <w:rPr>
                <w:rFonts w:ascii="Arial" w:hAnsi="Arial" w:cs="Arial"/>
                <w:i/>
                <w:iCs/>
                <w:sz w:val="20"/>
                <w:szCs w:val="28"/>
                <w:lang w:val="fr-FR"/>
              </w:rPr>
              <w:t xml:space="preserve"> La Mã</w:t>
            </w:r>
          </w:p>
          <w:p w:rsidR="00C560C8" w:rsidRPr="002A41A4" w:rsidRDefault="00C560C8" w:rsidP="00AF3DC6">
            <w:pPr>
              <w:widowControl w:val="0"/>
              <w:autoSpaceDE w:val="0"/>
              <w:autoSpaceDN w:val="0"/>
              <w:adjustRightInd w:val="0"/>
              <w:spacing w:before="120"/>
              <w:rPr>
                <w:rFonts w:ascii="Arial" w:hAnsi="Arial" w:cs="Arial"/>
                <w:sz w:val="20"/>
                <w:szCs w:val="28"/>
                <w:lang w:val="fr-FR"/>
              </w:rPr>
            </w:pPr>
            <w:r w:rsidRPr="002A41A4">
              <w:rPr>
                <w:rFonts w:ascii="Arial" w:hAnsi="Arial" w:cs="Arial"/>
                <w:sz w:val="20"/>
                <w:szCs w:val="28"/>
                <w:lang w:val="fr-FR"/>
              </w:rPr>
              <w:t>- Những thành tựu tiêu biểu</w:t>
            </w:r>
          </w:p>
          <w:p w:rsidR="00C560C8" w:rsidRPr="002A41A4" w:rsidRDefault="00C560C8" w:rsidP="00AF3DC6">
            <w:pPr>
              <w:widowControl w:val="0"/>
              <w:autoSpaceDE w:val="0"/>
              <w:autoSpaceDN w:val="0"/>
              <w:adjustRightInd w:val="0"/>
              <w:spacing w:before="120"/>
              <w:rPr>
                <w:rFonts w:ascii="Arial" w:hAnsi="Arial" w:cs="Arial"/>
                <w:sz w:val="20"/>
                <w:lang w:val="fr-FR"/>
              </w:rPr>
            </w:pPr>
            <w:r w:rsidRPr="002A41A4">
              <w:rPr>
                <w:rFonts w:ascii="Arial" w:hAnsi="Arial" w:cs="Arial"/>
                <w:sz w:val="20"/>
                <w:szCs w:val="28"/>
                <w:lang w:val="fr-FR"/>
              </w:rPr>
              <w:t>- Ý nghĩa</w:t>
            </w:r>
          </w:p>
        </w:tc>
        <w:tc>
          <w:tcPr>
            <w:tcW w:w="2529" w:type="pct"/>
            <w:gridSpan w:val="3"/>
            <w:vAlign w:val="center"/>
          </w:tcPr>
          <w:p w:rsidR="00C560C8" w:rsidRPr="002A41A4" w:rsidRDefault="003661F4" w:rsidP="00113C60">
            <w:pPr>
              <w:widowControl w:val="0"/>
              <w:autoSpaceDE w:val="0"/>
              <w:autoSpaceDN w:val="0"/>
              <w:adjustRightInd w:val="0"/>
              <w:spacing w:before="120"/>
              <w:rPr>
                <w:rFonts w:ascii="Arial" w:hAnsi="Arial" w:cs="Arial"/>
                <w:sz w:val="20"/>
                <w:szCs w:val="28"/>
                <w:lang w:val="fr-FR"/>
              </w:rPr>
            </w:pPr>
            <w:r w:rsidRPr="002A41A4">
              <w:rPr>
                <w:rFonts w:ascii="Arial" w:hAnsi="Arial" w:cs="Arial"/>
                <w:sz w:val="20"/>
                <w:szCs w:val="28"/>
                <w:lang w:val="fr-FR"/>
              </w:rPr>
              <w:t>-</w:t>
            </w:r>
            <w:r w:rsidR="00C560C8" w:rsidRPr="002A41A4">
              <w:rPr>
                <w:rFonts w:ascii="Arial" w:hAnsi="Arial" w:cs="Arial"/>
                <w:sz w:val="20"/>
                <w:szCs w:val="28"/>
                <w:lang w:val="fr-FR"/>
              </w:rPr>
              <w:t xml:space="preserve"> Biết cách sưu tầm và sử dụng tư liệu lịch sử để tìm hiểu về các nền văn minh phương Tây thời cổ </w:t>
            </w:r>
            <w:r w:rsidRPr="002A41A4">
              <w:rPr>
                <w:rFonts w:ascii="Arial" w:hAnsi="Arial" w:cs="Arial"/>
                <w:sz w:val="20"/>
                <w:szCs w:val="28"/>
                <w:lang w:val="fr-FR"/>
              </w:rPr>
              <w:t>-</w:t>
            </w:r>
            <w:r w:rsidR="00C560C8" w:rsidRPr="002A41A4">
              <w:rPr>
                <w:rFonts w:ascii="Arial" w:hAnsi="Arial" w:cs="Arial"/>
                <w:sz w:val="20"/>
                <w:szCs w:val="28"/>
                <w:lang w:val="fr-FR"/>
              </w:rPr>
              <w:t xml:space="preserve"> trung đại.</w:t>
            </w:r>
          </w:p>
          <w:p w:rsidR="00C560C8" w:rsidRPr="002A41A4" w:rsidRDefault="003661F4" w:rsidP="00113C60">
            <w:pPr>
              <w:widowControl w:val="0"/>
              <w:autoSpaceDE w:val="0"/>
              <w:autoSpaceDN w:val="0"/>
              <w:adjustRightInd w:val="0"/>
              <w:spacing w:before="120"/>
              <w:rPr>
                <w:rFonts w:ascii="Arial" w:hAnsi="Arial" w:cs="Arial"/>
                <w:sz w:val="20"/>
                <w:lang w:val="fr-FR"/>
              </w:rPr>
            </w:pPr>
            <w:r w:rsidRPr="002A41A4">
              <w:rPr>
                <w:rFonts w:ascii="Arial" w:hAnsi="Arial" w:cs="Arial"/>
                <w:sz w:val="20"/>
                <w:szCs w:val="28"/>
                <w:lang w:val="fr-FR"/>
              </w:rPr>
              <w:t>-</w:t>
            </w:r>
            <w:r w:rsidR="00C560C8" w:rsidRPr="002A41A4">
              <w:rPr>
                <w:rFonts w:ascii="Arial" w:hAnsi="Arial" w:cs="Arial"/>
                <w:sz w:val="20"/>
                <w:szCs w:val="28"/>
                <w:lang w:val="fr-FR"/>
              </w:rPr>
              <w:t xml:space="preserve"> Nêu được những thành tựu tiêu biểu và ý nghĩa của văn minh Hy Lạp </w:t>
            </w:r>
            <w:r w:rsidRPr="002A41A4">
              <w:rPr>
                <w:rFonts w:ascii="Arial" w:hAnsi="Arial" w:cs="Arial"/>
                <w:sz w:val="20"/>
                <w:szCs w:val="28"/>
                <w:lang w:val="fr-FR"/>
              </w:rPr>
              <w:t>-</w:t>
            </w:r>
            <w:r w:rsidR="00C560C8" w:rsidRPr="002A41A4">
              <w:rPr>
                <w:rFonts w:ascii="Arial" w:hAnsi="Arial" w:cs="Arial"/>
                <w:sz w:val="20"/>
                <w:szCs w:val="28"/>
                <w:lang w:val="fr-FR"/>
              </w:rPr>
              <w:t xml:space="preserve"> La Mã về chữ viết, thiên văn học, lịch pháp, văn học, nghệ thuật, khoa học tự nhiên, tư tưởng, tôn giáo, thể thao.</w:t>
            </w:r>
          </w:p>
        </w:tc>
      </w:tr>
      <w:tr w:rsidR="00C560C8" w:rsidRPr="00616B34">
        <w:tblPrEx>
          <w:tblCellMar>
            <w:top w:w="0" w:type="dxa"/>
            <w:left w:w="0" w:type="dxa"/>
            <w:bottom w:w="0" w:type="dxa"/>
            <w:right w:w="0" w:type="dxa"/>
          </w:tblCellMar>
        </w:tblPrEx>
        <w:tc>
          <w:tcPr>
            <w:tcW w:w="2471" w:type="pct"/>
          </w:tcPr>
          <w:p w:rsidR="00C560C8" w:rsidRPr="002A41A4" w:rsidRDefault="00C560C8" w:rsidP="00AF3DC6">
            <w:pPr>
              <w:widowControl w:val="0"/>
              <w:autoSpaceDE w:val="0"/>
              <w:autoSpaceDN w:val="0"/>
              <w:adjustRightInd w:val="0"/>
              <w:spacing w:before="120"/>
              <w:rPr>
                <w:rFonts w:ascii="Arial" w:hAnsi="Arial" w:cs="Arial"/>
                <w:sz w:val="20"/>
                <w:szCs w:val="28"/>
                <w:lang w:val="fr-FR"/>
              </w:rPr>
            </w:pPr>
            <w:r w:rsidRPr="002A41A4">
              <w:rPr>
                <w:rFonts w:ascii="Arial" w:hAnsi="Arial" w:cs="Arial"/>
                <w:i/>
                <w:iCs/>
                <w:sz w:val="20"/>
                <w:szCs w:val="28"/>
                <w:lang w:val="fr-FR"/>
              </w:rPr>
              <w:t>Văn minh thời Phục hưng</w:t>
            </w:r>
          </w:p>
          <w:p w:rsidR="00C560C8" w:rsidRPr="002A41A4" w:rsidRDefault="00C560C8" w:rsidP="00AF3DC6">
            <w:pPr>
              <w:widowControl w:val="0"/>
              <w:autoSpaceDE w:val="0"/>
              <w:autoSpaceDN w:val="0"/>
              <w:adjustRightInd w:val="0"/>
              <w:spacing w:before="120"/>
              <w:rPr>
                <w:rFonts w:ascii="Arial" w:hAnsi="Arial" w:cs="Arial"/>
                <w:sz w:val="20"/>
                <w:szCs w:val="28"/>
                <w:lang w:val="fr-FR"/>
              </w:rPr>
            </w:pPr>
            <w:r w:rsidRPr="002A41A4">
              <w:rPr>
                <w:rFonts w:ascii="Arial" w:hAnsi="Arial" w:cs="Arial"/>
                <w:sz w:val="20"/>
                <w:szCs w:val="28"/>
                <w:lang w:val="fr-FR"/>
              </w:rPr>
              <w:t>- Những thành tựu tiêu biểu</w:t>
            </w:r>
          </w:p>
          <w:p w:rsidR="00C560C8" w:rsidRPr="00616B34" w:rsidRDefault="00C560C8" w:rsidP="00AF3DC6">
            <w:pPr>
              <w:widowControl w:val="0"/>
              <w:autoSpaceDE w:val="0"/>
              <w:autoSpaceDN w:val="0"/>
              <w:adjustRightInd w:val="0"/>
              <w:spacing w:before="120"/>
              <w:rPr>
                <w:rFonts w:ascii="Arial" w:hAnsi="Arial" w:cs="Arial"/>
                <w:sz w:val="20"/>
              </w:rPr>
            </w:pPr>
            <w:r w:rsidRPr="00616B34">
              <w:rPr>
                <w:rFonts w:ascii="Arial" w:hAnsi="Arial" w:cs="Arial"/>
                <w:sz w:val="20"/>
                <w:szCs w:val="28"/>
              </w:rPr>
              <w:t>- Ý nghĩa</w:t>
            </w:r>
          </w:p>
        </w:tc>
        <w:tc>
          <w:tcPr>
            <w:tcW w:w="2529" w:type="pct"/>
            <w:gridSpan w:val="3"/>
            <w:vAlign w:val="center"/>
          </w:tcPr>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những thành tựu tiêu biểu và ý nghĩa của văn minh thời Phục hưng về tư tưởng, văn học, nghệ thuật, khoa học kĩ thuật, thiên văn học.</w:t>
            </w:r>
          </w:p>
        </w:tc>
      </w:tr>
      <w:tr w:rsidR="00F60A56" w:rsidRPr="00616B34">
        <w:tblPrEx>
          <w:tblCellMar>
            <w:top w:w="0" w:type="dxa"/>
            <w:left w:w="0" w:type="dxa"/>
            <w:bottom w:w="0" w:type="dxa"/>
            <w:right w:w="0" w:type="dxa"/>
          </w:tblCellMar>
        </w:tblPrEx>
        <w:tc>
          <w:tcPr>
            <w:tcW w:w="5000" w:type="pct"/>
            <w:gridSpan w:val="4"/>
          </w:tcPr>
          <w:p w:rsidR="00F60A56" w:rsidRPr="00616B34" w:rsidRDefault="00F60A56" w:rsidP="00AF3DC6">
            <w:pPr>
              <w:widowControl w:val="0"/>
              <w:autoSpaceDE w:val="0"/>
              <w:autoSpaceDN w:val="0"/>
              <w:adjustRightInd w:val="0"/>
              <w:spacing w:before="120"/>
              <w:rPr>
                <w:rFonts w:ascii="Arial" w:hAnsi="Arial" w:cs="Arial"/>
                <w:sz w:val="20"/>
              </w:rPr>
            </w:pPr>
            <w:r w:rsidRPr="00616B34">
              <w:rPr>
                <w:rFonts w:ascii="Arial" w:hAnsi="Arial" w:cs="Arial"/>
                <w:sz w:val="20"/>
                <w:szCs w:val="28"/>
              </w:rPr>
              <w:t>CÁC CUỘC CÁCH MẠNG CÔNG NGHIỆP TRONG LỊCH SỬ THẾ GIỚI</w:t>
            </w:r>
          </w:p>
        </w:tc>
      </w:tr>
      <w:tr w:rsidR="00F60A56" w:rsidRPr="00616B34">
        <w:tblPrEx>
          <w:tblCellMar>
            <w:top w:w="0" w:type="dxa"/>
            <w:left w:w="0" w:type="dxa"/>
            <w:bottom w:w="0" w:type="dxa"/>
            <w:right w:w="0" w:type="dxa"/>
          </w:tblCellMar>
        </w:tblPrEx>
        <w:tc>
          <w:tcPr>
            <w:tcW w:w="2471" w:type="pct"/>
          </w:tcPr>
          <w:p w:rsidR="00F60A56" w:rsidRPr="00616B34" w:rsidRDefault="00F60A56" w:rsidP="00AF3DC6">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Cách mạng công nghiệp thời cận đại</w:t>
            </w:r>
          </w:p>
          <w:p w:rsidR="00F60A56" w:rsidRPr="00616B34" w:rsidRDefault="00F60A56" w:rsidP="00AF3DC6">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Cách mạng công nghiệp lần thứ nhất</w:t>
            </w:r>
          </w:p>
          <w:p w:rsidR="00F60A56" w:rsidRPr="00616B34" w:rsidRDefault="00F60A56" w:rsidP="00AF3DC6">
            <w:pPr>
              <w:widowControl w:val="0"/>
              <w:autoSpaceDE w:val="0"/>
              <w:autoSpaceDN w:val="0"/>
              <w:adjustRightInd w:val="0"/>
              <w:spacing w:before="120"/>
              <w:rPr>
                <w:rFonts w:ascii="Arial" w:hAnsi="Arial" w:cs="Arial"/>
                <w:sz w:val="20"/>
              </w:rPr>
            </w:pPr>
            <w:r w:rsidRPr="00616B34">
              <w:rPr>
                <w:rFonts w:ascii="Arial" w:hAnsi="Arial" w:cs="Arial"/>
                <w:sz w:val="20"/>
                <w:szCs w:val="28"/>
              </w:rPr>
              <w:t>Những thành tựu cơ bản</w:t>
            </w:r>
          </w:p>
        </w:tc>
        <w:tc>
          <w:tcPr>
            <w:tcW w:w="2529" w:type="pct"/>
            <w:gridSpan w:val="3"/>
            <w:vAlign w:val="center"/>
          </w:tcPr>
          <w:p w:rsidR="00F60A56" w:rsidRPr="00616B34" w:rsidRDefault="00F60A56"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Biết cách sưu tầm và sử dụng một số tư liệu để tìm hiểu về các cuộc cách mạng công nghiệp.</w:t>
            </w:r>
          </w:p>
          <w:p w:rsidR="00F60A56" w:rsidRPr="00616B34" w:rsidRDefault="00F60A56"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 Nêu được thành tựu cơ bản của Cách mạng công nghiệp lần thứ nhất.</w:t>
            </w:r>
          </w:p>
        </w:tc>
      </w:tr>
      <w:tr w:rsidR="00F60A56" w:rsidRPr="00616B34">
        <w:tblPrEx>
          <w:tblCellMar>
            <w:top w:w="0" w:type="dxa"/>
            <w:left w:w="0" w:type="dxa"/>
            <w:bottom w:w="0" w:type="dxa"/>
            <w:right w:w="0" w:type="dxa"/>
          </w:tblCellMar>
        </w:tblPrEx>
        <w:tc>
          <w:tcPr>
            <w:tcW w:w="2471" w:type="pct"/>
          </w:tcPr>
          <w:p w:rsidR="00F60A56" w:rsidRPr="00616B34" w:rsidRDefault="00F60A56" w:rsidP="00AF3DC6">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Cách mạng công nghiệp lần thứ hai</w:t>
            </w:r>
          </w:p>
          <w:p w:rsidR="00F60A56" w:rsidRPr="00616B34" w:rsidRDefault="00F60A56" w:rsidP="00AF3DC6">
            <w:pPr>
              <w:widowControl w:val="0"/>
              <w:autoSpaceDE w:val="0"/>
              <w:autoSpaceDN w:val="0"/>
              <w:adjustRightInd w:val="0"/>
              <w:spacing w:before="120"/>
              <w:rPr>
                <w:rFonts w:ascii="Arial" w:hAnsi="Arial" w:cs="Arial"/>
                <w:sz w:val="20"/>
              </w:rPr>
            </w:pPr>
            <w:r w:rsidRPr="00616B34">
              <w:rPr>
                <w:rFonts w:ascii="Arial" w:hAnsi="Arial" w:cs="Arial"/>
                <w:sz w:val="20"/>
                <w:szCs w:val="28"/>
              </w:rPr>
              <w:t>Những thành tựu cơ bản</w:t>
            </w:r>
          </w:p>
        </w:tc>
        <w:tc>
          <w:tcPr>
            <w:tcW w:w="2529" w:type="pct"/>
            <w:gridSpan w:val="3"/>
            <w:vAlign w:val="center"/>
          </w:tcPr>
          <w:p w:rsidR="00F60A56" w:rsidRPr="00616B34" w:rsidRDefault="00F60A56"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 Nêu được những thành tựu cơ bản của Cách mạng công</w:t>
            </w:r>
            <w:r w:rsidR="006753D1" w:rsidRPr="00616B34">
              <w:rPr>
                <w:rFonts w:ascii="Arial" w:hAnsi="Arial" w:cs="Arial"/>
                <w:sz w:val="20"/>
                <w:szCs w:val="28"/>
              </w:rPr>
              <w:t xml:space="preserve"> </w:t>
            </w:r>
            <w:r w:rsidRPr="00616B34">
              <w:rPr>
                <w:rFonts w:ascii="Arial" w:hAnsi="Arial" w:cs="Arial"/>
                <w:sz w:val="20"/>
                <w:szCs w:val="28"/>
              </w:rPr>
              <w:t>nghiệp lần thứ hai.</w:t>
            </w:r>
          </w:p>
        </w:tc>
      </w:tr>
      <w:tr w:rsidR="00C560C8" w:rsidRPr="00616B34">
        <w:tblPrEx>
          <w:tblCellMar>
            <w:top w:w="0" w:type="dxa"/>
            <w:left w:w="0" w:type="dxa"/>
            <w:bottom w:w="0" w:type="dxa"/>
            <w:right w:w="0" w:type="dxa"/>
          </w:tblCellMar>
        </w:tblPrEx>
        <w:tc>
          <w:tcPr>
            <w:tcW w:w="2471" w:type="pct"/>
          </w:tcPr>
          <w:p w:rsidR="00C560C8" w:rsidRPr="00616B34" w:rsidRDefault="00C560C8" w:rsidP="00AF3DC6">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Ý nghĩa của Cách mạng công nghiệp lần thứ nhất và lần thứ hai</w:t>
            </w:r>
          </w:p>
          <w:p w:rsidR="00C560C8" w:rsidRPr="00616B34" w:rsidRDefault="00C560C8" w:rsidP="00AF3DC6">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Về kinh tế</w:t>
            </w:r>
          </w:p>
          <w:p w:rsidR="00C560C8" w:rsidRPr="00616B34" w:rsidRDefault="00C560C8" w:rsidP="00AF3DC6">
            <w:pPr>
              <w:widowControl w:val="0"/>
              <w:autoSpaceDE w:val="0"/>
              <w:autoSpaceDN w:val="0"/>
              <w:adjustRightInd w:val="0"/>
              <w:spacing w:before="120"/>
              <w:rPr>
                <w:rFonts w:ascii="Arial" w:hAnsi="Arial" w:cs="Arial"/>
                <w:sz w:val="20"/>
              </w:rPr>
            </w:pPr>
            <w:r w:rsidRPr="00616B34">
              <w:rPr>
                <w:rFonts w:ascii="Arial" w:hAnsi="Arial" w:cs="Arial"/>
                <w:sz w:val="20"/>
                <w:szCs w:val="28"/>
              </w:rPr>
              <w:t>- Về xã hội, văn hoá</w:t>
            </w:r>
          </w:p>
        </w:tc>
        <w:tc>
          <w:tcPr>
            <w:tcW w:w="2529" w:type="pct"/>
            <w:gridSpan w:val="3"/>
            <w:vAlign w:val="center"/>
          </w:tcPr>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ý nghĩa của Cách mạng công nghiệp lần thứ nhất và lần thứ hai về kinh tế, xã hội, văn hoá.</w:t>
            </w:r>
          </w:p>
        </w:tc>
      </w:tr>
      <w:tr w:rsidR="00C560C8" w:rsidRPr="00616B34">
        <w:tblPrEx>
          <w:tblCellMar>
            <w:top w:w="0" w:type="dxa"/>
            <w:left w:w="0" w:type="dxa"/>
            <w:bottom w:w="0" w:type="dxa"/>
            <w:right w:w="0" w:type="dxa"/>
          </w:tblCellMar>
        </w:tblPrEx>
        <w:tc>
          <w:tcPr>
            <w:tcW w:w="2471" w:type="pct"/>
          </w:tcPr>
          <w:p w:rsidR="00C560C8" w:rsidRPr="00616B34" w:rsidRDefault="00C560C8" w:rsidP="00AF3DC6">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Cách mạng công nghiệp thời hiện đại</w:t>
            </w:r>
          </w:p>
          <w:p w:rsidR="00C560C8" w:rsidRPr="00616B34" w:rsidRDefault="00C560C8" w:rsidP="00AF3DC6">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Cách mạng công nghiệp lần thứ ba</w:t>
            </w:r>
          </w:p>
          <w:p w:rsidR="00C560C8" w:rsidRPr="00616B34" w:rsidRDefault="003661F4" w:rsidP="00AF3DC6">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Những thành tựu cơ bản</w:t>
            </w:r>
          </w:p>
        </w:tc>
        <w:tc>
          <w:tcPr>
            <w:tcW w:w="2529" w:type="pct"/>
            <w:gridSpan w:val="3"/>
            <w:vAlign w:val="center"/>
          </w:tcPr>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những thành tựu cơ bản của cuộc Cách mạng công nghiệp lần thứ ba.</w:t>
            </w:r>
          </w:p>
        </w:tc>
      </w:tr>
      <w:tr w:rsidR="003D5119" w:rsidRPr="00616B34">
        <w:tblPrEx>
          <w:tblCellMar>
            <w:top w:w="0" w:type="dxa"/>
            <w:left w:w="0" w:type="dxa"/>
            <w:bottom w:w="0" w:type="dxa"/>
            <w:right w:w="0" w:type="dxa"/>
          </w:tblCellMar>
        </w:tblPrEx>
        <w:tc>
          <w:tcPr>
            <w:tcW w:w="2471" w:type="pct"/>
          </w:tcPr>
          <w:p w:rsidR="003D5119" w:rsidRPr="00616B34" w:rsidRDefault="003D5119" w:rsidP="00AF3DC6">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Cách mạng công nghiệp lần thứ tư (Cách mạng 4.0)</w:t>
            </w:r>
          </w:p>
          <w:p w:rsidR="003D5119" w:rsidRPr="00616B34" w:rsidRDefault="003D5119" w:rsidP="00AF3DC6">
            <w:pPr>
              <w:widowControl w:val="0"/>
              <w:autoSpaceDE w:val="0"/>
              <w:autoSpaceDN w:val="0"/>
              <w:adjustRightInd w:val="0"/>
              <w:spacing w:before="120"/>
              <w:rPr>
                <w:rFonts w:ascii="Arial" w:hAnsi="Arial" w:cs="Arial"/>
                <w:sz w:val="20"/>
              </w:rPr>
            </w:pPr>
            <w:r w:rsidRPr="00616B34">
              <w:rPr>
                <w:rFonts w:ascii="Arial" w:hAnsi="Arial" w:cs="Arial"/>
                <w:sz w:val="20"/>
                <w:szCs w:val="28"/>
              </w:rPr>
              <w:t>- Những thành tựu cơ bản</w:t>
            </w:r>
          </w:p>
        </w:tc>
        <w:tc>
          <w:tcPr>
            <w:tcW w:w="2529" w:type="pct"/>
            <w:gridSpan w:val="3"/>
            <w:vAlign w:val="center"/>
          </w:tcPr>
          <w:p w:rsidR="003D5119" w:rsidRPr="00616B34" w:rsidRDefault="003D5119"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 Nêu được những thành tựu cơ bản của cuộc Cách mạng công nghiệp lần thứ tư.</w:t>
            </w:r>
          </w:p>
        </w:tc>
      </w:tr>
      <w:tr w:rsidR="003D5119" w:rsidRPr="00616B34">
        <w:tblPrEx>
          <w:tblCellMar>
            <w:top w:w="0" w:type="dxa"/>
            <w:left w:w="0" w:type="dxa"/>
            <w:bottom w:w="0" w:type="dxa"/>
            <w:right w:w="0" w:type="dxa"/>
          </w:tblCellMar>
        </w:tblPrEx>
        <w:tc>
          <w:tcPr>
            <w:tcW w:w="2471" w:type="pct"/>
          </w:tcPr>
          <w:p w:rsidR="003D5119" w:rsidRPr="00616B34" w:rsidRDefault="003D5119" w:rsidP="00AF3DC6">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Ý nghĩa của Cách mạng công nghiệp lần thứ ba và lần thứ tư</w:t>
            </w:r>
          </w:p>
          <w:p w:rsidR="003D5119" w:rsidRPr="00616B34" w:rsidRDefault="003D5119" w:rsidP="00AF3DC6">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Về kinh tế</w:t>
            </w:r>
          </w:p>
          <w:p w:rsidR="003D5119" w:rsidRPr="00616B34" w:rsidRDefault="003D5119" w:rsidP="00AF3DC6">
            <w:pPr>
              <w:widowControl w:val="0"/>
              <w:autoSpaceDE w:val="0"/>
              <w:autoSpaceDN w:val="0"/>
              <w:adjustRightInd w:val="0"/>
              <w:spacing w:before="120"/>
              <w:rPr>
                <w:rFonts w:ascii="Arial" w:hAnsi="Arial" w:cs="Arial"/>
                <w:sz w:val="20"/>
              </w:rPr>
            </w:pPr>
            <w:r w:rsidRPr="00616B34">
              <w:rPr>
                <w:rFonts w:ascii="Arial" w:hAnsi="Arial" w:cs="Arial"/>
                <w:sz w:val="20"/>
                <w:szCs w:val="28"/>
              </w:rPr>
              <w:t>- Về xã hội, văn hoá</w:t>
            </w:r>
          </w:p>
        </w:tc>
        <w:tc>
          <w:tcPr>
            <w:tcW w:w="2529" w:type="pct"/>
            <w:gridSpan w:val="3"/>
            <w:vAlign w:val="center"/>
          </w:tcPr>
          <w:p w:rsidR="003D5119" w:rsidRPr="00616B34" w:rsidRDefault="003D5119"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ý nghĩa của Cách mạng công nghiệp lần thứ ba và lần thứ tư về kinh tế, xã hội, văn hoá.</w:t>
            </w:r>
          </w:p>
          <w:p w:rsidR="003D5119" w:rsidRPr="00616B34" w:rsidRDefault="003D5119"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Có thái độ trân trọng những thành quả của cuộc cách mạng công nghiệp đối với sự phát triển của lịch sử.</w:t>
            </w:r>
          </w:p>
          <w:p w:rsidR="003D5119" w:rsidRPr="00616B34" w:rsidRDefault="003D5119"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 Vận dụng được những hiểu biết về tác động hai mặt của Cách mạng công nghiệp lần thứ ba và lần thứ tư để tuân thủ những quy định của pháp luật trong cách thức giao tiếp trên Internet, mạng xã hội.</w:t>
            </w:r>
          </w:p>
        </w:tc>
      </w:tr>
      <w:tr w:rsidR="00C560C8" w:rsidRPr="00616B34">
        <w:tblPrEx>
          <w:tblCellMar>
            <w:top w:w="0" w:type="dxa"/>
            <w:left w:w="0" w:type="dxa"/>
            <w:bottom w:w="0" w:type="dxa"/>
            <w:right w:w="0" w:type="dxa"/>
          </w:tblCellMar>
        </w:tblPrEx>
        <w:tc>
          <w:tcPr>
            <w:tcW w:w="5000" w:type="pct"/>
            <w:gridSpan w:val="4"/>
            <w:vAlign w:val="center"/>
          </w:tcPr>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VĂN MINH ĐÔNG NAM Á THỜI CỔ - TRUNG ĐẠI</w:t>
            </w:r>
          </w:p>
        </w:tc>
      </w:tr>
      <w:tr w:rsidR="00C560C8" w:rsidRPr="00616B34">
        <w:tblPrEx>
          <w:tblCellMar>
            <w:top w:w="0" w:type="dxa"/>
            <w:left w:w="0" w:type="dxa"/>
            <w:bottom w:w="0" w:type="dxa"/>
            <w:right w:w="0" w:type="dxa"/>
          </w:tblCellMar>
        </w:tblPrEx>
        <w:tc>
          <w:tcPr>
            <w:tcW w:w="2471" w:type="pct"/>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Hành trình phát triển và thành tựu của văn minh Đông Nam</w:t>
            </w:r>
            <w:r w:rsidR="006E5A06" w:rsidRPr="00616B34">
              <w:rPr>
                <w:rFonts w:ascii="Arial" w:hAnsi="Arial" w:cs="Arial"/>
                <w:b/>
                <w:bCs/>
                <w:i/>
                <w:iCs/>
                <w:sz w:val="20"/>
                <w:szCs w:val="28"/>
              </w:rPr>
              <w:t xml:space="preserve"> </w:t>
            </w:r>
            <w:r w:rsidRPr="00616B34">
              <w:rPr>
                <w:rFonts w:ascii="Arial" w:hAnsi="Arial" w:cs="Arial"/>
                <w:b/>
                <w:bCs/>
                <w:i/>
                <w:iCs/>
                <w:sz w:val="20"/>
                <w:szCs w:val="28"/>
              </w:rPr>
              <w:t>Á thời cổ - trung đại</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Hành trình phát triển</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Một số thành tựu tiêu biểu</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 xml:space="preserve">- </w:t>
            </w:r>
            <w:r w:rsidRPr="00616B34">
              <w:rPr>
                <w:rFonts w:ascii="Arial" w:hAnsi="Arial" w:cs="Arial"/>
                <w:sz w:val="20"/>
                <w:szCs w:val="28"/>
              </w:rPr>
              <w:t>Tôn giáo và tín ngưỡng</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Văn tự và văn học</w:t>
            </w:r>
          </w:p>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 Kiến trúc và điêu khắc</w:t>
            </w:r>
          </w:p>
        </w:tc>
        <w:tc>
          <w:tcPr>
            <w:tcW w:w="2529" w:type="pct"/>
            <w:gridSpan w:val="3"/>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Biết cách sưu tầm và sử dụng một số tư liệu để tìm hiểu về lịch sử văn minh Đông Nam Á.</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các thời kì phát triển của văn minh Đông</w:t>
            </w:r>
            <w:r w:rsidR="006E5A06" w:rsidRPr="00616B34">
              <w:rPr>
                <w:rFonts w:ascii="Arial" w:hAnsi="Arial" w:cs="Arial"/>
                <w:sz w:val="20"/>
                <w:szCs w:val="28"/>
              </w:rPr>
              <w:t xml:space="preserve"> </w:t>
            </w:r>
            <w:r w:rsidR="00C560C8" w:rsidRPr="00616B34">
              <w:rPr>
                <w:rFonts w:ascii="Arial" w:hAnsi="Arial" w:cs="Arial"/>
                <w:sz w:val="20"/>
                <w:szCs w:val="28"/>
              </w:rPr>
              <w:t>Nam Á.</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một số thành tựu tiêu biểu của văn minh Đông Nam Á về tôn giáo và tín ngưỡng, văn tự và văn học, kiến trúc và điêu khắc.</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Biết trân trọng giá trị trường tồn của các di sản văn minh Đông Nam Á, tham gia bảo tồn các di sản văn minh Đông Nam Á nói chung và ở Việt Nam nói riêng.</w:t>
            </w:r>
          </w:p>
        </w:tc>
      </w:tr>
      <w:tr w:rsidR="00C560C8" w:rsidRPr="00616B34">
        <w:tblPrEx>
          <w:tblCellMar>
            <w:top w:w="0" w:type="dxa"/>
            <w:left w:w="0" w:type="dxa"/>
            <w:bottom w:w="0" w:type="dxa"/>
            <w:right w:w="0" w:type="dxa"/>
          </w:tblCellMar>
        </w:tblPrEx>
        <w:tc>
          <w:tcPr>
            <w:tcW w:w="5000" w:type="pct"/>
            <w:gridSpan w:val="4"/>
            <w:vAlign w:val="center"/>
          </w:tcPr>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MỘT SỐ NỀN VĂN MINH TRÊN ĐẤT NƯỚC VIỆT NAM (TRƯỚC NĂM 1858)</w:t>
            </w:r>
          </w:p>
        </w:tc>
      </w:tr>
      <w:tr w:rsidR="00C560C8" w:rsidRPr="002A41A4">
        <w:tblPrEx>
          <w:tblCellMar>
            <w:top w:w="0" w:type="dxa"/>
            <w:left w:w="0" w:type="dxa"/>
            <w:bottom w:w="0" w:type="dxa"/>
            <w:right w:w="0" w:type="dxa"/>
          </w:tblCellMar>
        </w:tblPrEx>
        <w:tc>
          <w:tcPr>
            <w:tcW w:w="2494" w:type="pct"/>
            <w:gridSpan w:val="2"/>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Một số nền văn minh cổ trên đất nước Việt Nam</w:t>
            </w:r>
          </w:p>
          <w:p w:rsidR="00C560C8" w:rsidRPr="002A41A4" w:rsidRDefault="00C560C8"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i/>
                <w:iCs/>
                <w:sz w:val="20"/>
                <w:szCs w:val="28"/>
                <w:lang w:val="fr-FR"/>
              </w:rPr>
              <w:t>Văn minh Văn Lang - Âu Lạc</w:t>
            </w:r>
          </w:p>
          <w:p w:rsidR="00C560C8" w:rsidRPr="002A41A4" w:rsidRDefault="003661F4"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i/>
                <w:iCs/>
                <w:sz w:val="20"/>
                <w:szCs w:val="28"/>
                <w:lang w:val="fr-FR"/>
              </w:rPr>
              <w:t>-</w:t>
            </w:r>
            <w:r w:rsidR="00C560C8" w:rsidRPr="002A41A4">
              <w:rPr>
                <w:rFonts w:ascii="Arial" w:hAnsi="Arial" w:cs="Arial"/>
                <w:i/>
                <w:iCs/>
                <w:sz w:val="20"/>
                <w:szCs w:val="28"/>
                <w:lang w:val="fr-FR"/>
              </w:rPr>
              <w:t xml:space="preserve"> </w:t>
            </w:r>
            <w:r w:rsidR="00C560C8" w:rsidRPr="002A41A4">
              <w:rPr>
                <w:rFonts w:ascii="Arial" w:hAnsi="Arial" w:cs="Arial"/>
                <w:sz w:val="20"/>
                <w:szCs w:val="28"/>
                <w:lang w:val="fr-FR"/>
              </w:rPr>
              <w:t>Cơ sở hình thành</w:t>
            </w:r>
          </w:p>
          <w:p w:rsidR="004B091F" w:rsidRPr="002A41A4" w:rsidRDefault="004B091F" w:rsidP="000335F2">
            <w:pPr>
              <w:widowControl w:val="0"/>
              <w:autoSpaceDE w:val="0"/>
              <w:autoSpaceDN w:val="0"/>
              <w:adjustRightInd w:val="0"/>
              <w:spacing w:before="120"/>
              <w:rPr>
                <w:rFonts w:ascii="Arial" w:hAnsi="Arial" w:cs="Arial"/>
                <w:sz w:val="20"/>
                <w:lang w:val="fr-FR"/>
              </w:rPr>
            </w:pPr>
            <w:r w:rsidRPr="002A41A4">
              <w:rPr>
                <w:rFonts w:ascii="Arial" w:hAnsi="Arial" w:cs="Arial"/>
                <w:sz w:val="20"/>
                <w:szCs w:val="28"/>
                <w:lang w:val="fr-FR"/>
              </w:rPr>
              <w:t>- Những thành tựu tiêu biểu</w:t>
            </w:r>
          </w:p>
        </w:tc>
        <w:tc>
          <w:tcPr>
            <w:tcW w:w="2506" w:type="pct"/>
            <w:gridSpan w:val="2"/>
            <w:vAlign w:val="center"/>
          </w:tcPr>
          <w:p w:rsidR="00C560C8" w:rsidRPr="002A41A4" w:rsidRDefault="003661F4"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sz w:val="20"/>
                <w:szCs w:val="28"/>
                <w:lang w:val="fr-FR"/>
              </w:rPr>
              <w:t>-</w:t>
            </w:r>
            <w:r w:rsidR="00C560C8" w:rsidRPr="002A41A4">
              <w:rPr>
                <w:rFonts w:ascii="Arial" w:hAnsi="Arial" w:cs="Arial"/>
                <w:sz w:val="20"/>
                <w:szCs w:val="28"/>
                <w:lang w:val="fr-FR"/>
              </w:rPr>
              <w:t xml:space="preserve"> Biết cách sưu tầm và sử dụng tư liệu lịch sử để tìm hiểu về văn minh Văn Lang - Âu Lạc.</w:t>
            </w:r>
          </w:p>
          <w:p w:rsidR="00C560C8" w:rsidRPr="002A41A4" w:rsidRDefault="003661F4"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sz w:val="20"/>
                <w:szCs w:val="28"/>
                <w:lang w:val="fr-FR"/>
              </w:rPr>
              <w:t>-</w:t>
            </w:r>
            <w:r w:rsidR="00C560C8" w:rsidRPr="002A41A4">
              <w:rPr>
                <w:rFonts w:ascii="Arial" w:hAnsi="Arial" w:cs="Arial"/>
                <w:sz w:val="20"/>
                <w:szCs w:val="28"/>
                <w:lang w:val="fr-FR"/>
              </w:rPr>
              <w:t xml:space="preserve"> Nêu được cơ sở hình thành văn minh Văn Lang - Âu Lạc.</w:t>
            </w:r>
          </w:p>
          <w:p w:rsidR="004B091F" w:rsidRPr="002A41A4" w:rsidRDefault="004B091F" w:rsidP="000335F2">
            <w:pPr>
              <w:widowControl w:val="0"/>
              <w:autoSpaceDE w:val="0"/>
              <w:autoSpaceDN w:val="0"/>
              <w:adjustRightInd w:val="0"/>
              <w:spacing w:before="120"/>
              <w:rPr>
                <w:rFonts w:ascii="Arial" w:hAnsi="Arial" w:cs="Arial"/>
                <w:sz w:val="20"/>
                <w:lang w:val="fr-FR"/>
              </w:rPr>
            </w:pPr>
            <w:r w:rsidRPr="002A41A4">
              <w:rPr>
                <w:rFonts w:ascii="Arial" w:hAnsi="Arial" w:cs="Arial"/>
                <w:sz w:val="20"/>
                <w:szCs w:val="28"/>
                <w:lang w:val="fr-FR"/>
              </w:rPr>
              <w:t>- Nêu được những thành tựu tiêu biểu của nền văn minh</w:t>
            </w:r>
            <w:r w:rsidR="00E64B86" w:rsidRPr="002A41A4">
              <w:rPr>
                <w:rFonts w:ascii="Arial" w:hAnsi="Arial" w:cs="Arial"/>
                <w:sz w:val="20"/>
                <w:szCs w:val="28"/>
                <w:lang w:val="fr-FR"/>
              </w:rPr>
              <w:t xml:space="preserve"> </w:t>
            </w:r>
            <w:r w:rsidRPr="002A41A4">
              <w:rPr>
                <w:rFonts w:ascii="Arial" w:hAnsi="Arial" w:cs="Arial"/>
                <w:sz w:val="20"/>
                <w:szCs w:val="28"/>
                <w:lang w:val="fr-FR"/>
              </w:rPr>
              <w:t>Văn Lang - Âu Lạc về đời sống vật chất, đời sống tinh thần, tổ chức xã hội, Nhà nước.</w:t>
            </w:r>
          </w:p>
        </w:tc>
      </w:tr>
      <w:tr w:rsidR="00C560C8" w:rsidRPr="002A41A4">
        <w:tblPrEx>
          <w:tblCellMar>
            <w:top w:w="0" w:type="dxa"/>
            <w:left w:w="0" w:type="dxa"/>
            <w:bottom w:w="0" w:type="dxa"/>
            <w:right w:w="0" w:type="dxa"/>
          </w:tblCellMar>
        </w:tblPrEx>
        <w:tc>
          <w:tcPr>
            <w:tcW w:w="2494" w:type="pct"/>
            <w:gridSpan w:val="2"/>
            <w:vAlign w:val="center"/>
          </w:tcPr>
          <w:p w:rsidR="00C560C8" w:rsidRPr="002A41A4" w:rsidRDefault="00C560C8"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i/>
                <w:iCs/>
                <w:sz w:val="20"/>
                <w:szCs w:val="28"/>
                <w:lang w:val="fr-FR"/>
              </w:rPr>
              <w:t>Văn minh Champa</w:t>
            </w:r>
          </w:p>
          <w:p w:rsidR="00C560C8" w:rsidRPr="002A41A4" w:rsidRDefault="003661F4"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i/>
                <w:iCs/>
                <w:sz w:val="20"/>
                <w:szCs w:val="28"/>
                <w:lang w:val="fr-FR"/>
              </w:rPr>
              <w:t>-</w:t>
            </w:r>
            <w:r w:rsidR="00C560C8" w:rsidRPr="002A41A4">
              <w:rPr>
                <w:rFonts w:ascii="Arial" w:hAnsi="Arial" w:cs="Arial"/>
                <w:i/>
                <w:iCs/>
                <w:sz w:val="20"/>
                <w:szCs w:val="28"/>
                <w:lang w:val="fr-FR"/>
              </w:rPr>
              <w:t xml:space="preserve"> </w:t>
            </w:r>
            <w:r w:rsidR="00C560C8" w:rsidRPr="002A41A4">
              <w:rPr>
                <w:rFonts w:ascii="Arial" w:hAnsi="Arial" w:cs="Arial"/>
                <w:sz w:val="20"/>
                <w:szCs w:val="28"/>
                <w:lang w:val="fr-FR"/>
              </w:rPr>
              <w:t>Cơ sở hình thành</w:t>
            </w:r>
          </w:p>
          <w:p w:rsidR="00C560C8" w:rsidRPr="002A41A4" w:rsidRDefault="003661F4" w:rsidP="000335F2">
            <w:pPr>
              <w:widowControl w:val="0"/>
              <w:autoSpaceDE w:val="0"/>
              <w:autoSpaceDN w:val="0"/>
              <w:adjustRightInd w:val="0"/>
              <w:spacing w:before="120"/>
              <w:rPr>
                <w:rFonts w:ascii="Arial" w:hAnsi="Arial" w:cs="Arial"/>
                <w:sz w:val="20"/>
                <w:lang w:val="fr-FR"/>
              </w:rPr>
            </w:pPr>
            <w:r w:rsidRPr="002A41A4">
              <w:rPr>
                <w:rFonts w:ascii="Arial" w:hAnsi="Arial" w:cs="Arial"/>
                <w:sz w:val="20"/>
                <w:szCs w:val="28"/>
                <w:lang w:val="fr-FR"/>
              </w:rPr>
              <w:t>-</w:t>
            </w:r>
            <w:r w:rsidR="00C560C8" w:rsidRPr="002A41A4">
              <w:rPr>
                <w:rFonts w:ascii="Arial" w:hAnsi="Arial" w:cs="Arial"/>
                <w:sz w:val="20"/>
                <w:szCs w:val="28"/>
                <w:lang w:val="fr-FR"/>
              </w:rPr>
              <w:t xml:space="preserve"> Những thành tựu tiêu biểu</w:t>
            </w:r>
          </w:p>
        </w:tc>
        <w:tc>
          <w:tcPr>
            <w:tcW w:w="2506" w:type="pct"/>
            <w:gridSpan w:val="2"/>
            <w:vAlign w:val="center"/>
          </w:tcPr>
          <w:p w:rsidR="00C560C8" w:rsidRPr="002A41A4" w:rsidRDefault="003661F4"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sz w:val="20"/>
                <w:szCs w:val="28"/>
                <w:lang w:val="fr-FR"/>
              </w:rPr>
              <w:t>-</w:t>
            </w:r>
            <w:r w:rsidR="00C560C8" w:rsidRPr="002A41A4">
              <w:rPr>
                <w:rFonts w:ascii="Arial" w:hAnsi="Arial" w:cs="Arial"/>
                <w:sz w:val="20"/>
                <w:szCs w:val="28"/>
                <w:lang w:val="fr-FR"/>
              </w:rPr>
              <w:t xml:space="preserve"> Nêu được cơ sở hình thành văn minh Champa.</w:t>
            </w:r>
          </w:p>
          <w:p w:rsidR="00C560C8" w:rsidRPr="002A41A4" w:rsidRDefault="003661F4" w:rsidP="000335F2">
            <w:pPr>
              <w:widowControl w:val="0"/>
              <w:autoSpaceDE w:val="0"/>
              <w:autoSpaceDN w:val="0"/>
              <w:adjustRightInd w:val="0"/>
              <w:spacing w:before="120"/>
              <w:rPr>
                <w:rFonts w:ascii="Arial" w:hAnsi="Arial" w:cs="Arial"/>
                <w:sz w:val="20"/>
                <w:lang w:val="fr-FR"/>
              </w:rPr>
            </w:pPr>
            <w:r w:rsidRPr="002A41A4">
              <w:rPr>
                <w:rFonts w:ascii="Arial" w:hAnsi="Arial" w:cs="Arial"/>
                <w:sz w:val="20"/>
                <w:szCs w:val="28"/>
                <w:lang w:val="fr-FR"/>
              </w:rPr>
              <w:t>-</w:t>
            </w:r>
            <w:r w:rsidR="00C560C8" w:rsidRPr="002A41A4">
              <w:rPr>
                <w:rFonts w:ascii="Arial" w:hAnsi="Arial" w:cs="Arial"/>
                <w:sz w:val="20"/>
                <w:szCs w:val="28"/>
                <w:lang w:val="fr-FR"/>
              </w:rPr>
              <w:t xml:space="preserve"> Trình bày được những thành tựu tiêu biểu của văn minh Champa về đời sống vật chất, đời sống tinh thần, tổ chức xã hội, Nhà nước.</w:t>
            </w:r>
          </w:p>
        </w:tc>
      </w:tr>
      <w:tr w:rsidR="00C560C8" w:rsidRPr="002A41A4">
        <w:tblPrEx>
          <w:tblCellMar>
            <w:top w:w="0" w:type="dxa"/>
            <w:left w:w="0" w:type="dxa"/>
            <w:bottom w:w="0" w:type="dxa"/>
            <w:right w:w="0" w:type="dxa"/>
          </w:tblCellMar>
        </w:tblPrEx>
        <w:tc>
          <w:tcPr>
            <w:tcW w:w="2494" w:type="pct"/>
            <w:gridSpan w:val="2"/>
            <w:vAlign w:val="center"/>
          </w:tcPr>
          <w:p w:rsidR="00C560C8" w:rsidRPr="002A41A4" w:rsidRDefault="00C560C8"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i/>
                <w:iCs/>
                <w:sz w:val="20"/>
                <w:szCs w:val="28"/>
                <w:lang w:val="fr-FR"/>
              </w:rPr>
              <w:t>Văn minh Phù Nam</w:t>
            </w:r>
          </w:p>
          <w:p w:rsidR="00C560C8" w:rsidRPr="002A41A4" w:rsidRDefault="003661F4"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i/>
                <w:iCs/>
                <w:sz w:val="20"/>
                <w:szCs w:val="28"/>
                <w:lang w:val="fr-FR"/>
              </w:rPr>
              <w:t>-</w:t>
            </w:r>
            <w:r w:rsidR="00C560C8" w:rsidRPr="002A41A4">
              <w:rPr>
                <w:rFonts w:ascii="Arial" w:hAnsi="Arial" w:cs="Arial"/>
                <w:i/>
                <w:iCs/>
                <w:sz w:val="20"/>
                <w:szCs w:val="28"/>
                <w:lang w:val="fr-FR"/>
              </w:rPr>
              <w:t xml:space="preserve"> </w:t>
            </w:r>
            <w:r w:rsidR="00C560C8" w:rsidRPr="002A41A4">
              <w:rPr>
                <w:rFonts w:ascii="Arial" w:hAnsi="Arial" w:cs="Arial"/>
                <w:sz w:val="20"/>
                <w:szCs w:val="28"/>
                <w:lang w:val="fr-FR"/>
              </w:rPr>
              <w:t>Cơ sở hình thành</w:t>
            </w:r>
          </w:p>
          <w:p w:rsidR="00C560C8" w:rsidRPr="002A41A4" w:rsidRDefault="003661F4" w:rsidP="000335F2">
            <w:pPr>
              <w:widowControl w:val="0"/>
              <w:autoSpaceDE w:val="0"/>
              <w:autoSpaceDN w:val="0"/>
              <w:adjustRightInd w:val="0"/>
              <w:spacing w:before="120"/>
              <w:rPr>
                <w:rFonts w:ascii="Arial" w:hAnsi="Arial" w:cs="Arial"/>
                <w:sz w:val="20"/>
                <w:lang w:val="fr-FR"/>
              </w:rPr>
            </w:pPr>
            <w:r w:rsidRPr="002A41A4">
              <w:rPr>
                <w:rFonts w:ascii="Arial" w:hAnsi="Arial" w:cs="Arial"/>
                <w:sz w:val="20"/>
                <w:szCs w:val="28"/>
                <w:lang w:val="fr-FR"/>
              </w:rPr>
              <w:t>-</w:t>
            </w:r>
            <w:r w:rsidR="00C560C8" w:rsidRPr="002A41A4">
              <w:rPr>
                <w:rFonts w:ascii="Arial" w:hAnsi="Arial" w:cs="Arial"/>
                <w:sz w:val="20"/>
                <w:szCs w:val="28"/>
                <w:lang w:val="fr-FR"/>
              </w:rPr>
              <w:t xml:space="preserve"> Những thành tựu tiêu biểu</w:t>
            </w:r>
          </w:p>
        </w:tc>
        <w:tc>
          <w:tcPr>
            <w:tcW w:w="2506" w:type="pct"/>
            <w:gridSpan w:val="2"/>
            <w:vAlign w:val="center"/>
          </w:tcPr>
          <w:p w:rsidR="00C560C8" w:rsidRPr="002A41A4" w:rsidRDefault="003661F4"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sz w:val="20"/>
                <w:szCs w:val="28"/>
                <w:lang w:val="fr-FR"/>
              </w:rPr>
              <w:t>-</w:t>
            </w:r>
            <w:r w:rsidR="00C560C8" w:rsidRPr="002A41A4">
              <w:rPr>
                <w:rFonts w:ascii="Arial" w:hAnsi="Arial" w:cs="Arial"/>
                <w:sz w:val="20"/>
                <w:szCs w:val="28"/>
                <w:lang w:val="fr-FR"/>
              </w:rPr>
              <w:t xml:space="preserve"> Nêu được cơ sở hình thành văn minh Phù Nam.</w:t>
            </w:r>
          </w:p>
          <w:p w:rsidR="00C560C8" w:rsidRPr="002A41A4" w:rsidRDefault="003661F4"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sz w:val="20"/>
                <w:szCs w:val="28"/>
                <w:lang w:val="fr-FR"/>
              </w:rPr>
              <w:t>-</w:t>
            </w:r>
            <w:r w:rsidR="00C560C8" w:rsidRPr="002A41A4">
              <w:rPr>
                <w:rFonts w:ascii="Arial" w:hAnsi="Arial" w:cs="Arial"/>
                <w:sz w:val="20"/>
                <w:szCs w:val="28"/>
                <w:lang w:val="fr-FR"/>
              </w:rPr>
              <w:t xml:space="preserve"> Trình bày được những thành tựu tiêu biểu của văn minh Phù Nam về đời sống vật chất, đời sống tinh thần, tổ chức xã hội, Nhà nước.</w:t>
            </w:r>
          </w:p>
          <w:p w:rsidR="00C560C8" w:rsidRPr="002A41A4" w:rsidRDefault="003661F4" w:rsidP="000335F2">
            <w:pPr>
              <w:widowControl w:val="0"/>
              <w:autoSpaceDE w:val="0"/>
              <w:autoSpaceDN w:val="0"/>
              <w:adjustRightInd w:val="0"/>
              <w:spacing w:before="120"/>
              <w:rPr>
                <w:rFonts w:ascii="Arial" w:hAnsi="Arial" w:cs="Arial"/>
                <w:sz w:val="20"/>
                <w:lang w:val="fr-FR"/>
              </w:rPr>
            </w:pPr>
            <w:r w:rsidRPr="002A41A4">
              <w:rPr>
                <w:rFonts w:ascii="Arial" w:hAnsi="Arial" w:cs="Arial"/>
                <w:sz w:val="20"/>
                <w:szCs w:val="28"/>
                <w:lang w:val="fr-FR"/>
              </w:rPr>
              <w:t>-</w:t>
            </w:r>
            <w:r w:rsidR="00C560C8" w:rsidRPr="002A41A4">
              <w:rPr>
                <w:rFonts w:ascii="Arial" w:hAnsi="Arial" w:cs="Arial"/>
                <w:sz w:val="20"/>
                <w:szCs w:val="28"/>
                <w:lang w:val="fr-FR"/>
              </w:rPr>
              <w:t xml:space="preserve"> Biết vận dụng hiểu biết về các nền văn minh cổ để giới thiệu về đất nước, con người Việt Nam. Nhận thức được giá trị trường tồn của các nền văn minh cổ trên đất nước Việt Nam. Có ý thức trân trọng truyền thống lao động cần cù, sáng tạo của dân tộc Việt Nam trong lịch sử. Có trách nhiệm trong việc góp phần bảo tồn các di sản văn hoá của dân tộc.</w:t>
            </w:r>
          </w:p>
        </w:tc>
      </w:tr>
      <w:tr w:rsidR="00C560C8" w:rsidRPr="002A41A4">
        <w:tblPrEx>
          <w:tblCellMar>
            <w:top w:w="0" w:type="dxa"/>
            <w:left w:w="0" w:type="dxa"/>
            <w:bottom w:w="0" w:type="dxa"/>
            <w:right w:w="0" w:type="dxa"/>
          </w:tblCellMar>
        </w:tblPrEx>
        <w:tc>
          <w:tcPr>
            <w:tcW w:w="2494" w:type="pct"/>
            <w:gridSpan w:val="2"/>
            <w:vAlign w:val="center"/>
          </w:tcPr>
          <w:p w:rsidR="00C560C8" w:rsidRPr="002A41A4" w:rsidRDefault="00C560C8"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b/>
                <w:bCs/>
                <w:i/>
                <w:iCs/>
                <w:sz w:val="20"/>
                <w:szCs w:val="28"/>
                <w:lang w:val="fr-FR"/>
              </w:rPr>
              <w:t>Văn minh Đại Việt</w:t>
            </w:r>
          </w:p>
          <w:p w:rsidR="00C560C8" w:rsidRPr="002A41A4" w:rsidRDefault="00C560C8"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i/>
                <w:iCs/>
                <w:sz w:val="20"/>
                <w:szCs w:val="28"/>
                <w:lang w:val="fr-FR"/>
              </w:rPr>
              <w:t>Cơ sở hình thành và quá trình phát triển của văn minh</w:t>
            </w:r>
            <w:r w:rsidR="00E64B86" w:rsidRPr="002A41A4">
              <w:rPr>
                <w:rFonts w:ascii="Arial" w:hAnsi="Arial" w:cs="Arial"/>
                <w:i/>
                <w:iCs/>
                <w:sz w:val="20"/>
                <w:szCs w:val="28"/>
                <w:lang w:val="fr-FR"/>
              </w:rPr>
              <w:t xml:space="preserve"> </w:t>
            </w:r>
            <w:r w:rsidRPr="002A41A4">
              <w:rPr>
                <w:rFonts w:ascii="Arial" w:hAnsi="Arial" w:cs="Arial"/>
                <w:i/>
                <w:iCs/>
                <w:sz w:val="20"/>
                <w:szCs w:val="28"/>
                <w:lang w:val="fr-FR"/>
              </w:rPr>
              <w:t>Đại Việt</w:t>
            </w:r>
          </w:p>
          <w:p w:rsidR="00C560C8" w:rsidRPr="002A41A4" w:rsidRDefault="003661F4"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i/>
                <w:iCs/>
                <w:sz w:val="20"/>
                <w:szCs w:val="28"/>
                <w:lang w:val="fr-FR"/>
              </w:rPr>
              <w:t>-</w:t>
            </w:r>
            <w:r w:rsidR="00C560C8" w:rsidRPr="002A41A4">
              <w:rPr>
                <w:rFonts w:ascii="Arial" w:hAnsi="Arial" w:cs="Arial"/>
                <w:i/>
                <w:iCs/>
                <w:sz w:val="20"/>
                <w:szCs w:val="28"/>
                <w:lang w:val="fr-FR"/>
              </w:rPr>
              <w:t xml:space="preserve"> </w:t>
            </w:r>
            <w:r w:rsidR="00C560C8" w:rsidRPr="002A41A4">
              <w:rPr>
                <w:rFonts w:ascii="Arial" w:hAnsi="Arial" w:cs="Arial"/>
                <w:sz w:val="20"/>
                <w:szCs w:val="28"/>
                <w:lang w:val="fr-FR"/>
              </w:rPr>
              <w:t>Khái niệm văn minh Đại Việt</w:t>
            </w:r>
          </w:p>
          <w:p w:rsidR="004B091F" w:rsidRPr="002A41A4" w:rsidRDefault="004B091F"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sz w:val="20"/>
                <w:szCs w:val="28"/>
                <w:lang w:val="fr-FR"/>
              </w:rPr>
              <w:t>- Cơ sở hình thành</w:t>
            </w:r>
          </w:p>
          <w:p w:rsidR="004B091F" w:rsidRPr="002A41A4" w:rsidRDefault="004B091F" w:rsidP="000335F2">
            <w:pPr>
              <w:widowControl w:val="0"/>
              <w:autoSpaceDE w:val="0"/>
              <w:autoSpaceDN w:val="0"/>
              <w:adjustRightInd w:val="0"/>
              <w:spacing w:before="120"/>
              <w:rPr>
                <w:rFonts w:ascii="Arial" w:hAnsi="Arial" w:cs="Arial"/>
                <w:sz w:val="20"/>
                <w:lang w:val="fr-FR"/>
              </w:rPr>
            </w:pPr>
            <w:r w:rsidRPr="002A41A4">
              <w:rPr>
                <w:rFonts w:ascii="Arial" w:hAnsi="Arial" w:cs="Arial"/>
                <w:i/>
                <w:iCs/>
                <w:sz w:val="20"/>
                <w:szCs w:val="28"/>
                <w:lang w:val="fr-FR"/>
              </w:rPr>
              <w:t xml:space="preserve">- </w:t>
            </w:r>
            <w:r w:rsidRPr="002A41A4">
              <w:rPr>
                <w:rFonts w:ascii="Arial" w:hAnsi="Arial" w:cs="Arial"/>
                <w:sz w:val="20"/>
                <w:szCs w:val="28"/>
                <w:lang w:val="fr-FR"/>
              </w:rPr>
              <w:t>Quá trình phát triển</w:t>
            </w:r>
          </w:p>
        </w:tc>
        <w:tc>
          <w:tcPr>
            <w:tcW w:w="2506" w:type="pct"/>
            <w:gridSpan w:val="2"/>
            <w:vAlign w:val="center"/>
          </w:tcPr>
          <w:p w:rsidR="00C560C8" w:rsidRPr="002A41A4" w:rsidRDefault="003661F4"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sz w:val="20"/>
                <w:szCs w:val="28"/>
                <w:lang w:val="fr-FR"/>
              </w:rPr>
              <w:t>-</w:t>
            </w:r>
            <w:r w:rsidR="00C560C8" w:rsidRPr="002A41A4">
              <w:rPr>
                <w:rFonts w:ascii="Arial" w:hAnsi="Arial" w:cs="Arial"/>
                <w:sz w:val="20"/>
                <w:szCs w:val="28"/>
                <w:lang w:val="fr-FR"/>
              </w:rPr>
              <w:t xml:space="preserve"> Giải thích được khái niệm văn minh Đại Việt.</w:t>
            </w:r>
          </w:p>
          <w:p w:rsidR="004B091F" w:rsidRPr="002A41A4" w:rsidRDefault="004B091F"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sz w:val="20"/>
                <w:szCs w:val="28"/>
                <w:lang w:val="fr-FR"/>
              </w:rPr>
              <w:t>- Trình bày được cơ sở hình thành văn minh Đại Việt về kế</w:t>
            </w:r>
            <w:r w:rsidR="00E64B86" w:rsidRPr="002A41A4">
              <w:rPr>
                <w:rFonts w:ascii="Arial" w:hAnsi="Arial" w:cs="Arial"/>
                <w:sz w:val="20"/>
                <w:szCs w:val="28"/>
                <w:lang w:val="fr-FR"/>
              </w:rPr>
              <w:t xml:space="preserve"> </w:t>
            </w:r>
            <w:r w:rsidRPr="002A41A4">
              <w:rPr>
                <w:rFonts w:ascii="Arial" w:hAnsi="Arial" w:cs="Arial"/>
                <w:sz w:val="20"/>
                <w:szCs w:val="28"/>
                <w:lang w:val="fr-FR"/>
              </w:rPr>
              <w:t>thừa văn minh Văn Lang - Âu Lạc, nền độc lập tự chủ của đất nước, tiếp thu ảnh hưởng của văn hoá Trung Quốc, Ấn Độ.</w:t>
            </w:r>
          </w:p>
          <w:p w:rsidR="004B091F" w:rsidRPr="002A41A4" w:rsidRDefault="004B091F" w:rsidP="000335F2">
            <w:pPr>
              <w:widowControl w:val="0"/>
              <w:autoSpaceDE w:val="0"/>
              <w:autoSpaceDN w:val="0"/>
              <w:adjustRightInd w:val="0"/>
              <w:spacing w:before="120"/>
              <w:rPr>
                <w:rFonts w:ascii="Arial" w:hAnsi="Arial" w:cs="Arial"/>
                <w:sz w:val="20"/>
                <w:lang w:val="fr-FR"/>
              </w:rPr>
            </w:pPr>
            <w:r w:rsidRPr="002A41A4">
              <w:rPr>
                <w:rFonts w:ascii="Arial" w:hAnsi="Arial" w:cs="Arial"/>
                <w:i/>
                <w:iCs/>
                <w:sz w:val="20"/>
                <w:szCs w:val="28"/>
                <w:lang w:val="fr-FR"/>
              </w:rPr>
              <w:t xml:space="preserve">- </w:t>
            </w:r>
            <w:r w:rsidRPr="002A41A4">
              <w:rPr>
                <w:rFonts w:ascii="Arial" w:hAnsi="Arial" w:cs="Arial"/>
                <w:sz w:val="20"/>
                <w:szCs w:val="28"/>
                <w:lang w:val="fr-FR"/>
              </w:rPr>
              <w:t>Nêu được quá trình phát triển của văn minh Đại Việt.</w:t>
            </w:r>
          </w:p>
        </w:tc>
      </w:tr>
      <w:tr w:rsidR="00C560C8" w:rsidRPr="002A41A4">
        <w:tblPrEx>
          <w:tblCellMar>
            <w:top w:w="0" w:type="dxa"/>
            <w:left w:w="0" w:type="dxa"/>
            <w:bottom w:w="0" w:type="dxa"/>
            <w:right w:w="0" w:type="dxa"/>
          </w:tblCellMar>
        </w:tblPrEx>
        <w:tc>
          <w:tcPr>
            <w:tcW w:w="2494" w:type="pct"/>
            <w:gridSpan w:val="2"/>
            <w:vAlign w:val="center"/>
          </w:tcPr>
          <w:p w:rsidR="00C560C8" w:rsidRPr="002A41A4" w:rsidRDefault="00C560C8"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i/>
                <w:iCs/>
                <w:sz w:val="20"/>
                <w:szCs w:val="28"/>
                <w:lang w:val="fr-FR"/>
              </w:rPr>
              <w:t>Một số thành tựu của văn minh Đại Việt</w:t>
            </w:r>
          </w:p>
          <w:p w:rsidR="00C560C8" w:rsidRPr="002A41A4" w:rsidRDefault="003661F4"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i/>
                <w:iCs/>
                <w:sz w:val="20"/>
                <w:szCs w:val="28"/>
                <w:lang w:val="fr-FR"/>
              </w:rPr>
              <w:t>-</w:t>
            </w:r>
            <w:r w:rsidR="00C560C8" w:rsidRPr="002A41A4">
              <w:rPr>
                <w:rFonts w:ascii="Arial" w:hAnsi="Arial" w:cs="Arial"/>
                <w:i/>
                <w:iCs/>
                <w:sz w:val="20"/>
                <w:szCs w:val="28"/>
                <w:lang w:val="fr-FR"/>
              </w:rPr>
              <w:t xml:space="preserve"> </w:t>
            </w:r>
            <w:r w:rsidR="00C560C8" w:rsidRPr="002A41A4">
              <w:rPr>
                <w:rFonts w:ascii="Arial" w:hAnsi="Arial" w:cs="Arial"/>
                <w:sz w:val="20"/>
                <w:szCs w:val="28"/>
                <w:lang w:val="fr-FR"/>
              </w:rPr>
              <w:t>Về kinh tế</w:t>
            </w:r>
          </w:p>
          <w:p w:rsidR="00C560C8" w:rsidRPr="002A41A4" w:rsidRDefault="003661F4"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sz w:val="20"/>
                <w:szCs w:val="28"/>
                <w:lang w:val="fr-FR"/>
              </w:rPr>
              <w:t>-</w:t>
            </w:r>
            <w:r w:rsidR="00C560C8" w:rsidRPr="002A41A4">
              <w:rPr>
                <w:rFonts w:ascii="Arial" w:hAnsi="Arial" w:cs="Arial"/>
                <w:sz w:val="20"/>
                <w:szCs w:val="28"/>
                <w:lang w:val="fr-FR"/>
              </w:rPr>
              <w:t xml:space="preserve"> Về chính trị</w:t>
            </w:r>
          </w:p>
          <w:p w:rsidR="00C560C8" w:rsidRPr="002A41A4" w:rsidRDefault="003661F4"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sz w:val="20"/>
                <w:szCs w:val="28"/>
                <w:lang w:val="fr-FR"/>
              </w:rPr>
              <w:t>-</w:t>
            </w:r>
            <w:r w:rsidR="00C560C8" w:rsidRPr="002A41A4">
              <w:rPr>
                <w:rFonts w:ascii="Arial" w:hAnsi="Arial" w:cs="Arial"/>
                <w:sz w:val="20"/>
                <w:szCs w:val="28"/>
                <w:lang w:val="fr-FR"/>
              </w:rPr>
              <w:t xml:space="preserve"> Về tư tưởng, tôn giáo</w:t>
            </w:r>
          </w:p>
          <w:p w:rsidR="00C560C8" w:rsidRPr="002A41A4" w:rsidRDefault="003661F4" w:rsidP="000335F2">
            <w:pPr>
              <w:widowControl w:val="0"/>
              <w:autoSpaceDE w:val="0"/>
              <w:autoSpaceDN w:val="0"/>
              <w:adjustRightInd w:val="0"/>
              <w:spacing w:before="120"/>
              <w:rPr>
                <w:rFonts w:ascii="Arial" w:hAnsi="Arial" w:cs="Arial"/>
                <w:sz w:val="20"/>
                <w:lang w:val="fr-FR"/>
              </w:rPr>
            </w:pPr>
            <w:r w:rsidRPr="002A41A4">
              <w:rPr>
                <w:rFonts w:ascii="Arial" w:hAnsi="Arial" w:cs="Arial"/>
                <w:sz w:val="20"/>
                <w:szCs w:val="28"/>
                <w:lang w:val="fr-FR"/>
              </w:rPr>
              <w:t>-</w:t>
            </w:r>
            <w:r w:rsidR="00C560C8" w:rsidRPr="002A41A4">
              <w:rPr>
                <w:rFonts w:ascii="Arial" w:hAnsi="Arial" w:cs="Arial"/>
                <w:sz w:val="20"/>
                <w:szCs w:val="28"/>
                <w:lang w:val="fr-FR"/>
              </w:rPr>
              <w:t xml:space="preserve"> Về văn hoá, giáo dục, văn học, nghệ thuật</w:t>
            </w:r>
          </w:p>
        </w:tc>
        <w:tc>
          <w:tcPr>
            <w:tcW w:w="2506" w:type="pct"/>
            <w:gridSpan w:val="2"/>
            <w:vAlign w:val="center"/>
          </w:tcPr>
          <w:p w:rsidR="00C560C8" w:rsidRPr="002A41A4" w:rsidRDefault="003661F4"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sz w:val="20"/>
                <w:szCs w:val="28"/>
                <w:lang w:val="fr-FR"/>
              </w:rPr>
              <w:t>-</w:t>
            </w:r>
            <w:r w:rsidR="00C560C8" w:rsidRPr="002A41A4">
              <w:rPr>
                <w:rFonts w:ascii="Arial" w:hAnsi="Arial" w:cs="Arial"/>
                <w:sz w:val="20"/>
                <w:szCs w:val="28"/>
                <w:lang w:val="fr-FR"/>
              </w:rPr>
              <w:t xml:space="preserve"> Biết cách sưu tầm và sử dụng tư liệu lịch sử để tìm hiểu về những thành tựu của văn minh Đại Việt.</w:t>
            </w:r>
          </w:p>
          <w:p w:rsidR="00C560C8" w:rsidRPr="002A41A4" w:rsidRDefault="003661F4" w:rsidP="000335F2">
            <w:pPr>
              <w:widowControl w:val="0"/>
              <w:autoSpaceDE w:val="0"/>
              <w:autoSpaceDN w:val="0"/>
              <w:adjustRightInd w:val="0"/>
              <w:spacing w:before="120"/>
              <w:rPr>
                <w:rFonts w:ascii="Arial" w:hAnsi="Arial" w:cs="Arial"/>
                <w:sz w:val="20"/>
                <w:lang w:val="fr-FR"/>
              </w:rPr>
            </w:pPr>
            <w:r w:rsidRPr="002A41A4">
              <w:rPr>
                <w:rFonts w:ascii="Arial" w:hAnsi="Arial" w:cs="Arial"/>
                <w:sz w:val="20"/>
                <w:szCs w:val="28"/>
                <w:lang w:val="fr-FR"/>
              </w:rPr>
              <w:t>-</w:t>
            </w:r>
            <w:r w:rsidR="00C560C8" w:rsidRPr="002A41A4">
              <w:rPr>
                <w:rFonts w:ascii="Arial" w:hAnsi="Arial" w:cs="Arial"/>
                <w:sz w:val="20"/>
                <w:szCs w:val="28"/>
                <w:lang w:val="fr-FR"/>
              </w:rPr>
              <w:t xml:space="preserve"> Nêu được một số thành tựu cơ bản của nền văn minh Đại Việt về kinh tế, chính trị, tư tưởng, tôn giáo, văn hoá, giáo dục, văn học, nghệ thuật.</w:t>
            </w:r>
          </w:p>
        </w:tc>
      </w:tr>
      <w:tr w:rsidR="00C560C8" w:rsidRPr="002A41A4">
        <w:tblPrEx>
          <w:tblCellMar>
            <w:top w:w="0" w:type="dxa"/>
            <w:left w:w="0" w:type="dxa"/>
            <w:bottom w:w="0" w:type="dxa"/>
            <w:right w:w="0" w:type="dxa"/>
          </w:tblCellMar>
        </w:tblPrEx>
        <w:tc>
          <w:tcPr>
            <w:tcW w:w="2494" w:type="pct"/>
            <w:gridSpan w:val="2"/>
            <w:vAlign w:val="center"/>
          </w:tcPr>
          <w:p w:rsidR="00C560C8" w:rsidRPr="002A41A4" w:rsidRDefault="00C560C8" w:rsidP="000335F2">
            <w:pPr>
              <w:widowControl w:val="0"/>
              <w:autoSpaceDE w:val="0"/>
              <w:autoSpaceDN w:val="0"/>
              <w:adjustRightInd w:val="0"/>
              <w:spacing w:before="120"/>
              <w:rPr>
                <w:rFonts w:ascii="Arial" w:hAnsi="Arial" w:cs="Arial"/>
                <w:sz w:val="20"/>
                <w:lang w:val="fr-FR"/>
              </w:rPr>
            </w:pPr>
            <w:r w:rsidRPr="002A41A4">
              <w:rPr>
                <w:rFonts w:ascii="Arial" w:hAnsi="Arial" w:cs="Arial"/>
                <w:i/>
                <w:iCs/>
                <w:sz w:val="20"/>
                <w:szCs w:val="28"/>
                <w:lang w:val="fr-FR"/>
              </w:rPr>
              <w:t>Ý nghĩa của văn minh Đại Việt trong lịch sử dân tộc Việt</w:t>
            </w:r>
            <w:r w:rsidR="00E64B86" w:rsidRPr="002A41A4">
              <w:rPr>
                <w:rFonts w:ascii="Arial" w:hAnsi="Arial" w:cs="Arial"/>
                <w:i/>
                <w:iCs/>
                <w:sz w:val="20"/>
                <w:szCs w:val="28"/>
                <w:lang w:val="fr-FR"/>
              </w:rPr>
              <w:t xml:space="preserve"> </w:t>
            </w:r>
            <w:r w:rsidRPr="002A41A4">
              <w:rPr>
                <w:rFonts w:ascii="Arial" w:hAnsi="Arial" w:cs="Arial"/>
                <w:i/>
                <w:iCs/>
                <w:sz w:val="20"/>
                <w:szCs w:val="28"/>
                <w:lang w:val="fr-FR"/>
              </w:rPr>
              <w:t>Nam</w:t>
            </w:r>
          </w:p>
        </w:tc>
        <w:tc>
          <w:tcPr>
            <w:tcW w:w="2506" w:type="pct"/>
            <w:gridSpan w:val="2"/>
            <w:vAlign w:val="center"/>
          </w:tcPr>
          <w:p w:rsidR="00C560C8" w:rsidRPr="002A41A4" w:rsidRDefault="003661F4"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sz w:val="20"/>
                <w:szCs w:val="28"/>
                <w:lang w:val="fr-FR"/>
              </w:rPr>
              <w:t>-</w:t>
            </w:r>
            <w:r w:rsidR="00C560C8" w:rsidRPr="002A41A4">
              <w:rPr>
                <w:rFonts w:ascii="Arial" w:hAnsi="Arial" w:cs="Arial"/>
                <w:sz w:val="20"/>
                <w:szCs w:val="28"/>
                <w:lang w:val="fr-FR"/>
              </w:rPr>
              <w:t xml:space="preserve"> Phân tích được ý nghĩa của nền văn minh Đại Việt trong lịch sử dân tộc Việt Nam.</w:t>
            </w:r>
          </w:p>
          <w:p w:rsidR="00C560C8" w:rsidRPr="002A41A4" w:rsidRDefault="003661F4" w:rsidP="000335F2">
            <w:pPr>
              <w:widowControl w:val="0"/>
              <w:autoSpaceDE w:val="0"/>
              <w:autoSpaceDN w:val="0"/>
              <w:adjustRightInd w:val="0"/>
              <w:spacing w:before="120"/>
              <w:rPr>
                <w:rFonts w:ascii="Arial" w:hAnsi="Arial" w:cs="Arial"/>
                <w:sz w:val="20"/>
                <w:lang w:val="fr-FR"/>
              </w:rPr>
            </w:pPr>
            <w:r w:rsidRPr="002A41A4">
              <w:rPr>
                <w:rFonts w:ascii="Arial" w:hAnsi="Arial" w:cs="Arial"/>
                <w:sz w:val="20"/>
                <w:szCs w:val="28"/>
                <w:lang w:val="fr-FR"/>
              </w:rPr>
              <w:t>-</w:t>
            </w:r>
            <w:r w:rsidR="00C560C8" w:rsidRPr="002A41A4">
              <w:rPr>
                <w:rFonts w:ascii="Arial" w:hAnsi="Arial" w:cs="Arial"/>
                <w:sz w:val="20"/>
                <w:szCs w:val="28"/>
                <w:lang w:val="fr-FR"/>
              </w:rPr>
              <w:t xml:space="preserve"> Trân trọng giá trị của nền văn minh Đại Việt, vận dụng hiểu biết về văn minh Đại Việt để giới thiệu, quảng bá về đất nước, con người, di sản văn hoá Việt Nam.</w:t>
            </w:r>
          </w:p>
        </w:tc>
      </w:tr>
      <w:tr w:rsidR="00C560C8" w:rsidRPr="002A41A4">
        <w:tblPrEx>
          <w:tblCellMar>
            <w:top w:w="0" w:type="dxa"/>
            <w:left w:w="0" w:type="dxa"/>
            <w:bottom w:w="0" w:type="dxa"/>
            <w:right w:w="0" w:type="dxa"/>
          </w:tblCellMar>
        </w:tblPrEx>
        <w:tc>
          <w:tcPr>
            <w:tcW w:w="5000" w:type="pct"/>
            <w:gridSpan w:val="4"/>
            <w:vAlign w:val="center"/>
          </w:tcPr>
          <w:p w:rsidR="00C560C8" w:rsidRPr="002A41A4" w:rsidRDefault="00C560C8" w:rsidP="000335F2">
            <w:pPr>
              <w:widowControl w:val="0"/>
              <w:autoSpaceDE w:val="0"/>
              <w:autoSpaceDN w:val="0"/>
              <w:adjustRightInd w:val="0"/>
              <w:spacing w:before="120"/>
              <w:rPr>
                <w:rFonts w:ascii="Arial" w:hAnsi="Arial" w:cs="Arial"/>
                <w:sz w:val="20"/>
                <w:lang w:val="fr-FR"/>
              </w:rPr>
            </w:pPr>
            <w:r w:rsidRPr="002A41A4">
              <w:rPr>
                <w:rFonts w:ascii="Arial" w:hAnsi="Arial" w:cs="Arial"/>
                <w:sz w:val="20"/>
                <w:szCs w:val="28"/>
                <w:lang w:val="fr-FR"/>
              </w:rPr>
              <w:t>CỘNG ĐỒNG CÁC DÂN TỘC VIỆT NAM</w:t>
            </w:r>
          </w:p>
        </w:tc>
      </w:tr>
      <w:tr w:rsidR="00C560C8" w:rsidRPr="002A41A4">
        <w:tblPrEx>
          <w:tblCellMar>
            <w:top w:w="0" w:type="dxa"/>
            <w:left w:w="0" w:type="dxa"/>
            <w:bottom w:w="0" w:type="dxa"/>
            <w:right w:w="0" w:type="dxa"/>
          </w:tblCellMar>
        </w:tblPrEx>
        <w:tc>
          <w:tcPr>
            <w:tcW w:w="2494" w:type="pct"/>
            <w:gridSpan w:val="2"/>
            <w:vAlign w:val="center"/>
          </w:tcPr>
          <w:p w:rsidR="00C560C8" w:rsidRPr="002A41A4" w:rsidRDefault="00C560C8"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b/>
                <w:bCs/>
                <w:i/>
                <w:iCs/>
                <w:sz w:val="20"/>
                <w:szCs w:val="28"/>
                <w:lang w:val="fr-FR"/>
              </w:rPr>
              <w:t>Các dân tộc trên đất nước Việt Nam</w:t>
            </w:r>
          </w:p>
          <w:p w:rsidR="00C560C8" w:rsidRPr="002A41A4" w:rsidRDefault="00C560C8"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i/>
                <w:iCs/>
                <w:sz w:val="20"/>
                <w:szCs w:val="28"/>
                <w:lang w:val="fr-FR"/>
              </w:rPr>
              <w:t>- Thành phần dân tộc theo dân số</w:t>
            </w:r>
          </w:p>
          <w:p w:rsidR="00C560C8" w:rsidRPr="002A41A4" w:rsidRDefault="00C560C8" w:rsidP="000335F2">
            <w:pPr>
              <w:widowControl w:val="0"/>
              <w:autoSpaceDE w:val="0"/>
              <w:autoSpaceDN w:val="0"/>
              <w:adjustRightInd w:val="0"/>
              <w:spacing w:before="120"/>
              <w:rPr>
                <w:rFonts w:ascii="Arial" w:hAnsi="Arial" w:cs="Arial"/>
                <w:sz w:val="20"/>
                <w:lang w:val="fr-FR"/>
              </w:rPr>
            </w:pPr>
            <w:r w:rsidRPr="002A41A4">
              <w:rPr>
                <w:rFonts w:ascii="Arial" w:hAnsi="Arial" w:cs="Arial"/>
                <w:i/>
                <w:iCs/>
                <w:sz w:val="20"/>
                <w:szCs w:val="28"/>
                <w:lang w:val="fr-FR"/>
              </w:rPr>
              <w:t>- Thành phần dân tộc theo ngữ hệ</w:t>
            </w:r>
          </w:p>
        </w:tc>
        <w:tc>
          <w:tcPr>
            <w:tcW w:w="2506" w:type="pct"/>
            <w:gridSpan w:val="2"/>
            <w:vAlign w:val="center"/>
          </w:tcPr>
          <w:p w:rsidR="00C560C8" w:rsidRPr="002A41A4" w:rsidRDefault="003661F4"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sz w:val="20"/>
                <w:szCs w:val="28"/>
                <w:lang w:val="fr-FR"/>
              </w:rPr>
              <w:t>-</w:t>
            </w:r>
            <w:r w:rsidR="00C560C8" w:rsidRPr="002A41A4">
              <w:rPr>
                <w:rFonts w:ascii="Arial" w:hAnsi="Arial" w:cs="Arial"/>
                <w:sz w:val="20"/>
                <w:szCs w:val="28"/>
                <w:lang w:val="fr-FR"/>
              </w:rPr>
              <w:t xml:space="preserve"> Nêu được thành phần dân tộc theo dân số.</w:t>
            </w:r>
          </w:p>
          <w:p w:rsidR="00C560C8" w:rsidRPr="002A41A4" w:rsidRDefault="003661F4" w:rsidP="000335F2">
            <w:pPr>
              <w:widowControl w:val="0"/>
              <w:autoSpaceDE w:val="0"/>
              <w:autoSpaceDN w:val="0"/>
              <w:adjustRightInd w:val="0"/>
              <w:spacing w:before="120"/>
              <w:rPr>
                <w:rFonts w:ascii="Arial" w:hAnsi="Arial" w:cs="Arial"/>
                <w:sz w:val="20"/>
                <w:lang w:val="fr-FR"/>
              </w:rPr>
            </w:pPr>
            <w:r w:rsidRPr="002A41A4">
              <w:rPr>
                <w:rFonts w:ascii="Arial" w:hAnsi="Arial" w:cs="Arial"/>
                <w:sz w:val="20"/>
                <w:szCs w:val="28"/>
                <w:lang w:val="fr-FR"/>
              </w:rPr>
              <w:t>-</w:t>
            </w:r>
            <w:r w:rsidR="00C560C8" w:rsidRPr="002A41A4">
              <w:rPr>
                <w:rFonts w:ascii="Arial" w:hAnsi="Arial" w:cs="Arial"/>
                <w:sz w:val="20"/>
                <w:szCs w:val="28"/>
                <w:lang w:val="fr-FR"/>
              </w:rPr>
              <w:t xml:space="preserve"> Trình bày được việc phân chia tộc người theo ngữ hệ.</w:t>
            </w:r>
          </w:p>
        </w:tc>
      </w:tr>
      <w:tr w:rsidR="00C560C8" w:rsidRPr="002A41A4">
        <w:tblPrEx>
          <w:tblCellMar>
            <w:top w:w="0" w:type="dxa"/>
            <w:left w:w="0" w:type="dxa"/>
            <w:bottom w:w="0" w:type="dxa"/>
            <w:right w:w="0" w:type="dxa"/>
          </w:tblCellMar>
        </w:tblPrEx>
        <w:tc>
          <w:tcPr>
            <w:tcW w:w="2494" w:type="pct"/>
            <w:gridSpan w:val="2"/>
            <w:vAlign w:val="center"/>
          </w:tcPr>
          <w:p w:rsidR="00C560C8" w:rsidRPr="002A41A4" w:rsidRDefault="00C560C8"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b/>
                <w:bCs/>
                <w:i/>
                <w:iCs/>
                <w:sz w:val="20"/>
                <w:szCs w:val="28"/>
                <w:lang w:val="fr-FR"/>
              </w:rPr>
              <w:t>Khái quát về đời sống vật chất và tinh thần của cộng đồng các dân tộc Việt Nam</w:t>
            </w:r>
          </w:p>
          <w:p w:rsidR="00C560C8" w:rsidRPr="002A41A4" w:rsidRDefault="003661F4"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i/>
                <w:iCs/>
                <w:sz w:val="20"/>
                <w:szCs w:val="28"/>
                <w:lang w:val="fr-FR"/>
              </w:rPr>
              <w:t>-</w:t>
            </w:r>
            <w:r w:rsidR="00C560C8" w:rsidRPr="002A41A4">
              <w:rPr>
                <w:rFonts w:ascii="Arial" w:hAnsi="Arial" w:cs="Arial"/>
                <w:i/>
                <w:iCs/>
                <w:sz w:val="20"/>
                <w:szCs w:val="28"/>
                <w:lang w:val="fr-FR"/>
              </w:rPr>
              <w:t xml:space="preserve"> </w:t>
            </w:r>
            <w:r w:rsidR="00C560C8" w:rsidRPr="002A41A4">
              <w:rPr>
                <w:rFonts w:ascii="Arial" w:hAnsi="Arial" w:cs="Arial"/>
                <w:sz w:val="20"/>
                <w:szCs w:val="28"/>
                <w:lang w:val="fr-FR"/>
              </w:rPr>
              <w:t>Đời sống vật chất</w:t>
            </w:r>
          </w:p>
          <w:p w:rsidR="004B091F" w:rsidRPr="002A41A4" w:rsidRDefault="004B091F" w:rsidP="000335F2">
            <w:pPr>
              <w:widowControl w:val="0"/>
              <w:autoSpaceDE w:val="0"/>
              <w:autoSpaceDN w:val="0"/>
              <w:adjustRightInd w:val="0"/>
              <w:spacing w:before="120"/>
              <w:rPr>
                <w:rFonts w:ascii="Arial" w:hAnsi="Arial" w:cs="Arial"/>
                <w:sz w:val="20"/>
                <w:lang w:val="fr-FR"/>
              </w:rPr>
            </w:pPr>
            <w:r w:rsidRPr="002A41A4">
              <w:rPr>
                <w:rFonts w:ascii="Arial" w:hAnsi="Arial" w:cs="Arial"/>
                <w:i/>
                <w:iCs/>
                <w:sz w:val="20"/>
                <w:szCs w:val="28"/>
                <w:lang w:val="fr-FR"/>
              </w:rPr>
              <w:t xml:space="preserve">- </w:t>
            </w:r>
            <w:r w:rsidRPr="002A41A4">
              <w:rPr>
                <w:rFonts w:ascii="Arial" w:hAnsi="Arial" w:cs="Arial"/>
                <w:sz w:val="20"/>
                <w:szCs w:val="28"/>
                <w:lang w:val="fr-FR"/>
              </w:rPr>
              <w:t>Đời sống tinh thần</w:t>
            </w:r>
          </w:p>
        </w:tc>
        <w:tc>
          <w:tcPr>
            <w:tcW w:w="2506" w:type="pct"/>
            <w:gridSpan w:val="2"/>
            <w:vAlign w:val="center"/>
          </w:tcPr>
          <w:p w:rsidR="00C560C8" w:rsidRPr="002A41A4" w:rsidRDefault="003661F4"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i/>
                <w:iCs/>
                <w:sz w:val="20"/>
                <w:szCs w:val="28"/>
                <w:lang w:val="fr-FR"/>
              </w:rPr>
              <w:t>-</w:t>
            </w:r>
            <w:r w:rsidR="00C560C8" w:rsidRPr="002A41A4">
              <w:rPr>
                <w:rFonts w:ascii="Arial" w:hAnsi="Arial" w:cs="Arial"/>
                <w:i/>
                <w:iCs/>
                <w:sz w:val="20"/>
                <w:szCs w:val="28"/>
                <w:lang w:val="fr-FR"/>
              </w:rPr>
              <w:t xml:space="preserve"> </w:t>
            </w:r>
            <w:r w:rsidR="00C560C8" w:rsidRPr="002A41A4">
              <w:rPr>
                <w:rFonts w:ascii="Arial" w:hAnsi="Arial" w:cs="Arial"/>
                <w:sz w:val="20"/>
                <w:szCs w:val="28"/>
                <w:lang w:val="fr-FR"/>
              </w:rPr>
              <w:t>Trình bày được nét chính về đời sống vật chất của cộng đồng các dân tộc Việt Nam.</w:t>
            </w:r>
          </w:p>
          <w:p w:rsidR="004B091F" w:rsidRPr="002A41A4" w:rsidRDefault="004B091F"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i/>
                <w:iCs/>
                <w:sz w:val="20"/>
                <w:szCs w:val="28"/>
                <w:lang w:val="fr-FR"/>
              </w:rPr>
              <w:t xml:space="preserve">- </w:t>
            </w:r>
            <w:r w:rsidRPr="002A41A4">
              <w:rPr>
                <w:rFonts w:ascii="Arial" w:hAnsi="Arial" w:cs="Arial"/>
                <w:sz w:val="20"/>
                <w:szCs w:val="28"/>
                <w:lang w:val="fr-FR"/>
              </w:rPr>
              <w:t>Nêu được nét chính về đời sống tinh thần của cộng đồng</w:t>
            </w:r>
          </w:p>
          <w:p w:rsidR="004B091F" w:rsidRPr="002A41A4" w:rsidRDefault="004B091F" w:rsidP="000335F2">
            <w:pPr>
              <w:widowControl w:val="0"/>
              <w:autoSpaceDE w:val="0"/>
              <w:autoSpaceDN w:val="0"/>
              <w:adjustRightInd w:val="0"/>
              <w:spacing w:before="120"/>
              <w:rPr>
                <w:rFonts w:ascii="Arial" w:hAnsi="Arial" w:cs="Arial"/>
                <w:sz w:val="20"/>
                <w:lang w:val="fr-FR"/>
              </w:rPr>
            </w:pPr>
            <w:r w:rsidRPr="002A41A4">
              <w:rPr>
                <w:rFonts w:ascii="Arial" w:hAnsi="Arial" w:cs="Arial"/>
                <w:sz w:val="20"/>
                <w:szCs w:val="28"/>
                <w:lang w:val="fr-FR"/>
              </w:rPr>
              <w:t>các dân tộc Việt Nam.</w:t>
            </w:r>
          </w:p>
        </w:tc>
      </w:tr>
      <w:tr w:rsidR="00C560C8" w:rsidRPr="002A41A4">
        <w:tblPrEx>
          <w:tblCellMar>
            <w:top w:w="0" w:type="dxa"/>
            <w:left w:w="0" w:type="dxa"/>
            <w:bottom w:w="0" w:type="dxa"/>
            <w:right w:w="0" w:type="dxa"/>
          </w:tblCellMar>
        </w:tblPrEx>
        <w:tc>
          <w:tcPr>
            <w:tcW w:w="2494" w:type="pct"/>
            <w:gridSpan w:val="2"/>
            <w:vAlign w:val="center"/>
          </w:tcPr>
          <w:p w:rsidR="00C560C8" w:rsidRPr="002A41A4" w:rsidRDefault="00C560C8"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b/>
                <w:bCs/>
                <w:i/>
                <w:iCs/>
                <w:sz w:val="20"/>
                <w:szCs w:val="28"/>
                <w:lang w:val="fr-FR"/>
              </w:rPr>
              <w:t>Khối đại đoàn kết dân tộc trong lịch sử Việt Nam</w:t>
            </w:r>
          </w:p>
          <w:p w:rsidR="00C560C8" w:rsidRPr="002A41A4" w:rsidRDefault="00C560C8"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i/>
                <w:iCs/>
                <w:sz w:val="20"/>
                <w:szCs w:val="28"/>
                <w:lang w:val="fr-FR"/>
              </w:rPr>
              <w:t>Khối đại đoàn kết dân tộc trong lịch sử Việt Nam</w:t>
            </w:r>
          </w:p>
          <w:p w:rsidR="00C560C8" w:rsidRPr="002A41A4" w:rsidRDefault="003661F4"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i/>
                <w:iCs/>
                <w:sz w:val="20"/>
                <w:szCs w:val="28"/>
                <w:lang w:val="fr-FR"/>
              </w:rPr>
              <w:t>-</w:t>
            </w:r>
            <w:r w:rsidR="00C560C8" w:rsidRPr="002A41A4">
              <w:rPr>
                <w:rFonts w:ascii="Arial" w:hAnsi="Arial" w:cs="Arial"/>
                <w:i/>
                <w:iCs/>
                <w:sz w:val="20"/>
                <w:szCs w:val="28"/>
                <w:lang w:val="fr-FR"/>
              </w:rPr>
              <w:t xml:space="preserve"> </w:t>
            </w:r>
            <w:r w:rsidR="00C560C8" w:rsidRPr="002A41A4">
              <w:rPr>
                <w:rFonts w:ascii="Arial" w:hAnsi="Arial" w:cs="Arial"/>
                <w:sz w:val="20"/>
                <w:szCs w:val="28"/>
                <w:lang w:val="fr-FR"/>
              </w:rPr>
              <w:t>Sự hình thành khối đại đoàn kết dân tộc</w:t>
            </w:r>
          </w:p>
          <w:p w:rsidR="00C560C8" w:rsidRPr="002A41A4" w:rsidRDefault="003661F4"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sz w:val="20"/>
                <w:szCs w:val="28"/>
                <w:lang w:val="fr-FR"/>
              </w:rPr>
              <w:t>-</w:t>
            </w:r>
            <w:r w:rsidR="00C560C8" w:rsidRPr="002A41A4">
              <w:rPr>
                <w:rFonts w:ascii="Arial" w:hAnsi="Arial" w:cs="Arial"/>
                <w:sz w:val="20"/>
                <w:szCs w:val="28"/>
                <w:lang w:val="fr-FR"/>
              </w:rPr>
              <w:t xml:space="preserve"> Vai trò của khối đại đoàn kết dân tộc trong lịch sử dựng nước và giữ nước</w:t>
            </w:r>
          </w:p>
          <w:p w:rsidR="00C560C8" w:rsidRPr="002A41A4" w:rsidRDefault="003661F4" w:rsidP="000335F2">
            <w:pPr>
              <w:widowControl w:val="0"/>
              <w:autoSpaceDE w:val="0"/>
              <w:autoSpaceDN w:val="0"/>
              <w:adjustRightInd w:val="0"/>
              <w:spacing w:before="120"/>
              <w:rPr>
                <w:rFonts w:ascii="Arial" w:hAnsi="Arial" w:cs="Arial"/>
                <w:sz w:val="20"/>
                <w:lang w:val="fr-FR"/>
              </w:rPr>
            </w:pPr>
            <w:r w:rsidRPr="002A41A4">
              <w:rPr>
                <w:rFonts w:ascii="Arial" w:hAnsi="Arial" w:cs="Arial"/>
                <w:sz w:val="20"/>
                <w:szCs w:val="28"/>
                <w:lang w:val="fr-FR"/>
              </w:rPr>
              <w:t>-</w:t>
            </w:r>
            <w:r w:rsidR="00C560C8" w:rsidRPr="002A41A4">
              <w:rPr>
                <w:rFonts w:ascii="Arial" w:hAnsi="Arial" w:cs="Arial"/>
                <w:sz w:val="20"/>
                <w:szCs w:val="28"/>
                <w:lang w:val="fr-FR"/>
              </w:rPr>
              <w:t xml:space="preserve"> Vai trò của khối đại đoàn kết dân tộc trong sự nghiệp xây dựng và bảo vệ Tổ quốc hiện nay</w:t>
            </w:r>
          </w:p>
        </w:tc>
        <w:tc>
          <w:tcPr>
            <w:tcW w:w="2506" w:type="pct"/>
            <w:gridSpan w:val="2"/>
            <w:vAlign w:val="center"/>
          </w:tcPr>
          <w:p w:rsidR="00C560C8" w:rsidRPr="002A41A4" w:rsidRDefault="003661F4"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i/>
                <w:iCs/>
                <w:sz w:val="20"/>
                <w:szCs w:val="28"/>
                <w:lang w:val="fr-FR"/>
              </w:rPr>
              <w:t>-</w:t>
            </w:r>
            <w:r w:rsidR="00C560C8" w:rsidRPr="002A41A4">
              <w:rPr>
                <w:rFonts w:ascii="Arial" w:hAnsi="Arial" w:cs="Arial"/>
                <w:i/>
                <w:iCs/>
                <w:sz w:val="20"/>
                <w:szCs w:val="28"/>
                <w:lang w:val="fr-FR"/>
              </w:rPr>
              <w:t xml:space="preserve"> </w:t>
            </w:r>
            <w:r w:rsidR="00C560C8" w:rsidRPr="002A41A4">
              <w:rPr>
                <w:rFonts w:ascii="Arial" w:hAnsi="Arial" w:cs="Arial"/>
                <w:sz w:val="20"/>
                <w:szCs w:val="28"/>
                <w:lang w:val="fr-FR"/>
              </w:rPr>
              <w:t>Nêu được nét chính về sự hình thành khối đại đoàn kết dân tộc trong lịch sử Việt Nam.</w:t>
            </w:r>
          </w:p>
          <w:p w:rsidR="00C560C8" w:rsidRPr="002A41A4" w:rsidRDefault="003661F4"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sz w:val="20"/>
                <w:szCs w:val="28"/>
                <w:lang w:val="fr-FR"/>
              </w:rPr>
              <w:t>-</w:t>
            </w:r>
            <w:r w:rsidR="00C560C8" w:rsidRPr="002A41A4">
              <w:rPr>
                <w:rFonts w:ascii="Arial" w:hAnsi="Arial" w:cs="Arial"/>
                <w:sz w:val="20"/>
                <w:szCs w:val="28"/>
                <w:lang w:val="fr-FR"/>
              </w:rPr>
              <w:t xml:space="preserve"> Nêu được vai trò, tầm quan trọng của khối đại đoàn kết dân tộc trong lịch sử dựng nước và giữ nước.</w:t>
            </w:r>
          </w:p>
          <w:p w:rsidR="00C560C8" w:rsidRPr="002A41A4" w:rsidRDefault="003661F4" w:rsidP="000335F2">
            <w:pPr>
              <w:widowControl w:val="0"/>
              <w:autoSpaceDE w:val="0"/>
              <w:autoSpaceDN w:val="0"/>
              <w:adjustRightInd w:val="0"/>
              <w:spacing w:before="120"/>
              <w:rPr>
                <w:rFonts w:ascii="Arial" w:hAnsi="Arial" w:cs="Arial"/>
                <w:sz w:val="20"/>
                <w:lang w:val="fr-FR"/>
              </w:rPr>
            </w:pPr>
            <w:r w:rsidRPr="002A41A4">
              <w:rPr>
                <w:rFonts w:ascii="Arial" w:hAnsi="Arial" w:cs="Arial"/>
                <w:sz w:val="20"/>
                <w:szCs w:val="28"/>
                <w:lang w:val="fr-FR"/>
              </w:rPr>
              <w:t>-</w:t>
            </w:r>
            <w:r w:rsidR="00C560C8" w:rsidRPr="002A41A4">
              <w:rPr>
                <w:rFonts w:ascii="Arial" w:hAnsi="Arial" w:cs="Arial"/>
                <w:sz w:val="20"/>
                <w:szCs w:val="28"/>
                <w:lang w:val="fr-FR"/>
              </w:rPr>
              <w:t xml:space="preserve"> Nêu được vai trò, tầm quan trọng của khối đại đoàn kết dân tộc trong sự nghiệp xây dựng và bảo vệ Tổ quốc hiện nay.</w:t>
            </w:r>
          </w:p>
        </w:tc>
      </w:tr>
      <w:tr w:rsidR="00C560C8" w:rsidRPr="002A41A4">
        <w:tblPrEx>
          <w:tblCellMar>
            <w:top w:w="0" w:type="dxa"/>
            <w:left w:w="0" w:type="dxa"/>
            <w:bottom w:w="0" w:type="dxa"/>
            <w:right w:w="0" w:type="dxa"/>
          </w:tblCellMar>
        </w:tblPrEx>
        <w:tc>
          <w:tcPr>
            <w:tcW w:w="2494" w:type="pct"/>
            <w:gridSpan w:val="2"/>
            <w:vAlign w:val="center"/>
          </w:tcPr>
          <w:p w:rsidR="00C560C8" w:rsidRPr="002A41A4" w:rsidRDefault="00C560C8"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i/>
                <w:iCs/>
                <w:sz w:val="20"/>
                <w:szCs w:val="28"/>
                <w:lang w:val="fr-FR"/>
              </w:rPr>
              <w:t>Chính sách dân tộc của Đảng và Nhà nước hiện nay</w:t>
            </w:r>
          </w:p>
          <w:p w:rsidR="00C560C8" w:rsidRPr="002A41A4" w:rsidRDefault="003661F4"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sz w:val="20"/>
                <w:szCs w:val="28"/>
                <w:lang w:val="fr-FR"/>
              </w:rPr>
              <w:t>-</w:t>
            </w:r>
            <w:r w:rsidR="00C560C8" w:rsidRPr="002A41A4">
              <w:rPr>
                <w:rFonts w:ascii="Arial" w:hAnsi="Arial" w:cs="Arial"/>
                <w:sz w:val="20"/>
                <w:szCs w:val="28"/>
                <w:lang w:val="fr-FR"/>
              </w:rPr>
              <w:t xml:space="preserve"> Quan </w:t>
            </w:r>
            <w:r w:rsidR="00616B34" w:rsidRPr="002A41A4">
              <w:rPr>
                <w:rFonts w:ascii="Arial" w:hAnsi="Arial" w:cs="Arial"/>
                <w:sz w:val="20"/>
                <w:szCs w:val="28"/>
                <w:lang w:val="fr-FR"/>
              </w:rPr>
              <w:t>điểm</w:t>
            </w:r>
            <w:r w:rsidR="00C560C8" w:rsidRPr="002A41A4">
              <w:rPr>
                <w:rFonts w:ascii="Arial" w:hAnsi="Arial" w:cs="Arial"/>
                <w:sz w:val="20"/>
                <w:szCs w:val="28"/>
                <w:lang w:val="fr-FR"/>
              </w:rPr>
              <w:t xml:space="preserve"> của Đảng và Nhà nước về chính sách dân tộc</w:t>
            </w:r>
          </w:p>
          <w:p w:rsidR="00C560C8" w:rsidRPr="002A41A4" w:rsidRDefault="003661F4" w:rsidP="000335F2">
            <w:pPr>
              <w:widowControl w:val="0"/>
              <w:autoSpaceDE w:val="0"/>
              <w:autoSpaceDN w:val="0"/>
              <w:adjustRightInd w:val="0"/>
              <w:spacing w:before="120"/>
              <w:rPr>
                <w:rFonts w:ascii="Arial" w:hAnsi="Arial" w:cs="Arial"/>
                <w:sz w:val="20"/>
                <w:lang w:val="fr-FR"/>
              </w:rPr>
            </w:pPr>
            <w:r w:rsidRPr="002A41A4">
              <w:rPr>
                <w:rFonts w:ascii="Arial" w:hAnsi="Arial" w:cs="Arial"/>
                <w:sz w:val="20"/>
                <w:szCs w:val="28"/>
                <w:lang w:val="fr-FR"/>
              </w:rPr>
              <w:t>-</w:t>
            </w:r>
            <w:r w:rsidR="00C560C8" w:rsidRPr="002A41A4">
              <w:rPr>
                <w:rFonts w:ascii="Arial" w:hAnsi="Arial" w:cs="Arial"/>
                <w:sz w:val="20"/>
                <w:szCs w:val="28"/>
                <w:lang w:val="fr-FR"/>
              </w:rPr>
              <w:t xml:space="preserve"> Nội dung cơ bản trong chính sách dân tộc của Đảng và Nhà nước</w:t>
            </w:r>
          </w:p>
        </w:tc>
        <w:tc>
          <w:tcPr>
            <w:tcW w:w="2506" w:type="pct"/>
            <w:gridSpan w:val="2"/>
            <w:vAlign w:val="center"/>
          </w:tcPr>
          <w:p w:rsidR="00C560C8" w:rsidRPr="002A41A4" w:rsidRDefault="003661F4"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sz w:val="20"/>
                <w:szCs w:val="28"/>
                <w:lang w:val="fr-FR"/>
              </w:rPr>
              <w:t>-</w:t>
            </w:r>
            <w:r w:rsidR="00C560C8" w:rsidRPr="002A41A4">
              <w:rPr>
                <w:rFonts w:ascii="Arial" w:hAnsi="Arial" w:cs="Arial"/>
                <w:sz w:val="20"/>
                <w:szCs w:val="28"/>
                <w:lang w:val="fr-FR"/>
              </w:rPr>
              <w:t xml:space="preserve"> Nêu được quan </w:t>
            </w:r>
            <w:r w:rsidR="00616B34" w:rsidRPr="002A41A4">
              <w:rPr>
                <w:rFonts w:ascii="Arial" w:hAnsi="Arial" w:cs="Arial"/>
                <w:sz w:val="20"/>
                <w:szCs w:val="28"/>
                <w:lang w:val="fr-FR"/>
              </w:rPr>
              <w:t>điểm</w:t>
            </w:r>
            <w:r w:rsidR="00C560C8" w:rsidRPr="002A41A4">
              <w:rPr>
                <w:rFonts w:ascii="Arial" w:hAnsi="Arial" w:cs="Arial"/>
                <w:sz w:val="20"/>
                <w:szCs w:val="28"/>
                <w:lang w:val="fr-FR"/>
              </w:rPr>
              <w:t xml:space="preserve"> nhất quán của Đảng và Nhà nước về chính sách dân tộc bình đẳng, đoàn kết, tôn trọng và giúp nhau cùng phát triển.</w:t>
            </w:r>
          </w:p>
          <w:p w:rsidR="00C560C8" w:rsidRPr="002A41A4" w:rsidRDefault="003661F4" w:rsidP="000335F2">
            <w:pPr>
              <w:widowControl w:val="0"/>
              <w:autoSpaceDE w:val="0"/>
              <w:autoSpaceDN w:val="0"/>
              <w:adjustRightInd w:val="0"/>
              <w:spacing w:before="120"/>
              <w:rPr>
                <w:rFonts w:ascii="Arial" w:hAnsi="Arial" w:cs="Arial"/>
                <w:sz w:val="20"/>
                <w:szCs w:val="28"/>
                <w:lang w:val="fr-FR"/>
              </w:rPr>
            </w:pPr>
            <w:r w:rsidRPr="002A41A4">
              <w:rPr>
                <w:rFonts w:ascii="Arial" w:hAnsi="Arial" w:cs="Arial"/>
                <w:sz w:val="20"/>
                <w:szCs w:val="28"/>
                <w:lang w:val="fr-FR"/>
              </w:rPr>
              <w:t>-</w:t>
            </w:r>
            <w:r w:rsidR="00C560C8" w:rsidRPr="002A41A4">
              <w:rPr>
                <w:rFonts w:ascii="Arial" w:hAnsi="Arial" w:cs="Arial"/>
                <w:sz w:val="20"/>
                <w:szCs w:val="28"/>
                <w:lang w:val="fr-FR"/>
              </w:rPr>
              <w:t xml:space="preserve"> Nêu được nội dung cơ bản trong chính sách dân tộc của Đảng và Nhà nước hiện nay về phát triển kinh tế, văn hoá, xã hội, quốc phòng và an ninh.</w:t>
            </w:r>
          </w:p>
          <w:p w:rsidR="00C560C8" w:rsidRPr="002A41A4" w:rsidRDefault="003661F4" w:rsidP="000335F2">
            <w:pPr>
              <w:widowControl w:val="0"/>
              <w:autoSpaceDE w:val="0"/>
              <w:autoSpaceDN w:val="0"/>
              <w:adjustRightInd w:val="0"/>
              <w:spacing w:before="120"/>
              <w:rPr>
                <w:rFonts w:ascii="Arial" w:hAnsi="Arial" w:cs="Arial"/>
                <w:sz w:val="20"/>
                <w:lang w:val="fr-FR"/>
              </w:rPr>
            </w:pPr>
            <w:r w:rsidRPr="002A41A4">
              <w:rPr>
                <w:rFonts w:ascii="Arial" w:hAnsi="Arial" w:cs="Arial"/>
                <w:sz w:val="20"/>
                <w:szCs w:val="28"/>
                <w:lang w:val="fr-FR"/>
              </w:rPr>
              <w:t>-</w:t>
            </w:r>
            <w:r w:rsidR="00C560C8" w:rsidRPr="002A41A4">
              <w:rPr>
                <w:rFonts w:ascii="Arial" w:hAnsi="Arial" w:cs="Arial"/>
                <w:sz w:val="20"/>
                <w:szCs w:val="28"/>
                <w:lang w:val="fr-FR"/>
              </w:rPr>
              <w:t xml:space="preserve"> Có ý thức trân trọng sự bình đẳng giữa các dân tộc, có hành động cụ thể góp phần tham gia vào việc giữ gìn khối đại đoàn kết dân tộc.</w:t>
            </w:r>
          </w:p>
        </w:tc>
      </w:tr>
      <w:tr w:rsidR="004175B9" w:rsidRPr="00616B34">
        <w:tblPrEx>
          <w:tblCellMar>
            <w:top w:w="0" w:type="dxa"/>
            <w:left w:w="0" w:type="dxa"/>
            <w:bottom w:w="0" w:type="dxa"/>
            <w:right w:w="0" w:type="dxa"/>
          </w:tblCellMar>
        </w:tblPrEx>
        <w:tc>
          <w:tcPr>
            <w:tcW w:w="5000" w:type="pct"/>
            <w:gridSpan w:val="4"/>
            <w:vAlign w:val="center"/>
          </w:tcPr>
          <w:p w:rsidR="004175B9" w:rsidRPr="00616B34" w:rsidRDefault="004175B9"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THỰC HÀNH LỊCH SỬ</w:t>
            </w:r>
          </w:p>
        </w:tc>
      </w:tr>
      <w:tr w:rsidR="004175B9" w:rsidRPr="00616B34">
        <w:tblPrEx>
          <w:tblCellMar>
            <w:top w:w="0" w:type="dxa"/>
            <w:left w:w="0" w:type="dxa"/>
            <w:bottom w:w="0" w:type="dxa"/>
            <w:right w:w="0" w:type="dxa"/>
          </w:tblCellMar>
        </w:tblPrEx>
        <w:tc>
          <w:tcPr>
            <w:tcW w:w="2494" w:type="pct"/>
            <w:gridSpan w:val="2"/>
            <w:vAlign w:val="center"/>
          </w:tcPr>
          <w:p w:rsidR="002F320F" w:rsidRPr="00616B34" w:rsidRDefault="002F320F"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Tổ chức các hoạt động thực hành lịch sử tại lớp học.</w:t>
            </w:r>
          </w:p>
          <w:p w:rsidR="002F320F" w:rsidRPr="00616B34" w:rsidRDefault="002F320F"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Tiến hành các hoạt động giáo dục lịch sử gắn với thực địa (di sản lịch sử, văn hoá),...</w:t>
            </w:r>
          </w:p>
          <w:p w:rsidR="002F320F" w:rsidRPr="00616B34" w:rsidRDefault="002F320F"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Học tập tại các bảo tàng, xem phim tài liệu lịch sử.</w:t>
            </w:r>
          </w:p>
          <w:p w:rsidR="004175B9" w:rsidRPr="00616B34" w:rsidRDefault="002F320F"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Tổ chức các câu lạc bộ, các cuộc thi “Em yêu lịch sử”, “Nhà sử học trẻ tuổi”, các trò chơi lịch sử.</w:t>
            </w:r>
          </w:p>
        </w:tc>
        <w:tc>
          <w:tcPr>
            <w:tcW w:w="2506" w:type="pct"/>
            <w:gridSpan w:val="2"/>
            <w:vAlign w:val="center"/>
          </w:tcPr>
          <w:p w:rsidR="002F320F" w:rsidRPr="00616B34" w:rsidRDefault="002F320F"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Củng cố, khắc sâu kiến thức lịch sử.</w:t>
            </w:r>
          </w:p>
          <w:p w:rsidR="002F320F" w:rsidRPr="00616B34" w:rsidRDefault="002F320F"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Rèn luyện các kĩ năng thực hành bộ môn, phát triển năng lực lịch sử.</w:t>
            </w:r>
          </w:p>
          <w:p w:rsidR="004175B9" w:rsidRPr="00616B34" w:rsidRDefault="002F320F"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Tạo hứng thú trong học tập.</w:t>
            </w:r>
          </w:p>
        </w:tc>
      </w:tr>
      <w:tr w:rsidR="00C560C8" w:rsidRPr="00616B34">
        <w:tblPrEx>
          <w:tblCellMar>
            <w:top w:w="0" w:type="dxa"/>
            <w:left w:w="0" w:type="dxa"/>
            <w:bottom w:w="0" w:type="dxa"/>
            <w:right w:w="0" w:type="dxa"/>
          </w:tblCellMar>
        </w:tblPrEx>
        <w:tc>
          <w:tcPr>
            <w:tcW w:w="5000" w:type="pct"/>
            <w:gridSpan w:val="4"/>
            <w:vAlign w:val="center"/>
          </w:tcPr>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CÁCH MẠNG TƯ SẢN VÀ SỰ PHÁT TRIỂN CỦA CHỦ NGHĨA TƯ BẢN</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Một số vấn đề chung về cách mạng tư sản</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Tiền đề của các cuộc cách mạng tư sản</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 xml:space="preserve">- </w:t>
            </w:r>
            <w:r w:rsidRPr="00616B34">
              <w:rPr>
                <w:rFonts w:ascii="Arial" w:hAnsi="Arial" w:cs="Arial"/>
                <w:sz w:val="20"/>
                <w:szCs w:val="28"/>
              </w:rPr>
              <w:t>Kinh tế</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 xml:space="preserve">- </w:t>
            </w:r>
            <w:r w:rsidRPr="00616B34">
              <w:rPr>
                <w:rFonts w:ascii="Arial" w:hAnsi="Arial" w:cs="Arial"/>
                <w:sz w:val="20"/>
                <w:szCs w:val="28"/>
              </w:rPr>
              <w:t>Chính trị</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Xã hội</w:t>
            </w:r>
          </w:p>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i/>
                <w:iCs/>
                <w:sz w:val="20"/>
                <w:szCs w:val="28"/>
              </w:rPr>
              <w:t xml:space="preserve">- </w:t>
            </w:r>
            <w:r w:rsidRPr="00616B34">
              <w:rPr>
                <w:rFonts w:ascii="Arial" w:hAnsi="Arial" w:cs="Arial"/>
                <w:sz w:val="20"/>
                <w:szCs w:val="28"/>
              </w:rPr>
              <w:t>Tư tưởng</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Trình bày được tiền đề của các cuộc cách mạng tư sản về kinh tế, chính trị, xã hội, tư tưởng.</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616B3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Mục</w:t>
            </w:r>
            <w:r w:rsidR="00C560C8" w:rsidRPr="00616B34">
              <w:rPr>
                <w:rFonts w:ascii="Arial" w:hAnsi="Arial" w:cs="Arial"/>
                <w:i/>
                <w:iCs/>
                <w:sz w:val="20"/>
                <w:szCs w:val="28"/>
              </w:rPr>
              <w:t xml:space="preserve"> tiêu, nhiệm vụ, giai cấp lãnh đạo, động lực của các cuộc cách mạng tư sản</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w:t>
            </w:r>
            <w:r w:rsidR="00616B34" w:rsidRPr="00616B34">
              <w:rPr>
                <w:rFonts w:ascii="Arial" w:hAnsi="Arial" w:cs="Arial"/>
                <w:sz w:val="20"/>
                <w:szCs w:val="28"/>
              </w:rPr>
              <w:t>Mục</w:t>
            </w:r>
            <w:r w:rsidR="00C560C8" w:rsidRPr="00616B34">
              <w:rPr>
                <w:rFonts w:ascii="Arial" w:hAnsi="Arial" w:cs="Arial"/>
                <w:sz w:val="20"/>
                <w:szCs w:val="28"/>
              </w:rPr>
              <w:t xml:space="preserve"> tiêu và nhiệm vụ</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Giai cấp lãnh đạo và động lực cách mạng</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Phân tích được </w:t>
            </w:r>
            <w:r w:rsidR="00616B34" w:rsidRPr="00616B34">
              <w:rPr>
                <w:rFonts w:ascii="Arial" w:hAnsi="Arial" w:cs="Arial"/>
                <w:sz w:val="20"/>
                <w:szCs w:val="28"/>
              </w:rPr>
              <w:t>mục</w:t>
            </w:r>
            <w:r w:rsidR="00C560C8" w:rsidRPr="00616B34">
              <w:rPr>
                <w:rFonts w:ascii="Arial" w:hAnsi="Arial" w:cs="Arial"/>
                <w:sz w:val="20"/>
                <w:szCs w:val="28"/>
              </w:rPr>
              <w:t xml:space="preserve"> tiêu, nhiệm vụ, giai cấp lãnh đạo, động lực của các cuộc cách mạng tư sản.</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Kết quả, ý nghĩa của các cuộc cách mạng tư sản</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Kết quả</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Ý nghĩa</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Trình bày được kết quả, ý nghĩa của các cuộc cách mạng tư sản.</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Sự xác lập và phát triển của chủ nghĩa tư bản</w:t>
            </w:r>
          </w:p>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i/>
                <w:iCs/>
                <w:sz w:val="20"/>
                <w:szCs w:val="28"/>
              </w:rPr>
              <w:t>Sự xác lập chủ nghĩa tư bản ở châu Âu và Bắc Mỹ</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Trình bày được sự xác lập của chủ nghĩa tư bản ở châu Âu và Bắc Mỹ.</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Sự phát triển của chủ nghĩa tư bản</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Chủ nghĩa đế quốc và quá trình mở rộng xâm lược thuộc địa</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Sự mở rộng và phát triển của chủ nghĩa tư bản</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Chủ nghĩa tư bản từ tự do cạnh tranh sang độc quyền</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Chủ nghĩa tư bản hiện đại</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Khái niệm chủ nghĩa tư bản hiện đại</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Tiềm năng và thách thức của chủ nghĩa tư bản hiện đại</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quá trình mở rộng xâm lược thuộc địa và phát triển của chủ nghĩa tư bản.</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sự phát triển của chủ nghĩa tư bản từ tự do cạnh tranh sang độc quyền.</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khái niệm chủ nghĩa tư bản hiện đại.</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tiềm năng và thách thức của chủ nghĩa tư bản hiện đại.</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Có nhận thức đúng đắn về tiềm năng và những hạn chế của chủ nghĩa tư bản. Vận dụng được những hiểu biết về</w:t>
            </w:r>
            <w:r w:rsidR="00CD730A" w:rsidRPr="00616B34">
              <w:rPr>
                <w:rFonts w:ascii="Arial" w:hAnsi="Arial" w:cs="Arial"/>
                <w:sz w:val="20"/>
                <w:szCs w:val="28"/>
              </w:rPr>
              <w:t xml:space="preserve"> lịch sử chủ nghĩa tư bản để giải thích những vấn đề thời sự</w:t>
            </w:r>
            <w:r w:rsidR="00FE347A" w:rsidRPr="00616B34">
              <w:rPr>
                <w:rFonts w:ascii="Arial" w:hAnsi="Arial" w:cs="Arial"/>
                <w:sz w:val="20"/>
                <w:szCs w:val="28"/>
              </w:rPr>
              <w:t xml:space="preserve"> </w:t>
            </w:r>
            <w:r w:rsidR="00CD730A" w:rsidRPr="00616B34">
              <w:rPr>
                <w:rFonts w:ascii="Arial" w:hAnsi="Arial" w:cs="Arial"/>
                <w:sz w:val="20"/>
                <w:szCs w:val="28"/>
              </w:rPr>
              <w:t>của xã hội tư bản hiện nay.</w:t>
            </w:r>
          </w:p>
        </w:tc>
      </w:tr>
      <w:tr w:rsidR="00C560C8" w:rsidRPr="00616B34">
        <w:tblPrEx>
          <w:tblCellMar>
            <w:top w:w="0" w:type="dxa"/>
            <w:left w:w="0" w:type="dxa"/>
            <w:bottom w:w="0" w:type="dxa"/>
            <w:right w:w="0" w:type="dxa"/>
          </w:tblCellMar>
        </w:tblPrEx>
        <w:tc>
          <w:tcPr>
            <w:tcW w:w="5000" w:type="pct"/>
            <w:gridSpan w:val="4"/>
            <w:vAlign w:val="center"/>
          </w:tcPr>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CHỦ NGHĨA XÃ HỘI TỪ NĂM 1917 ĐẾN NAY</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Sự hình thành Liên bang Cộng hoà xã hội chủ nghĩa Xô viết</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Quá trình hình thành Liên bang Cộng hoà xã hội chủ nghĩa Xô viết</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Ý nghĩa sự ra đời của Liên bang Cộng hoà xã hội chủ nghĩa</w:t>
            </w:r>
            <w:r w:rsidR="00FE347A" w:rsidRPr="00616B34">
              <w:rPr>
                <w:rFonts w:ascii="Arial" w:hAnsi="Arial" w:cs="Arial"/>
                <w:sz w:val="20"/>
                <w:szCs w:val="28"/>
              </w:rPr>
              <w:t xml:space="preserve"> </w:t>
            </w:r>
            <w:r w:rsidR="00C560C8" w:rsidRPr="00616B34">
              <w:rPr>
                <w:rFonts w:ascii="Arial" w:hAnsi="Arial" w:cs="Arial"/>
                <w:sz w:val="20"/>
                <w:szCs w:val="28"/>
              </w:rPr>
              <w:t>Xô viết</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quá trình hình thành Liên bang Cộng hoà</w:t>
            </w:r>
            <w:r w:rsidR="00FE347A" w:rsidRPr="00616B34">
              <w:rPr>
                <w:rFonts w:ascii="Arial" w:hAnsi="Arial" w:cs="Arial"/>
                <w:sz w:val="20"/>
                <w:szCs w:val="28"/>
              </w:rPr>
              <w:t xml:space="preserve"> </w:t>
            </w:r>
            <w:r w:rsidR="00C560C8" w:rsidRPr="00616B34">
              <w:rPr>
                <w:rFonts w:ascii="Arial" w:hAnsi="Arial" w:cs="Arial"/>
                <w:sz w:val="20"/>
                <w:szCs w:val="28"/>
              </w:rPr>
              <w:t>xã hội chủ nghĩa Xô viết.</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Phân tích được ý nghĩa sự ra đời của Liên bang Cộng hoà xã hội chủ nghĩa Xô viết.</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Sự phát triển của chủ nghĩa xã hội sau Chiến tranh thế giới thứ hai</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Sự phát triển của chủ nghĩa xã hội ở Đông Âu</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Sự mở rộng chủ nghĩa xã hội ở châu Á và khu vực Mỹ Latinh</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Nguyên nhân khủng hoảng và sụp đổ của chủ nghĩa xã hội ở</w:t>
            </w:r>
            <w:r w:rsidR="00E90A0E" w:rsidRPr="00616B34">
              <w:rPr>
                <w:rFonts w:ascii="Arial" w:hAnsi="Arial" w:cs="Arial"/>
                <w:sz w:val="20"/>
                <w:szCs w:val="28"/>
              </w:rPr>
              <w:t xml:space="preserve"> </w:t>
            </w:r>
            <w:r w:rsidR="00C560C8" w:rsidRPr="00616B34">
              <w:rPr>
                <w:rFonts w:ascii="Arial" w:hAnsi="Arial" w:cs="Arial"/>
                <w:sz w:val="20"/>
                <w:szCs w:val="28"/>
              </w:rPr>
              <w:t>Đông Âu và Liên Xô</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sự phát triển của chủ nghĩa xã hội ở các nước Đông Âu sau Chiến tranh thế giới thứ hai.</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sự mở rộng của chủ nghĩa xã hội ở khu vực châu</w:t>
            </w:r>
            <w:r w:rsidR="00E90A0E" w:rsidRPr="00616B34">
              <w:rPr>
                <w:rFonts w:ascii="Arial" w:hAnsi="Arial" w:cs="Arial"/>
                <w:sz w:val="20"/>
                <w:szCs w:val="28"/>
              </w:rPr>
              <w:t xml:space="preserve"> </w:t>
            </w:r>
            <w:r w:rsidR="00C560C8" w:rsidRPr="00616B34">
              <w:rPr>
                <w:rFonts w:ascii="Arial" w:hAnsi="Arial" w:cs="Arial"/>
                <w:sz w:val="20"/>
                <w:szCs w:val="28"/>
              </w:rPr>
              <w:t>Á, khu vực Mỹ Latinh.</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Giải thích được nguyên nhân dẫn tới sự sụp đổ mô hình chủ nghĩa xã hội ở Đông Âu và Liên Xô.</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Chủ nghĩa xã hội từ năm 1991 đến nay</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Khái quát về chủ nghĩa xã hội từ năm 1991 đến nay</w:t>
            </w:r>
          </w:p>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i/>
                <w:iCs/>
                <w:sz w:val="20"/>
                <w:szCs w:val="28"/>
              </w:rPr>
              <w:t xml:space="preserve">- </w:t>
            </w:r>
            <w:r w:rsidRPr="00616B34">
              <w:rPr>
                <w:rFonts w:ascii="Arial" w:hAnsi="Arial" w:cs="Arial"/>
                <w:sz w:val="20"/>
                <w:szCs w:val="28"/>
              </w:rPr>
              <w:t>Thành tựu chính của công cuộc cải cách mở cửa ở Trung Quốc</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nét chính về chủ nghĩa xã hội từ năm 1991 đến nay.</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những thành tựu chính và ý nghĩa của công cuộc cải cách mở cửa của Trung Quốc.</w:t>
            </w:r>
          </w:p>
          <w:p w:rsidR="00CD730A" w:rsidRPr="00616B34" w:rsidRDefault="00CD730A"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 Có ý thức trân trọng những thành tựu, giá trị của chủ nghĩa xã hội, sẵn sàng tham gia đóng góp vào công cuộc xây dựng chủ nghĩa xã hội ở Việt Nam.</w:t>
            </w:r>
          </w:p>
        </w:tc>
      </w:tr>
      <w:tr w:rsidR="00C560C8" w:rsidRPr="00616B34">
        <w:tblPrEx>
          <w:tblCellMar>
            <w:top w:w="0" w:type="dxa"/>
            <w:left w:w="0" w:type="dxa"/>
            <w:bottom w:w="0" w:type="dxa"/>
            <w:right w:w="0" w:type="dxa"/>
          </w:tblCellMar>
        </w:tblPrEx>
        <w:tc>
          <w:tcPr>
            <w:tcW w:w="5000" w:type="pct"/>
            <w:gridSpan w:val="4"/>
            <w:vAlign w:val="center"/>
          </w:tcPr>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QUÁ TRÌNH GIÀNH ĐỘC LẬP DÂN TỘC CỦA CÁC QUỐC GIA ĐÔNG NAM Á</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Quá trình xâm lược và cai trị của chủ nghĩa thực dân ở Đông</w:t>
            </w:r>
            <w:r w:rsidR="00E90A0E" w:rsidRPr="00616B34">
              <w:rPr>
                <w:rFonts w:ascii="Arial" w:hAnsi="Arial" w:cs="Arial"/>
                <w:b/>
                <w:bCs/>
                <w:i/>
                <w:iCs/>
                <w:sz w:val="20"/>
                <w:szCs w:val="28"/>
              </w:rPr>
              <w:t xml:space="preserve"> </w:t>
            </w:r>
            <w:r w:rsidRPr="00616B34">
              <w:rPr>
                <w:rFonts w:ascii="Arial" w:hAnsi="Arial" w:cs="Arial"/>
                <w:b/>
                <w:bCs/>
                <w:i/>
                <w:iCs/>
                <w:sz w:val="20"/>
                <w:szCs w:val="28"/>
              </w:rPr>
              <w:t>Nam Á</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Quá trình xâm lược và cai trị</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 xml:space="preserve">- </w:t>
            </w:r>
            <w:r w:rsidRPr="00616B34">
              <w:rPr>
                <w:rFonts w:ascii="Arial" w:hAnsi="Arial" w:cs="Arial"/>
                <w:sz w:val="20"/>
                <w:szCs w:val="28"/>
              </w:rPr>
              <w:t>Đông Nam Á hải đảo</w:t>
            </w:r>
          </w:p>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 Đông Nam Á lục địa</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Trình bày được quá trình các nước thực dân phương Tây xâm lược và thiết lập nền thống trị ở Đông Nam Á (Đông Nam Á hải đảo và Đông Nam Á lục địa).</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Công cuộc cải cách ở Xiêm</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Công cuộc cải cách ở Xiêm</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Ý nghĩa của công cuộc cải cách ở Xiêm</w:t>
            </w:r>
          </w:p>
        </w:tc>
        <w:tc>
          <w:tcPr>
            <w:tcW w:w="2500" w:type="pct"/>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công cuộc cải cách ở Xiêm.</w:t>
            </w:r>
          </w:p>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3661F4" w:rsidRPr="00616B34">
              <w:rPr>
                <w:rFonts w:ascii="Arial" w:hAnsi="Arial" w:cs="Arial"/>
                <w:sz w:val="20"/>
                <w:szCs w:val="28"/>
              </w:rPr>
              <w:t xml:space="preserve"> </w:t>
            </w:r>
            <w:r w:rsidRPr="00616B34">
              <w:rPr>
                <w:rFonts w:ascii="Arial" w:hAnsi="Arial" w:cs="Arial"/>
                <w:sz w:val="20"/>
                <w:szCs w:val="28"/>
              </w:rPr>
              <w:t>Giải</w:t>
            </w:r>
            <w:r w:rsidR="003661F4" w:rsidRPr="00616B34">
              <w:rPr>
                <w:rFonts w:ascii="Arial" w:hAnsi="Arial" w:cs="Arial"/>
                <w:sz w:val="20"/>
                <w:szCs w:val="28"/>
              </w:rPr>
              <w:t xml:space="preserve"> </w:t>
            </w:r>
            <w:r w:rsidRPr="00616B34">
              <w:rPr>
                <w:rFonts w:ascii="Arial" w:hAnsi="Arial" w:cs="Arial"/>
                <w:sz w:val="20"/>
                <w:szCs w:val="28"/>
              </w:rPr>
              <w:t>thích</w:t>
            </w:r>
            <w:r w:rsidR="003661F4" w:rsidRPr="00616B34">
              <w:rPr>
                <w:rFonts w:ascii="Arial" w:hAnsi="Arial" w:cs="Arial"/>
                <w:sz w:val="20"/>
                <w:szCs w:val="28"/>
              </w:rPr>
              <w:t xml:space="preserve"> </w:t>
            </w:r>
            <w:r w:rsidRPr="00616B34">
              <w:rPr>
                <w:rFonts w:ascii="Arial" w:hAnsi="Arial" w:cs="Arial"/>
                <w:sz w:val="20"/>
                <w:szCs w:val="28"/>
              </w:rPr>
              <w:t>được</w:t>
            </w:r>
            <w:r w:rsidR="003661F4" w:rsidRPr="00616B34">
              <w:rPr>
                <w:rFonts w:ascii="Arial" w:hAnsi="Arial" w:cs="Arial"/>
                <w:sz w:val="20"/>
                <w:szCs w:val="28"/>
              </w:rPr>
              <w:t xml:space="preserve"> </w:t>
            </w:r>
            <w:r w:rsidRPr="00616B34">
              <w:rPr>
                <w:rFonts w:ascii="Arial" w:hAnsi="Arial" w:cs="Arial"/>
                <w:sz w:val="20"/>
                <w:szCs w:val="28"/>
              </w:rPr>
              <w:t>vì</w:t>
            </w:r>
            <w:r w:rsidR="003661F4" w:rsidRPr="00616B34">
              <w:rPr>
                <w:rFonts w:ascii="Arial" w:hAnsi="Arial" w:cs="Arial"/>
                <w:sz w:val="20"/>
                <w:szCs w:val="28"/>
              </w:rPr>
              <w:t xml:space="preserve"> </w:t>
            </w:r>
            <w:r w:rsidRPr="00616B34">
              <w:rPr>
                <w:rFonts w:ascii="Arial" w:hAnsi="Arial" w:cs="Arial"/>
                <w:sz w:val="20"/>
                <w:szCs w:val="28"/>
              </w:rPr>
              <w:t>sao</w:t>
            </w:r>
            <w:r w:rsidR="003661F4" w:rsidRPr="00616B34">
              <w:rPr>
                <w:rFonts w:ascii="Arial" w:hAnsi="Arial" w:cs="Arial"/>
                <w:sz w:val="20"/>
                <w:szCs w:val="28"/>
              </w:rPr>
              <w:t xml:space="preserve"> </w:t>
            </w:r>
            <w:r w:rsidRPr="00616B34">
              <w:rPr>
                <w:rFonts w:ascii="Arial" w:hAnsi="Arial" w:cs="Arial"/>
                <w:sz w:val="20"/>
                <w:szCs w:val="28"/>
              </w:rPr>
              <w:t>Xiêm</w:t>
            </w:r>
            <w:r w:rsidR="003661F4" w:rsidRPr="00616B34">
              <w:rPr>
                <w:rFonts w:ascii="Arial" w:hAnsi="Arial" w:cs="Arial"/>
                <w:sz w:val="20"/>
                <w:szCs w:val="28"/>
              </w:rPr>
              <w:t xml:space="preserve"> </w:t>
            </w:r>
            <w:r w:rsidRPr="00616B34">
              <w:rPr>
                <w:rFonts w:ascii="Arial" w:hAnsi="Arial" w:cs="Arial"/>
                <w:sz w:val="20"/>
                <w:szCs w:val="28"/>
              </w:rPr>
              <w:t>là</w:t>
            </w:r>
            <w:r w:rsidR="003661F4" w:rsidRPr="00616B34">
              <w:rPr>
                <w:rFonts w:ascii="Arial" w:hAnsi="Arial" w:cs="Arial"/>
                <w:sz w:val="20"/>
                <w:szCs w:val="28"/>
              </w:rPr>
              <w:t xml:space="preserve"> </w:t>
            </w:r>
            <w:r w:rsidRPr="00616B34">
              <w:rPr>
                <w:rFonts w:ascii="Arial" w:hAnsi="Arial" w:cs="Arial"/>
                <w:sz w:val="20"/>
                <w:szCs w:val="28"/>
              </w:rPr>
              <w:t>nước</w:t>
            </w:r>
            <w:r w:rsidR="003661F4" w:rsidRPr="00616B34">
              <w:rPr>
                <w:rFonts w:ascii="Arial" w:hAnsi="Arial" w:cs="Arial"/>
                <w:sz w:val="20"/>
                <w:szCs w:val="28"/>
              </w:rPr>
              <w:t xml:space="preserve"> </w:t>
            </w:r>
            <w:r w:rsidRPr="00616B34">
              <w:rPr>
                <w:rFonts w:ascii="Arial" w:hAnsi="Arial" w:cs="Arial"/>
                <w:sz w:val="20"/>
                <w:szCs w:val="28"/>
              </w:rPr>
              <w:t>duy</w:t>
            </w:r>
            <w:r w:rsidR="003661F4" w:rsidRPr="00616B34">
              <w:rPr>
                <w:rFonts w:ascii="Arial" w:hAnsi="Arial" w:cs="Arial"/>
                <w:sz w:val="20"/>
                <w:szCs w:val="28"/>
              </w:rPr>
              <w:t xml:space="preserve"> </w:t>
            </w:r>
            <w:r w:rsidRPr="00616B34">
              <w:rPr>
                <w:rFonts w:ascii="Arial" w:hAnsi="Arial" w:cs="Arial"/>
                <w:sz w:val="20"/>
                <w:szCs w:val="28"/>
              </w:rPr>
              <w:t>nhất</w:t>
            </w:r>
            <w:r w:rsidR="003661F4" w:rsidRPr="00616B34">
              <w:rPr>
                <w:rFonts w:ascii="Arial" w:hAnsi="Arial" w:cs="Arial"/>
                <w:sz w:val="20"/>
                <w:szCs w:val="28"/>
              </w:rPr>
              <w:t xml:space="preserve"> </w:t>
            </w:r>
            <w:r w:rsidRPr="00616B34">
              <w:rPr>
                <w:rFonts w:ascii="Arial" w:hAnsi="Arial" w:cs="Arial"/>
                <w:sz w:val="20"/>
                <w:szCs w:val="28"/>
              </w:rPr>
              <w:t>ở Đông</w:t>
            </w:r>
            <w:r w:rsidR="003661F4" w:rsidRPr="00616B34">
              <w:rPr>
                <w:rFonts w:ascii="Arial" w:hAnsi="Arial" w:cs="Arial"/>
                <w:sz w:val="20"/>
                <w:szCs w:val="28"/>
              </w:rPr>
              <w:t xml:space="preserve"> </w:t>
            </w:r>
            <w:r w:rsidRPr="00616B34">
              <w:rPr>
                <w:rFonts w:ascii="Arial" w:hAnsi="Arial" w:cs="Arial"/>
                <w:sz w:val="20"/>
                <w:szCs w:val="28"/>
              </w:rPr>
              <w:t>Nam Á không trở thành</w:t>
            </w:r>
            <w:r w:rsidR="003661F4" w:rsidRPr="00616B34">
              <w:rPr>
                <w:rFonts w:ascii="Arial" w:hAnsi="Arial" w:cs="Arial"/>
                <w:sz w:val="20"/>
                <w:szCs w:val="28"/>
              </w:rPr>
              <w:t xml:space="preserve"> </w:t>
            </w:r>
            <w:r w:rsidRPr="00616B34">
              <w:rPr>
                <w:rFonts w:ascii="Arial" w:hAnsi="Arial" w:cs="Arial"/>
                <w:sz w:val="20"/>
                <w:szCs w:val="28"/>
              </w:rPr>
              <w:t>thuộc địa của thực dân phương Tây.</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Hành trình đi đến độc lập dân tộc ở Đông Nam Á</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Phong trào đấu tranh chống thực dân xâm lược ở Đông Nam Á</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Đông Nam Á hải đảo</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Đông Nam Á lục địa</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Tóm tắt được nét chính về cuộc đấu tranh chống thực dân xâm lược ở một số nước Đông Nam Á hải đảo (Indonesia, Philippines) và Đông Nam Á lục địa (Myanmar, ba nước Đông Dương).</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Các giai đoạn phát triển của cuộc đấu tranh giành độc lập dân tộc ở Đông Nam Á</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 xml:space="preserve">- </w:t>
            </w:r>
            <w:r w:rsidRPr="00616B34">
              <w:rPr>
                <w:rFonts w:ascii="Arial" w:hAnsi="Arial" w:cs="Arial"/>
                <w:sz w:val="20"/>
                <w:szCs w:val="28"/>
              </w:rPr>
              <w:t>Cuối thế kỉ XIX đến năm 1920</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Từ năm 1920 đến năm 1945</w:t>
            </w:r>
          </w:p>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 Từ năm 1945 đến năm 1975</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các giai đoạn phát triển của cuộc đấu tranh giành độc lập dân tộc ở Đông Nam Á.</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Thời kì tái thiết và phát triển sau khi giành được độc lập</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Những ảnh hưởng của chế độ thực dân</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Quá trình tái thiết và phát triển</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những ảnh hưởng của chế độ thực dân đối với</w:t>
            </w:r>
            <w:r w:rsidR="00E90A0E" w:rsidRPr="00616B34">
              <w:rPr>
                <w:rFonts w:ascii="Arial" w:hAnsi="Arial" w:cs="Arial"/>
                <w:sz w:val="20"/>
                <w:szCs w:val="28"/>
              </w:rPr>
              <w:t xml:space="preserve"> </w:t>
            </w:r>
            <w:r w:rsidR="00C560C8" w:rsidRPr="00616B34">
              <w:rPr>
                <w:rFonts w:ascii="Arial" w:hAnsi="Arial" w:cs="Arial"/>
                <w:sz w:val="20"/>
                <w:szCs w:val="28"/>
              </w:rPr>
              <w:t>các thuộc địa. Liên hệ với thực tế ở Việt Nam.</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Tóm tắt được nét chính về quá trình tái thiết và phát triển ở Đông Nam Á.</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Có ý thức trân trọng những thành quả đấu tranh giành độc lập và phát triển của các dân tộc ở Đông Nam Á hiện nay.</w:t>
            </w:r>
          </w:p>
        </w:tc>
      </w:tr>
      <w:tr w:rsidR="00C560C8" w:rsidRPr="00616B34">
        <w:tblPrEx>
          <w:tblCellMar>
            <w:top w:w="0" w:type="dxa"/>
            <w:left w:w="0" w:type="dxa"/>
            <w:bottom w:w="0" w:type="dxa"/>
            <w:right w:w="0" w:type="dxa"/>
          </w:tblCellMar>
        </w:tblPrEx>
        <w:tc>
          <w:tcPr>
            <w:tcW w:w="5000" w:type="pct"/>
            <w:gridSpan w:val="4"/>
            <w:vAlign w:val="center"/>
          </w:tcPr>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CHIẾN TRANH BẢO VỆ TỔ QUỐC VÀ CHIẾN TRANH GIẢI PHÓNG DÂN TỘC TRONG LỊCH SỬ VIỆT NAM (TRƯỚC CÁCH MẠNG THÁNG TÁM NĂM 1945)</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Khái quát về chiến tranh bảo vệ Tổ quốc trong lịch sử Việt Nam</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Chiến tranh bảo vệ Tổ quốc trong lịch sử Việt Nam</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Vị trí địa chiến lược của Việt Nam</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Vai trò, ý nghĩa của chiến tranh bảo vệ Tổ quốc trong lịch sử</w:t>
            </w:r>
            <w:r w:rsidR="00E90A0E" w:rsidRPr="00616B34">
              <w:rPr>
                <w:rFonts w:ascii="Arial" w:hAnsi="Arial" w:cs="Arial"/>
                <w:sz w:val="20"/>
                <w:szCs w:val="28"/>
              </w:rPr>
              <w:t xml:space="preserve"> </w:t>
            </w:r>
            <w:r w:rsidR="00C560C8" w:rsidRPr="00616B34">
              <w:rPr>
                <w:rFonts w:ascii="Arial" w:hAnsi="Arial" w:cs="Arial"/>
                <w:sz w:val="20"/>
                <w:szCs w:val="28"/>
              </w:rPr>
              <w:t>Việt Nam</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vị trí địa chiến lược của Việt Nam.</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Phân tích được vai trò, ý nghĩa của chiến tranh bảo vệ Tổ quốc trong lịch sử Việt Nam.</w:t>
            </w:r>
          </w:p>
          <w:p w:rsidR="00CD730A" w:rsidRPr="00616B34" w:rsidRDefault="00CD730A"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 Biết trân trọng truyền thống đấu tranh bảo vệ Tổ quốc của</w:t>
            </w:r>
            <w:r w:rsidR="00E90A0E" w:rsidRPr="00616B34">
              <w:rPr>
                <w:rFonts w:ascii="Arial" w:hAnsi="Arial" w:cs="Arial"/>
                <w:sz w:val="20"/>
                <w:szCs w:val="28"/>
              </w:rPr>
              <w:t xml:space="preserve"> </w:t>
            </w:r>
            <w:r w:rsidRPr="00616B34">
              <w:rPr>
                <w:rFonts w:ascii="Arial" w:hAnsi="Arial" w:cs="Arial"/>
                <w:sz w:val="20"/>
                <w:szCs w:val="28"/>
              </w:rPr>
              <w:t>các thế hệ Việt Nam trong lịch sử, tham gia vào công tác đền ơn đáp nghĩa ở địa phương.</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Một số cuộc kháng chiến thắng lợi tiêu biểu</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Cuộc kháng chiến chống quân Nam Hán và chiến thắng Bạch</w:t>
            </w:r>
            <w:r w:rsidR="00E90A0E" w:rsidRPr="00616B34">
              <w:rPr>
                <w:rFonts w:ascii="Arial" w:hAnsi="Arial" w:cs="Arial"/>
                <w:sz w:val="20"/>
                <w:szCs w:val="28"/>
              </w:rPr>
              <w:t xml:space="preserve"> </w:t>
            </w:r>
            <w:r w:rsidR="00C560C8" w:rsidRPr="00616B34">
              <w:rPr>
                <w:rFonts w:ascii="Arial" w:hAnsi="Arial" w:cs="Arial"/>
                <w:sz w:val="20"/>
                <w:szCs w:val="28"/>
              </w:rPr>
              <w:t>Đằng năm 938</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Cuộc kháng chiến chống Tống năm 981 và những năm 1075 </w:t>
            </w:r>
            <w:r w:rsidRPr="00616B34">
              <w:rPr>
                <w:rFonts w:ascii="Arial" w:hAnsi="Arial" w:cs="Arial"/>
                <w:sz w:val="20"/>
                <w:szCs w:val="28"/>
              </w:rPr>
              <w:t>-</w:t>
            </w:r>
            <w:r w:rsidR="00C560C8" w:rsidRPr="00616B34">
              <w:rPr>
                <w:rFonts w:ascii="Arial" w:hAnsi="Arial" w:cs="Arial"/>
                <w:sz w:val="20"/>
                <w:szCs w:val="28"/>
              </w:rPr>
              <w:t xml:space="preserve"> 1077</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Ba lần kháng chiến chống quân Mông </w:t>
            </w:r>
            <w:r w:rsidRPr="00616B34">
              <w:rPr>
                <w:rFonts w:ascii="Arial" w:hAnsi="Arial" w:cs="Arial"/>
                <w:sz w:val="20"/>
                <w:szCs w:val="28"/>
              </w:rPr>
              <w:t>-</w:t>
            </w:r>
            <w:r w:rsidR="00C560C8" w:rsidRPr="00616B34">
              <w:rPr>
                <w:rFonts w:ascii="Arial" w:hAnsi="Arial" w:cs="Arial"/>
                <w:sz w:val="20"/>
                <w:szCs w:val="28"/>
              </w:rPr>
              <w:t xml:space="preserve"> Nguyên</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Kháng chiến chống quân Xiêm những năm 1784 </w:t>
            </w:r>
            <w:r w:rsidRPr="00616B34">
              <w:rPr>
                <w:rFonts w:ascii="Arial" w:hAnsi="Arial" w:cs="Arial"/>
                <w:sz w:val="20"/>
                <w:szCs w:val="28"/>
              </w:rPr>
              <w:t>-</w:t>
            </w:r>
            <w:r w:rsidR="00C560C8" w:rsidRPr="00616B34">
              <w:rPr>
                <w:rFonts w:ascii="Arial" w:hAnsi="Arial" w:cs="Arial"/>
                <w:sz w:val="20"/>
                <w:szCs w:val="28"/>
              </w:rPr>
              <w:t xml:space="preserve"> 1785</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Kháng chiến chống quân Thanh năm 1789</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Biết cách sưu tầm và sử dụng tư liệu lịch sử để tìm hiểu về các cuộc kháng chiến thắng lợi tiêu biểu của dân tộc Việt Nam.</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nội dung chính của các cuộc kháng chiến thắng lợi tiêu biểu của dân tộc Việt Nam về thời gian, địa </w:t>
            </w:r>
            <w:r w:rsidR="00616B34" w:rsidRPr="00616B34">
              <w:rPr>
                <w:rFonts w:ascii="Arial" w:hAnsi="Arial" w:cs="Arial"/>
                <w:sz w:val="20"/>
                <w:szCs w:val="28"/>
              </w:rPr>
              <w:t>điểm</w:t>
            </w:r>
            <w:r w:rsidR="00C560C8" w:rsidRPr="00616B34">
              <w:rPr>
                <w:rFonts w:ascii="Arial" w:hAnsi="Arial" w:cs="Arial"/>
                <w:sz w:val="20"/>
                <w:szCs w:val="28"/>
              </w:rPr>
              <w:t>, đối tượng xâm lược, những trận đánh lớn, kết quả.</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Giải thích được nguyên nhân chính dẫn đến thắng lợi của các cuộc kháng chiến chống xâm lược.</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Một số cuộc kháng chiến không thành công</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Kháng chiến chống quân Triệu</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Kháng chiến chống Minh</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Kháng chiến chống thực dân Pháp nửa sau thế kỉ XIX</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Nguyên nhân không thành công</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nội dung chính của các cuộc kháng chiến không thành công về thời gian, địa </w:t>
            </w:r>
            <w:r w:rsidR="00616B34" w:rsidRPr="00616B34">
              <w:rPr>
                <w:rFonts w:ascii="Arial" w:hAnsi="Arial" w:cs="Arial"/>
                <w:sz w:val="20"/>
                <w:szCs w:val="28"/>
              </w:rPr>
              <w:t>điểm</w:t>
            </w:r>
            <w:r w:rsidR="00C560C8" w:rsidRPr="00616B34">
              <w:rPr>
                <w:rFonts w:ascii="Arial" w:hAnsi="Arial" w:cs="Arial"/>
                <w:sz w:val="20"/>
                <w:szCs w:val="28"/>
              </w:rPr>
              <w:t>, đối tượng xâm lược, những trận đánh lớn, kết quả.</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Giải thích được nguyên nhân không thành công của một số cuộc kháng chiến trong lịch sử.</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Vận dụng kiến thức đã học, rút ra được những bài học lịch sử cơ bản từ lịch sử chống ngoại xâm của dân tộc Việt Nam, nhận thức được giá trị của các bài học lịch sử đối với sự nghiệp xây dựng và bảo vệ Tổ quốc hiện nay.</w:t>
            </w:r>
          </w:p>
          <w:p w:rsidR="00CD730A" w:rsidRPr="00616B34" w:rsidRDefault="00CD730A"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 Có ý thức trân trọng, tự hào về truyền thống đấu tranh bảo</w:t>
            </w:r>
            <w:r w:rsidR="00E90A0E" w:rsidRPr="00616B34">
              <w:rPr>
                <w:rFonts w:ascii="Arial" w:hAnsi="Arial" w:cs="Arial"/>
                <w:sz w:val="20"/>
                <w:szCs w:val="28"/>
              </w:rPr>
              <w:t xml:space="preserve"> </w:t>
            </w:r>
            <w:r w:rsidRPr="00616B34">
              <w:rPr>
                <w:rFonts w:ascii="Arial" w:hAnsi="Arial" w:cs="Arial"/>
                <w:sz w:val="20"/>
                <w:szCs w:val="28"/>
              </w:rPr>
              <w:t>vệ, xây dựng đất nước của dân tộc Việt Nam và sẵn sàng tham gia đóng góp xây dựng, bảo vệ Tổ quốc.</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 xml:space="preserve">Một số cuộc khởi nghĩa và chiến tranh giải phóng trong lịch sử Việt Nam (từ thế kỉ III TCN </w:t>
            </w:r>
            <w:r w:rsidR="003661F4" w:rsidRPr="00616B34">
              <w:rPr>
                <w:rFonts w:ascii="Arial" w:hAnsi="Arial" w:cs="Arial"/>
                <w:b/>
                <w:bCs/>
                <w:i/>
                <w:iCs/>
                <w:sz w:val="20"/>
                <w:szCs w:val="28"/>
              </w:rPr>
              <w:t>-</w:t>
            </w:r>
            <w:r w:rsidRPr="00616B34">
              <w:rPr>
                <w:rFonts w:ascii="Arial" w:hAnsi="Arial" w:cs="Arial"/>
                <w:b/>
                <w:bCs/>
                <w:i/>
                <w:iCs/>
                <w:sz w:val="20"/>
                <w:szCs w:val="28"/>
              </w:rPr>
              <w:t xml:space="preserve"> đến cuối thế kỉ XIX)</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Một số cuộc khởi nghĩa tiêu biểu trong thời kì Bắc thuộc</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Khởi nghĩa Hai Bà Trưng</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Khởi nghĩa Bà Triệu</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Khởi nghĩa Lý Bí</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Khởi nghĩa Phùng Hưng</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nội dung chính của các cuộc khởi nghĩa tiêu biểu trong thời kì Bắc thuộc.</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w:t>
            </w:r>
            <w:r w:rsidR="00C560C8" w:rsidRPr="00616B34">
              <w:rPr>
                <w:rFonts w:ascii="Arial" w:hAnsi="Arial" w:cs="Arial"/>
                <w:sz w:val="20"/>
                <w:szCs w:val="28"/>
              </w:rPr>
              <w:t>Nêu</w:t>
            </w:r>
            <w:r w:rsidRPr="00616B34">
              <w:rPr>
                <w:rFonts w:ascii="Arial" w:hAnsi="Arial" w:cs="Arial"/>
                <w:sz w:val="20"/>
                <w:szCs w:val="28"/>
              </w:rPr>
              <w:t xml:space="preserve"> </w:t>
            </w:r>
            <w:r w:rsidR="00C560C8" w:rsidRPr="00616B34">
              <w:rPr>
                <w:rFonts w:ascii="Arial" w:hAnsi="Arial" w:cs="Arial"/>
                <w:sz w:val="20"/>
                <w:szCs w:val="28"/>
              </w:rPr>
              <w:t>được</w:t>
            </w:r>
            <w:r w:rsidRPr="00616B34">
              <w:rPr>
                <w:rFonts w:ascii="Arial" w:hAnsi="Arial" w:cs="Arial"/>
                <w:sz w:val="20"/>
                <w:szCs w:val="28"/>
              </w:rPr>
              <w:t xml:space="preserve"> </w:t>
            </w:r>
            <w:r w:rsidR="00C560C8" w:rsidRPr="00616B34">
              <w:rPr>
                <w:rFonts w:ascii="Arial" w:hAnsi="Arial" w:cs="Arial"/>
                <w:sz w:val="20"/>
                <w:szCs w:val="28"/>
              </w:rPr>
              <w:t>ý</w:t>
            </w:r>
            <w:r w:rsidRPr="00616B34">
              <w:rPr>
                <w:rFonts w:ascii="Arial" w:hAnsi="Arial" w:cs="Arial"/>
                <w:sz w:val="20"/>
                <w:szCs w:val="28"/>
              </w:rPr>
              <w:t xml:space="preserve"> </w:t>
            </w:r>
            <w:r w:rsidR="00C560C8" w:rsidRPr="00616B34">
              <w:rPr>
                <w:rFonts w:ascii="Arial" w:hAnsi="Arial" w:cs="Arial"/>
                <w:sz w:val="20"/>
                <w:szCs w:val="28"/>
              </w:rPr>
              <w:t>nghĩa</w:t>
            </w:r>
            <w:r w:rsidRPr="00616B34">
              <w:rPr>
                <w:rFonts w:ascii="Arial" w:hAnsi="Arial" w:cs="Arial"/>
                <w:sz w:val="20"/>
                <w:szCs w:val="28"/>
              </w:rPr>
              <w:t xml:space="preserve"> </w:t>
            </w:r>
            <w:r w:rsidR="00C560C8" w:rsidRPr="00616B34">
              <w:rPr>
                <w:rFonts w:ascii="Arial" w:hAnsi="Arial" w:cs="Arial"/>
                <w:sz w:val="20"/>
                <w:szCs w:val="28"/>
              </w:rPr>
              <w:t>của</w:t>
            </w:r>
            <w:r w:rsidRPr="00616B34">
              <w:rPr>
                <w:rFonts w:ascii="Arial" w:hAnsi="Arial" w:cs="Arial"/>
                <w:sz w:val="20"/>
                <w:szCs w:val="28"/>
              </w:rPr>
              <w:t xml:space="preserve"> </w:t>
            </w:r>
            <w:r w:rsidR="00C560C8" w:rsidRPr="00616B34">
              <w:rPr>
                <w:rFonts w:ascii="Arial" w:hAnsi="Arial" w:cs="Arial"/>
                <w:sz w:val="20"/>
                <w:szCs w:val="28"/>
              </w:rPr>
              <w:t>một</w:t>
            </w:r>
            <w:r w:rsidRPr="00616B34">
              <w:rPr>
                <w:rFonts w:ascii="Arial" w:hAnsi="Arial" w:cs="Arial"/>
                <w:sz w:val="20"/>
                <w:szCs w:val="28"/>
              </w:rPr>
              <w:t xml:space="preserve"> </w:t>
            </w:r>
            <w:r w:rsidR="00C560C8" w:rsidRPr="00616B34">
              <w:rPr>
                <w:rFonts w:ascii="Arial" w:hAnsi="Arial" w:cs="Arial"/>
                <w:sz w:val="20"/>
                <w:szCs w:val="28"/>
              </w:rPr>
              <w:t>số</w:t>
            </w:r>
            <w:r w:rsidRPr="00616B34">
              <w:rPr>
                <w:rFonts w:ascii="Arial" w:hAnsi="Arial" w:cs="Arial"/>
                <w:sz w:val="20"/>
                <w:szCs w:val="28"/>
              </w:rPr>
              <w:t xml:space="preserve"> </w:t>
            </w:r>
            <w:r w:rsidR="00C560C8" w:rsidRPr="00616B34">
              <w:rPr>
                <w:rFonts w:ascii="Arial" w:hAnsi="Arial" w:cs="Arial"/>
                <w:sz w:val="20"/>
                <w:szCs w:val="28"/>
              </w:rPr>
              <w:t>cuộc</w:t>
            </w:r>
            <w:r w:rsidRPr="00616B34">
              <w:rPr>
                <w:rFonts w:ascii="Arial" w:hAnsi="Arial" w:cs="Arial"/>
                <w:sz w:val="20"/>
                <w:szCs w:val="28"/>
              </w:rPr>
              <w:t xml:space="preserve"> </w:t>
            </w:r>
            <w:r w:rsidR="00C560C8" w:rsidRPr="00616B34">
              <w:rPr>
                <w:rFonts w:ascii="Arial" w:hAnsi="Arial" w:cs="Arial"/>
                <w:sz w:val="20"/>
                <w:szCs w:val="28"/>
              </w:rPr>
              <w:t>khởi</w:t>
            </w:r>
            <w:r w:rsidRPr="00616B34">
              <w:rPr>
                <w:rFonts w:ascii="Arial" w:hAnsi="Arial" w:cs="Arial"/>
                <w:sz w:val="20"/>
                <w:szCs w:val="28"/>
              </w:rPr>
              <w:t xml:space="preserve"> </w:t>
            </w:r>
            <w:r w:rsidR="00C560C8" w:rsidRPr="00616B34">
              <w:rPr>
                <w:rFonts w:ascii="Arial" w:hAnsi="Arial" w:cs="Arial"/>
                <w:sz w:val="20"/>
                <w:szCs w:val="28"/>
              </w:rPr>
              <w:t>nghĩa tiêu biểu.</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Khởi nghĩa Lam Sơn</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Bối cảnh lịch sử</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Diễn biến chính</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Ý nghĩa lịch sử</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bối cảnh lịch sử của khởi nghĩa Lam Sơn.</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diễn biến chính của khởi nghĩa Lam Sơn.</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ý nghĩa của khởi nghĩa Lam Sơn.</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Phong trào Tây Sơn</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Bối cảnh lịch sử</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Diễn biến chính</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Ý nghĩa lịch sử</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Biết cách sưu tầm và sử dụng tư liệu lịch sử về phong trào</w:t>
            </w:r>
            <w:r w:rsidR="00E90A0E" w:rsidRPr="00616B34">
              <w:rPr>
                <w:rFonts w:ascii="Arial" w:hAnsi="Arial" w:cs="Arial"/>
                <w:sz w:val="20"/>
                <w:szCs w:val="28"/>
              </w:rPr>
              <w:t xml:space="preserve"> </w:t>
            </w:r>
            <w:r w:rsidR="00C560C8" w:rsidRPr="00616B34">
              <w:rPr>
                <w:rFonts w:ascii="Arial" w:hAnsi="Arial" w:cs="Arial"/>
                <w:sz w:val="20"/>
                <w:szCs w:val="28"/>
              </w:rPr>
              <w:t>Tây Sơn.</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bối cảnh lịch sử và những diễn biến chính của phong trào Tây Sơn.</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ý nghĩa của phong trào Tây Sơn.</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Một số bài học lịch sử</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Về quá trình tập hợp lực lượng</w:t>
            </w:r>
          </w:p>
          <w:p w:rsidR="00CD730A" w:rsidRPr="00616B34" w:rsidRDefault="00CD730A"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Về vai trò của khối đại đoàn kết dân tộc</w:t>
            </w:r>
          </w:p>
          <w:p w:rsidR="00CD730A" w:rsidRPr="00616B34" w:rsidRDefault="00CD730A"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Về nghệ thuật quân sự</w:t>
            </w:r>
          </w:p>
          <w:p w:rsidR="00CD730A" w:rsidRPr="00616B34" w:rsidRDefault="00CD730A"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 Bài học lịch sử đối với sự nghiệp xây dựng và bảo vệ Tổ quốc hiện nay</w:t>
            </w:r>
          </w:p>
        </w:tc>
        <w:tc>
          <w:tcPr>
            <w:tcW w:w="2500" w:type="pct"/>
            <w:vAlign w:val="center"/>
          </w:tcPr>
          <w:p w:rsidR="00CD730A"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Rút ra được những bài học lịch sử chính của các cuộc khởi nghĩa và chiến tranh giải phóng trong lịch sử Việt</w:t>
            </w:r>
            <w:r w:rsidR="00CD730A" w:rsidRPr="00616B34">
              <w:rPr>
                <w:rFonts w:ascii="Arial" w:hAnsi="Arial" w:cs="Arial"/>
                <w:sz w:val="20"/>
                <w:szCs w:val="28"/>
              </w:rPr>
              <w:t xml:space="preserve"> Nam về quá trình vận động, tập hợp quần chúng nhân</w:t>
            </w:r>
            <w:r w:rsidR="00E90A0E" w:rsidRPr="00616B34">
              <w:rPr>
                <w:rFonts w:ascii="Arial" w:hAnsi="Arial" w:cs="Arial"/>
                <w:sz w:val="20"/>
                <w:szCs w:val="28"/>
              </w:rPr>
              <w:t xml:space="preserve"> </w:t>
            </w:r>
            <w:r w:rsidR="00CD730A" w:rsidRPr="00616B34">
              <w:rPr>
                <w:rFonts w:ascii="Arial" w:hAnsi="Arial" w:cs="Arial"/>
                <w:sz w:val="20"/>
                <w:szCs w:val="28"/>
              </w:rPr>
              <w:t>dân tham gia, vai trò của khối đại đoàn kết dân tộc, nghệ thuật quân sự.</w:t>
            </w:r>
          </w:p>
          <w:p w:rsidR="00CD730A" w:rsidRPr="00616B34" w:rsidRDefault="00CD730A"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các bài học lịch sử đối với sự nghiệp xây dựng và bảo vệ Tổ quốc hiện nay.</w:t>
            </w:r>
          </w:p>
          <w:p w:rsidR="00C560C8" w:rsidRPr="00616B34" w:rsidRDefault="00CD730A"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 Tự hào về truyền thống đấu tranh bất khuất của dân tộc Việt Nam trong lịch sử, sẵn sàng tham gia đóng góp vào sự nghiệp xây dựng và bảo vệ Tổ quốc.</w:t>
            </w:r>
          </w:p>
        </w:tc>
      </w:tr>
      <w:tr w:rsidR="00C560C8" w:rsidRPr="00616B34">
        <w:tblPrEx>
          <w:tblCellMar>
            <w:top w:w="0" w:type="dxa"/>
            <w:left w:w="0" w:type="dxa"/>
            <w:bottom w:w="0" w:type="dxa"/>
            <w:right w:w="0" w:type="dxa"/>
          </w:tblCellMar>
        </w:tblPrEx>
        <w:tc>
          <w:tcPr>
            <w:tcW w:w="5000" w:type="pct"/>
            <w:gridSpan w:val="4"/>
            <w:vAlign w:val="center"/>
          </w:tcPr>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MỘT SỐ CUỘC CẢI CÁCH LỚN TRONG LỊCH SỬ VIỆT NAM (TRƯỚC NĂM 1858)</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Cuộc cải cách của Hồ Quý Ly và triều Hồ (đầu thế kỉ XV)</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 xml:space="preserve">- </w:t>
            </w:r>
            <w:r w:rsidRPr="00616B34">
              <w:rPr>
                <w:rFonts w:ascii="Arial" w:hAnsi="Arial" w:cs="Arial"/>
                <w:sz w:val="20"/>
                <w:szCs w:val="28"/>
              </w:rPr>
              <w:t>Bối cảnh lịch sử</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Nội dung chính</w:t>
            </w:r>
          </w:p>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 Kết quả</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Trình bày được bối cảnh lịch sử, nội dung, kết quả, ý nghĩa cuộc cải cách của nhà Hồ.</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Cuộc cải cách của Lê Thánh Tông thế kỉ XV</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 xml:space="preserve">- </w:t>
            </w:r>
            <w:r w:rsidRPr="00616B34">
              <w:rPr>
                <w:rFonts w:ascii="Arial" w:hAnsi="Arial" w:cs="Arial"/>
                <w:sz w:val="20"/>
                <w:szCs w:val="28"/>
              </w:rPr>
              <w:t>Bối cảnh lịch sử</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Nội dung chính</w:t>
            </w:r>
          </w:p>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 Kết quả</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Trình bày được bối cảnh lịch sử, nội dung, kết quả, ý nghĩa của cuộc cải cách của Lê Thánh Tông.</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Cuộc cải cách của Minh Mạng nửa đầu thế kỉ XIX</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Bối cảnh lịch sử</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Nội dung chính</w:t>
            </w:r>
          </w:p>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 Kết quả</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bối cảnh lịch sử, nội dung, kết quả, ý nghĩa của cuộc cải cách của Minh Mạng.</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Có ý thức trân trọng giá trị của các cuộc cải cách trong lịch sử dân tộc.</w:t>
            </w:r>
          </w:p>
        </w:tc>
      </w:tr>
      <w:tr w:rsidR="00C560C8" w:rsidRPr="00616B34">
        <w:tblPrEx>
          <w:tblCellMar>
            <w:top w:w="0" w:type="dxa"/>
            <w:left w:w="0" w:type="dxa"/>
            <w:bottom w:w="0" w:type="dxa"/>
            <w:right w:w="0" w:type="dxa"/>
          </w:tblCellMar>
        </w:tblPrEx>
        <w:tc>
          <w:tcPr>
            <w:tcW w:w="5000" w:type="pct"/>
            <w:gridSpan w:val="4"/>
            <w:vAlign w:val="center"/>
          </w:tcPr>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LỊCH SỬ BẢO VỆ CHỦ QUYỀN, CÁC QUYỀN VÀ LỢI ÍCH HỢP PHÁP CỦA VIỆT NAM Ở BIỂN ĐÔNG</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Vị trí và tầm quan trọng của Biển Đông</w:t>
            </w:r>
          </w:p>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i/>
                <w:iCs/>
                <w:sz w:val="20"/>
                <w:szCs w:val="28"/>
              </w:rPr>
              <w:t>Vị trí của Biển Đông</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Xác định được vị trí của Biển Đông trên bản đồ.</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Tầm quan trọng chiến lược của Biển Đông</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Tuyến đường giao thông biển huyết mạch</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w:t>
            </w:r>
            <w:r w:rsidR="00C560C8" w:rsidRPr="00616B34">
              <w:rPr>
                <w:rFonts w:ascii="Arial" w:hAnsi="Arial" w:cs="Arial"/>
                <w:sz w:val="20"/>
                <w:szCs w:val="28"/>
              </w:rPr>
              <w:t>Địa</w:t>
            </w:r>
            <w:r w:rsidRPr="00616B34">
              <w:rPr>
                <w:rFonts w:ascii="Arial" w:hAnsi="Arial" w:cs="Arial"/>
                <w:sz w:val="20"/>
                <w:szCs w:val="28"/>
              </w:rPr>
              <w:t xml:space="preserve"> </w:t>
            </w:r>
            <w:r w:rsidR="00C560C8" w:rsidRPr="00616B34">
              <w:rPr>
                <w:rFonts w:ascii="Arial" w:hAnsi="Arial" w:cs="Arial"/>
                <w:sz w:val="20"/>
                <w:szCs w:val="28"/>
              </w:rPr>
              <w:t>bàn</w:t>
            </w:r>
            <w:r w:rsidRPr="00616B34">
              <w:rPr>
                <w:rFonts w:ascii="Arial" w:hAnsi="Arial" w:cs="Arial"/>
                <w:sz w:val="20"/>
                <w:szCs w:val="28"/>
              </w:rPr>
              <w:t xml:space="preserve"> </w:t>
            </w:r>
            <w:r w:rsidR="00C560C8" w:rsidRPr="00616B34">
              <w:rPr>
                <w:rFonts w:ascii="Arial" w:hAnsi="Arial" w:cs="Arial"/>
                <w:sz w:val="20"/>
                <w:szCs w:val="28"/>
              </w:rPr>
              <w:t>chiến</w:t>
            </w:r>
            <w:r w:rsidRPr="00616B34">
              <w:rPr>
                <w:rFonts w:ascii="Arial" w:hAnsi="Arial" w:cs="Arial"/>
                <w:sz w:val="20"/>
                <w:szCs w:val="28"/>
              </w:rPr>
              <w:t xml:space="preserve"> </w:t>
            </w:r>
            <w:r w:rsidR="00C560C8" w:rsidRPr="00616B34">
              <w:rPr>
                <w:rFonts w:ascii="Arial" w:hAnsi="Arial" w:cs="Arial"/>
                <w:sz w:val="20"/>
                <w:szCs w:val="28"/>
              </w:rPr>
              <w:t>lược</w:t>
            </w:r>
            <w:r w:rsidRPr="00616B34">
              <w:rPr>
                <w:rFonts w:ascii="Arial" w:hAnsi="Arial" w:cs="Arial"/>
                <w:sz w:val="20"/>
                <w:szCs w:val="28"/>
              </w:rPr>
              <w:t xml:space="preserve"> </w:t>
            </w:r>
            <w:r w:rsidR="00C560C8" w:rsidRPr="00616B34">
              <w:rPr>
                <w:rFonts w:ascii="Arial" w:hAnsi="Arial" w:cs="Arial"/>
                <w:sz w:val="20"/>
                <w:szCs w:val="28"/>
              </w:rPr>
              <w:t>quan</w:t>
            </w:r>
            <w:r w:rsidRPr="00616B34">
              <w:rPr>
                <w:rFonts w:ascii="Arial" w:hAnsi="Arial" w:cs="Arial"/>
                <w:sz w:val="20"/>
                <w:szCs w:val="28"/>
              </w:rPr>
              <w:t xml:space="preserve"> </w:t>
            </w:r>
            <w:r w:rsidR="00C560C8" w:rsidRPr="00616B34">
              <w:rPr>
                <w:rFonts w:ascii="Arial" w:hAnsi="Arial" w:cs="Arial"/>
                <w:sz w:val="20"/>
                <w:szCs w:val="28"/>
              </w:rPr>
              <w:t>trọng</w:t>
            </w:r>
            <w:r w:rsidRPr="00616B34">
              <w:rPr>
                <w:rFonts w:ascii="Arial" w:hAnsi="Arial" w:cs="Arial"/>
                <w:sz w:val="20"/>
                <w:szCs w:val="28"/>
              </w:rPr>
              <w:t xml:space="preserve"> </w:t>
            </w:r>
            <w:r w:rsidR="00C560C8" w:rsidRPr="00616B34">
              <w:rPr>
                <w:rFonts w:ascii="Arial" w:hAnsi="Arial" w:cs="Arial"/>
                <w:sz w:val="20"/>
                <w:szCs w:val="28"/>
              </w:rPr>
              <w:t>ở</w:t>
            </w:r>
            <w:r w:rsidRPr="00616B34">
              <w:rPr>
                <w:rFonts w:ascii="Arial" w:hAnsi="Arial" w:cs="Arial"/>
                <w:sz w:val="20"/>
                <w:szCs w:val="28"/>
              </w:rPr>
              <w:t xml:space="preserve"> </w:t>
            </w:r>
            <w:r w:rsidR="00C560C8" w:rsidRPr="00616B34">
              <w:rPr>
                <w:rFonts w:ascii="Arial" w:hAnsi="Arial" w:cs="Arial"/>
                <w:sz w:val="20"/>
                <w:szCs w:val="28"/>
              </w:rPr>
              <w:t>khu</w:t>
            </w:r>
            <w:r w:rsidRPr="00616B34">
              <w:rPr>
                <w:rFonts w:ascii="Arial" w:hAnsi="Arial" w:cs="Arial"/>
                <w:sz w:val="20"/>
                <w:szCs w:val="28"/>
              </w:rPr>
              <w:t xml:space="preserve"> </w:t>
            </w:r>
            <w:r w:rsidR="00C560C8" w:rsidRPr="00616B34">
              <w:rPr>
                <w:rFonts w:ascii="Arial" w:hAnsi="Arial" w:cs="Arial"/>
                <w:sz w:val="20"/>
                <w:szCs w:val="28"/>
              </w:rPr>
              <w:t>vực</w:t>
            </w:r>
            <w:r w:rsidRPr="00616B34">
              <w:rPr>
                <w:rFonts w:ascii="Arial" w:hAnsi="Arial" w:cs="Arial"/>
                <w:sz w:val="20"/>
                <w:szCs w:val="28"/>
              </w:rPr>
              <w:t xml:space="preserve"> </w:t>
            </w:r>
            <w:r w:rsidR="00C560C8" w:rsidRPr="00616B34">
              <w:rPr>
                <w:rFonts w:ascii="Arial" w:hAnsi="Arial" w:cs="Arial"/>
                <w:sz w:val="20"/>
                <w:szCs w:val="28"/>
              </w:rPr>
              <w:t>châu</w:t>
            </w:r>
            <w:r w:rsidRPr="00616B34">
              <w:rPr>
                <w:rFonts w:ascii="Arial" w:hAnsi="Arial" w:cs="Arial"/>
                <w:sz w:val="20"/>
                <w:szCs w:val="28"/>
              </w:rPr>
              <w:t xml:space="preserve"> </w:t>
            </w:r>
            <w:r w:rsidR="00C560C8" w:rsidRPr="00616B34">
              <w:rPr>
                <w:rFonts w:ascii="Arial" w:hAnsi="Arial" w:cs="Arial"/>
                <w:sz w:val="20"/>
                <w:szCs w:val="28"/>
              </w:rPr>
              <w:t>Á</w:t>
            </w:r>
            <w:r w:rsidRPr="00616B34">
              <w:rPr>
                <w:rFonts w:ascii="Arial" w:hAnsi="Arial" w:cs="Arial"/>
                <w:sz w:val="20"/>
                <w:szCs w:val="28"/>
              </w:rPr>
              <w:t xml:space="preserve"> -</w:t>
            </w:r>
            <w:r w:rsidR="00C560C8" w:rsidRPr="00616B34">
              <w:rPr>
                <w:rFonts w:ascii="Arial" w:hAnsi="Arial" w:cs="Arial"/>
                <w:sz w:val="20"/>
                <w:szCs w:val="28"/>
              </w:rPr>
              <w:t xml:space="preserve"> Thái Bình Dương</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Nguồn tài nguyên thiên nhiên biển</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Giải thích được tầm quan trọng chiến lược của Biển Đông về giao thông biển, vị trí chiến lược, nguồn tài nguyên thiên nhiên biển.</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Tầm</w:t>
            </w:r>
            <w:r w:rsidR="003661F4" w:rsidRPr="00616B34">
              <w:rPr>
                <w:rFonts w:ascii="Arial" w:hAnsi="Arial" w:cs="Arial"/>
                <w:i/>
                <w:iCs/>
                <w:sz w:val="20"/>
                <w:szCs w:val="28"/>
              </w:rPr>
              <w:t xml:space="preserve"> </w:t>
            </w:r>
            <w:r w:rsidRPr="00616B34">
              <w:rPr>
                <w:rFonts w:ascii="Arial" w:hAnsi="Arial" w:cs="Arial"/>
                <w:i/>
                <w:iCs/>
                <w:sz w:val="20"/>
                <w:szCs w:val="28"/>
              </w:rPr>
              <w:t>quan</w:t>
            </w:r>
            <w:r w:rsidR="003661F4" w:rsidRPr="00616B34">
              <w:rPr>
                <w:rFonts w:ascii="Arial" w:hAnsi="Arial" w:cs="Arial"/>
                <w:i/>
                <w:iCs/>
                <w:sz w:val="20"/>
                <w:szCs w:val="28"/>
              </w:rPr>
              <w:t xml:space="preserve"> </w:t>
            </w:r>
            <w:r w:rsidRPr="00616B34">
              <w:rPr>
                <w:rFonts w:ascii="Arial" w:hAnsi="Arial" w:cs="Arial"/>
                <w:i/>
                <w:iCs/>
                <w:sz w:val="20"/>
                <w:szCs w:val="28"/>
              </w:rPr>
              <w:t>trọng</w:t>
            </w:r>
            <w:r w:rsidR="003661F4" w:rsidRPr="00616B34">
              <w:rPr>
                <w:rFonts w:ascii="Arial" w:hAnsi="Arial" w:cs="Arial"/>
                <w:i/>
                <w:iCs/>
                <w:sz w:val="20"/>
                <w:szCs w:val="28"/>
              </w:rPr>
              <w:t xml:space="preserve"> </w:t>
            </w:r>
            <w:r w:rsidRPr="00616B34">
              <w:rPr>
                <w:rFonts w:ascii="Arial" w:hAnsi="Arial" w:cs="Arial"/>
                <w:i/>
                <w:iCs/>
                <w:sz w:val="20"/>
                <w:szCs w:val="28"/>
              </w:rPr>
              <w:t>chiến</w:t>
            </w:r>
            <w:r w:rsidR="003661F4" w:rsidRPr="00616B34">
              <w:rPr>
                <w:rFonts w:ascii="Arial" w:hAnsi="Arial" w:cs="Arial"/>
                <w:i/>
                <w:iCs/>
                <w:sz w:val="20"/>
                <w:szCs w:val="28"/>
              </w:rPr>
              <w:t xml:space="preserve"> </w:t>
            </w:r>
            <w:r w:rsidRPr="00616B34">
              <w:rPr>
                <w:rFonts w:ascii="Arial" w:hAnsi="Arial" w:cs="Arial"/>
                <w:i/>
                <w:iCs/>
                <w:sz w:val="20"/>
                <w:szCs w:val="28"/>
              </w:rPr>
              <w:t>lược</w:t>
            </w:r>
            <w:r w:rsidR="003661F4" w:rsidRPr="00616B34">
              <w:rPr>
                <w:rFonts w:ascii="Arial" w:hAnsi="Arial" w:cs="Arial"/>
                <w:i/>
                <w:iCs/>
                <w:sz w:val="20"/>
                <w:szCs w:val="28"/>
              </w:rPr>
              <w:t xml:space="preserve"> </w:t>
            </w:r>
            <w:r w:rsidRPr="00616B34">
              <w:rPr>
                <w:rFonts w:ascii="Arial" w:hAnsi="Arial" w:cs="Arial"/>
                <w:i/>
                <w:iCs/>
                <w:sz w:val="20"/>
                <w:szCs w:val="28"/>
              </w:rPr>
              <w:t>của</w:t>
            </w:r>
            <w:r w:rsidR="003661F4" w:rsidRPr="00616B34">
              <w:rPr>
                <w:rFonts w:ascii="Arial" w:hAnsi="Arial" w:cs="Arial"/>
                <w:i/>
                <w:iCs/>
                <w:sz w:val="20"/>
                <w:szCs w:val="28"/>
              </w:rPr>
              <w:t xml:space="preserve"> </w:t>
            </w:r>
            <w:r w:rsidRPr="00616B34">
              <w:rPr>
                <w:rFonts w:ascii="Arial" w:hAnsi="Arial" w:cs="Arial"/>
                <w:i/>
                <w:iCs/>
                <w:sz w:val="20"/>
                <w:szCs w:val="28"/>
              </w:rPr>
              <w:t>các</w:t>
            </w:r>
            <w:r w:rsidR="003661F4" w:rsidRPr="00616B34">
              <w:rPr>
                <w:rFonts w:ascii="Arial" w:hAnsi="Arial" w:cs="Arial"/>
                <w:i/>
                <w:iCs/>
                <w:sz w:val="20"/>
                <w:szCs w:val="28"/>
              </w:rPr>
              <w:t xml:space="preserve"> </w:t>
            </w:r>
            <w:r w:rsidRPr="00616B34">
              <w:rPr>
                <w:rFonts w:ascii="Arial" w:hAnsi="Arial" w:cs="Arial"/>
                <w:i/>
                <w:iCs/>
                <w:sz w:val="20"/>
                <w:szCs w:val="28"/>
              </w:rPr>
              <w:t>đảo</w:t>
            </w:r>
            <w:r w:rsidR="003661F4" w:rsidRPr="00616B34">
              <w:rPr>
                <w:rFonts w:ascii="Arial" w:hAnsi="Arial" w:cs="Arial"/>
                <w:i/>
                <w:iCs/>
                <w:sz w:val="20"/>
                <w:szCs w:val="28"/>
              </w:rPr>
              <w:t xml:space="preserve"> </w:t>
            </w:r>
            <w:r w:rsidRPr="00616B34">
              <w:rPr>
                <w:rFonts w:ascii="Arial" w:hAnsi="Arial" w:cs="Arial"/>
                <w:i/>
                <w:iCs/>
                <w:sz w:val="20"/>
                <w:szCs w:val="28"/>
              </w:rPr>
              <w:t>và</w:t>
            </w:r>
            <w:r w:rsidR="003661F4" w:rsidRPr="00616B34">
              <w:rPr>
                <w:rFonts w:ascii="Arial" w:hAnsi="Arial" w:cs="Arial"/>
                <w:i/>
                <w:iCs/>
                <w:sz w:val="20"/>
                <w:szCs w:val="28"/>
              </w:rPr>
              <w:t xml:space="preserve"> </w:t>
            </w:r>
            <w:r w:rsidRPr="00616B34">
              <w:rPr>
                <w:rFonts w:ascii="Arial" w:hAnsi="Arial" w:cs="Arial"/>
                <w:i/>
                <w:iCs/>
                <w:sz w:val="20"/>
                <w:szCs w:val="28"/>
              </w:rPr>
              <w:t>quần</w:t>
            </w:r>
            <w:r w:rsidR="003661F4" w:rsidRPr="00616B34">
              <w:rPr>
                <w:rFonts w:ascii="Arial" w:hAnsi="Arial" w:cs="Arial"/>
                <w:i/>
                <w:iCs/>
                <w:sz w:val="20"/>
                <w:szCs w:val="28"/>
              </w:rPr>
              <w:t xml:space="preserve"> </w:t>
            </w:r>
            <w:r w:rsidRPr="00616B34">
              <w:rPr>
                <w:rFonts w:ascii="Arial" w:hAnsi="Arial" w:cs="Arial"/>
                <w:i/>
                <w:iCs/>
                <w:sz w:val="20"/>
                <w:szCs w:val="28"/>
              </w:rPr>
              <w:t>đảo ở Biển Đông</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Vị trí của quần đảo Hoàng Sa và quần đảo Trường Sa</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w:t>
            </w:r>
            <w:r w:rsidR="00C560C8" w:rsidRPr="00616B34">
              <w:rPr>
                <w:rFonts w:ascii="Arial" w:hAnsi="Arial" w:cs="Arial"/>
                <w:sz w:val="20"/>
                <w:szCs w:val="28"/>
              </w:rPr>
              <w:t>Tầm</w:t>
            </w:r>
            <w:r w:rsidRPr="00616B34">
              <w:rPr>
                <w:rFonts w:ascii="Arial" w:hAnsi="Arial" w:cs="Arial"/>
                <w:sz w:val="20"/>
                <w:szCs w:val="28"/>
              </w:rPr>
              <w:t xml:space="preserve"> </w:t>
            </w:r>
            <w:r w:rsidR="00C560C8" w:rsidRPr="00616B34">
              <w:rPr>
                <w:rFonts w:ascii="Arial" w:hAnsi="Arial" w:cs="Arial"/>
                <w:sz w:val="20"/>
                <w:szCs w:val="28"/>
              </w:rPr>
              <w:t>quan</w:t>
            </w:r>
            <w:r w:rsidRPr="00616B34">
              <w:rPr>
                <w:rFonts w:ascii="Arial" w:hAnsi="Arial" w:cs="Arial"/>
                <w:sz w:val="20"/>
                <w:szCs w:val="28"/>
              </w:rPr>
              <w:t xml:space="preserve"> </w:t>
            </w:r>
            <w:r w:rsidR="00C560C8" w:rsidRPr="00616B34">
              <w:rPr>
                <w:rFonts w:ascii="Arial" w:hAnsi="Arial" w:cs="Arial"/>
                <w:sz w:val="20"/>
                <w:szCs w:val="28"/>
              </w:rPr>
              <w:t>trọng</w:t>
            </w:r>
            <w:r w:rsidRPr="00616B34">
              <w:rPr>
                <w:rFonts w:ascii="Arial" w:hAnsi="Arial" w:cs="Arial"/>
                <w:sz w:val="20"/>
                <w:szCs w:val="28"/>
              </w:rPr>
              <w:t xml:space="preserve"> </w:t>
            </w:r>
            <w:r w:rsidR="00C560C8" w:rsidRPr="00616B34">
              <w:rPr>
                <w:rFonts w:ascii="Arial" w:hAnsi="Arial" w:cs="Arial"/>
                <w:sz w:val="20"/>
                <w:szCs w:val="28"/>
              </w:rPr>
              <w:t>chiến</w:t>
            </w:r>
            <w:r w:rsidRPr="00616B34">
              <w:rPr>
                <w:rFonts w:ascii="Arial" w:hAnsi="Arial" w:cs="Arial"/>
                <w:sz w:val="20"/>
                <w:szCs w:val="28"/>
              </w:rPr>
              <w:t xml:space="preserve"> </w:t>
            </w:r>
            <w:r w:rsidR="00C560C8" w:rsidRPr="00616B34">
              <w:rPr>
                <w:rFonts w:ascii="Arial" w:hAnsi="Arial" w:cs="Arial"/>
                <w:sz w:val="20"/>
                <w:szCs w:val="28"/>
              </w:rPr>
              <w:t>lược</w:t>
            </w:r>
            <w:r w:rsidRPr="00616B34">
              <w:rPr>
                <w:rFonts w:ascii="Arial" w:hAnsi="Arial" w:cs="Arial"/>
                <w:sz w:val="20"/>
                <w:szCs w:val="28"/>
              </w:rPr>
              <w:t xml:space="preserve"> </w:t>
            </w:r>
            <w:r w:rsidR="00C560C8" w:rsidRPr="00616B34">
              <w:rPr>
                <w:rFonts w:ascii="Arial" w:hAnsi="Arial" w:cs="Arial"/>
                <w:sz w:val="20"/>
                <w:szCs w:val="28"/>
              </w:rPr>
              <w:t>của</w:t>
            </w:r>
            <w:r w:rsidRPr="00616B34">
              <w:rPr>
                <w:rFonts w:ascii="Arial" w:hAnsi="Arial" w:cs="Arial"/>
                <w:sz w:val="20"/>
                <w:szCs w:val="28"/>
              </w:rPr>
              <w:t xml:space="preserve"> </w:t>
            </w:r>
            <w:r w:rsidR="00C560C8" w:rsidRPr="00616B34">
              <w:rPr>
                <w:rFonts w:ascii="Arial" w:hAnsi="Arial" w:cs="Arial"/>
                <w:sz w:val="20"/>
                <w:szCs w:val="28"/>
              </w:rPr>
              <w:t>quần</w:t>
            </w:r>
            <w:r w:rsidRPr="00616B34">
              <w:rPr>
                <w:rFonts w:ascii="Arial" w:hAnsi="Arial" w:cs="Arial"/>
                <w:sz w:val="20"/>
                <w:szCs w:val="28"/>
              </w:rPr>
              <w:t xml:space="preserve"> </w:t>
            </w:r>
            <w:r w:rsidR="00C560C8" w:rsidRPr="00616B34">
              <w:rPr>
                <w:rFonts w:ascii="Arial" w:hAnsi="Arial" w:cs="Arial"/>
                <w:sz w:val="20"/>
                <w:szCs w:val="28"/>
              </w:rPr>
              <w:t>đảo</w:t>
            </w:r>
            <w:r w:rsidRPr="00616B34">
              <w:rPr>
                <w:rFonts w:ascii="Arial" w:hAnsi="Arial" w:cs="Arial"/>
                <w:sz w:val="20"/>
                <w:szCs w:val="28"/>
              </w:rPr>
              <w:t xml:space="preserve"> </w:t>
            </w:r>
            <w:r w:rsidR="00C560C8" w:rsidRPr="00616B34">
              <w:rPr>
                <w:rFonts w:ascii="Arial" w:hAnsi="Arial" w:cs="Arial"/>
                <w:sz w:val="20"/>
                <w:szCs w:val="28"/>
              </w:rPr>
              <w:t>Hoàng</w:t>
            </w:r>
            <w:r w:rsidRPr="00616B34">
              <w:rPr>
                <w:rFonts w:ascii="Arial" w:hAnsi="Arial" w:cs="Arial"/>
                <w:sz w:val="20"/>
                <w:szCs w:val="28"/>
              </w:rPr>
              <w:t xml:space="preserve"> </w:t>
            </w:r>
            <w:r w:rsidR="00C560C8" w:rsidRPr="00616B34">
              <w:rPr>
                <w:rFonts w:ascii="Arial" w:hAnsi="Arial" w:cs="Arial"/>
                <w:sz w:val="20"/>
                <w:szCs w:val="28"/>
              </w:rPr>
              <w:t>Sa và quần đảo Trường Sa</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Xác định được vị trí của các đảo và quần đảo ở Biển Đông trên bản đồ.</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Giải thích được tầm quan trọng chiến lược của các đảo và quần đảo ở Biển Đông.</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Việt Nam và Biển Đông</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Tầm quan trọng của Biển Đông đối với Việt Nam</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Về quốc phòng, an ninh</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Về phát triển các ngành kinh tế trọng </w:t>
            </w:r>
            <w:r w:rsidR="00616B34" w:rsidRPr="00616B34">
              <w:rPr>
                <w:rFonts w:ascii="Arial" w:hAnsi="Arial" w:cs="Arial"/>
                <w:sz w:val="20"/>
                <w:szCs w:val="28"/>
              </w:rPr>
              <w:t>điểm</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tầm quan trọng chiến lược của Biển Đông đối với Việt Nam về quốc phòng, an ninh, về phát triển các ngành kinh tế trọng </w:t>
            </w:r>
            <w:r w:rsidR="00616B34" w:rsidRPr="00616B34">
              <w:rPr>
                <w:rFonts w:ascii="Arial" w:hAnsi="Arial" w:cs="Arial"/>
                <w:sz w:val="20"/>
                <w:szCs w:val="28"/>
              </w:rPr>
              <w:t>điểm</w:t>
            </w:r>
            <w:r w:rsidR="00C560C8" w:rsidRPr="00616B34">
              <w:rPr>
                <w:rFonts w:ascii="Arial" w:hAnsi="Arial" w:cs="Arial"/>
                <w:sz w:val="20"/>
                <w:szCs w:val="28"/>
              </w:rPr>
              <w:t>.</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iCs/>
                <w:sz w:val="20"/>
                <w:szCs w:val="28"/>
              </w:rPr>
            </w:pPr>
            <w:r w:rsidRPr="00616B34">
              <w:rPr>
                <w:rFonts w:ascii="Arial" w:hAnsi="Arial" w:cs="Arial"/>
                <w:i/>
                <w:iCs/>
                <w:sz w:val="20"/>
                <w:szCs w:val="28"/>
              </w:rPr>
              <w:t>Lịch sử bảo vệ chủ quyền, các quyền và lợi ích hợp pháp của</w:t>
            </w:r>
            <w:r w:rsidR="00E90A0E" w:rsidRPr="00616B34">
              <w:rPr>
                <w:rFonts w:ascii="Arial" w:hAnsi="Arial" w:cs="Arial"/>
                <w:i/>
                <w:iCs/>
                <w:sz w:val="20"/>
                <w:szCs w:val="28"/>
              </w:rPr>
              <w:t xml:space="preserve"> </w:t>
            </w:r>
            <w:r w:rsidRPr="00616B34">
              <w:rPr>
                <w:rFonts w:ascii="Arial" w:hAnsi="Arial" w:cs="Arial"/>
                <w:i/>
                <w:iCs/>
                <w:sz w:val="20"/>
                <w:szCs w:val="28"/>
              </w:rPr>
              <w:t>Việt Nam đối với quần đảo Hoàng Sa và quần đảo Trường Sa</w:t>
            </w:r>
          </w:p>
          <w:p w:rsidR="00CD730A" w:rsidRPr="00616B34" w:rsidRDefault="00CD730A"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Quá trình Việt Nam xác lập chủ quyền và quản lí đối với quần</w:t>
            </w:r>
          </w:p>
          <w:p w:rsidR="00CD730A" w:rsidRPr="00616B34" w:rsidRDefault="00CD730A"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đảo Hoàng Sa và quần đảo Trường Sa</w:t>
            </w:r>
          </w:p>
          <w:p w:rsidR="00CD730A" w:rsidRPr="00616B34" w:rsidRDefault="00CD730A"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 Cuộc đấu tranh bảo vệ và thực thi chủ quyền, các quyền và lợi ích hợp pháp của Việt Nam ở Biển Đông</w:t>
            </w:r>
          </w:p>
        </w:tc>
        <w:tc>
          <w:tcPr>
            <w:tcW w:w="2500" w:type="pct"/>
            <w:vAlign w:val="center"/>
          </w:tcPr>
          <w:p w:rsidR="00CD730A" w:rsidRPr="00616B34" w:rsidRDefault="00CD730A"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Việt Nam là Nhà nước đầu tiên xác lập chủ</w:t>
            </w:r>
            <w:r w:rsidR="00E90A0E" w:rsidRPr="00616B34">
              <w:rPr>
                <w:rFonts w:ascii="Arial" w:hAnsi="Arial" w:cs="Arial"/>
                <w:sz w:val="20"/>
                <w:szCs w:val="28"/>
              </w:rPr>
              <w:t xml:space="preserve"> </w:t>
            </w:r>
            <w:r w:rsidRPr="00616B34">
              <w:rPr>
                <w:rFonts w:ascii="Arial" w:hAnsi="Arial" w:cs="Arial"/>
                <w:sz w:val="20"/>
                <w:szCs w:val="28"/>
              </w:rPr>
              <w:t>quyền và quản lí liên tục đối với quần đảo Hoàng Sa và quần đảo Trường Sa trong lịch sử.</w:t>
            </w:r>
          </w:p>
          <w:p w:rsidR="00C560C8" w:rsidRPr="00616B34" w:rsidRDefault="00CD730A"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 Trình bày được nét chính về cuộc đấu tranh bảo vệ và thực thi chủ quyền, các quyền và lợi ích hợp pháp của Việt Nam ở Biển Đông.</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Chủ trương của Việt Nam giải quyết các tranh chấp ở Biển Đông bằng biện pháp hoà bình</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Ban hành văn bản pháp luật khẳng định chủ quyền</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Tham gia Công ước Luật biển năm 1982 của Liên hợp quốc</w:t>
            </w:r>
            <w:r w:rsidR="00E90A0E" w:rsidRPr="00616B34">
              <w:rPr>
                <w:rFonts w:ascii="Arial" w:hAnsi="Arial" w:cs="Arial"/>
                <w:sz w:val="20"/>
                <w:szCs w:val="28"/>
              </w:rPr>
              <w:t xml:space="preserve"> </w:t>
            </w:r>
            <w:r w:rsidR="00C560C8" w:rsidRPr="00616B34">
              <w:rPr>
                <w:rFonts w:ascii="Arial" w:hAnsi="Arial" w:cs="Arial"/>
                <w:sz w:val="20"/>
                <w:szCs w:val="28"/>
              </w:rPr>
              <w:t>(UNCLOS)</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Thông qua Luật Biển Việt Nam năm 2012</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Thúc đẩy và thực hiện đầy đủ Tuyên bố về ứng xử của các bên ở Biển Đông (DOC)</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chủ trương của Việt Nam giải quyết các tranh chấp ở Biển Đông bằng biện pháp hoà bình.</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Trân trọng những thành quả đấu tranh bảo vệ chủ quyền, các quyền và lợi ích hợp pháp của Việt Nam ở Biển Đông trong lịch sử, sẵn sàng tham gia đóng góp vào cuộc đấu tranh bảo vệ chủ quyền, các quyền và lợi ích hợp pháp của Nhà nước Việt Nam.</w:t>
            </w:r>
          </w:p>
        </w:tc>
      </w:tr>
      <w:tr w:rsidR="00C560C8" w:rsidRPr="00616B34">
        <w:tblPrEx>
          <w:tblCellMar>
            <w:top w:w="0" w:type="dxa"/>
            <w:left w:w="0" w:type="dxa"/>
            <w:bottom w:w="0" w:type="dxa"/>
            <w:right w:w="0" w:type="dxa"/>
          </w:tblCellMar>
        </w:tblPrEx>
        <w:tc>
          <w:tcPr>
            <w:tcW w:w="5000" w:type="pct"/>
            <w:gridSpan w:val="4"/>
            <w:vAlign w:val="center"/>
          </w:tcPr>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THỰC HÀNH LỊCH SỬ</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Tổ chức các hoạt động thực hành lịch sử tại lớp học.</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Tiến hành các hoạt động giáo dục lịch sử gắn với thực địa (di</w:t>
            </w:r>
            <w:r w:rsidR="00E90A0E" w:rsidRPr="00616B34">
              <w:rPr>
                <w:rFonts w:ascii="Arial" w:hAnsi="Arial" w:cs="Arial"/>
                <w:sz w:val="20"/>
                <w:szCs w:val="28"/>
              </w:rPr>
              <w:t xml:space="preserve"> </w:t>
            </w:r>
            <w:r w:rsidR="00C560C8" w:rsidRPr="00616B34">
              <w:rPr>
                <w:rFonts w:ascii="Arial" w:hAnsi="Arial" w:cs="Arial"/>
                <w:sz w:val="20"/>
                <w:szCs w:val="28"/>
              </w:rPr>
              <w:t>sản lịch sử, văn hoá),...</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Học tập tại các bảo tàng, xem phim tài liệu lịch sử.</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Tổ chức các câu lạc bộ, các cuộc thi “Em yêu lịch sử”, “Nhà sử học trẻ tuổi”, các trò chơi lịch sử.</w:t>
            </w:r>
          </w:p>
        </w:tc>
        <w:tc>
          <w:tcPr>
            <w:tcW w:w="2500" w:type="pct"/>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Củng cố, khắc sâu kiến thức lịch sử.</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Rèn luyện các kĩ năng thực hành bộ môn, phát triển năng lực lịch sử.</w:t>
            </w:r>
          </w:p>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 Tạo hứng thú trong học tập.</w:t>
            </w:r>
          </w:p>
        </w:tc>
      </w:tr>
      <w:tr w:rsidR="00C560C8" w:rsidRPr="00616B34">
        <w:tblPrEx>
          <w:tblCellMar>
            <w:top w:w="0" w:type="dxa"/>
            <w:left w:w="0" w:type="dxa"/>
            <w:bottom w:w="0" w:type="dxa"/>
            <w:right w:w="0" w:type="dxa"/>
          </w:tblCellMar>
        </w:tblPrEx>
        <w:tc>
          <w:tcPr>
            <w:tcW w:w="5000" w:type="pct"/>
            <w:gridSpan w:val="4"/>
            <w:vAlign w:val="center"/>
          </w:tcPr>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THẾ GIỚI TRONG VÀ SAU CHIẾN TRANH LẠNH</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Liên hợp quốc</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Một số vấn đề cơ bản về Liên hợp quốc</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Lịch sử hình thành</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Biết cách sưu tầm và sử dụng tư liệu lịch sử để tìm hiểu về quá trình thành lập Liên hợp quốc.</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bối cảnh lịch sử và quá trình hình thành Liên</w:t>
            </w:r>
            <w:r w:rsidR="00E90A0E" w:rsidRPr="00616B34">
              <w:rPr>
                <w:rFonts w:ascii="Arial" w:hAnsi="Arial" w:cs="Arial"/>
                <w:sz w:val="20"/>
                <w:szCs w:val="28"/>
              </w:rPr>
              <w:t xml:space="preserve"> </w:t>
            </w:r>
            <w:r w:rsidR="00C560C8" w:rsidRPr="00616B34">
              <w:rPr>
                <w:rFonts w:ascii="Arial" w:hAnsi="Arial" w:cs="Arial"/>
                <w:sz w:val="20"/>
                <w:szCs w:val="28"/>
              </w:rPr>
              <w:t>hợp quốc.</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w:t>
            </w:r>
            <w:r w:rsidR="00616B34" w:rsidRPr="00616B34">
              <w:rPr>
                <w:rFonts w:ascii="Arial" w:hAnsi="Arial" w:cs="Arial"/>
                <w:sz w:val="20"/>
                <w:szCs w:val="28"/>
              </w:rPr>
              <w:t>Mục</w:t>
            </w:r>
            <w:r w:rsidR="00C560C8" w:rsidRPr="00616B34">
              <w:rPr>
                <w:rFonts w:ascii="Arial" w:hAnsi="Arial" w:cs="Arial"/>
                <w:sz w:val="20"/>
                <w:szCs w:val="28"/>
              </w:rPr>
              <w:t xml:space="preserve"> tiêu, nguyên tắc hoạt động</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Trình bày được </w:t>
            </w:r>
            <w:r w:rsidR="00616B34" w:rsidRPr="00616B34">
              <w:rPr>
                <w:rFonts w:ascii="Arial" w:hAnsi="Arial" w:cs="Arial"/>
                <w:sz w:val="20"/>
                <w:szCs w:val="28"/>
              </w:rPr>
              <w:t>mục</w:t>
            </w:r>
            <w:r w:rsidR="00C560C8" w:rsidRPr="00616B34">
              <w:rPr>
                <w:rFonts w:ascii="Arial" w:hAnsi="Arial" w:cs="Arial"/>
                <w:sz w:val="20"/>
                <w:szCs w:val="28"/>
              </w:rPr>
              <w:t xml:space="preserve"> tiêu và nguyên tắc hoạt động cơ bản của Liên hợp quốc.</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Vai trò của Liên hợp quốc</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Trong lĩnh vực hoà bình, an ninh quốc tế</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Trong lĩnh vực phát triển</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Trong lĩnh vực quyền con người, văn hoá, xã hội</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vai trò của Liên hợp quốc trong việc duy trì hoà bình, an ninh quốc tế.</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vai trò của Liên hợp quốc trong lĩnh vực thúc đẩy phát triển, tạo môi trường thuận lợi để phát triển kinh tế, tài chính, thương mại quốc tế, nâng cao đời sống người dân.</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Trình bày được vai trò của Liên hợp quốc trong việc đảm bảo quyền con người, phát triển văn hoá, xã hội.</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Trật tự thế giới trong Chiến tranh lạnh</w:t>
            </w:r>
          </w:p>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i/>
                <w:iCs/>
                <w:sz w:val="20"/>
                <w:szCs w:val="28"/>
              </w:rPr>
              <w:t>- Sự hình thành và tồn tại Trật tự hai cực Yalta</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Biết cách sưu tầm và sử dụng tư liệu lịch sử để tìm hiểu về</w:t>
            </w:r>
            <w:r w:rsidR="00E90A0E" w:rsidRPr="00616B34">
              <w:rPr>
                <w:rFonts w:ascii="Arial" w:hAnsi="Arial" w:cs="Arial"/>
                <w:sz w:val="20"/>
                <w:szCs w:val="28"/>
              </w:rPr>
              <w:t xml:space="preserve"> </w:t>
            </w:r>
            <w:r w:rsidR="00C560C8" w:rsidRPr="00616B34">
              <w:rPr>
                <w:rFonts w:ascii="Arial" w:hAnsi="Arial" w:cs="Arial"/>
                <w:sz w:val="20"/>
                <w:szCs w:val="28"/>
              </w:rPr>
              <w:t>Trật tự thế giới hai cực Yalta.</w:t>
            </w:r>
          </w:p>
          <w:p w:rsidR="00392B49" w:rsidRPr="00616B34" w:rsidRDefault="00392B49"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 Trình bày được quá trình hình thành và tồn tại của Trật tự thế giới hai cực Yalta.</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 Sự sụp đổ của Trật tự thế giới hai cực Yalta</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Nguyên nhân sụp đổ</w:t>
            </w:r>
          </w:p>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Tác động</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Nêu được nguyên nhân dẫn đến sự sụp đổ của Trật tự thế giới hai cực Yalta.</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Phân tích được tác động sự sụp đổ Trật tự thế giới hai cực</w:t>
            </w:r>
            <w:r w:rsidR="00E90A0E" w:rsidRPr="00616B34">
              <w:rPr>
                <w:rFonts w:ascii="Arial" w:hAnsi="Arial" w:cs="Arial"/>
                <w:sz w:val="20"/>
                <w:szCs w:val="28"/>
              </w:rPr>
              <w:t xml:space="preserve"> </w:t>
            </w:r>
            <w:r w:rsidR="00C560C8" w:rsidRPr="00616B34">
              <w:rPr>
                <w:rFonts w:ascii="Arial" w:hAnsi="Arial" w:cs="Arial"/>
                <w:sz w:val="20"/>
                <w:szCs w:val="28"/>
              </w:rPr>
              <w:t>Yalta đối với tình hình thế giới.</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Trật tự thế giới sau Chiến tranh lạnh</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Xu thế phát triển chính của thế giới sau Chiến tranh lạnh</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xu thế phát triển chính của thế giới sau Chiến tranh lạnh.</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Xu thế đa cực trong quan hệ quốc tế</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Khái niệm đa cực</w:t>
            </w:r>
          </w:p>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Xu thế đa cực</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khái niệm đa cực.</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xu thế đa cực trong quan hệ quốc tế sau Chiến tranh lạnh.</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Vận dụng được những hiểu biết về thế giới sau Chiến tranh lạnh để giải thích những vấn đề thời sự trong quan hệ quốc tế.</w:t>
            </w:r>
          </w:p>
        </w:tc>
      </w:tr>
      <w:tr w:rsidR="00C560C8" w:rsidRPr="00616B34">
        <w:tblPrEx>
          <w:tblCellMar>
            <w:top w:w="0" w:type="dxa"/>
            <w:left w:w="0" w:type="dxa"/>
            <w:bottom w:w="0" w:type="dxa"/>
            <w:right w:w="0" w:type="dxa"/>
          </w:tblCellMar>
        </w:tblPrEx>
        <w:tc>
          <w:tcPr>
            <w:tcW w:w="5000" w:type="pct"/>
            <w:gridSpan w:val="4"/>
            <w:vAlign w:val="center"/>
          </w:tcPr>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ASEAN: NHỮNG CHẶNG ĐƯỜNG LỊCH SỬ</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b/>
                <w:bCs/>
                <w:i/>
                <w:iCs/>
                <w:sz w:val="20"/>
                <w:szCs w:val="28"/>
              </w:rPr>
            </w:pPr>
            <w:r w:rsidRPr="00616B34">
              <w:rPr>
                <w:rFonts w:ascii="Arial" w:hAnsi="Arial" w:cs="Arial"/>
                <w:b/>
                <w:bCs/>
                <w:i/>
                <w:iCs/>
                <w:sz w:val="20"/>
                <w:szCs w:val="28"/>
              </w:rPr>
              <w:t>Sự ra đời và phát triển của Hiệp hội các quốc gia Đông Nam</w:t>
            </w:r>
            <w:r w:rsidR="00FA6374" w:rsidRPr="00616B34">
              <w:rPr>
                <w:rFonts w:ascii="Arial" w:hAnsi="Arial" w:cs="Arial"/>
                <w:b/>
                <w:bCs/>
                <w:i/>
                <w:iCs/>
                <w:sz w:val="20"/>
                <w:szCs w:val="28"/>
              </w:rPr>
              <w:t xml:space="preserve"> </w:t>
            </w:r>
            <w:r w:rsidRPr="00616B34">
              <w:rPr>
                <w:rFonts w:ascii="Arial" w:hAnsi="Arial" w:cs="Arial"/>
                <w:b/>
                <w:bCs/>
                <w:i/>
                <w:iCs/>
                <w:sz w:val="20"/>
                <w:szCs w:val="28"/>
              </w:rPr>
              <w:t>Á (ASEAN)</w:t>
            </w:r>
          </w:p>
          <w:p w:rsidR="00392B49" w:rsidRPr="00616B34" w:rsidRDefault="00392B49"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 xml:space="preserve">Quá trình hình thành và </w:t>
            </w:r>
            <w:r w:rsidR="00616B34" w:rsidRPr="00616B34">
              <w:rPr>
                <w:rFonts w:ascii="Arial" w:hAnsi="Arial" w:cs="Arial"/>
                <w:i/>
                <w:iCs/>
                <w:sz w:val="20"/>
                <w:szCs w:val="28"/>
              </w:rPr>
              <w:t>mục</w:t>
            </w:r>
            <w:r w:rsidRPr="00616B34">
              <w:rPr>
                <w:rFonts w:ascii="Arial" w:hAnsi="Arial" w:cs="Arial"/>
                <w:i/>
                <w:iCs/>
                <w:sz w:val="20"/>
                <w:szCs w:val="28"/>
              </w:rPr>
              <w:t xml:space="preserve"> đích của ASEAN</w:t>
            </w:r>
          </w:p>
          <w:p w:rsidR="00392B49" w:rsidRPr="00616B34" w:rsidRDefault="00392B49"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Quá trình hình thành</w:t>
            </w:r>
          </w:p>
          <w:p w:rsidR="00392B49" w:rsidRPr="00616B34" w:rsidRDefault="00392B49"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w:t>
            </w:r>
            <w:r w:rsidR="00616B34" w:rsidRPr="00616B34">
              <w:rPr>
                <w:rFonts w:ascii="Arial" w:hAnsi="Arial" w:cs="Arial"/>
                <w:sz w:val="20"/>
                <w:szCs w:val="28"/>
              </w:rPr>
              <w:t>Mục</w:t>
            </w:r>
            <w:r w:rsidRPr="00616B34">
              <w:rPr>
                <w:rFonts w:ascii="Arial" w:hAnsi="Arial" w:cs="Arial"/>
                <w:sz w:val="20"/>
                <w:szCs w:val="28"/>
              </w:rPr>
              <w:t xml:space="preserve"> đích thành lập</w:t>
            </w:r>
          </w:p>
        </w:tc>
        <w:tc>
          <w:tcPr>
            <w:tcW w:w="2500" w:type="pct"/>
            <w:vAlign w:val="center"/>
          </w:tcPr>
          <w:p w:rsidR="00392B49" w:rsidRPr="00616B34" w:rsidRDefault="00392B49"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Biết cách sưu tầm và sử dụng tư liệu để tìm hiểu về quá</w:t>
            </w:r>
            <w:r w:rsidR="00FA6374" w:rsidRPr="00616B34">
              <w:rPr>
                <w:rFonts w:ascii="Arial" w:hAnsi="Arial" w:cs="Arial"/>
                <w:sz w:val="20"/>
                <w:szCs w:val="28"/>
              </w:rPr>
              <w:t xml:space="preserve"> </w:t>
            </w:r>
            <w:r w:rsidRPr="00616B34">
              <w:rPr>
                <w:rFonts w:ascii="Arial" w:hAnsi="Arial" w:cs="Arial"/>
                <w:sz w:val="20"/>
                <w:szCs w:val="28"/>
              </w:rPr>
              <w:t>trình thành lập ASEAN.</w:t>
            </w:r>
          </w:p>
          <w:p w:rsidR="00C560C8" w:rsidRPr="00616B34" w:rsidRDefault="00392B49"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Trình bày được quá trình hình thành và </w:t>
            </w:r>
            <w:r w:rsidR="00616B34" w:rsidRPr="00616B34">
              <w:rPr>
                <w:rFonts w:ascii="Arial" w:hAnsi="Arial" w:cs="Arial"/>
                <w:sz w:val="20"/>
                <w:szCs w:val="28"/>
              </w:rPr>
              <w:t>mục</w:t>
            </w:r>
            <w:r w:rsidRPr="00616B34">
              <w:rPr>
                <w:rFonts w:ascii="Arial" w:hAnsi="Arial" w:cs="Arial"/>
                <w:sz w:val="20"/>
                <w:szCs w:val="28"/>
              </w:rPr>
              <w:t xml:space="preserve"> đích thành lập của ASEAN.</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Hành trình phát triển của ASEAN</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Từ ASEAN 5 (1967) đến ASEAN 10 (1999)</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Các giai đoạn phát triển chính của ASEAN (1967 đến nay)</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quá trình phát triển từ ASEAN 5 đến</w:t>
            </w:r>
            <w:r w:rsidR="00FA6374" w:rsidRPr="00616B34">
              <w:rPr>
                <w:rFonts w:ascii="Arial" w:hAnsi="Arial" w:cs="Arial"/>
                <w:sz w:val="20"/>
                <w:szCs w:val="28"/>
              </w:rPr>
              <w:t xml:space="preserve"> </w:t>
            </w:r>
            <w:r w:rsidR="00C560C8" w:rsidRPr="00616B34">
              <w:rPr>
                <w:rFonts w:ascii="Arial" w:hAnsi="Arial" w:cs="Arial"/>
                <w:sz w:val="20"/>
                <w:szCs w:val="28"/>
              </w:rPr>
              <w:t>ASEAN 10.</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các giai đoạn phát triển chính của ASEAN (1967 đến nay).</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Cộng đồng ASEAN: Từ ý tưởng đến hiện thực</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 xml:space="preserve">Ý tưởng, </w:t>
            </w:r>
            <w:r w:rsidR="00616B34" w:rsidRPr="00616B34">
              <w:rPr>
                <w:rFonts w:ascii="Arial" w:hAnsi="Arial" w:cs="Arial"/>
                <w:i/>
                <w:iCs/>
                <w:sz w:val="20"/>
                <w:szCs w:val="28"/>
              </w:rPr>
              <w:t>mục</w:t>
            </w:r>
            <w:r w:rsidRPr="00616B34">
              <w:rPr>
                <w:rFonts w:ascii="Arial" w:hAnsi="Arial" w:cs="Arial"/>
                <w:i/>
                <w:iCs/>
                <w:sz w:val="20"/>
                <w:szCs w:val="28"/>
              </w:rPr>
              <w:t xml:space="preserve"> tiêu và kế hoạch xây dựng Cộng đồng ASEAN</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Ý tưởng xây dựng Cộng đồng ASEAN</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w:t>
            </w:r>
            <w:r w:rsidR="00616B34" w:rsidRPr="00616B34">
              <w:rPr>
                <w:rFonts w:ascii="Arial" w:hAnsi="Arial" w:cs="Arial"/>
                <w:sz w:val="20"/>
                <w:szCs w:val="28"/>
              </w:rPr>
              <w:t>Mục</w:t>
            </w:r>
            <w:r w:rsidR="00C560C8" w:rsidRPr="00616B34">
              <w:rPr>
                <w:rFonts w:ascii="Arial" w:hAnsi="Arial" w:cs="Arial"/>
                <w:sz w:val="20"/>
                <w:szCs w:val="28"/>
              </w:rPr>
              <w:t xml:space="preserve"> tiêu xây dựng Cộng đồng ASEAN</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Kế hoạch xây dựng Cộng đồng ASEAN</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Biết cách sưu tầm và sử dụng tài liệu để tìm hiểu về</w:t>
            </w:r>
            <w:r w:rsidR="00FA6374" w:rsidRPr="00616B34">
              <w:rPr>
                <w:rFonts w:ascii="Arial" w:hAnsi="Arial" w:cs="Arial"/>
                <w:sz w:val="20"/>
                <w:szCs w:val="28"/>
              </w:rPr>
              <w:t xml:space="preserve"> </w:t>
            </w:r>
            <w:r w:rsidR="00C560C8" w:rsidRPr="00616B34">
              <w:rPr>
                <w:rFonts w:ascii="Arial" w:hAnsi="Arial" w:cs="Arial"/>
                <w:sz w:val="20"/>
                <w:szCs w:val="28"/>
              </w:rPr>
              <w:t xml:space="preserve">quá trình hình thành và </w:t>
            </w:r>
            <w:r w:rsidR="00616B34" w:rsidRPr="00616B34">
              <w:rPr>
                <w:rFonts w:ascii="Arial" w:hAnsi="Arial" w:cs="Arial"/>
                <w:sz w:val="20"/>
                <w:szCs w:val="28"/>
              </w:rPr>
              <w:t>mục</w:t>
            </w:r>
            <w:r w:rsidR="00C560C8" w:rsidRPr="00616B34">
              <w:rPr>
                <w:rFonts w:ascii="Arial" w:hAnsi="Arial" w:cs="Arial"/>
                <w:sz w:val="20"/>
                <w:szCs w:val="28"/>
              </w:rPr>
              <w:t xml:space="preserve"> tiêu của Cộng đồng ASEAN.</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nét chính về ý tưởng, </w:t>
            </w:r>
            <w:r w:rsidR="00616B34" w:rsidRPr="00616B34">
              <w:rPr>
                <w:rFonts w:ascii="Arial" w:hAnsi="Arial" w:cs="Arial"/>
                <w:sz w:val="20"/>
                <w:szCs w:val="28"/>
              </w:rPr>
              <w:t>mục</w:t>
            </w:r>
            <w:r w:rsidR="00C560C8" w:rsidRPr="00616B34">
              <w:rPr>
                <w:rFonts w:ascii="Arial" w:hAnsi="Arial" w:cs="Arial"/>
                <w:sz w:val="20"/>
                <w:szCs w:val="28"/>
              </w:rPr>
              <w:t xml:space="preserve"> tiêu và kế hoạch xây dựng Cộng đồng ASEAN.</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Ba trụ cột của Cộng đồng ASEAN:</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 xml:space="preserve">- </w:t>
            </w:r>
            <w:r w:rsidRPr="00616B34">
              <w:rPr>
                <w:rFonts w:ascii="Arial" w:hAnsi="Arial" w:cs="Arial"/>
                <w:sz w:val="20"/>
                <w:szCs w:val="28"/>
              </w:rPr>
              <w:t xml:space="preserve">Cộng đồng Chính trị </w:t>
            </w:r>
            <w:r w:rsidR="003661F4" w:rsidRPr="00616B34">
              <w:rPr>
                <w:rFonts w:ascii="Arial" w:hAnsi="Arial" w:cs="Arial"/>
                <w:sz w:val="20"/>
                <w:szCs w:val="28"/>
              </w:rPr>
              <w:t>-</w:t>
            </w:r>
            <w:r w:rsidRPr="00616B34">
              <w:rPr>
                <w:rFonts w:ascii="Arial" w:hAnsi="Arial" w:cs="Arial"/>
                <w:sz w:val="20"/>
                <w:szCs w:val="28"/>
              </w:rPr>
              <w:t xml:space="preserve"> An ninh ASEAN (APSC)</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Cộng đồng Kinh tế ASEAN (AEC)</w:t>
            </w:r>
          </w:p>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Cộng đồng Văn hoá </w:t>
            </w:r>
            <w:r w:rsidR="003661F4" w:rsidRPr="00616B34">
              <w:rPr>
                <w:rFonts w:ascii="Arial" w:hAnsi="Arial" w:cs="Arial"/>
                <w:sz w:val="20"/>
                <w:szCs w:val="28"/>
              </w:rPr>
              <w:t>-</w:t>
            </w:r>
            <w:r w:rsidRPr="00616B34">
              <w:rPr>
                <w:rFonts w:ascii="Arial" w:hAnsi="Arial" w:cs="Arial"/>
                <w:sz w:val="20"/>
                <w:szCs w:val="28"/>
              </w:rPr>
              <w:t xml:space="preserve"> Xã hội (ASCC)</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w:t>
            </w:r>
            <w:r w:rsidR="00C560C8" w:rsidRPr="00616B34">
              <w:rPr>
                <w:rFonts w:ascii="Arial" w:hAnsi="Arial" w:cs="Arial"/>
                <w:sz w:val="20"/>
                <w:szCs w:val="28"/>
              </w:rPr>
              <w:t>Trình</w:t>
            </w:r>
            <w:r w:rsidRPr="00616B34">
              <w:rPr>
                <w:rFonts w:ascii="Arial" w:hAnsi="Arial" w:cs="Arial"/>
                <w:sz w:val="20"/>
                <w:szCs w:val="28"/>
              </w:rPr>
              <w:t xml:space="preserve"> </w:t>
            </w:r>
            <w:r w:rsidR="00C560C8" w:rsidRPr="00616B34">
              <w:rPr>
                <w:rFonts w:ascii="Arial" w:hAnsi="Arial" w:cs="Arial"/>
                <w:sz w:val="20"/>
                <w:szCs w:val="28"/>
              </w:rPr>
              <w:t>bày được</w:t>
            </w:r>
            <w:r w:rsidRPr="00616B34">
              <w:rPr>
                <w:rFonts w:ascii="Arial" w:hAnsi="Arial" w:cs="Arial"/>
                <w:sz w:val="20"/>
                <w:szCs w:val="28"/>
              </w:rPr>
              <w:t xml:space="preserve"> </w:t>
            </w:r>
            <w:r w:rsidR="00C560C8" w:rsidRPr="00616B34">
              <w:rPr>
                <w:rFonts w:ascii="Arial" w:hAnsi="Arial" w:cs="Arial"/>
                <w:sz w:val="20"/>
                <w:szCs w:val="28"/>
              </w:rPr>
              <w:t>nội</w:t>
            </w:r>
            <w:r w:rsidRPr="00616B34">
              <w:rPr>
                <w:rFonts w:ascii="Arial" w:hAnsi="Arial" w:cs="Arial"/>
                <w:sz w:val="20"/>
                <w:szCs w:val="28"/>
              </w:rPr>
              <w:t xml:space="preserve"> </w:t>
            </w:r>
            <w:r w:rsidR="00C560C8" w:rsidRPr="00616B34">
              <w:rPr>
                <w:rFonts w:ascii="Arial" w:hAnsi="Arial" w:cs="Arial"/>
                <w:sz w:val="20"/>
                <w:szCs w:val="28"/>
              </w:rPr>
              <w:t>dung</w:t>
            </w:r>
            <w:r w:rsidRPr="00616B34">
              <w:rPr>
                <w:rFonts w:ascii="Arial" w:hAnsi="Arial" w:cs="Arial"/>
                <w:sz w:val="20"/>
                <w:szCs w:val="28"/>
              </w:rPr>
              <w:t xml:space="preserve"> </w:t>
            </w:r>
            <w:r w:rsidR="00C560C8" w:rsidRPr="00616B34">
              <w:rPr>
                <w:rFonts w:ascii="Arial" w:hAnsi="Arial" w:cs="Arial"/>
                <w:sz w:val="20"/>
                <w:szCs w:val="28"/>
              </w:rPr>
              <w:t>ba</w:t>
            </w:r>
            <w:r w:rsidRPr="00616B34">
              <w:rPr>
                <w:rFonts w:ascii="Arial" w:hAnsi="Arial" w:cs="Arial"/>
                <w:sz w:val="20"/>
                <w:szCs w:val="28"/>
              </w:rPr>
              <w:t xml:space="preserve"> </w:t>
            </w:r>
            <w:r w:rsidR="00C560C8" w:rsidRPr="00616B34">
              <w:rPr>
                <w:rFonts w:ascii="Arial" w:hAnsi="Arial" w:cs="Arial"/>
                <w:sz w:val="20"/>
                <w:szCs w:val="28"/>
              </w:rPr>
              <w:t>trụ</w:t>
            </w:r>
            <w:r w:rsidRPr="00616B34">
              <w:rPr>
                <w:rFonts w:ascii="Arial" w:hAnsi="Arial" w:cs="Arial"/>
                <w:sz w:val="20"/>
                <w:szCs w:val="28"/>
              </w:rPr>
              <w:t xml:space="preserve"> </w:t>
            </w:r>
            <w:r w:rsidR="00C560C8" w:rsidRPr="00616B34">
              <w:rPr>
                <w:rFonts w:ascii="Arial" w:hAnsi="Arial" w:cs="Arial"/>
                <w:sz w:val="20"/>
                <w:szCs w:val="28"/>
              </w:rPr>
              <w:t>cột</w:t>
            </w:r>
            <w:r w:rsidRPr="00616B34">
              <w:rPr>
                <w:rFonts w:ascii="Arial" w:hAnsi="Arial" w:cs="Arial"/>
                <w:sz w:val="20"/>
                <w:szCs w:val="28"/>
              </w:rPr>
              <w:t xml:space="preserve"> </w:t>
            </w:r>
            <w:r w:rsidR="00C560C8" w:rsidRPr="00616B34">
              <w:rPr>
                <w:rFonts w:ascii="Arial" w:hAnsi="Arial" w:cs="Arial"/>
                <w:sz w:val="20"/>
                <w:szCs w:val="28"/>
              </w:rPr>
              <w:t>của</w:t>
            </w:r>
            <w:r w:rsidRPr="00616B34">
              <w:rPr>
                <w:rFonts w:ascii="Arial" w:hAnsi="Arial" w:cs="Arial"/>
                <w:sz w:val="20"/>
                <w:szCs w:val="28"/>
              </w:rPr>
              <w:t xml:space="preserve"> </w:t>
            </w:r>
            <w:r w:rsidR="00C560C8" w:rsidRPr="00616B34">
              <w:rPr>
                <w:rFonts w:ascii="Arial" w:hAnsi="Arial" w:cs="Arial"/>
                <w:sz w:val="20"/>
                <w:szCs w:val="28"/>
              </w:rPr>
              <w:t>Cộng</w:t>
            </w:r>
            <w:r w:rsidRPr="00616B34">
              <w:rPr>
                <w:rFonts w:ascii="Arial" w:hAnsi="Arial" w:cs="Arial"/>
                <w:sz w:val="20"/>
                <w:szCs w:val="28"/>
              </w:rPr>
              <w:t xml:space="preserve"> </w:t>
            </w:r>
            <w:r w:rsidR="00C560C8" w:rsidRPr="00616B34">
              <w:rPr>
                <w:rFonts w:ascii="Arial" w:hAnsi="Arial" w:cs="Arial"/>
                <w:sz w:val="20"/>
                <w:szCs w:val="28"/>
              </w:rPr>
              <w:t>đồng</w:t>
            </w:r>
            <w:r w:rsidR="00FA6374" w:rsidRPr="00616B34">
              <w:rPr>
                <w:rFonts w:ascii="Arial" w:hAnsi="Arial" w:cs="Arial"/>
                <w:sz w:val="20"/>
                <w:szCs w:val="28"/>
              </w:rPr>
              <w:t xml:space="preserve"> </w:t>
            </w:r>
            <w:r w:rsidR="00C560C8" w:rsidRPr="00616B34">
              <w:rPr>
                <w:rFonts w:ascii="Arial" w:hAnsi="Arial" w:cs="Arial"/>
                <w:sz w:val="20"/>
                <w:szCs w:val="28"/>
              </w:rPr>
              <w:t>ASEAN.</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Cộng đồng ASEAN sau năm 2015</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Tầm nhìn ASEAN sau năm 2015</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Những thách thức và triển vọng của Cộng đồng ASEAN</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những thách thức và triển vọng của Cộng đồng ASEAN. Có ý thức sẵn sàng tham gia vào các hoạt động xây dựng Cộng đồng ASEAN.</w:t>
            </w:r>
          </w:p>
        </w:tc>
      </w:tr>
      <w:tr w:rsidR="00C560C8" w:rsidRPr="00616B34">
        <w:tblPrEx>
          <w:tblCellMar>
            <w:top w:w="0" w:type="dxa"/>
            <w:left w:w="0" w:type="dxa"/>
            <w:bottom w:w="0" w:type="dxa"/>
            <w:right w:w="0" w:type="dxa"/>
          </w:tblCellMar>
        </w:tblPrEx>
        <w:tc>
          <w:tcPr>
            <w:tcW w:w="5000" w:type="pct"/>
            <w:gridSpan w:val="4"/>
            <w:vAlign w:val="center"/>
          </w:tcPr>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CÁCH MẠNG THÁNG TÁM NĂM 1945, CHIẾN TRANH GIẢI PHÓNG DÂN TỘC VÀ CHIẾN TRANH BẢO VỆ TỔ QUỐC TRONG LỊCH SỬ VIỆT NAM (TỪ THÁNG 8 NĂM 1945 ĐẾN NAY)</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Cách mạng tháng Tám năm 1945</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Khái quát về Cách mạng tháng Tám năm 1945</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Bối cảnh lịch sử</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Diễn biến chính</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Trình bày được nét khái quát về bối cảnh lịch sử, diễn biến chính của Cách mạng tháng Tám năm 1945.</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Nguyên nhân thắng lợi, ý nghĩa và bài học lịch sử của Cách mạng tháng Tám năm 1945</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Nguyên nhân thắng lợi</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Ý nghĩa và bài học lịch sử</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nguyên nhân thắng lợi của Cách mạng tháng</w:t>
            </w:r>
            <w:r w:rsidR="00FA6374" w:rsidRPr="00616B34">
              <w:rPr>
                <w:rFonts w:ascii="Arial" w:hAnsi="Arial" w:cs="Arial"/>
                <w:sz w:val="20"/>
                <w:szCs w:val="28"/>
              </w:rPr>
              <w:t xml:space="preserve"> </w:t>
            </w:r>
            <w:r w:rsidR="00C560C8" w:rsidRPr="00616B34">
              <w:rPr>
                <w:rFonts w:ascii="Arial" w:hAnsi="Arial" w:cs="Arial"/>
                <w:sz w:val="20"/>
                <w:szCs w:val="28"/>
              </w:rPr>
              <w:t>Tám năm 1945.</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Phân tích được ý nghĩa và bài học lịch sử của Cách mạng tháng Tám năm 1945.</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 xml:space="preserve">Cuộc kháng chiến chống thực dân Pháp (1945 </w:t>
            </w:r>
            <w:r w:rsidR="003661F4" w:rsidRPr="00616B34">
              <w:rPr>
                <w:rFonts w:ascii="Arial" w:hAnsi="Arial" w:cs="Arial"/>
                <w:b/>
                <w:bCs/>
                <w:i/>
                <w:iCs/>
                <w:sz w:val="20"/>
                <w:szCs w:val="28"/>
              </w:rPr>
              <w:t>-</w:t>
            </w:r>
            <w:r w:rsidRPr="00616B34">
              <w:rPr>
                <w:rFonts w:ascii="Arial" w:hAnsi="Arial" w:cs="Arial"/>
                <w:b/>
                <w:bCs/>
                <w:i/>
                <w:iCs/>
                <w:sz w:val="20"/>
                <w:szCs w:val="28"/>
              </w:rPr>
              <w:t xml:space="preserve"> 1954)</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Khái quát về cuộc kháng chiến chống thực dân Pháp</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Bối cảnh lịch sử</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Những diễn biến chính</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Biết cách sưu tầm và sử dụng tư liệu lịch sử để tìm hiểu về cuộc kháng chiến chống thực dân Pháp.</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Trình bày được nét khái quát về bối cảnh lịch sử, diễn biến chính của cuộc kháng chiến chống thực dân Pháp.</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Nguyên nhân thắng lợi, ý nghĩa lịch sử của cuộc kháng chiến chống thực dân Pháp</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Nguyên nhân thắng lợi</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Ý nghĩa lịch sử</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nguyên nhân thắng lợi của cuộc kháng chiến chống thực dân Pháp.</w:t>
            </w:r>
          </w:p>
          <w:p w:rsidR="00392B49" w:rsidRPr="00616B34" w:rsidRDefault="00392B49"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 Phân tích được ý nghĩa lịch sử của cuộc kháng chiến chống</w:t>
            </w:r>
            <w:r w:rsidR="00FA6374" w:rsidRPr="00616B34">
              <w:rPr>
                <w:rFonts w:ascii="Arial" w:hAnsi="Arial" w:cs="Arial"/>
                <w:sz w:val="20"/>
                <w:szCs w:val="28"/>
              </w:rPr>
              <w:t xml:space="preserve"> </w:t>
            </w:r>
            <w:r w:rsidRPr="00616B34">
              <w:rPr>
                <w:rFonts w:ascii="Arial" w:hAnsi="Arial" w:cs="Arial"/>
                <w:sz w:val="20"/>
                <w:szCs w:val="28"/>
              </w:rPr>
              <w:t>thực dân Pháp.</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 xml:space="preserve">Cuộc kháng chiến chống Mỹ, cứu nước (1954 </w:t>
            </w:r>
            <w:r w:rsidR="003661F4" w:rsidRPr="00616B34">
              <w:rPr>
                <w:rFonts w:ascii="Arial" w:hAnsi="Arial" w:cs="Arial"/>
                <w:b/>
                <w:bCs/>
                <w:i/>
                <w:iCs/>
                <w:sz w:val="20"/>
                <w:szCs w:val="28"/>
              </w:rPr>
              <w:t>-</w:t>
            </w:r>
            <w:r w:rsidRPr="00616B34">
              <w:rPr>
                <w:rFonts w:ascii="Arial" w:hAnsi="Arial" w:cs="Arial"/>
                <w:b/>
                <w:bCs/>
                <w:i/>
                <w:iCs/>
                <w:sz w:val="20"/>
                <w:szCs w:val="28"/>
              </w:rPr>
              <w:t xml:space="preserve"> 1975)</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Khái quát về cuộc kháng chiến chống Mỹ, cứu nước</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Bối cảnh lịch sử</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Các giai đoạn phát triển chính</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Biết cách sưu tầm và sử dụng tư liệu lịch sử để tìm hiểu về cuộc kháng chiến chống Mỹ, cứu nước.</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Trình bày được nét khái quát về bối cảnh lịch sử, các giai đoạn phát triển chính của cuộc kháng chiến chống Mỹ, cứu nước.</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Nguyên nhân thắng lợi, ý nghĩa lịch sử của cuộc kháng chiến chống Mỹ, cứu nước</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Nguyên nhân thắng lợi</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Ý nghĩa lịch sử</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nguyên nhân thắng lợi của cuộc kháng chiến chống Mỹ, cứu nước.</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Phân tích ý nghĩa lịch sử của cuộc kháng chiến chống Mỹ, cứu nước.</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Trân trọng, tự hào về truyền thống bất khuất của cha ông trong cuộc kháng chiến chống Mỹ, cứu nước, tham gia vào công tác đền ơn đáp nghĩa ở địa phương.</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Đấu tranh bảo vệ Tổ quốc từ sau tháng 4 năm 1975 đến nay</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Khái quát về cuộc đấu tranh bảo vệ Tổ quốc từ sau tháng 4 năm</w:t>
            </w:r>
            <w:r w:rsidR="00FA6374" w:rsidRPr="00616B34">
              <w:rPr>
                <w:rFonts w:ascii="Arial" w:hAnsi="Arial" w:cs="Arial"/>
                <w:i/>
                <w:iCs/>
                <w:sz w:val="20"/>
                <w:szCs w:val="28"/>
              </w:rPr>
              <w:t xml:space="preserve"> </w:t>
            </w:r>
            <w:r w:rsidRPr="00616B34">
              <w:rPr>
                <w:rFonts w:ascii="Arial" w:hAnsi="Arial" w:cs="Arial"/>
                <w:i/>
                <w:iCs/>
                <w:sz w:val="20"/>
                <w:szCs w:val="28"/>
              </w:rPr>
              <w:t>1975 đến nay</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Bối cảnh lịch sử</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Diễn biến chính</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Biết cách sưu tầm và sử dụng tư liệu lịch sử để tìm hiểu về các cuộc đấu tranh bảo vệ Tổ quốc từ sau tháng 4 năm 1975 đến nay.</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Trình bày được những nét khái quát về bối cảnh lịch sử, diễn biến chính về cuộc chiến tranh bảo vệ Tổ quốc ở vùng biên giới Tây Nam và biên giới phía Bắc (từ sau tháng 4 năm</w:t>
            </w:r>
            <w:r w:rsidR="00FA6374" w:rsidRPr="00616B34">
              <w:rPr>
                <w:rFonts w:ascii="Arial" w:hAnsi="Arial" w:cs="Arial"/>
                <w:sz w:val="20"/>
                <w:szCs w:val="28"/>
              </w:rPr>
              <w:t xml:space="preserve"> </w:t>
            </w:r>
            <w:r w:rsidR="00C560C8" w:rsidRPr="00616B34">
              <w:rPr>
                <w:rFonts w:ascii="Arial" w:hAnsi="Arial" w:cs="Arial"/>
                <w:sz w:val="20"/>
                <w:szCs w:val="28"/>
              </w:rPr>
              <w:t>1975 đến những năm 80 của thế kỉ XX); cuộc đấu tranh bảo vệ chủ quyền quốc gia ở vùng biên giới phía bắc và ở Biển Đông từ năm 1979 đến nay.</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i/>
                <w:iCs/>
                <w:sz w:val="20"/>
                <w:szCs w:val="28"/>
              </w:rPr>
              <w:t>Ý nghĩa lịch sử của cuộc đấu tranh bảo vệ Tổ quốc từ sau tháng</w:t>
            </w:r>
            <w:r w:rsidR="00FA6374" w:rsidRPr="00616B34">
              <w:rPr>
                <w:rFonts w:ascii="Arial" w:hAnsi="Arial" w:cs="Arial"/>
                <w:i/>
                <w:iCs/>
                <w:sz w:val="20"/>
                <w:szCs w:val="28"/>
              </w:rPr>
              <w:t xml:space="preserve"> </w:t>
            </w:r>
            <w:r w:rsidRPr="00616B34">
              <w:rPr>
                <w:rFonts w:ascii="Arial" w:hAnsi="Arial" w:cs="Arial"/>
                <w:i/>
                <w:iCs/>
                <w:sz w:val="20"/>
                <w:szCs w:val="28"/>
              </w:rPr>
              <w:t>4 năm 1975 đến nay</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ý nghĩa lịch sử của cuộc đấu tranh bảo vệ Tổ quốc từ sau tháng 4 năm 1975 đến nay.</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Một số bài học lịch sử</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Về tinh thần yêu nước</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Về vai trò của khối đoàn kết dân tộc</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Về kết hợp sức mạnh dân tộc với sức mạnh thời đại</w:t>
            </w:r>
          </w:p>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 Về nghệ thuật lãnh đạo, nghệ thuật quân sự</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những bài học cơ bản của các cuộc kháng chiến bảo vệ Tổ quốc từ năm 1945 đến nay.</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Phân tích được giá trị thực tiễn của những bài học lịch sử của các cuộc kháng chiến bảo vệ Tổ quốc từ năm 1945 đến nay. Trân trọng những bài học kinh nghiệm trong lịch sử và sẵn sàng góp phần tham gia bảo vệ Tổ quốc khi Tổ quốc cần.</w:t>
            </w:r>
          </w:p>
        </w:tc>
      </w:tr>
      <w:tr w:rsidR="00C560C8" w:rsidRPr="00616B34">
        <w:tblPrEx>
          <w:tblCellMar>
            <w:top w:w="0" w:type="dxa"/>
            <w:left w:w="0" w:type="dxa"/>
            <w:bottom w:w="0" w:type="dxa"/>
            <w:right w:w="0" w:type="dxa"/>
          </w:tblCellMar>
        </w:tblPrEx>
        <w:tc>
          <w:tcPr>
            <w:tcW w:w="5000" w:type="pct"/>
            <w:gridSpan w:val="4"/>
            <w:vAlign w:val="center"/>
          </w:tcPr>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CÔNG CUỘC ĐỔI MỚI Ở VIỆT NAM TỪ NĂM 1986 ĐẾN NAY</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Khái quát về công cuộc Đổi mới từ năm 1986 đến nay</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 xml:space="preserve">- Giai đoạn 1986 </w:t>
            </w:r>
            <w:r w:rsidR="003661F4" w:rsidRPr="00616B34">
              <w:rPr>
                <w:rFonts w:ascii="Arial" w:hAnsi="Arial" w:cs="Arial"/>
                <w:i/>
                <w:iCs/>
                <w:sz w:val="20"/>
                <w:szCs w:val="28"/>
              </w:rPr>
              <w:t>-</w:t>
            </w:r>
            <w:r w:rsidRPr="00616B34">
              <w:rPr>
                <w:rFonts w:ascii="Arial" w:hAnsi="Arial" w:cs="Arial"/>
                <w:i/>
                <w:iCs/>
                <w:sz w:val="20"/>
                <w:szCs w:val="28"/>
              </w:rPr>
              <w:t xml:space="preserve"> 1995: khởi đầu công cuộc Đổi mới</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 xml:space="preserve">- Giai đoạn 1996 </w:t>
            </w:r>
            <w:r w:rsidR="003661F4" w:rsidRPr="00616B34">
              <w:rPr>
                <w:rFonts w:ascii="Arial" w:hAnsi="Arial" w:cs="Arial"/>
                <w:i/>
                <w:iCs/>
                <w:sz w:val="20"/>
                <w:szCs w:val="28"/>
              </w:rPr>
              <w:t>-</w:t>
            </w:r>
            <w:r w:rsidRPr="00616B34">
              <w:rPr>
                <w:rFonts w:ascii="Arial" w:hAnsi="Arial" w:cs="Arial"/>
                <w:i/>
                <w:iCs/>
                <w:sz w:val="20"/>
                <w:szCs w:val="28"/>
              </w:rPr>
              <w:t xml:space="preserve"> 2006: đẩy mạnh công nghiệp hoá, hiện đại hoá, hội nhập kinh tế quốc tế</w:t>
            </w:r>
          </w:p>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i/>
                <w:iCs/>
                <w:sz w:val="20"/>
                <w:szCs w:val="28"/>
              </w:rPr>
              <w:t>- Giai đoạn 2006 đến nay: tiếp tục đẩy mạnh công nghiệp hoá, hiện đại hoá, hội nhập quốc tế sâu rộng</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Trình bày được những nội dung chính các giai đoạn của công cuộc Đổi mới đất nước từ năm 1986 đến nay.</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Thành tựu cơ bản và bài học của công cuộc Đổi mới ở Việt</w:t>
            </w:r>
            <w:r w:rsidR="00FA6374" w:rsidRPr="00616B34">
              <w:rPr>
                <w:rFonts w:ascii="Arial" w:hAnsi="Arial" w:cs="Arial"/>
                <w:b/>
                <w:bCs/>
                <w:i/>
                <w:iCs/>
                <w:sz w:val="20"/>
                <w:szCs w:val="28"/>
              </w:rPr>
              <w:t xml:space="preserve"> </w:t>
            </w:r>
            <w:r w:rsidRPr="00616B34">
              <w:rPr>
                <w:rFonts w:ascii="Arial" w:hAnsi="Arial" w:cs="Arial"/>
                <w:b/>
                <w:bCs/>
                <w:i/>
                <w:iCs/>
                <w:sz w:val="20"/>
                <w:szCs w:val="28"/>
              </w:rPr>
              <w:t>Nam từ năm 1986 đến nay</w:t>
            </w:r>
          </w:p>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i/>
                <w:iCs/>
                <w:sz w:val="20"/>
                <w:szCs w:val="28"/>
              </w:rPr>
              <w:t>Thành tựu cơ bản về chính trị, kinh tế, xã hội, văn hoá và hội nhập quốc tế</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Trình bày được thành tựu cơ bản của công cuộc Đổi mới ở Việt Nam về chính trị, kinh tế, xã hội, văn hoá và hội nhập quốc tế.</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Một số bài học kinh nghiệm</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Kiên trì </w:t>
            </w:r>
            <w:r w:rsidR="00616B34" w:rsidRPr="00616B34">
              <w:rPr>
                <w:rFonts w:ascii="Arial" w:hAnsi="Arial" w:cs="Arial"/>
                <w:sz w:val="20"/>
                <w:szCs w:val="28"/>
              </w:rPr>
              <w:t>mục</w:t>
            </w:r>
            <w:r w:rsidR="00C560C8" w:rsidRPr="00616B34">
              <w:rPr>
                <w:rFonts w:ascii="Arial" w:hAnsi="Arial" w:cs="Arial"/>
                <w:sz w:val="20"/>
                <w:szCs w:val="28"/>
              </w:rPr>
              <w:t xml:space="preserve"> tiêu độc lập dân tộc và chủ nghĩa xã hội trên nền tảng chủ nghĩa Mác </w:t>
            </w:r>
            <w:r w:rsidRPr="00616B34">
              <w:rPr>
                <w:rFonts w:ascii="Arial" w:hAnsi="Arial" w:cs="Arial"/>
                <w:sz w:val="20"/>
                <w:szCs w:val="28"/>
              </w:rPr>
              <w:t>-</w:t>
            </w:r>
            <w:r w:rsidR="00C560C8" w:rsidRPr="00616B34">
              <w:rPr>
                <w:rFonts w:ascii="Arial" w:hAnsi="Arial" w:cs="Arial"/>
                <w:sz w:val="20"/>
                <w:szCs w:val="28"/>
              </w:rPr>
              <w:t xml:space="preserve"> Lênin và tư tưởng Hồ Chí Minh</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Đổi mới toàn diện, đồng bộ, có bước đi, hình thức và cách làm phù hợp</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Đổi mới phải vì lợi ích của nhân dân, phát huy vai trò chủ động, sáng tạo của nhân dân</w:t>
            </w:r>
          </w:p>
          <w:p w:rsidR="00392B49" w:rsidRPr="00616B34" w:rsidRDefault="00392B49"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 Kết hợp sức mạnh nội lực và ngoại lực, kết hợp sức mạnh dân</w:t>
            </w:r>
            <w:r w:rsidR="00FA6374" w:rsidRPr="00616B34">
              <w:rPr>
                <w:rFonts w:ascii="Arial" w:hAnsi="Arial" w:cs="Arial"/>
                <w:sz w:val="20"/>
                <w:szCs w:val="28"/>
              </w:rPr>
              <w:t xml:space="preserve"> </w:t>
            </w:r>
            <w:r w:rsidRPr="00616B34">
              <w:rPr>
                <w:rFonts w:ascii="Arial" w:hAnsi="Arial" w:cs="Arial"/>
                <w:sz w:val="20"/>
                <w:szCs w:val="28"/>
              </w:rPr>
              <w:t xml:space="preserve">tộc với sức mạnh thời đại trong </w:t>
            </w:r>
            <w:r w:rsidR="00616B34" w:rsidRPr="00616B34">
              <w:rPr>
                <w:rFonts w:ascii="Arial" w:hAnsi="Arial" w:cs="Arial"/>
                <w:sz w:val="20"/>
                <w:szCs w:val="28"/>
              </w:rPr>
              <w:t>điều</w:t>
            </w:r>
            <w:r w:rsidRPr="00616B34">
              <w:rPr>
                <w:rFonts w:ascii="Arial" w:hAnsi="Arial" w:cs="Arial"/>
                <w:sz w:val="20"/>
                <w:szCs w:val="28"/>
              </w:rPr>
              <w:t xml:space="preserve"> kiện mới</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một số bài học kinh nghiệm của công cuộc Đổi mới ở Việt Nam từ năm 1986 đến nay.</w:t>
            </w:r>
          </w:p>
        </w:tc>
      </w:tr>
      <w:tr w:rsidR="00C560C8" w:rsidRPr="00616B34">
        <w:tblPrEx>
          <w:tblCellMar>
            <w:top w:w="0" w:type="dxa"/>
            <w:left w:w="0" w:type="dxa"/>
            <w:bottom w:w="0" w:type="dxa"/>
            <w:right w:w="0" w:type="dxa"/>
          </w:tblCellMar>
        </w:tblPrEx>
        <w:tc>
          <w:tcPr>
            <w:tcW w:w="5000" w:type="pct"/>
            <w:gridSpan w:val="4"/>
            <w:vAlign w:val="center"/>
          </w:tcPr>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LỊCH SỬ ĐỐI NGOẠI CỦA VIỆT NAM THỜI CẬN </w:t>
            </w:r>
            <w:r w:rsidR="003661F4" w:rsidRPr="00616B34">
              <w:rPr>
                <w:rFonts w:ascii="Arial" w:hAnsi="Arial" w:cs="Arial"/>
                <w:sz w:val="20"/>
                <w:szCs w:val="28"/>
              </w:rPr>
              <w:t>-</w:t>
            </w:r>
            <w:r w:rsidRPr="00616B34">
              <w:rPr>
                <w:rFonts w:ascii="Arial" w:hAnsi="Arial" w:cs="Arial"/>
                <w:sz w:val="20"/>
                <w:szCs w:val="28"/>
              </w:rPr>
              <w:t xml:space="preserve"> HIỆN ĐẠI</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i/>
                <w:iCs/>
                <w:sz w:val="20"/>
                <w:szCs w:val="28"/>
              </w:rPr>
              <w:t>Hoạt động đối ngoại của Việt Nam trong đấu tranh giành độc lập</w:t>
            </w:r>
            <w:r w:rsidR="003661F4" w:rsidRPr="00616B34">
              <w:rPr>
                <w:rFonts w:ascii="Arial" w:hAnsi="Arial" w:cs="Arial"/>
                <w:i/>
                <w:iCs/>
                <w:sz w:val="20"/>
                <w:szCs w:val="28"/>
              </w:rPr>
              <w:t xml:space="preserve"> </w:t>
            </w:r>
            <w:r w:rsidRPr="00616B34">
              <w:rPr>
                <w:rFonts w:ascii="Arial" w:hAnsi="Arial" w:cs="Arial"/>
                <w:i/>
                <w:iCs/>
                <w:sz w:val="20"/>
                <w:szCs w:val="28"/>
              </w:rPr>
              <w:t>dân</w:t>
            </w:r>
            <w:r w:rsidR="003661F4" w:rsidRPr="00616B34">
              <w:rPr>
                <w:rFonts w:ascii="Arial" w:hAnsi="Arial" w:cs="Arial"/>
                <w:i/>
                <w:iCs/>
                <w:sz w:val="20"/>
                <w:szCs w:val="28"/>
              </w:rPr>
              <w:t xml:space="preserve"> </w:t>
            </w:r>
            <w:r w:rsidRPr="00616B34">
              <w:rPr>
                <w:rFonts w:ascii="Arial" w:hAnsi="Arial" w:cs="Arial"/>
                <w:i/>
                <w:iCs/>
                <w:sz w:val="20"/>
                <w:szCs w:val="28"/>
              </w:rPr>
              <w:t>tộc</w:t>
            </w:r>
            <w:r w:rsidR="003661F4" w:rsidRPr="00616B34">
              <w:rPr>
                <w:rFonts w:ascii="Arial" w:hAnsi="Arial" w:cs="Arial"/>
                <w:i/>
                <w:iCs/>
                <w:sz w:val="20"/>
                <w:szCs w:val="28"/>
              </w:rPr>
              <w:t xml:space="preserve"> </w:t>
            </w:r>
            <w:r w:rsidRPr="00616B34">
              <w:rPr>
                <w:rFonts w:ascii="Arial" w:hAnsi="Arial" w:cs="Arial"/>
                <w:i/>
                <w:iCs/>
                <w:sz w:val="20"/>
                <w:szCs w:val="28"/>
              </w:rPr>
              <w:t>(đầu</w:t>
            </w:r>
            <w:r w:rsidR="003661F4" w:rsidRPr="00616B34">
              <w:rPr>
                <w:rFonts w:ascii="Arial" w:hAnsi="Arial" w:cs="Arial"/>
                <w:i/>
                <w:iCs/>
                <w:sz w:val="20"/>
                <w:szCs w:val="28"/>
              </w:rPr>
              <w:t xml:space="preserve"> </w:t>
            </w:r>
            <w:r w:rsidRPr="00616B34">
              <w:rPr>
                <w:rFonts w:ascii="Arial" w:hAnsi="Arial" w:cs="Arial"/>
                <w:i/>
                <w:iCs/>
                <w:sz w:val="20"/>
                <w:szCs w:val="28"/>
              </w:rPr>
              <w:t>thế</w:t>
            </w:r>
            <w:r w:rsidR="003661F4" w:rsidRPr="00616B34">
              <w:rPr>
                <w:rFonts w:ascii="Arial" w:hAnsi="Arial" w:cs="Arial"/>
                <w:i/>
                <w:iCs/>
                <w:sz w:val="20"/>
                <w:szCs w:val="28"/>
              </w:rPr>
              <w:t xml:space="preserve"> </w:t>
            </w:r>
            <w:r w:rsidRPr="00616B34">
              <w:rPr>
                <w:rFonts w:ascii="Arial" w:hAnsi="Arial" w:cs="Arial"/>
                <w:i/>
                <w:iCs/>
                <w:sz w:val="20"/>
                <w:szCs w:val="28"/>
              </w:rPr>
              <w:t>kỉ</w:t>
            </w:r>
            <w:r w:rsidR="003661F4" w:rsidRPr="00616B34">
              <w:rPr>
                <w:rFonts w:ascii="Arial" w:hAnsi="Arial" w:cs="Arial"/>
                <w:i/>
                <w:iCs/>
                <w:sz w:val="20"/>
                <w:szCs w:val="28"/>
              </w:rPr>
              <w:t xml:space="preserve"> </w:t>
            </w:r>
            <w:r w:rsidRPr="00616B34">
              <w:rPr>
                <w:rFonts w:ascii="Arial" w:hAnsi="Arial" w:cs="Arial"/>
                <w:i/>
                <w:iCs/>
                <w:sz w:val="20"/>
                <w:szCs w:val="28"/>
              </w:rPr>
              <w:t>XX</w:t>
            </w:r>
            <w:r w:rsidR="003661F4" w:rsidRPr="00616B34">
              <w:rPr>
                <w:rFonts w:ascii="Arial" w:hAnsi="Arial" w:cs="Arial"/>
                <w:i/>
                <w:iCs/>
                <w:sz w:val="20"/>
                <w:szCs w:val="28"/>
              </w:rPr>
              <w:t xml:space="preserve"> </w:t>
            </w:r>
            <w:r w:rsidRPr="00616B34">
              <w:rPr>
                <w:rFonts w:ascii="Arial" w:hAnsi="Arial" w:cs="Arial"/>
                <w:i/>
                <w:iCs/>
                <w:sz w:val="20"/>
                <w:szCs w:val="28"/>
              </w:rPr>
              <w:t>đến</w:t>
            </w:r>
            <w:r w:rsidR="003661F4" w:rsidRPr="00616B34">
              <w:rPr>
                <w:rFonts w:ascii="Arial" w:hAnsi="Arial" w:cs="Arial"/>
                <w:i/>
                <w:iCs/>
                <w:sz w:val="20"/>
                <w:szCs w:val="28"/>
              </w:rPr>
              <w:t xml:space="preserve"> </w:t>
            </w:r>
            <w:r w:rsidRPr="00616B34">
              <w:rPr>
                <w:rFonts w:ascii="Arial" w:hAnsi="Arial" w:cs="Arial"/>
                <w:i/>
                <w:iCs/>
                <w:sz w:val="20"/>
                <w:szCs w:val="28"/>
              </w:rPr>
              <w:t>Cách</w:t>
            </w:r>
            <w:r w:rsidR="003661F4" w:rsidRPr="00616B34">
              <w:rPr>
                <w:rFonts w:ascii="Arial" w:hAnsi="Arial" w:cs="Arial"/>
                <w:i/>
                <w:iCs/>
                <w:sz w:val="20"/>
                <w:szCs w:val="28"/>
              </w:rPr>
              <w:t xml:space="preserve"> </w:t>
            </w:r>
            <w:r w:rsidRPr="00616B34">
              <w:rPr>
                <w:rFonts w:ascii="Arial" w:hAnsi="Arial" w:cs="Arial"/>
                <w:i/>
                <w:iCs/>
                <w:sz w:val="20"/>
                <w:szCs w:val="28"/>
              </w:rPr>
              <w:t>mạng</w:t>
            </w:r>
            <w:r w:rsidR="003661F4" w:rsidRPr="00616B34">
              <w:rPr>
                <w:rFonts w:ascii="Arial" w:hAnsi="Arial" w:cs="Arial"/>
                <w:i/>
                <w:iCs/>
                <w:sz w:val="20"/>
                <w:szCs w:val="28"/>
              </w:rPr>
              <w:t xml:space="preserve"> </w:t>
            </w:r>
            <w:r w:rsidRPr="00616B34">
              <w:rPr>
                <w:rFonts w:ascii="Arial" w:hAnsi="Arial" w:cs="Arial"/>
                <w:i/>
                <w:iCs/>
                <w:sz w:val="20"/>
                <w:szCs w:val="28"/>
              </w:rPr>
              <w:t>tháng</w:t>
            </w:r>
            <w:r w:rsidR="003661F4" w:rsidRPr="00616B34">
              <w:rPr>
                <w:rFonts w:ascii="Arial" w:hAnsi="Arial" w:cs="Arial"/>
                <w:i/>
                <w:iCs/>
                <w:sz w:val="20"/>
                <w:szCs w:val="28"/>
              </w:rPr>
              <w:t xml:space="preserve"> </w:t>
            </w:r>
            <w:r w:rsidRPr="00616B34">
              <w:rPr>
                <w:rFonts w:ascii="Arial" w:hAnsi="Arial" w:cs="Arial"/>
                <w:i/>
                <w:iCs/>
                <w:sz w:val="20"/>
                <w:szCs w:val="28"/>
              </w:rPr>
              <w:t>Tám năm 1945)</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những hoạt động đối ngoại chủ yếu của Việt Nam trong đấu tranh giành độc lập dân tộc (từ đầu thế kỉ XX đến Cách mạng tháng Tám năm 1945).</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i/>
                <w:iCs/>
                <w:sz w:val="20"/>
                <w:szCs w:val="28"/>
              </w:rPr>
              <w:t>Hoạt động đối ngoại của Việt Nam trong kháng chiến chống</w:t>
            </w:r>
            <w:r w:rsidR="00FA6374" w:rsidRPr="00616B34">
              <w:rPr>
                <w:rFonts w:ascii="Arial" w:hAnsi="Arial" w:cs="Arial"/>
                <w:i/>
                <w:iCs/>
                <w:sz w:val="20"/>
                <w:szCs w:val="28"/>
              </w:rPr>
              <w:t xml:space="preserve"> </w:t>
            </w:r>
            <w:r w:rsidRPr="00616B34">
              <w:rPr>
                <w:rFonts w:ascii="Arial" w:hAnsi="Arial" w:cs="Arial"/>
                <w:i/>
                <w:iCs/>
                <w:sz w:val="20"/>
                <w:szCs w:val="28"/>
              </w:rPr>
              <w:t xml:space="preserve">Pháp (1945 </w:t>
            </w:r>
            <w:r w:rsidR="003661F4" w:rsidRPr="00616B34">
              <w:rPr>
                <w:rFonts w:ascii="Arial" w:hAnsi="Arial" w:cs="Arial"/>
                <w:i/>
                <w:iCs/>
                <w:sz w:val="20"/>
                <w:szCs w:val="28"/>
              </w:rPr>
              <w:t>-</w:t>
            </w:r>
            <w:r w:rsidRPr="00616B34">
              <w:rPr>
                <w:rFonts w:ascii="Arial" w:hAnsi="Arial" w:cs="Arial"/>
                <w:i/>
                <w:iCs/>
                <w:sz w:val="20"/>
                <w:szCs w:val="28"/>
              </w:rPr>
              <w:t xml:space="preserve"> 1954)</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những hoạt động đối ngoại chủ yếu của Việt</w:t>
            </w:r>
            <w:r w:rsidR="00FA6374" w:rsidRPr="00616B34">
              <w:rPr>
                <w:rFonts w:ascii="Arial" w:hAnsi="Arial" w:cs="Arial"/>
                <w:sz w:val="20"/>
                <w:szCs w:val="28"/>
              </w:rPr>
              <w:t xml:space="preserve"> </w:t>
            </w:r>
            <w:r w:rsidR="00C560C8" w:rsidRPr="00616B34">
              <w:rPr>
                <w:rFonts w:ascii="Arial" w:hAnsi="Arial" w:cs="Arial"/>
                <w:sz w:val="20"/>
                <w:szCs w:val="28"/>
              </w:rPr>
              <w:t>Nam trong kháng chiến chống Pháp 1945-1954.</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i/>
                <w:iCs/>
                <w:sz w:val="20"/>
                <w:szCs w:val="28"/>
              </w:rPr>
              <w:t>Hoạt động đối ngoại của Việt Nam trong kháng chiến chống Mỹ</w:t>
            </w:r>
            <w:r w:rsidR="00FA6374" w:rsidRPr="00616B34">
              <w:rPr>
                <w:rFonts w:ascii="Arial" w:hAnsi="Arial" w:cs="Arial"/>
                <w:i/>
                <w:iCs/>
                <w:sz w:val="20"/>
                <w:szCs w:val="28"/>
              </w:rPr>
              <w:t xml:space="preserve"> </w:t>
            </w:r>
            <w:r w:rsidRPr="00616B34">
              <w:rPr>
                <w:rFonts w:ascii="Arial" w:hAnsi="Arial" w:cs="Arial"/>
                <w:i/>
                <w:iCs/>
                <w:sz w:val="20"/>
                <w:szCs w:val="28"/>
              </w:rPr>
              <w:t xml:space="preserve">(1954 </w:t>
            </w:r>
            <w:r w:rsidR="003661F4" w:rsidRPr="00616B34">
              <w:rPr>
                <w:rFonts w:ascii="Arial" w:hAnsi="Arial" w:cs="Arial"/>
                <w:i/>
                <w:iCs/>
                <w:sz w:val="20"/>
                <w:szCs w:val="28"/>
              </w:rPr>
              <w:t>-</w:t>
            </w:r>
            <w:r w:rsidRPr="00616B34">
              <w:rPr>
                <w:rFonts w:ascii="Arial" w:hAnsi="Arial" w:cs="Arial"/>
                <w:i/>
                <w:iCs/>
                <w:sz w:val="20"/>
                <w:szCs w:val="28"/>
              </w:rPr>
              <w:t xml:space="preserve"> 1975)</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những hoạt động đối ngoại chủ yếu của Việt</w:t>
            </w:r>
            <w:r w:rsidR="00FA6374" w:rsidRPr="00616B34">
              <w:rPr>
                <w:rFonts w:ascii="Arial" w:hAnsi="Arial" w:cs="Arial"/>
                <w:sz w:val="20"/>
                <w:szCs w:val="28"/>
              </w:rPr>
              <w:t xml:space="preserve"> </w:t>
            </w:r>
            <w:r w:rsidR="00C560C8" w:rsidRPr="00616B34">
              <w:rPr>
                <w:rFonts w:ascii="Arial" w:hAnsi="Arial" w:cs="Arial"/>
                <w:sz w:val="20"/>
                <w:szCs w:val="28"/>
              </w:rPr>
              <w:t>Nam trong kháng chiến chống Mỹ 1954-1975.</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i/>
                <w:iCs/>
                <w:sz w:val="20"/>
                <w:szCs w:val="28"/>
              </w:rPr>
              <w:t xml:space="preserve">Hoạt động đối ngoại của Việt Nam trong giai đoạn 1975 </w:t>
            </w:r>
            <w:r w:rsidR="003661F4" w:rsidRPr="00616B34">
              <w:rPr>
                <w:rFonts w:ascii="Arial" w:hAnsi="Arial" w:cs="Arial"/>
                <w:i/>
                <w:iCs/>
                <w:sz w:val="20"/>
                <w:szCs w:val="28"/>
              </w:rPr>
              <w:t>-</w:t>
            </w:r>
            <w:r w:rsidRPr="00616B34">
              <w:rPr>
                <w:rFonts w:ascii="Arial" w:hAnsi="Arial" w:cs="Arial"/>
                <w:i/>
                <w:iCs/>
                <w:sz w:val="20"/>
                <w:szCs w:val="28"/>
              </w:rPr>
              <w:t xml:space="preserve"> 1985</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những hoạt động đối ngoại chủ yếu của Việt</w:t>
            </w:r>
            <w:r w:rsidR="00FA6374" w:rsidRPr="00616B34">
              <w:rPr>
                <w:rFonts w:ascii="Arial" w:hAnsi="Arial" w:cs="Arial"/>
                <w:sz w:val="20"/>
                <w:szCs w:val="28"/>
              </w:rPr>
              <w:t xml:space="preserve"> </w:t>
            </w:r>
            <w:r w:rsidR="00C560C8" w:rsidRPr="00616B34">
              <w:rPr>
                <w:rFonts w:ascii="Arial" w:hAnsi="Arial" w:cs="Arial"/>
                <w:sz w:val="20"/>
                <w:szCs w:val="28"/>
              </w:rPr>
              <w:t xml:space="preserve">Nam trong giai đoạn 1975 </w:t>
            </w:r>
            <w:r w:rsidRPr="00616B34">
              <w:rPr>
                <w:rFonts w:ascii="Arial" w:hAnsi="Arial" w:cs="Arial"/>
                <w:sz w:val="20"/>
                <w:szCs w:val="28"/>
              </w:rPr>
              <w:t>-</w:t>
            </w:r>
            <w:r w:rsidR="00C560C8" w:rsidRPr="00616B34">
              <w:rPr>
                <w:rFonts w:ascii="Arial" w:hAnsi="Arial" w:cs="Arial"/>
                <w:sz w:val="20"/>
                <w:szCs w:val="28"/>
              </w:rPr>
              <w:t xml:space="preserve"> 1985.</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i/>
                <w:iCs/>
                <w:sz w:val="20"/>
                <w:szCs w:val="28"/>
              </w:rPr>
              <w:t>Hoạt động đối ngoại của Việt Nam thời kì Đổi mới (từ năm 1986 đến nay)</w:t>
            </w:r>
          </w:p>
        </w:tc>
        <w:tc>
          <w:tcPr>
            <w:tcW w:w="2500" w:type="pct"/>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những hoạt động đối ngoại chủ yếu của Việt</w:t>
            </w:r>
            <w:r w:rsidR="00FA6374" w:rsidRPr="00616B34">
              <w:rPr>
                <w:rFonts w:ascii="Arial" w:hAnsi="Arial" w:cs="Arial"/>
                <w:sz w:val="20"/>
                <w:szCs w:val="28"/>
              </w:rPr>
              <w:t xml:space="preserve"> </w:t>
            </w:r>
            <w:r w:rsidRPr="00616B34">
              <w:rPr>
                <w:rFonts w:ascii="Arial" w:hAnsi="Arial" w:cs="Arial"/>
                <w:sz w:val="20"/>
                <w:szCs w:val="28"/>
              </w:rPr>
              <w:t>Nam trong giai đoạn từ năm 1986 đến nay.</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Tự hào về truyền thống ngoại giao của cha ông trong lịch sử, góp phần vào việc xây dựng hình ảnh đẹp, thân thiện của đất nước Việt Nam trong cộng đồng quốc tế.</w:t>
            </w:r>
          </w:p>
        </w:tc>
      </w:tr>
      <w:tr w:rsidR="00C560C8" w:rsidRPr="00616B34">
        <w:tblPrEx>
          <w:tblCellMar>
            <w:top w:w="0" w:type="dxa"/>
            <w:left w:w="0" w:type="dxa"/>
            <w:bottom w:w="0" w:type="dxa"/>
            <w:right w:w="0" w:type="dxa"/>
          </w:tblCellMar>
        </w:tblPrEx>
        <w:tc>
          <w:tcPr>
            <w:tcW w:w="5000" w:type="pct"/>
            <w:gridSpan w:val="4"/>
            <w:vAlign w:val="center"/>
          </w:tcPr>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HỒ CHÍ MINH TRONG LỊCH SỬ VIỆT NAM</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Khái quát về cuộc đời và sự nghiệp của Hồ Chí Minh</w:t>
            </w:r>
          </w:p>
          <w:p w:rsidR="00C560C8" w:rsidRPr="00616B34" w:rsidRDefault="00C560C8" w:rsidP="000335F2">
            <w:pPr>
              <w:widowControl w:val="0"/>
              <w:autoSpaceDE w:val="0"/>
              <w:autoSpaceDN w:val="0"/>
              <w:adjustRightInd w:val="0"/>
              <w:spacing w:before="120"/>
              <w:rPr>
                <w:rFonts w:ascii="Arial" w:hAnsi="Arial" w:cs="Arial"/>
                <w:iCs/>
                <w:sz w:val="20"/>
                <w:szCs w:val="28"/>
              </w:rPr>
            </w:pPr>
            <w:r w:rsidRPr="00616B34">
              <w:rPr>
                <w:rFonts w:ascii="Arial" w:hAnsi="Arial" w:cs="Arial"/>
                <w:i/>
                <w:iCs/>
                <w:sz w:val="20"/>
                <w:szCs w:val="28"/>
              </w:rPr>
              <w:t>Những</w:t>
            </w:r>
            <w:r w:rsidR="003661F4" w:rsidRPr="00616B34">
              <w:rPr>
                <w:rFonts w:ascii="Arial" w:hAnsi="Arial" w:cs="Arial"/>
                <w:i/>
                <w:iCs/>
                <w:sz w:val="20"/>
                <w:szCs w:val="28"/>
              </w:rPr>
              <w:t xml:space="preserve"> </w:t>
            </w:r>
            <w:r w:rsidRPr="00616B34">
              <w:rPr>
                <w:rFonts w:ascii="Arial" w:hAnsi="Arial" w:cs="Arial"/>
                <w:i/>
                <w:iCs/>
                <w:sz w:val="20"/>
                <w:szCs w:val="28"/>
              </w:rPr>
              <w:t>yếu</w:t>
            </w:r>
            <w:r w:rsidR="003661F4" w:rsidRPr="00616B34">
              <w:rPr>
                <w:rFonts w:ascii="Arial" w:hAnsi="Arial" w:cs="Arial"/>
                <w:i/>
                <w:iCs/>
                <w:sz w:val="20"/>
                <w:szCs w:val="28"/>
              </w:rPr>
              <w:t xml:space="preserve"> </w:t>
            </w:r>
            <w:r w:rsidRPr="00616B34">
              <w:rPr>
                <w:rFonts w:ascii="Arial" w:hAnsi="Arial" w:cs="Arial"/>
                <w:i/>
                <w:iCs/>
                <w:sz w:val="20"/>
                <w:szCs w:val="28"/>
              </w:rPr>
              <w:t>tố</w:t>
            </w:r>
            <w:r w:rsidR="003661F4" w:rsidRPr="00616B34">
              <w:rPr>
                <w:rFonts w:ascii="Arial" w:hAnsi="Arial" w:cs="Arial"/>
                <w:i/>
                <w:iCs/>
                <w:sz w:val="20"/>
                <w:szCs w:val="28"/>
              </w:rPr>
              <w:t xml:space="preserve"> </w:t>
            </w:r>
            <w:r w:rsidRPr="00616B34">
              <w:rPr>
                <w:rFonts w:ascii="Arial" w:hAnsi="Arial" w:cs="Arial"/>
                <w:i/>
                <w:iCs/>
                <w:sz w:val="20"/>
                <w:szCs w:val="28"/>
              </w:rPr>
              <w:t>ảnh</w:t>
            </w:r>
            <w:r w:rsidR="003661F4" w:rsidRPr="00616B34">
              <w:rPr>
                <w:rFonts w:ascii="Arial" w:hAnsi="Arial" w:cs="Arial"/>
                <w:i/>
                <w:iCs/>
                <w:sz w:val="20"/>
                <w:szCs w:val="28"/>
              </w:rPr>
              <w:t xml:space="preserve"> </w:t>
            </w:r>
            <w:r w:rsidRPr="00616B34">
              <w:rPr>
                <w:rFonts w:ascii="Arial" w:hAnsi="Arial" w:cs="Arial"/>
                <w:i/>
                <w:iCs/>
                <w:sz w:val="20"/>
                <w:szCs w:val="28"/>
              </w:rPr>
              <w:t>hưởng</w:t>
            </w:r>
            <w:r w:rsidR="003661F4" w:rsidRPr="00616B34">
              <w:rPr>
                <w:rFonts w:ascii="Arial" w:hAnsi="Arial" w:cs="Arial"/>
                <w:i/>
                <w:iCs/>
                <w:sz w:val="20"/>
                <w:szCs w:val="28"/>
              </w:rPr>
              <w:t xml:space="preserve"> </w:t>
            </w:r>
            <w:r w:rsidRPr="00616B34">
              <w:rPr>
                <w:rFonts w:ascii="Arial" w:hAnsi="Arial" w:cs="Arial"/>
                <w:i/>
                <w:iCs/>
                <w:sz w:val="20"/>
                <w:szCs w:val="28"/>
              </w:rPr>
              <w:t>đến</w:t>
            </w:r>
            <w:r w:rsidR="003661F4" w:rsidRPr="00616B34">
              <w:rPr>
                <w:rFonts w:ascii="Arial" w:hAnsi="Arial" w:cs="Arial"/>
                <w:i/>
                <w:iCs/>
                <w:sz w:val="20"/>
                <w:szCs w:val="28"/>
              </w:rPr>
              <w:t xml:space="preserve"> </w:t>
            </w:r>
            <w:r w:rsidRPr="00616B34">
              <w:rPr>
                <w:rFonts w:ascii="Arial" w:hAnsi="Arial" w:cs="Arial"/>
                <w:i/>
                <w:iCs/>
                <w:sz w:val="20"/>
                <w:szCs w:val="28"/>
              </w:rPr>
              <w:t>cuộc</w:t>
            </w:r>
            <w:r w:rsidR="003661F4" w:rsidRPr="00616B34">
              <w:rPr>
                <w:rFonts w:ascii="Arial" w:hAnsi="Arial" w:cs="Arial"/>
                <w:i/>
                <w:iCs/>
                <w:sz w:val="20"/>
                <w:szCs w:val="28"/>
              </w:rPr>
              <w:t xml:space="preserve"> </w:t>
            </w:r>
            <w:r w:rsidRPr="00616B34">
              <w:rPr>
                <w:rFonts w:ascii="Arial" w:hAnsi="Arial" w:cs="Arial"/>
                <w:i/>
                <w:iCs/>
                <w:sz w:val="20"/>
                <w:szCs w:val="28"/>
              </w:rPr>
              <w:t>đời</w:t>
            </w:r>
            <w:r w:rsidR="003661F4" w:rsidRPr="00616B34">
              <w:rPr>
                <w:rFonts w:ascii="Arial" w:hAnsi="Arial" w:cs="Arial"/>
                <w:i/>
                <w:iCs/>
                <w:sz w:val="20"/>
                <w:szCs w:val="28"/>
              </w:rPr>
              <w:t xml:space="preserve"> </w:t>
            </w:r>
            <w:r w:rsidRPr="00616B34">
              <w:rPr>
                <w:rFonts w:ascii="Arial" w:hAnsi="Arial" w:cs="Arial"/>
                <w:i/>
                <w:iCs/>
                <w:sz w:val="20"/>
                <w:szCs w:val="28"/>
              </w:rPr>
              <w:t>và</w:t>
            </w:r>
            <w:r w:rsidR="003661F4" w:rsidRPr="00616B34">
              <w:rPr>
                <w:rFonts w:ascii="Arial" w:hAnsi="Arial" w:cs="Arial"/>
                <w:i/>
                <w:iCs/>
                <w:sz w:val="20"/>
                <w:szCs w:val="28"/>
              </w:rPr>
              <w:t xml:space="preserve"> </w:t>
            </w:r>
            <w:r w:rsidRPr="00616B34">
              <w:rPr>
                <w:rFonts w:ascii="Arial" w:hAnsi="Arial" w:cs="Arial"/>
                <w:i/>
                <w:iCs/>
                <w:sz w:val="20"/>
                <w:szCs w:val="28"/>
              </w:rPr>
              <w:t>sự</w:t>
            </w:r>
            <w:r w:rsidR="003661F4" w:rsidRPr="00616B34">
              <w:rPr>
                <w:rFonts w:ascii="Arial" w:hAnsi="Arial" w:cs="Arial"/>
                <w:i/>
                <w:iCs/>
                <w:sz w:val="20"/>
                <w:szCs w:val="28"/>
              </w:rPr>
              <w:t xml:space="preserve"> </w:t>
            </w:r>
            <w:r w:rsidRPr="00616B34">
              <w:rPr>
                <w:rFonts w:ascii="Arial" w:hAnsi="Arial" w:cs="Arial"/>
                <w:i/>
                <w:iCs/>
                <w:sz w:val="20"/>
                <w:szCs w:val="28"/>
              </w:rPr>
              <w:t>nghiệp của Hồ Chí Minh</w:t>
            </w:r>
          </w:p>
          <w:p w:rsidR="00392B49" w:rsidRPr="00616B34" w:rsidRDefault="00392B49"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 xml:space="preserve">- </w:t>
            </w:r>
            <w:r w:rsidRPr="00616B34">
              <w:rPr>
                <w:rFonts w:ascii="Arial" w:hAnsi="Arial" w:cs="Arial"/>
                <w:sz w:val="20"/>
                <w:szCs w:val="28"/>
              </w:rPr>
              <w:t>Hoàn cảnh đất nước</w:t>
            </w:r>
          </w:p>
          <w:p w:rsidR="00392B49" w:rsidRPr="00616B34" w:rsidRDefault="00392B49"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Hoàn cảnh quê hương</w:t>
            </w:r>
          </w:p>
          <w:p w:rsidR="00392B49" w:rsidRPr="00616B34" w:rsidRDefault="00392B49"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 Hoàn cảnh gia đình</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Biết cách sưu tầm và sử dụng tư liệu lịch sử để tìm hiểu về cuộc đời và sự nghiệp của Hồ Chí Minh.</w:t>
            </w:r>
          </w:p>
          <w:p w:rsidR="00392B49" w:rsidRPr="00616B34" w:rsidRDefault="00392B49"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 Nêu được một số yếu tố ảnh hưởng đến cuộc đời và sự</w:t>
            </w:r>
            <w:r w:rsidR="004E3977" w:rsidRPr="00616B34">
              <w:rPr>
                <w:rFonts w:ascii="Arial" w:hAnsi="Arial" w:cs="Arial"/>
                <w:sz w:val="20"/>
                <w:szCs w:val="28"/>
              </w:rPr>
              <w:t xml:space="preserve"> </w:t>
            </w:r>
            <w:r w:rsidRPr="00616B34">
              <w:rPr>
                <w:rFonts w:ascii="Arial" w:hAnsi="Arial" w:cs="Arial"/>
                <w:sz w:val="20"/>
                <w:szCs w:val="28"/>
              </w:rPr>
              <w:t>nghiệp của Hồ Chí Minh.</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Tiểu sử Hồ Chí Minh</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Xuất thân</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Quê quán</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Tóm tắt được những nét cơ bản trong tiểu sử của Hồ Chí Minh.</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Khái quát về sự nghiệp của Hồ Chí Minh</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Tuổi trẻ</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Hoạt động ở nước ngoài (1911 </w:t>
            </w:r>
            <w:r w:rsidRPr="00616B34">
              <w:rPr>
                <w:rFonts w:ascii="Arial" w:hAnsi="Arial" w:cs="Arial"/>
                <w:sz w:val="20"/>
                <w:szCs w:val="28"/>
              </w:rPr>
              <w:t>-</w:t>
            </w:r>
            <w:r w:rsidR="00C560C8" w:rsidRPr="00616B34">
              <w:rPr>
                <w:rFonts w:ascii="Arial" w:hAnsi="Arial" w:cs="Arial"/>
                <w:sz w:val="20"/>
                <w:szCs w:val="28"/>
              </w:rPr>
              <w:t xml:space="preserve"> 1941)</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Trở về Việt Nam</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Trong nhà tù ở Trung Quốc</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Hoạt động lãnh đạo cách mạng</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tiến trình hoạt động cách mạng của Hồ Chí Minh.</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 xml:space="preserve">Hồ Chí Minh </w:t>
            </w:r>
            <w:r w:rsidR="003661F4" w:rsidRPr="00616B34">
              <w:rPr>
                <w:rFonts w:ascii="Arial" w:hAnsi="Arial" w:cs="Arial"/>
                <w:b/>
                <w:bCs/>
                <w:i/>
                <w:iCs/>
                <w:sz w:val="20"/>
                <w:szCs w:val="28"/>
              </w:rPr>
              <w:t>-</w:t>
            </w:r>
            <w:r w:rsidRPr="00616B34">
              <w:rPr>
                <w:rFonts w:ascii="Arial" w:hAnsi="Arial" w:cs="Arial"/>
                <w:b/>
                <w:bCs/>
                <w:i/>
                <w:iCs/>
                <w:sz w:val="20"/>
                <w:szCs w:val="28"/>
              </w:rPr>
              <w:t xml:space="preserve"> Anh hùng giải phóng dân tộc</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Xác định con đường cứu nước</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Hành trình đi tìm đường cứu nước</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Con đường cứu nước</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Ý nghĩa của việc tìm ra con đường cứu nước</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Giới thiệu được hành trình đi tìm đường cứu nước của Hồ</w:t>
            </w:r>
            <w:r w:rsidR="004E3977" w:rsidRPr="00616B34">
              <w:rPr>
                <w:rFonts w:ascii="Arial" w:hAnsi="Arial" w:cs="Arial"/>
                <w:sz w:val="20"/>
                <w:szCs w:val="28"/>
              </w:rPr>
              <w:t xml:space="preserve"> </w:t>
            </w:r>
            <w:r w:rsidR="00C560C8" w:rsidRPr="00616B34">
              <w:rPr>
                <w:rFonts w:ascii="Arial" w:hAnsi="Arial" w:cs="Arial"/>
                <w:sz w:val="20"/>
                <w:szCs w:val="28"/>
              </w:rPr>
              <w:t>Chí Minh trên bản đồ.</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nội dung cơ bản của con đường cứu nước của</w:t>
            </w:r>
            <w:r w:rsidR="004E3977" w:rsidRPr="00616B34">
              <w:rPr>
                <w:rFonts w:ascii="Arial" w:hAnsi="Arial" w:cs="Arial"/>
                <w:sz w:val="20"/>
                <w:szCs w:val="28"/>
              </w:rPr>
              <w:t xml:space="preserve"> </w:t>
            </w:r>
            <w:r w:rsidR="00C560C8" w:rsidRPr="00616B34">
              <w:rPr>
                <w:rFonts w:ascii="Arial" w:hAnsi="Arial" w:cs="Arial"/>
                <w:sz w:val="20"/>
                <w:szCs w:val="28"/>
              </w:rPr>
              <w:t>Hồ Chí Minh.</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ý nghĩa của sự kiện Hồ Chí Minh tìm ra con đường cứu nước.</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Sáng lập Đảng Cộng sản Việt Nam</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 xml:space="preserve">- </w:t>
            </w:r>
            <w:r w:rsidR="00C560C8" w:rsidRPr="00616B34">
              <w:rPr>
                <w:rFonts w:ascii="Arial" w:hAnsi="Arial" w:cs="Arial"/>
                <w:sz w:val="20"/>
                <w:szCs w:val="28"/>
              </w:rPr>
              <w:t>Chuẩn</w:t>
            </w:r>
            <w:r w:rsidRPr="00616B34">
              <w:rPr>
                <w:rFonts w:ascii="Arial" w:hAnsi="Arial" w:cs="Arial"/>
                <w:sz w:val="20"/>
                <w:szCs w:val="28"/>
              </w:rPr>
              <w:t xml:space="preserve"> </w:t>
            </w:r>
            <w:r w:rsidR="00C560C8" w:rsidRPr="00616B34">
              <w:rPr>
                <w:rFonts w:ascii="Arial" w:hAnsi="Arial" w:cs="Arial"/>
                <w:sz w:val="20"/>
                <w:szCs w:val="28"/>
              </w:rPr>
              <w:t>bị</w:t>
            </w:r>
            <w:r w:rsidRPr="00616B34">
              <w:rPr>
                <w:rFonts w:ascii="Arial" w:hAnsi="Arial" w:cs="Arial"/>
                <w:sz w:val="20"/>
                <w:szCs w:val="28"/>
              </w:rPr>
              <w:t xml:space="preserve"> </w:t>
            </w:r>
            <w:r w:rsidR="00C560C8" w:rsidRPr="00616B34">
              <w:rPr>
                <w:rFonts w:ascii="Arial" w:hAnsi="Arial" w:cs="Arial"/>
                <w:sz w:val="20"/>
                <w:szCs w:val="28"/>
              </w:rPr>
              <w:t>về</w:t>
            </w:r>
            <w:r w:rsidRPr="00616B34">
              <w:rPr>
                <w:rFonts w:ascii="Arial" w:hAnsi="Arial" w:cs="Arial"/>
                <w:sz w:val="20"/>
                <w:szCs w:val="28"/>
              </w:rPr>
              <w:t xml:space="preserve"> </w:t>
            </w:r>
            <w:r w:rsidR="00C560C8" w:rsidRPr="00616B34">
              <w:rPr>
                <w:rFonts w:ascii="Arial" w:hAnsi="Arial" w:cs="Arial"/>
                <w:sz w:val="20"/>
                <w:szCs w:val="28"/>
              </w:rPr>
              <w:t>chính</w:t>
            </w:r>
            <w:r w:rsidRPr="00616B34">
              <w:rPr>
                <w:rFonts w:ascii="Arial" w:hAnsi="Arial" w:cs="Arial"/>
                <w:sz w:val="20"/>
                <w:szCs w:val="28"/>
              </w:rPr>
              <w:t xml:space="preserve"> </w:t>
            </w:r>
            <w:r w:rsidR="00C560C8" w:rsidRPr="00616B34">
              <w:rPr>
                <w:rFonts w:ascii="Arial" w:hAnsi="Arial" w:cs="Arial"/>
                <w:sz w:val="20"/>
                <w:szCs w:val="28"/>
              </w:rPr>
              <w:t>trị,</w:t>
            </w:r>
            <w:r w:rsidRPr="00616B34">
              <w:rPr>
                <w:rFonts w:ascii="Arial" w:hAnsi="Arial" w:cs="Arial"/>
                <w:sz w:val="20"/>
                <w:szCs w:val="28"/>
              </w:rPr>
              <w:t xml:space="preserve"> </w:t>
            </w:r>
            <w:r w:rsidR="00C560C8" w:rsidRPr="00616B34">
              <w:rPr>
                <w:rFonts w:ascii="Arial" w:hAnsi="Arial" w:cs="Arial"/>
                <w:sz w:val="20"/>
                <w:szCs w:val="28"/>
              </w:rPr>
              <w:t>tư</w:t>
            </w:r>
            <w:r w:rsidRPr="00616B34">
              <w:rPr>
                <w:rFonts w:ascii="Arial" w:hAnsi="Arial" w:cs="Arial"/>
                <w:sz w:val="20"/>
                <w:szCs w:val="28"/>
              </w:rPr>
              <w:t xml:space="preserve"> </w:t>
            </w:r>
            <w:r w:rsidR="00C560C8" w:rsidRPr="00616B34">
              <w:rPr>
                <w:rFonts w:ascii="Arial" w:hAnsi="Arial" w:cs="Arial"/>
                <w:sz w:val="20"/>
                <w:szCs w:val="28"/>
              </w:rPr>
              <w:t>tưởng,</w:t>
            </w:r>
            <w:r w:rsidRPr="00616B34">
              <w:rPr>
                <w:rFonts w:ascii="Arial" w:hAnsi="Arial" w:cs="Arial"/>
                <w:sz w:val="20"/>
                <w:szCs w:val="28"/>
              </w:rPr>
              <w:t xml:space="preserve"> </w:t>
            </w:r>
            <w:r w:rsidR="00C560C8" w:rsidRPr="00616B34">
              <w:rPr>
                <w:rFonts w:ascii="Arial" w:hAnsi="Arial" w:cs="Arial"/>
                <w:sz w:val="20"/>
                <w:szCs w:val="28"/>
              </w:rPr>
              <w:t>tổ</w:t>
            </w:r>
            <w:r w:rsidRPr="00616B34">
              <w:rPr>
                <w:rFonts w:ascii="Arial" w:hAnsi="Arial" w:cs="Arial"/>
                <w:sz w:val="20"/>
                <w:szCs w:val="28"/>
              </w:rPr>
              <w:t xml:space="preserve"> </w:t>
            </w:r>
            <w:r w:rsidR="00C560C8" w:rsidRPr="00616B34">
              <w:rPr>
                <w:rFonts w:ascii="Arial" w:hAnsi="Arial" w:cs="Arial"/>
                <w:sz w:val="20"/>
                <w:szCs w:val="28"/>
              </w:rPr>
              <w:t>chức</w:t>
            </w:r>
            <w:r w:rsidRPr="00616B34">
              <w:rPr>
                <w:rFonts w:ascii="Arial" w:hAnsi="Arial" w:cs="Arial"/>
                <w:sz w:val="20"/>
                <w:szCs w:val="28"/>
              </w:rPr>
              <w:t xml:space="preserve"> </w:t>
            </w:r>
            <w:r w:rsidR="00C560C8" w:rsidRPr="00616B34">
              <w:rPr>
                <w:rFonts w:ascii="Arial" w:hAnsi="Arial" w:cs="Arial"/>
                <w:sz w:val="20"/>
                <w:szCs w:val="28"/>
              </w:rPr>
              <w:t>cho</w:t>
            </w:r>
            <w:r w:rsidRPr="00616B34">
              <w:rPr>
                <w:rFonts w:ascii="Arial" w:hAnsi="Arial" w:cs="Arial"/>
                <w:sz w:val="20"/>
                <w:szCs w:val="28"/>
              </w:rPr>
              <w:t xml:space="preserve"> </w:t>
            </w:r>
            <w:r w:rsidR="00C560C8" w:rsidRPr="00616B34">
              <w:rPr>
                <w:rFonts w:ascii="Arial" w:hAnsi="Arial" w:cs="Arial"/>
                <w:sz w:val="20"/>
                <w:szCs w:val="28"/>
              </w:rPr>
              <w:t>sự</w:t>
            </w:r>
            <w:r w:rsidRPr="00616B34">
              <w:rPr>
                <w:rFonts w:ascii="Arial" w:hAnsi="Arial" w:cs="Arial"/>
                <w:sz w:val="20"/>
                <w:szCs w:val="28"/>
              </w:rPr>
              <w:t xml:space="preserve"> </w:t>
            </w:r>
            <w:r w:rsidR="00C560C8" w:rsidRPr="00616B34">
              <w:rPr>
                <w:rFonts w:ascii="Arial" w:hAnsi="Arial" w:cs="Arial"/>
                <w:sz w:val="20"/>
                <w:szCs w:val="28"/>
              </w:rPr>
              <w:t>ra</w:t>
            </w:r>
            <w:r w:rsidRPr="00616B34">
              <w:rPr>
                <w:rFonts w:ascii="Arial" w:hAnsi="Arial" w:cs="Arial"/>
                <w:sz w:val="20"/>
                <w:szCs w:val="28"/>
              </w:rPr>
              <w:t xml:space="preserve"> </w:t>
            </w:r>
            <w:r w:rsidR="00C560C8" w:rsidRPr="00616B34">
              <w:rPr>
                <w:rFonts w:ascii="Arial" w:hAnsi="Arial" w:cs="Arial"/>
                <w:sz w:val="20"/>
                <w:szCs w:val="28"/>
              </w:rPr>
              <w:t>đời của Đảng</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Triệu tập và chủ trì hội nghị thành lập Đảng Cộng sản</w:t>
            </w:r>
            <w:r w:rsidR="004E3977" w:rsidRPr="00616B34">
              <w:rPr>
                <w:rFonts w:ascii="Arial" w:hAnsi="Arial" w:cs="Arial"/>
                <w:sz w:val="20"/>
                <w:szCs w:val="28"/>
              </w:rPr>
              <w:t xml:space="preserve"> </w:t>
            </w:r>
            <w:r w:rsidR="00C560C8" w:rsidRPr="00616B34">
              <w:rPr>
                <w:rFonts w:ascii="Arial" w:hAnsi="Arial" w:cs="Arial"/>
                <w:sz w:val="20"/>
                <w:szCs w:val="28"/>
              </w:rPr>
              <w:t>Việt Nam</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Ý nghĩa của việc thành lập Đảng Cộng sản Việt Nam</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quá trình chuẩn bị về chính trị, tư tưởng, tổ chức của Hồ Chí Minh cho sự ra đời của Đảng Cộng sản Việt Nam.</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vai trò của Hồ Chí Minh đối với việc thành lập Đảng Cộng sản Việt Nam và ý nghĩa của việc thành lập Đảng Cộng sản Việt Nam.</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Lãnh đạo Cách mạng tháng Tám 1945</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Triệu tập và chủ trì Hội nghị Ban Chấp hành Trung ương Đảng</w:t>
            </w:r>
            <w:r w:rsidR="004E3977" w:rsidRPr="00616B34">
              <w:rPr>
                <w:rFonts w:ascii="Arial" w:hAnsi="Arial" w:cs="Arial"/>
                <w:sz w:val="20"/>
                <w:szCs w:val="28"/>
              </w:rPr>
              <w:t xml:space="preserve"> </w:t>
            </w:r>
            <w:r w:rsidR="00C560C8" w:rsidRPr="00616B34">
              <w:rPr>
                <w:rFonts w:ascii="Arial" w:hAnsi="Arial" w:cs="Arial"/>
                <w:sz w:val="20"/>
                <w:szCs w:val="28"/>
              </w:rPr>
              <w:t>Cộng sản Đông Dương lần thứ 8 (tháng 5 năm 1941)</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Sáng lập Mặt trận Việt Minh (ngày 19 tháng 5 năm 1941)</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Thành lập đội Việt Nam Tuyên truyền Giải phóng quân (ngày</w:t>
            </w:r>
            <w:r w:rsidR="004E3977" w:rsidRPr="00616B34">
              <w:rPr>
                <w:rFonts w:ascii="Arial" w:hAnsi="Arial" w:cs="Arial"/>
                <w:sz w:val="20"/>
                <w:szCs w:val="28"/>
              </w:rPr>
              <w:t xml:space="preserve"> </w:t>
            </w:r>
            <w:r w:rsidR="00C560C8" w:rsidRPr="00616B34">
              <w:rPr>
                <w:rFonts w:ascii="Arial" w:hAnsi="Arial" w:cs="Arial"/>
                <w:sz w:val="20"/>
                <w:szCs w:val="28"/>
              </w:rPr>
              <w:t>22 tháng 12 năm 1944)</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Cùng Trung ương Đảng và Mặt trận Việt Minh lãnh đạo Cách mạng tháng Tám năm 1945 thắng lợi, lập ra nước Việt Nam Dân chủ Cộng hoà</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vai trò của Hồ Chí Minh đối với việc triệu tập Hội nghị Ban Chấp hành Trung ương Đảng Cộng sản Đông Dương lần</w:t>
            </w:r>
            <w:r w:rsidRPr="00616B34">
              <w:rPr>
                <w:rFonts w:ascii="Arial" w:hAnsi="Arial" w:cs="Arial"/>
                <w:sz w:val="20"/>
                <w:szCs w:val="28"/>
              </w:rPr>
              <w:t xml:space="preserve"> </w:t>
            </w:r>
            <w:r w:rsidR="00C560C8" w:rsidRPr="00616B34">
              <w:rPr>
                <w:rFonts w:ascii="Arial" w:hAnsi="Arial" w:cs="Arial"/>
                <w:sz w:val="20"/>
                <w:szCs w:val="28"/>
              </w:rPr>
              <w:t>thứ</w:t>
            </w:r>
            <w:r w:rsidRPr="00616B34">
              <w:rPr>
                <w:rFonts w:ascii="Arial" w:hAnsi="Arial" w:cs="Arial"/>
                <w:sz w:val="20"/>
                <w:szCs w:val="28"/>
              </w:rPr>
              <w:t xml:space="preserve"> </w:t>
            </w:r>
            <w:r w:rsidR="00C560C8" w:rsidRPr="00616B34">
              <w:rPr>
                <w:rFonts w:ascii="Arial" w:hAnsi="Arial" w:cs="Arial"/>
                <w:sz w:val="20"/>
                <w:szCs w:val="28"/>
              </w:rPr>
              <w:t>8</w:t>
            </w:r>
            <w:r w:rsidRPr="00616B34">
              <w:rPr>
                <w:rFonts w:ascii="Arial" w:hAnsi="Arial" w:cs="Arial"/>
                <w:sz w:val="20"/>
                <w:szCs w:val="28"/>
              </w:rPr>
              <w:t xml:space="preserve"> </w:t>
            </w:r>
            <w:r w:rsidR="00C560C8" w:rsidRPr="00616B34">
              <w:rPr>
                <w:rFonts w:ascii="Arial" w:hAnsi="Arial" w:cs="Arial"/>
                <w:sz w:val="20"/>
                <w:szCs w:val="28"/>
              </w:rPr>
              <w:t>(tháng</w:t>
            </w:r>
            <w:r w:rsidRPr="00616B34">
              <w:rPr>
                <w:rFonts w:ascii="Arial" w:hAnsi="Arial" w:cs="Arial"/>
                <w:sz w:val="20"/>
                <w:szCs w:val="28"/>
              </w:rPr>
              <w:t xml:space="preserve"> </w:t>
            </w:r>
            <w:r w:rsidR="00C560C8" w:rsidRPr="00616B34">
              <w:rPr>
                <w:rFonts w:ascii="Arial" w:hAnsi="Arial" w:cs="Arial"/>
                <w:sz w:val="20"/>
                <w:szCs w:val="28"/>
              </w:rPr>
              <w:t>5</w:t>
            </w:r>
            <w:r w:rsidRPr="00616B34">
              <w:rPr>
                <w:rFonts w:ascii="Arial" w:hAnsi="Arial" w:cs="Arial"/>
                <w:sz w:val="20"/>
                <w:szCs w:val="28"/>
              </w:rPr>
              <w:t xml:space="preserve"> </w:t>
            </w:r>
            <w:r w:rsidR="00C560C8" w:rsidRPr="00616B34">
              <w:rPr>
                <w:rFonts w:ascii="Arial" w:hAnsi="Arial" w:cs="Arial"/>
                <w:sz w:val="20"/>
                <w:szCs w:val="28"/>
              </w:rPr>
              <w:t>năm</w:t>
            </w:r>
            <w:r w:rsidRPr="00616B34">
              <w:rPr>
                <w:rFonts w:ascii="Arial" w:hAnsi="Arial" w:cs="Arial"/>
                <w:sz w:val="20"/>
                <w:szCs w:val="28"/>
              </w:rPr>
              <w:t xml:space="preserve"> </w:t>
            </w:r>
            <w:r w:rsidR="00C560C8" w:rsidRPr="00616B34">
              <w:rPr>
                <w:rFonts w:ascii="Arial" w:hAnsi="Arial" w:cs="Arial"/>
                <w:sz w:val="20"/>
                <w:szCs w:val="28"/>
              </w:rPr>
              <w:t>1941),</w:t>
            </w:r>
            <w:r w:rsidRPr="00616B34">
              <w:rPr>
                <w:rFonts w:ascii="Arial" w:hAnsi="Arial" w:cs="Arial"/>
                <w:sz w:val="20"/>
                <w:szCs w:val="28"/>
              </w:rPr>
              <w:t xml:space="preserve"> </w:t>
            </w:r>
            <w:r w:rsidR="00C560C8" w:rsidRPr="00616B34">
              <w:rPr>
                <w:rFonts w:ascii="Arial" w:hAnsi="Arial" w:cs="Arial"/>
                <w:sz w:val="20"/>
                <w:szCs w:val="28"/>
              </w:rPr>
              <w:t>thành</w:t>
            </w:r>
            <w:r w:rsidRPr="00616B34">
              <w:rPr>
                <w:rFonts w:ascii="Arial" w:hAnsi="Arial" w:cs="Arial"/>
                <w:sz w:val="20"/>
                <w:szCs w:val="28"/>
              </w:rPr>
              <w:t xml:space="preserve"> </w:t>
            </w:r>
            <w:r w:rsidR="00C560C8" w:rsidRPr="00616B34">
              <w:rPr>
                <w:rFonts w:ascii="Arial" w:hAnsi="Arial" w:cs="Arial"/>
                <w:sz w:val="20"/>
                <w:szCs w:val="28"/>
              </w:rPr>
              <w:t>lập</w:t>
            </w:r>
            <w:r w:rsidRPr="00616B34">
              <w:rPr>
                <w:rFonts w:ascii="Arial" w:hAnsi="Arial" w:cs="Arial"/>
                <w:sz w:val="20"/>
                <w:szCs w:val="28"/>
              </w:rPr>
              <w:t xml:space="preserve"> </w:t>
            </w:r>
            <w:r w:rsidR="00C560C8" w:rsidRPr="00616B34">
              <w:rPr>
                <w:rFonts w:ascii="Arial" w:hAnsi="Arial" w:cs="Arial"/>
                <w:sz w:val="20"/>
                <w:szCs w:val="28"/>
              </w:rPr>
              <w:t>Mặt</w:t>
            </w:r>
            <w:r w:rsidRPr="00616B34">
              <w:rPr>
                <w:rFonts w:ascii="Arial" w:hAnsi="Arial" w:cs="Arial"/>
                <w:sz w:val="20"/>
                <w:szCs w:val="28"/>
              </w:rPr>
              <w:t xml:space="preserve"> </w:t>
            </w:r>
            <w:r w:rsidR="00C560C8" w:rsidRPr="00616B34">
              <w:rPr>
                <w:rFonts w:ascii="Arial" w:hAnsi="Arial" w:cs="Arial"/>
                <w:sz w:val="20"/>
                <w:szCs w:val="28"/>
              </w:rPr>
              <w:t>trận Việt Minh, thành lập đội Việt Nam Tuyên truyền Giải phóng quân, trực tiếp lãnh đạo Cách mạng tháng Tám 1945 và lập ra nước Việt Nam Dân chủ Cộng hoà.</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ý nghĩa của việc thành lập Mặt trận Việt Minh</w:t>
            </w:r>
            <w:r w:rsidR="004E3977" w:rsidRPr="00616B34">
              <w:rPr>
                <w:rFonts w:ascii="Arial" w:hAnsi="Arial" w:cs="Arial"/>
                <w:sz w:val="20"/>
                <w:szCs w:val="28"/>
              </w:rPr>
              <w:t xml:space="preserve"> </w:t>
            </w:r>
            <w:r w:rsidR="00C560C8" w:rsidRPr="00616B34">
              <w:rPr>
                <w:rFonts w:ascii="Arial" w:hAnsi="Arial" w:cs="Arial"/>
                <w:sz w:val="20"/>
                <w:szCs w:val="28"/>
              </w:rPr>
              <w:t>(ngày 19 tháng 5 năm 1941) và vai trò của Hồ Chí Minh.</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 xml:space="preserve">Lãnh đạo kháng chiến chống Pháp (1945 </w:t>
            </w:r>
            <w:r w:rsidR="003661F4" w:rsidRPr="00616B34">
              <w:rPr>
                <w:rFonts w:ascii="Arial" w:hAnsi="Arial" w:cs="Arial"/>
                <w:i/>
                <w:iCs/>
                <w:sz w:val="20"/>
                <w:szCs w:val="28"/>
              </w:rPr>
              <w:t>-</w:t>
            </w:r>
            <w:r w:rsidRPr="00616B34">
              <w:rPr>
                <w:rFonts w:ascii="Arial" w:hAnsi="Arial" w:cs="Arial"/>
                <w:i/>
                <w:iCs/>
                <w:sz w:val="20"/>
                <w:szCs w:val="28"/>
              </w:rPr>
              <w:t xml:space="preserve"> 1954) và chống Mỹ</w:t>
            </w:r>
            <w:r w:rsidR="004E3977" w:rsidRPr="00616B34">
              <w:rPr>
                <w:rFonts w:ascii="Arial" w:hAnsi="Arial" w:cs="Arial"/>
                <w:i/>
                <w:iCs/>
                <w:sz w:val="20"/>
                <w:szCs w:val="28"/>
              </w:rPr>
              <w:t xml:space="preserve"> </w:t>
            </w:r>
            <w:r w:rsidRPr="00616B34">
              <w:rPr>
                <w:rFonts w:ascii="Arial" w:hAnsi="Arial" w:cs="Arial"/>
                <w:i/>
                <w:iCs/>
                <w:sz w:val="20"/>
                <w:szCs w:val="28"/>
              </w:rPr>
              <w:t xml:space="preserve">(1954 </w:t>
            </w:r>
            <w:r w:rsidR="003661F4" w:rsidRPr="00616B34">
              <w:rPr>
                <w:rFonts w:ascii="Arial" w:hAnsi="Arial" w:cs="Arial"/>
                <w:sz w:val="20"/>
                <w:szCs w:val="28"/>
              </w:rPr>
              <w:t>-</w:t>
            </w:r>
            <w:r w:rsidRPr="00616B34">
              <w:rPr>
                <w:rFonts w:ascii="Arial" w:hAnsi="Arial" w:cs="Arial"/>
                <w:sz w:val="20"/>
                <w:szCs w:val="28"/>
              </w:rPr>
              <w:t xml:space="preserve"> </w:t>
            </w:r>
            <w:r w:rsidRPr="00616B34">
              <w:rPr>
                <w:rFonts w:ascii="Arial" w:hAnsi="Arial" w:cs="Arial"/>
                <w:i/>
                <w:iCs/>
                <w:sz w:val="20"/>
                <w:szCs w:val="28"/>
              </w:rPr>
              <w:t>1969)</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 xml:space="preserve">Giai đoạn 1945 </w:t>
            </w:r>
            <w:r w:rsidRPr="00616B34">
              <w:rPr>
                <w:rFonts w:ascii="Arial" w:hAnsi="Arial" w:cs="Arial"/>
                <w:sz w:val="20"/>
                <w:szCs w:val="28"/>
              </w:rPr>
              <w:t>-</w:t>
            </w:r>
            <w:r w:rsidR="00C560C8" w:rsidRPr="00616B34">
              <w:rPr>
                <w:rFonts w:ascii="Arial" w:hAnsi="Arial" w:cs="Arial"/>
                <w:sz w:val="20"/>
                <w:szCs w:val="28"/>
              </w:rPr>
              <w:t xml:space="preserve"> 1946</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Giai đoạn 1946 </w:t>
            </w:r>
            <w:r w:rsidRPr="00616B34">
              <w:rPr>
                <w:rFonts w:ascii="Arial" w:hAnsi="Arial" w:cs="Arial"/>
                <w:sz w:val="20"/>
                <w:szCs w:val="28"/>
              </w:rPr>
              <w:t>-</w:t>
            </w:r>
            <w:r w:rsidR="00C560C8" w:rsidRPr="00616B34">
              <w:rPr>
                <w:rFonts w:ascii="Arial" w:hAnsi="Arial" w:cs="Arial"/>
                <w:sz w:val="20"/>
                <w:szCs w:val="28"/>
              </w:rPr>
              <w:t xml:space="preserve"> 1954</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Giai đoạn 1954 </w:t>
            </w:r>
            <w:r w:rsidRPr="00616B34">
              <w:rPr>
                <w:rFonts w:ascii="Arial" w:hAnsi="Arial" w:cs="Arial"/>
                <w:sz w:val="20"/>
                <w:szCs w:val="28"/>
              </w:rPr>
              <w:t>-</w:t>
            </w:r>
            <w:r w:rsidR="00C560C8" w:rsidRPr="00616B34">
              <w:rPr>
                <w:rFonts w:ascii="Arial" w:hAnsi="Arial" w:cs="Arial"/>
                <w:sz w:val="20"/>
                <w:szCs w:val="28"/>
              </w:rPr>
              <w:t xml:space="preserve"> 1969</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vai trò của Hồ Chí Minh trong giai đoạn sau Cách mạng tháng Tám (1945 </w:t>
            </w:r>
            <w:r w:rsidRPr="00616B34">
              <w:rPr>
                <w:rFonts w:ascii="Arial" w:hAnsi="Arial" w:cs="Arial"/>
                <w:sz w:val="20"/>
                <w:szCs w:val="28"/>
              </w:rPr>
              <w:t>-</w:t>
            </w:r>
            <w:r w:rsidR="00C560C8" w:rsidRPr="00616B34">
              <w:rPr>
                <w:rFonts w:ascii="Arial" w:hAnsi="Arial" w:cs="Arial"/>
                <w:sz w:val="20"/>
                <w:szCs w:val="28"/>
              </w:rPr>
              <w:t xml:space="preserve"> 1946) khi thực hiện chủ trương “hoà để tiến” thông qua việc kí Hiệp định Sơ bộ (ngày 06 tháng 3 năm 1946) và bản Tạm ước (ngày 14 tháng</w:t>
            </w:r>
            <w:r w:rsidR="004E3977" w:rsidRPr="00616B34">
              <w:rPr>
                <w:rFonts w:ascii="Arial" w:hAnsi="Arial" w:cs="Arial"/>
                <w:sz w:val="20"/>
                <w:szCs w:val="28"/>
              </w:rPr>
              <w:t xml:space="preserve"> </w:t>
            </w:r>
            <w:r w:rsidR="00C560C8" w:rsidRPr="00616B34">
              <w:rPr>
                <w:rFonts w:ascii="Arial" w:hAnsi="Arial" w:cs="Arial"/>
                <w:sz w:val="20"/>
                <w:szCs w:val="28"/>
              </w:rPr>
              <w:t>9 năm 1946).</w:t>
            </w:r>
          </w:p>
          <w:p w:rsidR="00392B49" w:rsidRPr="00616B34" w:rsidRDefault="00392B49"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vai trò của Hồ Chí Minh trong kháng chiến</w:t>
            </w:r>
            <w:r w:rsidR="004E3977" w:rsidRPr="00616B34">
              <w:rPr>
                <w:rFonts w:ascii="Arial" w:hAnsi="Arial" w:cs="Arial"/>
                <w:sz w:val="20"/>
                <w:szCs w:val="28"/>
              </w:rPr>
              <w:t xml:space="preserve"> </w:t>
            </w:r>
            <w:r w:rsidRPr="00616B34">
              <w:rPr>
                <w:rFonts w:ascii="Arial" w:hAnsi="Arial" w:cs="Arial"/>
                <w:sz w:val="20"/>
                <w:szCs w:val="28"/>
              </w:rPr>
              <w:t>chống Pháp (1946 - 1954).</w:t>
            </w:r>
          </w:p>
          <w:p w:rsidR="00392B49" w:rsidRPr="00616B34" w:rsidRDefault="00392B49"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vai trò của Hồ Chí Minh trong kháng chiến chống Mỹ (1954 - 1969).</w:t>
            </w:r>
          </w:p>
          <w:p w:rsidR="00392B49" w:rsidRPr="00616B34" w:rsidRDefault="00392B49"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 Có ý thức trân trọng công lao, đóng góp của Hồ Chí Minh đối với cách mạng Việt Nam.</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b/>
                <w:bCs/>
                <w:i/>
                <w:iCs/>
                <w:sz w:val="20"/>
                <w:szCs w:val="28"/>
              </w:rPr>
              <w:t>Dấu</w:t>
            </w:r>
            <w:r w:rsidR="003661F4" w:rsidRPr="00616B34">
              <w:rPr>
                <w:rFonts w:ascii="Arial" w:hAnsi="Arial" w:cs="Arial"/>
                <w:b/>
                <w:bCs/>
                <w:i/>
                <w:iCs/>
                <w:sz w:val="20"/>
                <w:szCs w:val="28"/>
              </w:rPr>
              <w:t xml:space="preserve"> </w:t>
            </w:r>
            <w:r w:rsidRPr="00616B34">
              <w:rPr>
                <w:rFonts w:ascii="Arial" w:hAnsi="Arial" w:cs="Arial"/>
                <w:b/>
                <w:bCs/>
                <w:i/>
                <w:iCs/>
                <w:sz w:val="20"/>
                <w:szCs w:val="28"/>
              </w:rPr>
              <w:t>ấn</w:t>
            </w:r>
            <w:r w:rsidR="003661F4" w:rsidRPr="00616B34">
              <w:rPr>
                <w:rFonts w:ascii="Arial" w:hAnsi="Arial" w:cs="Arial"/>
                <w:b/>
                <w:bCs/>
                <w:i/>
                <w:iCs/>
                <w:sz w:val="20"/>
                <w:szCs w:val="28"/>
              </w:rPr>
              <w:t xml:space="preserve"> </w:t>
            </w:r>
            <w:r w:rsidRPr="00616B34">
              <w:rPr>
                <w:rFonts w:ascii="Arial" w:hAnsi="Arial" w:cs="Arial"/>
                <w:b/>
                <w:bCs/>
                <w:i/>
                <w:iCs/>
                <w:sz w:val="20"/>
                <w:szCs w:val="28"/>
              </w:rPr>
              <w:t>Hồ</w:t>
            </w:r>
            <w:r w:rsidR="003661F4" w:rsidRPr="00616B34">
              <w:rPr>
                <w:rFonts w:ascii="Arial" w:hAnsi="Arial" w:cs="Arial"/>
                <w:b/>
                <w:bCs/>
                <w:i/>
                <w:iCs/>
                <w:sz w:val="20"/>
                <w:szCs w:val="28"/>
              </w:rPr>
              <w:t xml:space="preserve"> </w:t>
            </w:r>
            <w:r w:rsidRPr="00616B34">
              <w:rPr>
                <w:rFonts w:ascii="Arial" w:hAnsi="Arial" w:cs="Arial"/>
                <w:b/>
                <w:bCs/>
                <w:i/>
                <w:iCs/>
                <w:sz w:val="20"/>
                <w:szCs w:val="28"/>
              </w:rPr>
              <w:t>Chí</w:t>
            </w:r>
            <w:r w:rsidR="003661F4" w:rsidRPr="00616B34">
              <w:rPr>
                <w:rFonts w:ascii="Arial" w:hAnsi="Arial" w:cs="Arial"/>
                <w:b/>
                <w:bCs/>
                <w:i/>
                <w:iCs/>
                <w:sz w:val="20"/>
                <w:szCs w:val="28"/>
              </w:rPr>
              <w:t xml:space="preserve"> </w:t>
            </w:r>
            <w:r w:rsidRPr="00616B34">
              <w:rPr>
                <w:rFonts w:ascii="Arial" w:hAnsi="Arial" w:cs="Arial"/>
                <w:b/>
                <w:bCs/>
                <w:i/>
                <w:iCs/>
                <w:sz w:val="20"/>
                <w:szCs w:val="28"/>
              </w:rPr>
              <w:t>Minh</w:t>
            </w:r>
            <w:r w:rsidR="003661F4" w:rsidRPr="00616B34">
              <w:rPr>
                <w:rFonts w:ascii="Arial" w:hAnsi="Arial" w:cs="Arial"/>
                <w:b/>
                <w:bCs/>
                <w:i/>
                <w:iCs/>
                <w:sz w:val="20"/>
                <w:szCs w:val="28"/>
              </w:rPr>
              <w:t xml:space="preserve"> </w:t>
            </w:r>
            <w:r w:rsidRPr="00616B34">
              <w:rPr>
                <w:rFonts w:ascii="Arial" w:hAnsi="Arial" w:cs="Arial"/>
                <w:b/>
                <w:bCs/>
                <w:i/>
                <w:iCs/>
                <w:sz w:val="20"/>
                <w:szCs w:val="28"/>
              </w:rPr>
              <w:t>trong</w:t>
            </w:r>
            <w:r w:rsidR="003661F4" w:rsidRPr="00616B34">
              <w:rPr>
                <w:rFonts w:ascii="Arial" w:hAnsi="Arial" w:cs="Arial"/>
                <w:b/>
                <w:bCs/>
                <w:i/>
                <w:iCs/>
                <w:sz w:val="20"/>
                <w:szCs w:val="28"/>
              </w:rPr>
              <w:t xml:space="preserve"> </w:t>
            </w:r>
            <w:r w:rsidRPr="00616B34">
              <w:rPr>
                <w:rFonts w:ascii="Arial" w:hAnsi="Arial" w:cs="Arial"/>
                <w:b/>
                <w:bCs/>
                <w:i/>
                <w:iCs/>
                <w:sz w:val="20"/>
                <w:szCs w:val="28"/>
              </w:rPr>
              <w:t>lòng</w:t>
            </w:r>
            <w:r w:rsidR="003661F4" w:rsidRPr="00616B34">
              <w:rPr>
                <w:rFonts w:ascii="Arial" w:hAnsi="Arial" w:cs="Arial"/>
                <w:b/>
                <w:bCs/>
                <w:i/>
                <w:iCs/>
                <w:sz w:val="20"/>
                <w:szCs w:val="28"/>
              </w:rPr>
              <w:t xml:space="preserve"> </w:t>
            </w:r>
            <w:r w:rsidRPr="00616B34">
              <w:rPr>
                <w:rFonts w:ascii="Arial" w:hAnsi="Arial" w:cs="Arial"/>
                <w:b/>
                <w:bCs/>
                <w:i/>
                <w:iCs/>
                <w:sz w:val="20"/>
                <w:szCs w:val="28"/>
              </w:rPr>
              <w:t>nhân</w:t>
            </w:r>
            <w:r w:rsidR="003661F4" w:rsidRPr="00616B34">
              <w:rPr>
                <w:rFonts w:ascii="Arial" w:hAnsi="Arial" w:cs="Arial"/>
                <w:b/>
                <w:bCs/>
                <w:i/>
                <w:iCs/>
                <w:sz w:val="20"/>
                <w:szCs w:val="28"/>
              </w:rPr>
              <w:t xml:space="preserve"> </w:t>
            </w:r>
            <w:r w:rsidRPr="00616B34">
              <w:rPr>
                <w:rFonts w:ascii="Arial" w:hAnsi="Arial" w:cs="Arial"/>
                <w:b/>
                <w:bCs/>
                <w:i/>
                <w:iCs/>
                <w:sz w:val="20"/>
                <w:szCs w:val="28"/>
              </w:rPr>
              <w:t>dân</w:t>
            </w:r>
            <w:r w:rsidR="003661F4" w:rsidRPr="00616B34">
              <w:rPr>
                <w:rFonts w:ascii="Arial" w:hAnsi="Arial" w:cs="Arial"/>
                <w:b/>
                <w:bCs/>
                <w:i/>
                <w:iCs/>
                <w:sz w:val="20"/>
                <w:szCs w:val="28"/>
              </w:rPr>
              <w:t xml:space="preserve"> </w:t>
            </w:r>
            <w:r w:rsidRPr="00616B34">
              <w:rPr>
                <w:rFonts w:ascii="Arial" w:hAnsi="Arial" w:cs="Arial"/>
                <w:b/>
                <w:bCs/>
                <w:i/>
                <w:iCs/>
                <w:sz w:val="20"/>
                <w:szCs w:val="28"/>
              </w:rPr>
              <w:t>thế</w:t>
            </w:r>
            <w:r w:rsidR="003661F4" w:rsidRPr="00616B34">
              <w:rPr>
                <w:rFonts w:ascii="Arial" w:hAnsi="Arial" w:cs="Arial"/>
                <w:b/>
                <w:bCs/>
                <w:i/>
                <w:iCs/>
                <w:sz w:val="20"/>
                <w:szCs w:val="28"/>
              </w:rPr>
              <w:t xml:space="preserve"> </w:t>
            </w:r>
            <w:r w:rsidRPr="00616B34">
              <w:rPr>
                <w:rFonts w:ascii="Arial" w:hAnsi="Arial" w:cs="Arial"/>
                <w:b/>
                <w:bCs/>
                <w:i/>
                <w:iCs/>
                <w:sz w:val="20"/>
                <w:szCs w:val="28"/>
              </w:rPr>
              <w:t>giới</w:t>
            </w:r>
            <w:r w:rsidR="003661F4" w:rsidRPr="00616B34">
              <w:rPr>
                <w:rFonts w:ascii="Arial" w:hAnsi="Arial" w:cs="Arial"/>
                <w:b/>
                <w:bCs/>
                <w:i/>
                <w:iCs/>
                <w:sz w:val="20"/>
                <w:szCs w:val="28"/>
              </w:rPr>
              <w:t xml:space="preserve"> </w:t>
            </w:r>
            <w:r w:rsidRPr="00616B34">
              <w:rPr>
                <w:rFonts w:ascii="Arial" w:hAnsi="Arial" w:cs="Arial"/>
                <w:b/>
                <w:bCs/>
                <w:i/>
                <w:iCs/>
                <w:sz w:val="20"/>
                <w:szCs w:val="28"/>
              </w:rPr>
              <w:t>và</w:t>
            </w:r>
            <w:r w:rsidR="009D70D7" w:rsidRPr="00616B34">
              <w:rPr>
                <w:rFonts w:ascii="Arial" w:hAnsi="Arial" w:cs="Arial"/>
                <w:b/>
                <w:bCs/>
                <w:i/>
                <w:iCs/>
                <w:sz w:val="20"/>
                <w:szCs w:val="28"/>
              </w:rPr>
              <w:t xml:space="preserve"> </w:t>
            </w:r>
            <w:r w:rsidRPr="00616B34">
              <w:rPr>
                <w:rFonts w:ascii="Arial" w:hAnsi="Arial" w:cs="Arial"/>
                <w:b/>
                <w:bCs/>
                <w:i/>
                <w:iCs/>
                <w:sz w:val="20"/>
                <w:szCs w:val="28"/>
              </w:rPr>
              <w:t>Việt Nam</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Hồ Chí Minh trong lòng nhân dân thế giới</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Danh hiệu:</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Năm 1987, UNESCO công nhận Hồ Chí Minh là anh hùng giải phóng dân tộc, nhà văn hoá lớn</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Nhân dân thế giới đánh giá cao những cống hiến và những giá trị tư tưởng và văn hoá của Hồ Chí Minh</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Tưởng niệm: Nhà lưu niệm; Đài kỉ niệm; Đặt tên một số đại lộ,...</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nguyên nhân nhân dân thế giới đánh giá cao những cống hiến và giá trị tư tưởng, văn hoá của Chủ tịch Hồ Chí Minh.</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Hồ Chí Minh trong lòng nhân dân Việt Nam</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i/>
                <w:iCs/>
                <w:sz w:val="20"/>
                <w:szCs w:val="28"/>
              </w:rPr>
              <w:t>-</w:t>
            </w:r>
            <w:r w:rsidR="00C560C8" w:rsidRPr="00616B34">
              <w:rPr>
                <w:rFonts w:ascii="Arial" w:hAnsi="Arial" w:cs="Arial"/>
                <w:i/>
                <w:iCs/>
                <w:sz w:val="20"/>
                <w:szCs w:val="28"/>
              </w:rPr>
              <w:t xml:space="preserve"> </w:t>
            </w:r>
            <w:r w:rsidR="00C560C8" w:rsidRPr="00616B34">
              <w:rPr>
                <w:rFonts w:ascii="Arial" w:hAnsi="Arial" w:cs="Arial"/>
                <w:sz w:val="20"/>
                <w:szCs w:val="28"/>
              </w:rPr>
              <w:t>Bảo tàng, Nhà lưu niệm</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Hình tượng văn học, nghệ thuật</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Phong trào học tập và làm theo tư tưởng, đạo đức và phong cách Hồ Chí Minh</w:t>
            </w:r>
          </w:p>
        </w:tc>
        <w:tc>
          <w:tcPr>
            <w:tcW w:w="2500" w:type="pct"/>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nguyên nhân Chủ tịch Hồ Chí Minh sống mãi đối với dân tộc Việt Nam.</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Có ý thức trân trọng những cống hiến và giá trị tư tưởng văn hoá của Chủ tịch Hồ Chí Minh, tích cực tham gia phong trào học tập và làm theo tư tưởng, đạo đức và phong cách Hồ Chí Minh.</w:t>
            </w:r>
          </w:p>
        </w:tc>
      </w:tr>
      <w:tr w:rsidR="00C560C8" w:rsidRPr="00616B34">
        <w:tblPrEx>
          <w:tblCellMar>
            <w:top w:w="0" w:type="dxa"/>
            <w:left w:w="0" w:type="dxa"/>
            <w:bottom w:w="0" w:type="dxa"/>
            <w:right w:w="0" w:type="dxa"/>
          </w:tblCellMar>
        </w:tblPrEx>
        <w:tc>
          <w:tcPr>
            <w:tcW w:w="5000" w:type="pct"/>
            <w:gridSpan w:val="4"/>
            <w:vAlign w:val="center"/>
          </w:tcPr>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THỰC HÀNH LỊCH SỬ</w:t>
            </w:r>
          </w:p>
        </w:tc>
      </w:tr>
      <w:tr w:rsidR="00C560C8" w:rsidRPr="00616B34">
        <w:tblPrEx>
          <w:tblCellMar>
            <w:top w:w="0" w:type="dxa"/>
            <w:left w:w="0" w:type="dxa"/>
            <w:bottom w:w="0" w:type="dxa"/>
            <w:right w:w="0" w:type="dxa"/>
          </w:tblCellMar>
        </w:tblPrEx>
        <w:tc>
          <w:tcPr>
            <w:tcW w:w="2500" w:type="pct"/>
            <w:gridSpan w:val="3"/>
            <w:vAlign w:val="center"/>
          </w:tcPr>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Tổ chức các hoạt động thực hành lịch sử tại lớp học.</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Tiến hành các hoạt động giáo dục lịch sử gắn với thực địa (di</w:t>
            </w:r>
            <w:r w:rsidR="009D70D7" w:rsidRPr="00616B34">
              <w:rPr>
                <w:rFonts w:ascii="Arial" w:hAnsi="Arial" w:cs="Arial"/>
                <w:sz w:val="20"/>
                <w:szCs w:val="28"/>
              </w:rPr>
              <w:t xml:space="preserve"> </w:t>
            </w:r>
            <w:r w:rsidR="00C560C8" w:rsidRPr="00616B34">
              <w:rPr>
                <w:rFonts w:ascii="Arial" w:hAnsi="Arial" w:cs="Arial"/>
                <w:sz w:val="20"/>
                <w:szCs w:val="28"/>
              </w:rPr>
              <w:t>sản lịch sử, văn hoá),...</w:t>
            </w:r>
          </w:p>
          <w:p w:rsidR="00C560C8" w:rsidRPr="00616B34" w:rsidRDefault="003661F4"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Học tập tại các bảo tàng, xem phim tài liệu lịch sử.</w:t>
            </w:r>
          </w:p>
          <w:p w:rsidR="00C560C8" w:rsidRPr="00616B34" w:rsidRDefault="003661F4"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Tổ chức các câu lạc bộ, các cuộc thi “Em yêu lịch sử”, “Nhà sử học trẻ tuổi”, các trò chơi lịch sử.</w:t>
            </w:r>
          </w:p>
        </w:tc>
        <w:tc>
          <w:tcPr>
            <w:tcW w:w="2500" w:type="pct"/>
            <w:vAlign w:val="center"/>
          </w:tcPr>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Củng cố, khắc sâu kiến thức lịch sử.</w:t>
            </w:r>
          </w:p>
          <w:p w:rsidR="00C560C8" w:rsidRPr="00616B34" w:rsidRDefault="00C560C8" w:rsidP="000335F2">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Rèn luyện các kĩ năng thực hành bộ môn, phát triển năng lực lịch sử.</w:t>
            </w:r>
          </w:p>
          <w:p w:rsidR="00C560C8" w:rsidRPr="00616B34" w:rsidRDefault="00C560C8" w:rsidP="000335F2">
            <w:pPr>
              <w:widowControl w:val="0"/>
              <w:autoSpaceDE w:val="0"/>
              <w:autoSpaceDN w:val="0"/>
              <w:adjustRightInd w:val="0"/>
              <w:spacing w:before="120"/>
              <w:rPr>
                <w:rFonts w:ascii="Arial" w:hAnsi="Arial" w:cs="Arial"/>
                <w:sz w:val="20"/>
              </w:rPr>
            </w:pPr>
            <w:r w:rsidRPr="00616B34">
              <w:rPr>
                <w:rFonts w:ascii="Arial" w:hAnsi="Arial" w:cs="Arial"/>
                <w:sz w:val="20"/>
                <w:szCs w:val="28"/>
              </w:rPr>
              <w:t>- Tạo hứng thú trong học tập.</w:t>
            </w:r>
          </w:p>
        </w:tc>
      </w:tr>
    </w:tbl>
    <w:p w:rsidR="00392B49" w:rsidRPr="00616B34" w:rsidRDefault="00392B49" w:rsidP="00113C60">
      <w:pPr>
        <w:widowControl w:val="0"/>
        <w:autoSpaceDE w:val="0"/>
        <w:autoSpaceDN w:val="0"/>
        <w:adjustRightInd w:val="0"/>
        <w:spacing w:before="120"/>
        <w:jc w:val="center"/>
        <w:rPr>
          <w:rFonts w:ascii="Arial" w:hAnsi="Arial" w:cs="Arial"/>
          <w:sz w:val="20"/>
          <w:szCs w:val="28"/>
        </w:rPr>
      </w:pPr>
    </w:p>
    <w:p w:rsidR="00C560C8" w:rsidRPr="00616B34" w:rsidRDefault="008261CD" w:rsidP="00113C60">
      <w:pPr>
        <w:widowControl w:val="0"/>
        <w:autoSpaceDE w:val="0"/>
        <w:autoSpaceDN w:val="0"/>
        <w:adjustRightInd w:val="0"/>
        <w:spacing w:before="120"/>
        <w:jc w:val="center"/>
        <w:rPr>
          <w:rFonts w:ascii="Arial" w:hAnsi="Arial" w:cs="Arial"/>
          <w:b/>
          <w:szCs w:val="28"/>
        </w:rPr>
      </w:pPr>
      <w:r w:rsidRPr="00616B34">
        <w:rPr>
          <w:rFonts w:ascii="Arial" w:hAnsi="Arial" w:cs="Arial"/>
          <w:b/>
          <w:bCs/>
          <w:szCs w:val="28"/>
        </w:rPr>
        <w:t>PHỤ LỤC I</w:t>
      </w:r>
    </w:p>
    <w:p w:rsidR="00C560C8" w:rsidRPr="00616B34" w:rsidRDefault="008261CD" w:rsidP="00113C60">
      <w:pPr>
        <w:widowControl w:val="0"/>
        <w:autoSpaceDE w:val="0"/>
        <w:autoSpaceDN w:val="0"/>
        <w:adjustRightInd w:val="0"/>
        <w:spacing w:before="120"/>
        <w:jc w:val="center"/>
        <w:rPr>
          <w:rFonts w:ascii="Arial" w:hAnsi="Arial" w:cs="Arial"/>
          <w:sz w:val="20"/>
          <w:szCs w:val="28"/>
        </w:rPr>
      </w:pPr>
      <w:r w:rsidRPr="00616B34">
        <w:rPr>
          <w:rFonts w:ascii="Arial" w:hAnsi="Arial" w:cs="Arial"/>
          <w:bCs/>
          <w:sz w:val="20"/>
          <w:szCs w:val="28"/>
        </w:rPr>
        <w:t>KHỐI LƯỢNG KIẾN THỨC MÔN VẬT LÍ</w:t>
      </w:r>
      <w:r w:rsidRPr="00616B34">
        <w:rPr>
          <w:rFonts w:ascii="Arial" w:hAnsi="Arial" w:cs="Arial"/>
          <w:bCs/>
          <w:sz w:val="20"/>
          <w:szCs w:val="28"/>
        </w:rPr>
        <w:br/>
      </w:r>
      <w:r w:rsidR="00C560C8" w:rsidRPr="00616B34">
        <w:rPr>
          <w:rFonts w:ascii="Arial" w:hAnsi="Arial" w:cs="Arial"/>
          <w:i/>
          <w:iCs/>
          <w:sz w:val="20"/>
          <w:szCs w:val="28"/>
        </w:rPr>
        <w:t>(Kèm theo Thông tư số</w:t>
      </w:r>
      <w:r w:rsidRPr="00616B34">
        <w:rPr>
          <w:rFonts w:ascii="Arial" w:hAnsi="Arial" w:cs="Arial"/>
          <w:i/>
          <w:iCs/>
          <w:sz w:val="20"/>
          <w:szCs w:val="28"/>
        </w:rPr>
        <w:t xml:space="preserve">     </w:t>
      </w:r>
      <w:r w:rsidR="003661F4" w:rsidRPr="00616B34">
        <w:rPr>
          <w:rFonts w:ascii="Arial" w:hAnsi="Arial" w:cs="Arial"/>
          <w:i/>
          <w:iCs/>
          <w:sz w:val="20"/>
          <w:szCs w:val="28"/>
        </w:rPr>
        <w:t xml:space="preserve"> </w:t>
      </w:r>
      <w:r w:rsidR="00C560C8" w:rsidRPr="00616B34">
        <w:rPr>
          <w:rFonts w:ascii="Arial" w:hAnsi="Arial" w:cs="Arial"/>
          <w:i/>
          <w:iCs/>
          <w:sz w:val="20"/>
          <w:szCs w:val="28"/>
        </w:rPr>
        <w:t>/2022/TT-BGDĐT ngày</w:t>
      </w:r>
      <w:r w:rsidRPr="00616B34">
        <w:rPr>
          <w:rFonts w:ascii="Arial" w:hAnsi="Arial" w:cs="Arial"/>
          <w:i/>
          <w:iCs/>
          <w:sz w:val="20"/>
          <w:szCs w:val="28"/>
        </w:rPr>
        <w:t xml:space="preserve">     </w:t>
      </w:r>
      <w:r w:rsidR="003661F4" w:rsidRPr="00616B34">
        <w:rPr>
          <w:rFonts w:ascii="Arial" w:hAnsi="Arial" w:cs="Arial"/>
          <w:i/>
          <w:iCs/>
          <w:sz w:val="20"/>
          <w:szCs w:val="28"/>
        </w:rPr>
        <w:t xml:space="preserve"> </w:t>
      </w:r>
      <w:r w:rsidR="00C560C8" w:rsidRPr="00616B34">
        <w:rPr>
          <w:rFonts w:ascii="Arial" w:hAnsi="Arial" w:cs="Arial"/>
          <w:i/>
          <w:iCs/>
          <w:sz w:val="20"/>
          <w:szCs w:val="28"/>
        </w:rPr>
        <w:t>tháng</w:t>
      </w:r>
      <w:r w:rsidRPr="00616B34">
        <w:rPr>
          <w:rFonts w:ascii="Arial" w:hAnsi="Arial" w:cs="Arial"/>
          <w:i/>
          <w:iCs/>
          <w:sz w:val="20"/>
          <w:szCs w:val="28"/>
        </w:rPr>
        <w:t xml:space="preserve">     </w:t>
      </w:r>
      <w:r w:rsidR="003661F4" w:rsidRPr="00616B34">
        <w:rPr>
          <w:rFonts w:ascii="Arial" w:hAnsi="Arial" w:cs="Arial"/>
          <w:i/>
          <w:iCs/>
          <w:sz w:val="20"/>
          <w:szCs w:val="28"/>
        </w:rPr>
        <w:t xml:space="preserve"> </w:t>
      </w:r>
      <w:r w:rsidR="00C560C8" w:rsidRPr="00616B34">
        <w:rPr>
          <w:rFonts w:ascii="Arial" w:hAnsi="Arial" w:cs="Arial"/>
          <w:i/>
          <w:iCs/>
          <w:sz w:val="20"/>
          <w:szCs w:val="28"/>
        </w:rPr>
        <w:t>năm 2022</w:t>
      </w:r>
      <w:r w:rsidRPr="00616B34">
        <w:rPr>
          <w:rFonts w:ascii="Arial" w:hAnsi="Arial" w:cs="Arial"/>
          <w:i/>
          <w:iCs/>
          <w:sz w:val="20"/>
          <w:szCs w:val="28"/>
        </w:rPr>
        <w:t xml:space="preserve"> </w:t>
      </w:r>
      <w:r w:rsidR="00C560C8" w:rsidRPr="00616B34">
        <w:rPr>
          <w:rFonts w:ascii="Arial" w:hAnsi="Arial" w:cs="Arial"/>
          <w:i/>
          <w:iCs/>
          <w:sz w:val="20"/>
          <w:szCs w:val="28"/>
        </w:rPr>
        <w:t>của Bộ trưởng Bộ Giáo dục và Đào tạo)</w:t>
      </w:r>
    </w:p>
    <w:p w:rsidR="00C560C8" w:rsidRPr="00616B34" w:rsidRDefault="00C560C8" w:rsidP="00113C60">
      <w:pPr>
        <w:widowControl w:val="0"/>
        <w:autoSpaceDE w:val="0"/>
        <w:autoSpaceDN w:val="0"/>
        <w:adjustRightInd w:val="0"/>
        <w:spacing w:before="120"/>
        <w:jc w:val="center"/>
        <w:rPr>
          <w:rFonts w:ascii="Arial" w:hAnsi="Arial" w:cs="Arial"/>
          <w:sz w:val="20"/>
          <w:szCs w:val="28"/>
        </w:rPr>
      </w:pPr>
      <w:r w:rsidRPr="00616B34">
        <w:rPr>
          <w:rFonts w:ascii="Arial" w:hAnsi="Arial" w:cs="Arial"/>
          <w:sz w:val="20"/>
          <w:szCs w:val="28"/>
        </w:rPr>
        <w:t xml:space="preserve">Khối lượng kiến thức của môn học với thời lượng giảng dạy là 168 </w:t>
      </w:r>
      <w:r w:rsidR="00616B34" w:rsidRPr="00616B34">
        <w:rPr>
          <w:rFonts w:ascii="Arial" w:hAnsi="Arial" w:cs="Arial"/>
          <w:sz w:val="20"/>
          <w:szCs w:val="28"/>
        </w:rPr>
        <w:t>tiết</w:t>
      </w:r>
      <w:r w:rsidRPr="00616B34">
        <w:rPr>
          <w:rFonts w:ascii="Arial" w:hAnsi="Arial" w:cs="Arial"/>
          <w:sz w:val="20"/>
          <w:szCs w:val="28"/>
        </w:rPr>
        <w:t>. Nội dung và yêu cầu cần đạt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0"/>
        <w:gridCol w:w="968"/>
        <w:gridCol w:w="1319"/>
        <w:gridCol w:w="6334"/>
      </w:tblGrid>
      <w:tr w:rsidR="00C560C8" w:rsidRPr="00616B34">
        <w:tblPrEx>
          <w:tblCellMar>
            <w:top w:w="0" w:type="dxa"/>
            <w:left w:w="0" w:type="dxa"/>
            <w:bottom w:w="0" w:type="dxa"/>
            <w:right w:w="0" w:type="dxa"/>
          </w:tblCellMar>
        </w:tblPrEx>
        <w:trPr>
          <w:trHeight w:val="400"/>
        </w:trPr>
        <w:tc>
          <w:tcPr>
            <w:tcW w:w="243" w:type="pct"/>
            <w:tcBorders>
              <w:bottom w:val="nil"/>
            </w:tcBorders>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8"/>
              </w:rPr>
              <w:t>TT</w:t>
            </w:r>
          </w:p>
        </w:tc>
        <w:tc>
          <w:tcPr>
            <w:tcW w:w="1262" w:type="pct"/>
            <w:gridSpan w:val="2"/>
            <w:tcBorders>
              <w:bottom w:val="nil"/>
            </w:tcBorders>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8"/>
              </w:rPr>
              <w:t>Nội dung</w:t>
            </w:r>
          </w:p>
        </w:tc>
        <w:tc>
          <w:tcPr>
            <w:tcW w:w="3495" w:type="pct"/>
            <w:tcBorders>
              <w:bottom w:val="nil"/>
            </w:tcBorders>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8"/>
              </w:rPr>
              <w:t>Yêu cầu cần đạt</w:t>
            </w:r>
          </w:p>
        </w:tc>
      </w:tr>
      <w:tr w:rsidR="00653B50" w:rsidRPr="00616B34">
        <w:tblPrEx>
          <w:tblCellMar>
            <w:top w:w="0" w:type="dxa"/>
            <w:left w:w="0" w:type="dxa"/>
            <w:bottom w:w="0" w:type="dxa"/>
            <w:right w:w="0" w:type="dxa"/>
          </w:tblCellMar>
        </w:tblPrEx>
        <w:trPr>
          <w:trHeight w:val="300"/>
        </w:trPr>
        <w:tc>
          <w:tcPr>
            <w:tcW w:w="243" w:type="pct"/>
            <w:tcBorders>
              <w:top w:val="nil"/>
            </w:tcBorders>
            <w:vAlign w:val="center"/>
          </w:tcPr>
          <w:p w:rsidR="00653B50" w:rsidRPr="00616B34" w:rsidRDefault="00653B50" w:rsidP="00113C60">
            <w:pPr>
              <w:widowControl w:val="0"/>
              <w:autoSpaceDE w:val="0"/>
              <w:autoSpaceDN w:val="0"/>
              <w:adjustRightInd w:val="0"/>
              <w:spacing w:before="120"/>
              <w:jc w:val="center"/>
              <w:rPr>
                <w:rFonts w:ascii="Arial" w:hAnsi="Arial" w:cs="Arial"/>
                <w:b/>
                <w:bCs/>
                <w:sz w:val="20"/>
                <w:szCs w:val="28"/>
              </w:rPr>
            </w:pPr>
            <w:r w:rsidRPr="00616B34">
              <w:rPr>
                <w:rFonts w:ascii="Arial" w:hAnsi="Arial" w:cs="Arial"/>
                <w:i/>
                <w:iCs/>
                <w:sz w:val="20"/>
                <w:szCs w:val="28"/>
              </w:rPr>
              <w:t>(1)</w:t>
            </w:r>
          </w:p>
        </w:tc>
        <w:tc>
          <w:tcPr>
            <w:tcW w:w="1262" w:type="pct"/>
            <w:gridSpan w:val="2"/>
            <w:tcBorders>
              <w:top w:val="nil"/>
            </w:tcBorders>
            <w:vAlign w:val="center"/>
          </w:tcPr>
          <w:p w:rsidR="00653B50" w:rsidRPr="00616B34" w:rsidRDefault="00653B50" w:rsidP="00113C60">
            <w:pPr>
              <w:widowControl w:val="0"/>
              <w:autoSpaceDE w:val="0"/>
              <w:autoSpaceDN w:val="0"/>
              <w:adjustRightInd w:val="0"/>
              <w:spacing w:before="120"/>
              <w:jc w:val="center"/>
              <w:rPr>
                <w:rFonts w:ascii="Arial" w:hAnsi="Arial" w:cs="Arial"/>
                <w:b/>
                <w:bCs/>
                <w:sz w:val="20"/>
                <w:szCs w:val="28"/>
              </w:rPr>
            </w:pPr>
            <w:r w:rsidRPr="00616B34">
              <w:rPr>
                <w:rFonts w:ascii="Arial" w:hAnsi="Arial" w:cs="Arial"/>
                <w:i/>
                <w:iCs/>
                <w:sz w:val="20"/>
                <w:szCs w:val="28"/>
              </w:rPr>
              <w:t>(2)</w:t>
            </w:r>
          </w:p>
        </w:tc>
        <w:tc>
          <w:tcPr>
            <w:tcW w:w="3495" w:type="pct"/>
            <w:tcBorders>
              <w:top w:val="nil"/>
            </w:tcBorders>
            <w:vAlign w:val="center"/>
          </w:tcPr>
          <w:p w:rsidR="00653B50" w:rsidRPr="00616B34" w:rsidRDefault="00653B50" w:rsidP="00113C60">
            <w:pPr>
              <w:widowControl w:val="0"/>
              <w:autoSpaceDE w:val="0"/>
              <w:autoSpaceDN w:val="0"/>
              <w:adjustRightInd w:val="0"/>
              <w:spacing w:before="120"/>
              <w:jc w:val="center"/>
              <w:rPr>
                <w:rFonts w:ascii="Arial" w:hAnsi="Arial" w:cs="Arial"/>
                <w:b/>
                <w:bCs/>
                <w:sz w:val="20"/>
                <w:szCs w:val="28"/>
              </w:rPr>
            </w:pPr>
            <w:r w:rsidRPr="00616B34">
              <w:rPr>
                <w:rFonts w:ascii="Arial" w:hAnsi="Arial" w:cs="Arial"/>
                <w:i/>
                <w:iCs/>
                <w:sz w:val="20"/>
                <w:szCs w:val="28"/>
              </w:rPr>
              <w:t>(3)</w:t>
            </w:r>
          </w:p>
        </w:tc>
      </w:tr>
      <w:tr w:rsidR="00C560C8" w:rsidRPr="00616B34">
        <w:tblPrEx>
          <w:tblCellMar>
            <w:top w:w="0" w:type="dxa"/>
            <w:left w:w="0" w:type="dxa"/>
            <w:bottom w:w="0" w:type="dxa"/>
            <w:right w:w="0" w:type="dxa"/>
          </w:tblCellMar>
        </w:tblPrEx>
        <w:tc>
          <w:tcPr>
            <w:tcW w:w="243" w:type="pct"/>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1</w:t>
            </w:r>
          </w:p>
        </w:tc>
        <w:tc>
          <w:tcPr>
            <w:tcW w:w="534"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Mở đầu</w:t>
            </w:r>
          </w:p>
        </w:tc>
        <w:tc>
          <w:tcPr>
            <w:tcW w:w="728"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Giới thiệu </w:t>
            </w:r>
            <w:r w:rsidR="00616B34" w:rsidRPr="00616B34">
              <w:rPr>
                <w:rFonts w:ascii="Arial" w:hAnsi="Arial" w:cs="Arial"/>
                <w:sz w:val="20"/>
                <w:szCs w:val="28"/>
              </w:rPr>
              <w:t>mục</w:t>
            </w:r>
            <w:r w:rsidRPr="00616B34">
              <w:rPr>
                <w:rFonts w:ascii="Arial" w:hAnsi="Arial" w:cs="Arial"/>
                <w:sz w:val="20"/>
                <w:szCs w:val="28"/>
              </w:rPr>
              <w:t xml:space="preserve"> đích</w:t>
            </w:r>
            <w:r w:rsidR="003661F4" w:rsidRPr="00616B34">
              <w:rPr>
                <w:rFonts w:ascii="Arial" w:hAnsi="Arial" w:cs="Arial"/>
                <w:sz w:val="20"/>
                <w:szCs w:val="28"/>
              </w:rPr>
              <w:t xml:space="preserve"> </w:t>
            </w:r>
            <w:r w:rsidRPr="00616B34">
              <w:rPr>
                <w:rFonts w:ascii="Arial" w:hAnsi="Arial" w:cs="Arial"/>
                <w:sz w:val="20"/>
                <w:szCs w:val="28"/>
              </w:rPr>
              <w:t>học</w:t>
            </w:r>
            <w:r w:rsidR="003661F4" w:rsidRPr="00616B34">
              <w:rPr>
                <w:rFonts w:ascii="Arial" w:hAnsi="Arial" w:cs="Arial"/>
                <w:sz w:val="20"/>
                <w:szCs w:val="28"/>
              </w:rPr>
              <w:t xml:space="preserve"> </w:t>
            </w:r>
            <w:r w:rsidRPr="00616B34">
              <w:rPr>
                <w:rFonts w:ascii="Arial" w:hAnsi="Arial" w:cs="Arial"/>
                <w:sz w:val="20"/>
                <w:szCs w:val="28"/>
              </w:rPr>
              <w:t>tập môn Vật lí</w:t>
            </w:r>
          </w:p>
        </w:tc>
        <w:tc>
          <w:tcPr>
            <w:tcW w:w="3495"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đối tượng nghiên cứu của Vật lí học và </w:t>
            </w:r>
            <w:r w:rsidR="00616B34" w:rsidRPr="00616B34">
              <w:rPr>
                <w:rFonts w:ascii="Arial" w:hAnsi="Arial" w:cs="Arial"/>
                <w:sz w:val="20"/>
                <w:szCs w:val="28"/>
              </w:rPr>
              <w:t>mục</w:t>
            </w:r>
            <w:r w:rsidR="00C560C8" w:rsidRPr="00616B34">
              <w:rPr>
                <w:rFonts w:ascii="Arial" w:hAnsi="Arial" w:cs="Arial"/>
                <w:sz w:val="20"/>
                <w:szCs w:val="28"/>
              </w:rPr>
              <w:t xml:space="preserve"> tiêu của môn Vật lí.</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Phân tích được một số ảnh hưởng của vật lí đối với cuộc sống, đối với sự phát triển của khoa học, công nghệ và kĩ thuật.</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ví dụ chứng tỏ kiến thức, kĩ năng vật lí được sử dụng trong một số lĩnh vực khác nhau.</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một số ví dụ về phương pháp nghiên cứu vật lí (phương pháp thực nghiệm</w:t>
            </w:r>
            <w:r w:rsidR="00917475" w:rsidRPr="00616B34">
              <w:rPr>
                <w:rFonts w:ascii="Arial" w:hAnsi="Arial" w:cs="Arial"/>
                <w:sz w:val="20"/>
                <w:szCs w:val="28"/>
              </w:rPr>
              <w:t xml:space="preserve"> </w:t>
            </w:r>
            <w:r w:rsidR="00C560C8" w:rsidRPr="00616B34">
              <w:rPr>
                <w:rFonts w:ascii="Arial" w:hAnsi="Arial" w:cs="Arial"/>
                <w:sz w:val="20"/>
                <w:szCs w:val="28"/>
              </w:rPr>
              <w:t>và phương pháp lí thuyết).</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Mô tả được các bước trong tiến trình tìm hiểu thế giới tự nhiên dưới góc độ vật lí.</w:t>
            </w:r>
          </w:p>
        </w:tc>
      </w:tr>
      <w:tr w:rsidR="00C560C8" w:rsidRPr="00616B34">
        <w:tblPrEx>
          <w:tblCellMar>
            <w:top w:w="0" w:type="dxa"/>
            <w:left w:w="0" w:type="dxa"/>
            <w:bottom w:w="0" w:type="dxa"/>
            <w:right w:w="0" w:type="dxa"/>
          </w:tblCellMar>
        </w:tblPrEx>
        <w:tc>
          <w:tcPr>
            <w:tcW w:w="243" w:type="pct"/>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2</w:t>
            </w:r>
          </w:p>
        </w:tc>
        <w:tc>
          <w:tcPr>
            <w:tcW w:w="534"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Động học</w:t>
            </w:r>
          </w:p>
        </w:tc>
        <w:tc>
          <w:tcPr>
            <w:tcW w:w="728"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Mô</w:t>
            </w:r>
            <w:r w:rsidR="003661F4" w:rsidRPr="00616B34">
              <w:rPr>
                <w:rFonts w:ascii="Arial" w:hAnsi="Arial" w:cs="Arial"/>
                <w:sz w:val="20"/>
                <w:szCs w:val="28"/>
              </w:rPr>
              <w:t xml:space="preserve"> </w:t>
            </w:r>
            <w:r w:rsidRPr="00616B34">
              <w:rPr>
                <w:rFonts w:ascii="Arial" w:hAnsi="Arial" w:cs="Arial"/>
                <w:sz w:val="20"/>
                <w:szCs w:val="28"/>
              </w:rPr>
              <w:t>tả</w:t>
            </w:r>
            <w:r w:rsidR="003661F4" w:rsidRPr="00616B34">
              <w:rPr>
                <w:rFonts w:ascii="Arial" w:hAnsi="Arial" w:cs="Arial"/>
                <w:sz w:val="20"/>
                <w:szCs w:val="28"/>
              </w:rPr>
              <w:t xml:space="preserve"> </w:t>
            </w:r>
            <w:r w:rsidRPr="00616B34">
              <w:rPr>
                <w:rFonts w:ascii="Arial" w:hAnsi="Arial" w:cs="Arial"/>
                <w:sz w:val="20"/>
                <w:szCs w:val="28"/>
              </w:rPr>
              <w:t>chuyển</w:t>
            </w:r>
            <w:r w:rsidR="00917475" w:rsidRPr="00616B34">
              <w:rPr>
                <w:rFonts w:ascii="Arial" w:hAnsi="Arial" w:cs="Arial"/>
                <w:sz w:val="20"/>
                <w:szCs w:val="28"/>
              </w:rPr>
              <w:t xml:space="preserve"> </w:t>
            </w:r>
            <w:r w:rsidRPr="00616B34">
              <w:rPr>
                <w:rFonts w:ascii="Arial" w:hAnsi="Arial" w:cs="Arial"/>
                <w:sz w:val="20"/>
                <w:szCs w:val="28"/>
              </w:rPr>
              <w:t>động</w:t>
            </w:r>
          </w:p>
        </w:tc>
        <w:tc>
          <w:tcPr>
            <w:tcW w:w="3495"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Lập luận để rút ra được công thức tính tốc độ trung bình, định nghĩa được tốc độ theo một phương.</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Từ hình ảnh hoặc ví dụ thực tiễn, định nghĩa được độ dịch chuyển.</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So sánh được quãng đường đi được và độ dịch chuyển.</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Dựa vào định nghĩa tốc độ theo một phương và độ dịch chuyển, rút ra được công thức</w:t>
            </w:r>
            <w:r w:rsidR="00917475" w:rsidRPr="00616B34">
              <w:rPr>
                <w:rFonts w:ascii="Arial" w:hAnsi="Arial" w:cs="Arial"/>
                <w:sz w:val="20"/>
                <w:szCs w:val="28"/>
              </w:rPr>
              <w:t xml:space="preserve"> </w:t>
            </w:r>
            <w:r w:rsidR="00C560C8" w:rsidRPr="00616B34">
              <w:rPr>
                <w:rFonts w:ascii="Arial" w:hAnsi="Arial" w:cs="Arial"/>
                <w:sz w:val="20"/>
                <w:szCs w:val="28"/>
              </w:rPr>
              <w:t>tính và định nghĩa được vận tốc.</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Thực hiện thí nghiệm (hoặc dựa trên số liệu cho trước), vẽ được đồ thị độ dịch chuyển</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thời gian trong chuyển động thẳng.</w:t>
            </w:r>
          </w:p>
        </w:tc>
      </w:tr>
      <w:tr w:rsidR="00C560C8" w:rsidRPr="00616B34">
        <w:tblPrEx>
          <w:tblCellMar>
            <w:top w:w="0" w:type="dxa"/>
            <w:left w:w="0" w:type="dxa"/>
            <w:bottom w:w="0" w:type="dxa"/>
            <w:right w:w="0" w:type="dxa"/>
          </w:tblCellMar>
        </w:tblPrEx>
        <w:tc>
          <w:tcPr>
            <w:tcW w:w="243" w:type="pct"/>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34" w:type="pct"/>
          </w:tcPr>
          <w:p w:rsidR="00C560C8" w:rsidRPr="00616B34" w:rsidRDefault="00C560C8" w:rsidP="00113C60">
            <w:pPr>
              <w:widowControl w:val="0"/>
              <w:autoSpaceDE w:val="0"/>
              <w:autoSpaceDN w:val="0"/>
              <w:adjustRightInd w:val="0"/>
              <w:spacing w:before="120"/>
              <w:rPr>
                <w:rFonts w:ascii="Arial" w:hAnsi="Arial" w:cs="Arial"/>
                <w:sz w:val="20"/>
              </w:rPr>
            </w:pPr>
          </w:p>
        </w:tc>
        <w:tc>
          <w:tcPr>
            <w:tcW w:w="728" w:type="pct"/>
          </w:tcPr>
          <w:p w:rsidR="00C560C8" w:rsidRPr="00616B34" w:rsidRDefault="00C560C8" w:rsidP="00113C60">
            <w:pPr>
              <w:widowControl w:val="0"/>
              <w:autoSpaceDE w:val="0"/>
              <w:autoSpaceDN w:val="0"/>
              <w:adjustRightInd w:val="0"/>
              <w:spacing w:before="120"/>
              <w:rPr>
                <w:rFonts w:ascii="Arial" w:hAnsi="Arial" w:cs="Arial"/>
                <w:sz w:val="20"/>
              </w:rPr>
            </w:pPr>
          </w:p>
        </w:tc>
        <w:tc>
          <w:tcPr>
            <w:tcW w:w="3495"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Tính được tốc độ từ độ dốc của đồ thị độ dịch chuyển </w:t>
            </w:r>
            <w:r w:rsidRPr="00616B34">
              <w:rPr>
                <w:rFonts w:ascii="Arial" w:hAnsi="Arial" w:cs="Arial"/>
                <w:sz w:val="20"/>
                <w:szCs w:val="28"/>
              </w:rPr>
              <w:t>-</w:t>
            </w:r>
            <w:r w:rsidR="00C560C8" w:rsidRPr="00616B34">
              <w:rPr>
                <w:rFonts w:ascii="Arial" w:hAnsi="Arial" w:cs="Arial"/>
                <w:sz w:val="20"/>
                <w:szCs w:val="28"/>
              </w:rPr>
              <w:t xml:space="preserve"> thời gian.</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Xác định được độ dịch chuyển tổng hợp, vận tốc tổng hợp.</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Vận dụng được công thức tính tốc độ, vận tốc.</w:t>
            </w:r>
          </w:p>
        </w:tc>
      </w:tr>
      <w:tr w:rsidR="00C560C8" w:rsidRPr="00616B34">
        <w:tblPrEx>
          <w:tblCellMar>
            <w:top w:w="0" w:type="dxa"/>
            <w:left w:w="0" w:type="dxa"/>
            <w:bottom w:w="0" w:type="dxa"/>
            <w:right w:w="0" w:type="dxa"/>
          </w:tblCellMar>
        </w:tblPrEx>
        <w:tc>
          <w:tcPr>
            <w:tcW w:w="243" w:type="pct"/>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34" w:type="pct"/>
          </w:tcPr>
          <w:p w:rsidR="00C560C8" w:rsidRPr="00616B34" w:rsidRDefault="00C560C8" w:rsidP="00113C60">
            <w:pPr>
              <w:widowControl w:val="0"/>
              <w:autoSpaceDE w:val="0"/>
              <w:autoSpaceDN w:val="0"/>
              <w:adjustRightInd w:val="0"/>
              <w:spacing w:before="120"/>
              <w:rPr>
                <w:rFonts w:ascii="Arial" w:hAnsi="Arial" w:cs="Arial"/>
                <w:sz w:val="20"/>
              </w:rPr>
            </w:pPr>
          </w:p>
        </w:tc>
        <w:tc>
          <w:tcPr>
            <w:tcW w:w="728"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Chuyển</w:t>
            </w:r>
            <w:r w:rsidR="003661F4" w:rsidRPr="00616B34">
              <w:rPr>
                <w:rFonts w:ascii="Arial" w:hAnsi="Arial" w:cs="Arial"/>
                <w:sz w:val="20"/>
                <w:szCs w:val="28"/>
              </w:rPr>
              <w:t xml:space="preserve"> </w:t>
            </w:r>
            <w:r w:rsidRPr="00616B34">
              <w:rPr>
                <w:rFonts w:ascii="Arial" w:hAnsi="Arial" w:cs="Arial"/>
                <w:sz w:val="20"/>
                <w:szCs w:val="28"/>
              </w:rPr>
              <w:t>động biến đổi</w:t>
            </w:r>
          </w:p>
        </w:tc>
        <w:tc>
          <w:tcPr>
            <w:tcW w:w="3495"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Thực hiện thí nghiệm và lập luận dựa vào sự biến đổi vận tốc trong chuyển động thẳng,</w:t>
            </w:r>
            <w:r w:rsidR="00917475" w:rsidRPr="00616B34">
              <w:rPr>
                <w:rFonts w:ascii="Arial" w:hAnsi="Arial" w:cs="Arial"/>
                <w:sz w:val="20"/>
                <w:szCs w:val="28"/>
              </w:rPr>
              <w:t xml:space="preserve"> </w:t>
            </w:r>
            <w:r w:rsidR="00C560C8" w:rsidRPr="00616B34">
              <w:rPr>
                <w:rFonts w:ascii="Arial" w:hAnsi="Arial" w:cs="Arial"/>
                <w:sz w:val="20"/>
                <w:szCs w:val="28"/>
              </w:rPr>
              <w:t>rút ra được công thức tính gia tốc; nêu được ý nghĩa, đơn vị của gia tốc.</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Thực hiện thí nghiệm (hoặc dựa trên số liệu cho trước), vẽ được đồ thị vận tốc </w:t>
            </w:r>
            <w:r w:rsidRPr="00616B34">
              <w:rPr>
                <w:rFonts w:ascii="Arial" w:hAnsi="Arial" w:cs="Arial"/>
                <w:sz w:val="20"/>
                <w:szCs w:val="28"/>
              </w:rPr>
              <w:t>-</w:t>
            </w:r>
            <w:r w:rsidR="00C560C8" w:rsidRPr="00616B34">
              <w:rPr>
                <w:rFonts w:ascii="Arial" w:hAnsi="Arial" w:cs="Arial"/>
                <w:sz w:val="20"/>
                <w:szCs w:val="28"/>
              </w:rPr>
              <w:t xml:space="preserve"> thời gian trong chuyển động thẳng.</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Vận dụng đồ thị vận tốc </w:t>
            </w:r>
            <w:r w:rsidRPr="00616B34">
              <w:rPr>
                <w:rFonts w:ascii="Arial" w:hAnsi="Arial" w:cs="Arial"/>
                <w:sz w:val="20"/>
                <w:szCs w:val="28"/>
              </w:rPr>
              <w:t>-</w:t>
            </w:r>
            <w:r w:rsidR="00C560C8" w:rsidRPr="00616B34">
              <w:rPr>
                <w:rFonts w:ascii="Arial" w:hAnsi="Arial" w:cs="Arial"/>
                <w:sz w:val="20"/>
                <w:szCs w:val="28"/>
              </w:rPr>
              <w:t xml:space="preserve"> thời gian để tính được độ dịch chuyển và gia tốc trong một số trường hợp đơn giản.</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Rút ra được các công thức của chuyển động thẳng biến đổi đều (không được dùng tích phân).</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Vận dụng được các công thức của chuyển động thẳng biến đổi đều.</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Mô tả và giải thích được chuyển động khi vật có vận tốc không đổi theo một phương</w:t>
            </w:r>
            <w:r w:rsidR="00917475" w:rsidRPr="00616B34">
              <w:rPr>
                <w:rFonts w:ascii="Arial" w:hAnsi="Arial" w:cs="Arial"/>
                <w:sz w:val="20"/>
                <w:szCs w:val="28"/>
              </w:rPr>
              <w:t xml:space="preserve"> </w:t>
            </w:r>
            <w:r w:rsidR="00C560C8" w:rsidRPr="00616B34">
              <w:rPr>
                <w:rFonts w:ascii="Arial" w:hAnsi="Arial" w:cs="Arial"/>
                <w:sz w:val="20"/>
                <w:szCs w:val="28"/>
              </w:rPr>
              <w:t>và có gia tốc không đổi theo phương vuông góc với phương này.</w:t>
            </w:r>
          </w:p>
        </w:tc>
      </w:tr>
      <w:tr w:rsidR="005A0B68" w:rsidRPr="00616B34">
        <w:tblPrEx>
          <w:tblCellMar>
            <w:top w:w="0" w:type="dxa"/>
            <w:left w:w="0" w:type="dxa"/>
            <w:bottom w:w="0" w:type="dxa"/>
            <w:right w:w="0" w:type="dxa"/>
          </w:tblCellMar>
        </w:tblPrEx>
        <w:tc>
          <w:tcPr>
            <w:tcW w:w="243" w:type="pct"/>
            <w:vMerge w:val="restart"/>
          </w:tcPr>
          <w:p w:rsidR="005A0B68" w:rsidRPr="00616B34" w:rsidRDefault="005A0B6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3</w:t>
            </w:r>
          </w:p>
        </w:tc>
        <w:tc>
          <w:tcPr>
            <w:tcW w:w="534" w:type="pct"/>
            <w:vMerge w:val="restart"/>
          </w:tcPr>
          <w:p w:rsidR="005A0B68" w:rsidRPr="00616B34" w:rsidRDefault="005A0B6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Động lực học</w:t>
            </w:r>
          </w:p>
        </w:tc>
        <w:tc>
          <w:tcPr>
            <w:tcW w:w="728" w:type="pct"/>
          </w:tcPr>
          <w:p w:rsidR="005A0B68" w:rsidRPr="00616B34" w:rsidRDefault="005A0B6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Ba định luật Newton về chuyển động</w:t>
            </w:r>
          </w:p>
        </w:tc>
        <w:tc>
          <w:tcPr>
            <w:tcW w:w="3495" w:type="pct"/>
          </w:tcPr>
          <w:p w:rsidR="005A0B68" w:rsidRPr="00616B34" w:rsidRDefault="005A0B6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Thực hiện thí nghiệm, hoặc sử dụng số liệu cho trước để rút ra được a ~ F, a ~ 1/m, từ đó rút ra được biểu thức a = F/m hoặc F = ma (định luật 2 Newton).</w:t>
            </w:r>
          </w:p>
          <w:p w:rsidR="005A0B68" w:rsidRPr="00616B34" w:rsidRDefault="005A0B6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Từ kết quả đã có (lấy từ thí nghiệm hay sử dụng số liệu cho trước), hoặc lập luận dựa</w:t>
            </w:r>
            <w:r w:rsidR="00917475" w:rsidRPr="00616B34">
              <w:rPr>
                <w:rFonts w:ascii="Arial" w:hAnsi="Arial" w:cs="Arial"/>
                <w:sz w:val="20"/>
                <w:szCs w:val="28"/>
              </w:rPr>
              <w:t xml:space="preserve"> </w:t>
            </w:r>
            <w:r w:rsidRPr="00616B34">
              <w:rPr>
                <w:rFonts w:ascii="Arial" w:hAnsi="Arial" w:cs="Arial"/>
                <w:sz w:val="20"/>
                <w:szCs w:val="28"/>
              </w:rPr>
              <w:t>vào a=F/m, nêu được khối lượng là đại lượng đặc trưng cho mức quán tính của vật.</w:t>
            </w:r>
          </w:p>
          <w:p w:rsidR="005A0B68" w:rsidRPr="00616B34" w:rsidRDefault="005A0B6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Phát biểu định luật 1 Newton và minh hoạ được bằng ví dụ cụ thể.</w:t>
            </w:r>
          </w:p>
          <w:p w:rsidR="005A0B68" w:rsidRPr="00616B34" w:rsidRDefault="005A0B6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Vận dụng được mối liên hệ đơn vị dẫn xuất với 7 đơn vị cơ bản của hệ SI.</w:t>
            </w:r>
          </w:p>
          <w:p w:rsidR="005A0B68" w:rsidRPr="00616B34" w:rsidRDefault="005A0B6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Nêu được: trọng lực tác dụng lên vật là lực hấp dẫn giữa Trái Đất và vật; trọng tâm của vật là </w:t>
            </w:r>
            <w:r w:rsidR="00616B34" w:rsidRPr="00616B34">
              <w:rPr>
                <w:rFonts w:ascii="Arial" w:hAnsi="Arial" w:cs="Arial"/>
                <w:sz w:val="20"/>
                <w:szCs w:val="28"/>
              </w:rPr>
              <w:t>điểm</w:t>
            </w:r>
            <w:r w:rsidRPr="00616B34">
              <w:rPr>
                <w:rFonts w:ascii="Arial" w:hAnsi="Arial" w:cs="Arial"/>
                <w:sz w:val="20"/>
                <w:szCs w:val="28"/>
              </w:rPr>
              <w:t xml:space="preserve"> đặt của trọng lực tác dụng vào vật; trọng lượng của vật được tính bằng tích khối lượng của vật với gia tốc rơi tự do.</w:t>
            </w:r>
          </w:p>
          <w:p w:rsidR="005A0B68" w:rsidRPr="00616B34" w:rsidRDefault="005A0B6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Mô tả được bằng ví dụ thực tế về lực bằng nhau, không bằng nhau.</w:t>
            </w:r>
          </w:p>
          <w:p w:rsidR="005A0B68" w:rsidRPr="00616B34" w:rsidRDefault="005A0B6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Mô tả được một cách định tính chuyển động rơi trong trường trọng lực đều khi có sức cản của không khí.</w:t>
            </w:r>
          </w:p>
          <w:p w:rsidR="005A0B68" w:rsidRPr="00616B34" w:rsidRDefault="005A0B6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Phát biểu được định luật 3 Newton, minh hoạ được bằng ví dụ cụ thể; vận dụng được</w:t>
            </w:r>
            <w:r w:rsidR="00917475" w:rsidRPr="00616B34">
              <w:rPr>
                <w:rFonts w:ascii="Arial" w:hAnsi="Arial" w:cs="Arial"/>
                <w:sz w:val="20"/>
                <w:szCs w:val="28"/>
              </w:rPr>
              <w:t xml:space="preserve"> </w:t>
            </w:r>
            <w:r w:rsidRPr="00616B34">
              <w:rPr>
                <w:rFonts w:ascii="Arial" w:hAnsi="Arial" w:cs="Arial"/>
                <w:sz w:val="20"/>
                <w:szCs w:val="28"/>
              </w:rPr>
              <w:t>định luật 3 Newton trong một số trường hợp đơn giản.</w:t>
            </w:r>
          </w:p>
        </w:tc>
      </w:tr>
      <w:tr w:rsidR="005A0B68" w:rsidRPr="00616B34">
        <w:tblPrEx>
          <w:tblCellMar>
            <w:top w:w="0" w:type="dxa"/>
            <w:left w:w="0" w:type="dxa"/>
            <w:bottom w:w="0" w:type="dxa"/>
            <w:right w:w="0" w:type="dxa"/>
          </w:tblCellMar>
        </w:tblPrEx>
        <w:tc>
          <w:tcPr>
            <w:tcW w:w="243" w:type="pct"/>
            <w:vMerge/>
          </w:tcPr>
          <w:p w:rsidR="005A0B68" w:rsidRPr="00616B34" w:rsidRDefault="005A0B68" w:rsidP="00113C60">
            <w:pPr>
              <w:widowControl w:val="0"/>
              <w:autoSpaceDE w:val="0"/>
              <w:autoSpaceDN w:val="0"/>
              <w:adjustRightInd w:val="0"/>
              <w:spacing w:before="120"/>
              <w:jc w:val="center"/>
              <w:rPr>
                <w:rFonts w:ascii="Arial" w:hAnsi="Arial" w:cs="Arial"/>
                <w:sz w:val="20"/>
              </w:rPr>
            </w:pPr>
          </w:p>
        </w:tc>
        <w:tc>
          <w:tcPr>
            <w:tcW w:w="534" w:type="pct"/>
            <w:vMerge/>
          </w:tcPr>
          <w:p w:rsidR="005A0B68" w:rsidRPr="00616B34" w:rsidRDefault="005A0B68" w:rsidP="00113C60">
            <w:pPr>
              <w:widowControl w:val="0"/>
              <w:autoSpaceDE w:val="0"/>
              <w:autoSpaceDN w:val="0"/>
              <w:adjustRightInd w:val="0"/>
              <w:spacing w:before="120"/>
              <w:rPr>
                <w:rFonts w:ascii="Arial" w:hAnsi="Arial" w:cs="Arial"/>
                <w:sz w:val="20"/>
              </w:rPr>
            </w:pPr>
          </w:p>
        </w:tc>
        <w:tc>
          <w:tcPr>
            <w:tcW w:w="728" w:type="pct"/>
          </w:tcPr>
          <w:p w:rsidR="005A0B68" w:rsidRPr="00616B34" w:rsidRDefault="005A0B6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Một số lực trong thực tiễn</w:t>
            </w:r>
          </w:p>
        </w:tc>
        <w:tc>
          <w:tcPr>
            <w:tcW w:w="3495" w:type="pct"/>
          </w:tcPr>
          <w:p w:rsidR="005A0B68" w:rsidRPr="00616B34" w:rsidRDefault="005A0B6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Mô tả được bằng ví dụ thực tiễn và biểu diễn được bằng hình vẽ: Trọng lực; Lực ma sát; Lực cản khi một vật chuyển động trong nước (hoặc trong không khí); Lực nâng (đẩy lên trên) của nước; Lực căng dây.</w:t>
            </w:r>
          </w:p>
          <w:p w:rsidR="005A0B68" w:rsidRPr="00616B34" w:rsidRDefault="005A0B6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Giải thích được lực nâng tác dụng lên một vật ở trong trong nước (hoặc trong không khí).</w:t>
            </w:r>
          </w:p>
        </w:tc>
      </w:tr>
      <w:tr w:rsidR="005A0B68" w:rsidRPr="00616B34">
        <w:tblPrEx>
          <w:tblCellMar>
            <w:top w:w="0" w:type="dxa"/>
            <w:left w:w="0" w:type="dxa"/>
            <w:bottom w:w="0" w:type="dxa"/>
            <w:right w:w="0" w:type="dxa"/>
          </w:tblCellMar>
        </w:tblPrEx>
        <w:tc>
          <w:tcPr>
            <w:tcW w:w="243" w:type="pct"/>
            <w:vMerge/>
          </w:tcPr>
          <w:p w:rsidR="005A0B68" w:rsidRPr="00616B34" w:rsidRDefault="005A0B68" w:rsidP="00113C60">
            <w:pPr>
              <w:widowControl w:val="0"/>
              <w:autoSpaceDE w:val="0"/>
              <w:autoSpaceDN w:val="0"/>
              <w:adjustRightInd w:val="0"/>
              <w:spacing w:before="120"/>
              <w:jc w:val="center"/>
              <w:rPr>
                <w:rFonts w:ascii="Arial" w:hAnsi="Arial" w:cs="Arial"/>
                <w:sz w:val="20"/>
              </w:rPr>
            </w:pPr>
          </w:p>
        </w:tc>
        <w:tc>
          <w:tcPr>
            <w:tcW w:w="534" w:type="pct"/>
            <w:vMerge/>
          </w:tcPr>
          <w:p w:rsidR="005A0B68" w:rsidRPr="00616B34" w:rsidRDefault="005A0B68" w:rsidP="00113C60">
            <w:pPr>
              <w:widowControl w:val="0"/>
              <w:autoSpaceDE w:val="0"/>
              <w:autoSpaceDN w:val="0"/>
              <w:adjustRightInd w:val="0"/>
              <w:spacing w:before="120"/>
              <w:rPr>
                <w:rFonts w:ascii="Arial" w:hAnsi="Arial" w:cs="Arial"/>
                <w:sz w:val="20"/>
              </w:rPr>
            </w:pPr>
          </w:p>
        </w:tc>
        <w:tc>
          <w:tcPr>
            <w:tcW w:w="728" w:type="pct"/>
          </w:tcPr>
          <w:p w:rsidR="005A0B68" w:rsidRPr="00616B34" w:rsidRDefault="005A0B6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Cân bằng lực, moment lực</w:t>
            </w:r>
          </w:p>
        </w:tc>
        <w:tc>
          <w:tcPr>
            <w:tcW w:w="3495" w:type="pct"/>
          </w:tcPr>
          <w:p w:rsidR="005A0B68" w:rsidRPr="00616B34" w:rsidRDefault="005A0B6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Dùng hình vẽ, tổng hợp được các lực trên một mặt phẳng.</w:t>
            </w:r>
          </w:p>
          <w:p w:rsidR="005A0B68" w:rsidRPr="00616B34" w:rsidRDefault="005A0B6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Dùng hình vẽ, phân tích được một lực thành các lực thành phần vuông góc.</w:t>
            </w:r>
          </w:p>
          <w:p w:rsidR="005A0B68" w:rsidRPr="00616B34" w:rsidRDefault="005A0B6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Thảo luận để thiết kế phương án hoặc lựa chọn phương án và thực hiện phương án,</w:t>
            </w:r>
            <w:r w:rsidR="00CD1294" w:rsidRPr="00616B34">
              <w:rPr>
                <w:rFonts w:ascii="Arial" w:hAnsi="Arial" w:cs="Arial"/>
                <w:sz w:val="20"/>
                <w:szCs w:val="28"/>
              </w:rPr>
              <w:t xml:space="preserve"> </w:t>
            </w:r>
            <w:r w:rsidRPr="00616B34">
              <w:rPr>
                <w:rFonts w:ascii="Arial" w:hAnsi="Arial" w:cs="Arial"/>
                <w:sz w:val="20"/>
                <w:szCs w:val="28"/>
              </w:rPr>
              <w:t>tổng hợp được hai lực đồng quy bằng dụng cụ thực hành.</w:t>
            </w:r>
          </w:p>
          <w:p w:rsidR="005A0B68" w:rsidRPr="00616B34" w:rsidRDefault="005A0B6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khái niệm moment lực, moment ngẫu lực; Nêu được tác dụng của ngẫu lực lên một vật chỉ làm quay vật.</w:t>
            </w:r>
          </w:p>
          <w:p w:rsidR="005A0B68" w:rsidRPr="00616B34" w:rsidRDefault="005A0B6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Phát biểu và vận dụng được quy tắc moment cho một số trường hợp đơn giản trong thực tế.</w:t>
            </w:r>
          </w:p>
          <w:p w:rsidR="005A0B68" w:rsidRPr="00616B34" w:rsidRDefault="005A0B6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Thảo luận để rút ra được </w:t>
            </w:r>
            <w:r w:rsidR="00616B34" w:rsidRPr="00616B34">
              <w:rPr>
                <w:rFonts w:ascii="Arial" w:hAnsi="Arial" w:cs="Arial"/>
                <w:sz w:val="20"/>
                <w:szCs w:val="28"/>
              </w:rPr>
              <w:t>điều</w:t>
            </w:r>
            <w:r w:rsidRPr="00616B34">
              <w:rPr>
                <w:rFonts w:ascii="Arial" w:hAnsi="Arial" w:cs="Arial"/>
                <w:sz w:val="20"/>
                <w:szCs w:val="28"/>
              </w:rPr>
              <w:t xml:space="preserve"> kiện để vật cân bằng: lực tổng hợp tác dụng lên vật bằng không và tổng moment lực tác dụng lên vật (đối với một </w:t>
            </w:r>
            <w:r w:rsidR="00616B34" w:rsidRPr="00616B34">
              <w:rPr>
                <w:rFonts w:ascii="Arial" w:hAnsi="Arial" w:cs="Arial"/>
                <w:sz w:val="20"/>
                <w:szCs w:val="28"/>
              </w:rPr>
              <w:t>điểm</w:t>
            </w:r>
            <w:r w:rsidRPr="00616B34">
              <w:rPr>
                <w:rFonts w:ascii="Arial" w:hAnsi="Arial" w:cs="Arial"/>
                <w:sz w:val="20"/>
                <w:szCs w:val="28"/>
              </w:rPr>
              <w:t xml:space="preserve"> bất kì) bằng không.</w:t>
            </w:r>
          </w:p>
        </w:tc>
      </w:tr>
      <w:tr w:rsidR="005A0B68" w:rsidRPr="00616B34">
        <w:tblPrEx>
          <w:tblCellMar>
            <w:top w:w="0" w:type="dxa"/>
            <w:left w:w="0" w:type="dxa"/>
            <w:bottom w:w="0" w:type="dxa"/>
            <w:right w:w="0" w:type="dxa"/>
          </w:tblCellMar>
        </w:tblPrEx>
        <w:tc>
          <w:tcPr>
            <w:tcW w:w="243" w:type="pct"/>
            <w:vMerge/>
          </w:tcPr>
          <w:p w:rsidR="005A0B68" w:rsidRPr="00616B34" w:rsidRDefault="005A0B68" w:rsidP="00113C60">
            <w:pPr>
              <w:widowControl w:val="0"/>
              <w:autoSpaceDE w:val="0"/>
              <w:autoSpaceDN w:val="0"/>
              <w:adjustRightInd w:val="0"/>
              <w:spacing w:before="120"/>
              <w:jc w:val="center"/>
              <w:rPr>
                <w:rFonts w:ascii="Arial" w:hAnsi="Arial" w:cs="Arial"/>
                <w:sz w:val="20"/>
              </w:rPr>
            </w:pPr>
          </w:p>
        </w:tc>
        <w:tc>
          <w:tcPr>
            <w:tcW w:w="534" w:type="pct"/>
            <w:vMerge/>
          </w:tcPr>
          <w:p w:rsidR="005A0B68" w:rsidRPr="00616B34" w:rsidRDefault="005A0B68" w:rsidP="00113C60">
            <w:pPr>
              <w:widowControl w:val="0"/>
              <w:autoSpaceDE w:val="0"/>
              <w:autoSpaceDN w:val="0"/>
              <w:adjustRightInd w:val="0"/>
              <w:spacing w:before="120"/>
              <w:rPr>
                <w:rFonts w:ascii="Arial" w:hAnsi="Arial" w:cs="Arial"/>
                <w:sz w:val="20"/>
              </w:rPr>
            </w:pPr>
          </w:p>
        </w:tc>
        <w:tc>
          <w:tcPr>
            <w:tcW w:w="728" w:type="pct"/>
          </w:tcPr>
          <w:p w:rsidR="005A0B68" w:rsidRPr="00616B34" w:rsidRDefault="005A0B6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Khối lượng riêng, áp suất chất lỏng</w:t>
            </w:r>
          </w:p>
        </w:tc>
        <w:tc>
          <w:tcPr>
            <w:tcW w:w="3495" w:type="pct"/>
          </w:tcPr>
          <w:p w:rsidR="005A0B68" w:rsidRPr="00616B34" w:rsidRDefault="005A0B6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khối lượng riêng của một chất là khối lượng của một đơn vị thể tích của chất đó.</w:t>
            </w:r>
          </w:p>
          <w:p w:rsidR="005A0B68" w:rsidRPr="00616B34" w:rsidRDefault="005A0B6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Thành lập và vận dụng được phương trình Δp = ρgΔh trong một số trường hợp đơn</w:t>
            </w:r>
            <w:r w:rsidR="00446756" w:rsidRPr="00616B34">
              <w:rPr>
                <w:rFonts w:ascii="Arial" w:hAnsi="Arial" w:cs="Arial"/>
                <w:sz w:val="20"/>
                <w:szCs w:val="28"/>
              </w:rPr>
              <w:t xml:space="preserve"> </w:t>
            </w:r>
            <w:r w:rsidRPr="00616B34">
              <w:rPr>
                <w:rFonts w:ascii="Arial" w:hAnsi="Arial" w:cs="Arial"/>
                <w:sz w:val="20"/>
                <w:szCs w:val="28"/>
              </w:rPr>
              <w:t>giản; đề xuất thiết kế được mô hình minh hoạ.</w:t>
            </w:r>
          </w:p>
        </w:tc>
      </w:tr>
      <w:tr w:rsidR="00C560C8" w:rsidRPr="00616B34">
        <w:tblPrEx>
          <w:tblCellMar>
            <w:top w:w="0" w:type="dxa"/>
            <w:left w:w="0" w:type="dxa"/>
            <w:bottom w:w="0" w:type="dxa"/>
            <w:right w:w="0" w:type="dxa"/>
          </w:tblCellMar>
        </w:tblPrEx>
        <w:tc>
          <w:tcPr>
            <w:tcW w:w="243" w:type="pct"/>
            <w:vMerge w:val="restart"/>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4</w:t>
            </w:r>
          </w:p>
        </w:tc>
        <w:tc>
          <w:tcPr>
            <w:tcW w:w="534" w:type="pct"/>
            <w:vMerge w:val="restar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Công,</w:t>
            </w:r>
            <w:r w:rsidR="00446756" w:rsidRPr="00616B34">
              <w:rPr>
                <w:rFonts w:ascii="Arial" w:hAnsi="Arial" w:cs="Arial"/>
                <w:b/>
                <w:bCs/>
                <w:sz w:val="20"/>
                <w:szCs w:val="28"/>
              </w:rPr>
              <w:t xml:space="preserve"> </w:t>
            </w:r>
            <w:r w:rsidRPr="00616B34">
              <w:rPr>
                <w:rFonts w:ascii="Arial" w:hAnsi="Arial" w:cs="Arial"/>
                <w:b/>
                <w:bCs/>
                <w:sz w:val="20"/>
                <w:szCs w:val="28"/>
              </w:rPr>
              <w:t>năng</w:t>
            </w:r>
            <w:r w:rsidR="00446756" w:rsidRPr="00616B34">
              <w:rPr>
                <w:rFonts w:ascii="Arial" w:hAnsi="Arial" w:cs="Arial"/>
                <w:b/>
                <w:bCs/>
                <w:sz w:val="20"/>
                <w:szCs w:val="28"/>
              </w:rPr>
              <w:t xml:space="preserve"> </w:t>
            </w:r>
            <w:r w:rsidRPr="00616B34">
              <w:rPr>
                <w:rFonts w:ascii="Arial" w:hAnsi="Arial" w:cs="Arial"/>
                <w:b/>
                <w:bCs/>
                <w:sz w:val="20"/>
                <w:szCs w:val="28"/>
              </w:rPr>
              <w:t>lượng, công suất</w:t>
            </w:r>
          </w:p>
        </w:tc>
        <w:tc>
          <w:tcPr>
            <w:tcW w:w="728"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Công</w:t>
            </w:r>
            <w:r w:rsidR="003661F4" w:rsidRPr="00616B34">
              <w:rPr>
                <w:rFonts w:ascii="Arial" w:hAnsi="Arial" w:cs="Arial"/>
                <w:sz w:val="20"/>
                <w:szCs w:val="28"/>
              </w:rPr>
              <w:t xml:space="preserve"> </w:t>
            </w:r>
            <w:r w:rsidRPr="00616B34">
              <w:rPr>
                <w:rFonts w:ascii="Arial" w:hAnsi="Arial" w:cs="Arial"/>
                <w:sz w:val="20"/>
                <w:szCs w:val="28"/>
              </w:rPr>
              <w:t>và</w:t>
            </w:r>
            <w:r w:rsidR="003661F4" w:rsidRPr="00616B34">
              <w:rPr>
                <w:rFonts w:ascii="Arial" w:hAnsi="Arial" w:cs="Arial"/>
                <w:sz w:val="20"/>
                <w:szCs w:val="28"/>
              </w:rPr>
              <w:t xml:space="preserve"> </w:t>
            </w:r>
            <w:r w:rsidRPr="00616B34">
              <w:rPr>
                <w:rFonts w:ascii="Arial" w:hAnsi="Arial" w:cs="Arial"/>
                <w:sz w:val="20"/>
                <w:szCs w:val="28"/>
              </w:rPr>
              <w:t>năng lượng</w:t>
            </w:r>
          </w:p>
        </w:tc>
        <w:tc>
          <w:tcPr>
            <w:tcW w:w="3495"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Chế tạo mô hình đơn giản minh hoạ được định luật bảo toàn năng lượng, liên quan đến một số dạng năng lượng khác nhau.</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w:t>
            </w:r>
            <w:r w:rsidR="00476F45" w:rsidRPr="00616B34">
              <w:rPr>
                <w:rFonts w:ascii="Arial" w:hAnsi="Arial" w:cs="Arial"/>
                <w:sz w:val="20"/>
                <w:szCs w:val="28"/>
              </w:rPr>
              <w:t xml:space="preserve"> </w:t>
            </w:r>
            <w:r w:rsidR="00C560C8" w:rsidRPr="00616B34">
              <w:rPr>
                <w:rFonts w:ascii="Arial" w:hAnsi="Arial" w:cs="Arial"/>
                <w:sz w:val="20"/>
                <w:szCs w:val="28"/>
              </w:rPr>
              <w:t>ví dụ chứng tỏ có thể truyền năng lượng từ vật này sang vật khác bằng cách thực hiện công.</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biểu thức tính công bằng tích của lực tác dụng và độ dịch chuyển theo phương của lực,nêu được đơn vị đo công là đơn vị đo năng lượng (với 1 J = 1 Nm); Tính được công trong một số trường hợp đơn giản.</w:t>
            </w:r>
          </w:p>
        </w:tc>
      </w:tr>
      <w:tr w:rsidR="00C560C8" w:rsidRPr="00616B34">
        <w:tblPrEx>
          <w:tblCellMar>
            <w:top w:w="0" w:type="dxa"/>
            <w:left w:w="0" w:type="dxa"/>
            <w:bottom w:w="0" w:type="dxa"/>
            <w:right w:w="0" w:type="dxa"/>
          </w:tblCellMar>
        </w:tblPrEx>
        <w:tc>
          <w:tcPr>
            <w:tcW w:w="243"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34"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728"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Động</w:t>
            </w:r>
            <w:r w:rsidR="003661F4" w:rsidRPr="00616B34">
              <w:rPr>
                <w:rFonts w:ascii="Arial" w:hAnsi="Arial" w:cs="Arial"/>
                <w:sz w:val="20"/>
                <w:szCs w:val="28"/>
              </w:rPr>
              <w:t xml:space="preserve"> </w:t>
            </w:r>
            <w:r w:rsidRPr="00616B34">
              <w:rPr>
                <w:rFonts w:ascii="Arial" w:hAnsi="Arial" w:cs="Arial"/>
                <w:sz w:val="20"/>
                <w:szCs w:val="28"/>
              </w:rPr>
              <w:t>năng</w:t>
            </w:r>
            <w:r w:rsidR="003661F4" w:rsidRPr="00616B34">
              <w:rPr>
                <w:rFonts w:ascii="Arial" w:hAnsi="Arial" w:cs="Arial"/>
                <w:sz w:val="20"/>
                <w:szCs w:val="28"/>
              </w:rPr>
              <w:t xml:space="preserve"> </w:t>
            </w:r>
            <w:r w:rsidRPr="00616B34">
              <w:rPr>
                <w:rFonts w:ascii="Arial" w:hAnsi="Arial" w:cs="Arial"/>
                <w:sz w:val="20"/>
                <w:szCs w:val="28"/>
              </w:rPr>
              <w:t>và thế năng</w:t>
            </w:r>
          </w:p>
        </w:tc>
        <w:tc>
          <w:tcPr>
            <w:tcW w:w="3495"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Từ phương trình chuyển động thẳng biến đổi đều với vận tốc ban đầu bằng không, rút ra được động năng của vật có giá trị bằng công của lực tác dụng lên vật.</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công thức tính thế năng trong trường trọng lực đều, vận dụng được trong một số trường hợp đơn giản.</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Phân tích được sự chuyển hoá động năng và thế</w:t>
            </w:r>
            <w:r w:rsidR="0073128B" w:rsidRPr="00616B34">
              <w:rPr>
                <w:rFonts w:ascii="Arial" w:hAnsi="Arial" w:cs="Arial"/>
                <w:sz w:val="20"/>
                <w:szCs w:val="28"/>
              </w:rPr>
              <w:t xml:space="preserve"> </w:t>
            </w:r>
            <w:r w:rsidR="00C560C8" w:rsidRPr="00616B34">
              <w:rPr>
                <w:rFonts w:ascii="Arial" w:hAnsi="Arial" w:cs="Arial"/>
                <w:sz w:val="20"/>
                <w:szCs w:val="28"/>
              </w:rPr>
              <w:t>năng của vật trong một số trường hợp</w:t>
            </w:r>
            <w:r w:rsidR="005C47E6" w:rsidRPr="00616B34">
              <w:rPr>
                <w:rFonts w:ascii="Arial" w:hAnsi="Arial" w:cs="Arial"/>
                <w:sz w:val="20"/>
                <w:szCs w:val="28"/>
              </w:rPr>
              <w:t xml:space="preserve"> </w:t>
            </w:r>
            <w:r w:rsidR="00C560C8" w:rsidRPr="00616B34">
              <w:rPr>
                <w:rFonts w:ascii="Arial" w:hAnsi="Arial" w:cs="Arial"/>
                <w:sz w:val="20"/>
                <w:szCs w:val="28"/>
              </w:rPr>
              <w:t>đơn giản.</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khái niệm cơ năng; phát biểu được định luật bảo toàn cơ năng và vận dụng</w:t>
            </w:r>
            <w:r w:rsidR="005C47E6" w:rsidRPr="00616B34">
              <w:rPr>
                <w:rFonts w:ascii="Arial" w:hAnsi="Arial" w:cs="Arial"/>
                <w:sz w:val="20"/>
                <w:szCs w:val="28"/>
              </w:rPr>
              <w:t xml:space="preserve"> </w:t>
            </w:r>
            <w:r w:rsidR="00C560C8" w:rsidRPr="00616B34">
              <w:rPr>
                <w:rFonts w:ascii="Arial" w:hAnsi="Arial" w:cs="Arial"/>
                <w:sz w:val="20"/>
                <w:szCs w:val="28"/>
              </w:rPr>
              <w:t>được định luật bảo toàn cơ năng trong một số trường hợp đơn giản.</w:t>
            </w:r>
          </w:p>
        </w:tc>
      </w:tr>
      <w:tr w:rsidR="00C560C8" w:rsidRPr="00616B34">
        <w:tblPrEx>
          <w:tblCellMar>
            <w:top w:w="0" w:type="dxa"/>
            <w:left w:w="0" w:type="dxa"/>
            <w:bottom w:w="0" w:type="dxa"/>
            <w:right w:w="0" w:type="dxa"/>
          </w:tblCellMar>
        </w:tblPrEx>
        <w:tc>
          <w:tcPr>
            <w:tcW w:w="243"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34"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728"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Công</w:t>
            </w:r>
            <w:r w:rsidR="003661F4" w:rsidRPr="00616B34">
              <w:rPr>
                <w:rFonts w:ascii="Arial" w:hAnsi="Arial" w:cs="Arial"/>
                <w:sz w:val="20"/>
                <w:szCs w:val="28"/>
              </w:rPr>
              <w:t xml:space="preserve"> </w:t>
            </w:r>
            <w:r w:rsidRPr="00616B34">
              <w:rPr>
                <w:rFonts w:ascii="Arial" w:hAnsi="Arial" w:cs="Arial"/>
                <w:sz w:val="20"/>
                <w:szCs w:val="28"/>
              </w:rPr>
              <w:t>suất</w:t>
            </w:r>
            <w:r w:rsidR="003661F4" w:rsidRPr="00616B34">
              <w:rPr>
                <w:rFonts w:ascii="Arial" w:hAnsi="Arial" w:cs="Arial"/>
                <w:sz w:val="20"/>
                <w:szCs w:val="28"/>
              </w:rPr>
              <w:t xml:space="preserve"> </w:t>
            </w:r>
            <w:r w:rsidRPr="00616B34">
              <w:rPr>
                <w:rFonts w:ascii="Arial" w:hAnsi="Arial" w:cs="Arial"/>
                <w:sz w:val="20"/>
                <w:szCs w:val="28"/>
              </w:rPr>
              <w:t>và hiệu suất</w:t>
            </w:r>
          </w:p>
        </w:tc>
        <w:tc>
          <w:tcPr>
            <w:tcW w:w="3495"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Từ một số tình huống thực tế, thảo luận để nêu được ý nghĩa vật lí và định nghĩa công suất.</w:t>
            </w:r>
          </w:p>
          <w:p w:rsidR="005F1E55" w:rsidRPr="00616B34" w:rsidRDefault="005F1E5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Vận dụng được mối liên hệ công suất (hay tốc độ thực hiện công) với tích của lực và vận tốc trong</w:t>
            </w:r>
            <w:r w:rsidR="00E3551D" w:rsidRPr="00616B34">
              <w:rPr>
                <w:rFonts w:ascii="Arial" w:hAnsi="Arial" w:cs="Arial"/>
                <w:sz w:val="20"/>
                <w:szCs w:val="28"/>
              </w:rPr>
              <w:t xml:space="preserve"> </w:t>
            </w:r>
            <w:r w:rsidRPr="00616B34">
              <w:rPr>
                <w:rFonts w:ascii="Arial" w:hAnsi="Arial" w:cs="Arial"/>
                <w:sz w:val="20"/>
                <w:szCs w:val="28"/>
              </w:rPr>
              <w:t>một số tình huống thực tế.</w:t>
            </w:r>
          </w:p>
        </w:tc>
      </w:tr>
      <w:tr w:rsidR="00C560C8" w:rsidRPr="00616B34">
        <w:tblPrEx>
          <w:tblCellMar>
            <w:top w:w="0" w:type="dxa"/>
            <w:left w:w="0" w:type="dxa"/>
            <w:bottom w:w="0" w:type="dxa"/>
            <w:right w:w="0" w:type="dxa"/>
          </w:tblCellMar>
        </w:tblPrEx>
        <w:tc>
          <w:tcPr>
            <w:tcW w:w="243" w:type="pct"/>
            <w:vMerge w:val="restart"/>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5</w:t>
            </w:r>
          </w:p>
        </w:tc>
        <w:tc>
          <w:tcPr>
            <w:tcW w:w="534" w:type="pct"/>
            <w:vMerge w:val="restar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Động</w:t>
            </w:r>
            <w:r w:rsidR="00AF3DC6" w:rsidRPr="00616B34">
              <w:rPr>
                <w:rFonts w:ascii="Arial" w:hAnsi="Arial" w:cs="Arial"/>
                <w:b/>
                <w:bCs/>
                <w:sz w:val="20"/>
                <w:szCs w:val="28"/>
              </w:rPr>
              <w:t xml:space="preserve"> </w:t>
            </w:r>
            <w:r w:rsidRPr="00616B34">
              <w:rPr>
                <w:rFonts w:ascii="Arial" w:hAnsi="Arial" w:cs="Arial"/>
                <w:b/>
                <w:bCs/>
                <w:sz w:val="20"/>
                <w:szCs w:val="28"/>
              </w:rPr>
              <w:t>lượng</w:t>
            </w:r>
          </w:p>
        </w:tc>
        <w:tc>
          <w:tcPr>
            <w:tcW w:w="728"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Định nghĩa động</w:t>
            </w:r>
            <w:r w:rsidR="00CE2A93" w:rsidRPr="00616B34">
              <w:rPr>
                <w:rFonts w:ascii="Arial" w:hAnsi="Arial" w:cs="Arial"/>
                <w:sz w:val="20"/>
                <w:szCs w:val="28"/>
              </w:rPr>
              <w:t xml:space="preserve"> </w:t>
            </w:r>
            <w:r w:rsidRPr="00616B34">
              <w:rPr>
                <w:rFonts w:ascii="Arial" w:hAnsi="Arial" w:cs="Arial"/>
                <w:sz w:val="20"/>
                <w:szCs w:val="28"/>
              </w:rPr>
              <w:t>lượng</w:t>
            </w:r>
          </w:p>
        </w:tc>
        <w:tc>
          <w:tcPr>
            <w:tcW w:w="3495" w:type="pct"/>
          </w:tcPr>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Từ tình huống thực tế, thảo luận để nêu được ý nghĩa vật lí và định nghĩa động lượng.</w:t>
            </w:r>
          </w:p>
        </w:tc>
      </w:tr>
      <w:tr w:rsidR="00C560C8" w:rsidRPr="00616B34">
        <w:tblPrEx>
          <w:tblCellMar>
            <w:top w:w="0" w:type="dxa"/>
            <w:left w:w="0" w:type="dxa"/>
            <w:bottom w:w="0" w:type="dxa"/>
            <w:right w:w="0" w:type="dxa"/>
          </w:tblCellMar>
        </w:tblPrEx>
        <w:tc>
          <w:tcPr>
            <w:tcW w:w="243"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34"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728"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Bảo</w:t>
            </w:r>
            <w:r w:rsidR="003661F4" w:rsidRPr="00616B34">
              <w:rPr>
                <w:rFonts w:ascii="Arial" w:hAnsi="Arial" w:cs="Arial"/>
                <w:sz w:val="20"/>
                <w:szCs w:val="28"/>
              </w:rPr>
              <w:t xml:space="preserve"> </w:t>
            </w:r>
            <w:r w:rsidRPr="00616B34">
              <w:rPr>
                <w:rFonts w:ascii="Arial" w:hAnsi="Arial" w:cs="Arial"/>
                <w:sz w:val="20"/>
                <w:szCs w:val="28"/>
              </w:rPr>
              <w:t>toàn</w:t>
            </w:r>
            <w:r w:rsidR="003661F4" w:rsidRPr="00616B34">
              <w:rPr>
                <w:rFonts w:ascii="Arial" w:hAnsi="Arial" w:cs="Arial"/>
                <w:sz w:val="20"/>
                <w:szCs w:val="28"/>
              </w:rPr>
              <w:t xml:space="preserve"> </w:t>
            </w:r>
            <w:r w:rsidRPr="00616B34">
              <w:rPr>
                <w:rFonts w:ascii="Arial" w:hAnsi="Arial" w:cs="Arial"/>
                <w:sz w:val="20"/>
                <w:szCs w:val="28"/>
              </w:rPr>
              <w:t>động</w:t>
            </w:r>
            <w:r w:rsidR="00CE2A93" w:rsidRPr="00616B34">
              <w:rPr>
                <w:rFonts w:ascii="Arial" w:hAnsi="Arial" w:cs="Arial"/>
                <w:sz w:val="20"/>
                <w:szCs w:val="28"/>
              </w:rPr>
              <w:t xml:space="preserve"> </w:t>
            </w:r>
            <w:r w:rsidRPr="00616B34">
              <w:rPr>
                <w:rFonts w:ascii="Arial" w:hAnsi="Arial" w:cs="Arial"/>
                <w:sz w:val="20"/>
                <w:szCs w:val="28"/>
              </w:rPr>
              <w:t>lượng</w:t>
            </w:r>
          </w:p>
        </w:tc>
        <w:tc>
          <w:tcPr>
            <w:tcW w:w="3495"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Thực hiện thí nghiệm và thảo luận, phát biểu được định luật bảo toàn động lượng trong hệ kín.</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Vận dụng được định luật bảo toàn động lượng trong một số trường hợp đơn giản.</w:t>
            </w:r>
          </w:p>
        </w:tc>
      </w:tr>
      <w:tr w:rsidR="00C560C8" w:rsidRPr="00616B34">
        <w:tblPrEx>
          <w:tblCellMar>
            <w:top w:w="0" w:type="dxa"/>
            <w:left w:w="0" w:type="dxa"/>
            <w:bottom w:w="0" w:type="dxa"/>
            <w:right w:w="0" w:type="dxa"/>
          </w:tblCellMar>
        </w:tblPrEx>
        <w:tc>
          <w:tcPr>
            <w:tcW w:w="243"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34"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728"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Động</w:t>
            </w:r>
            <w:r w:rsidR="003661F4" w:rsidRPr="00616B34">
              <w:rPr>
                <w:rFonts w:ascii="Arial" w:hAnsi="Arial" w:cs="Arial"/>
                <w:sz w:val="20"/>
                <w:szCs w:val="28"/>
              </w:rPr>
              <w:t xml:space="preserve"> </w:t>
            </w:r>
            <w:r w:rsidRPr="00616B34">
              <w:rPr>
                <w:rFonts w:ascii="Arial" w:hAnsi="Arial" w:cs="Arial"/>
                <w:sz w:val="20"/>
                <w:szCs w:val="28"/>
              </w:rPr>
              <w:t>lượng và va chạm</w:t>
            </w:r>
          </w:p>
        </w:tc>
        <w:tc>
          <w:tcPr>
            <w:tcW w:w="3495"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Rút ra được</w:t>
            </w:r>
            <w:r w:rsidR="00AB01E9" w:rsidRPr="00616B34">
              <w:rPr>
                <w:rFonts w:ascii="Arial" w:hAnsi="Arial" w:cs="Arial"/>
                <w:sz w:val="20"/>
                <w:szCs w:val="28"/>
              </w:rPr>
              <w:t xml:space="preserve"> </w:t>
            </w:r>
            <w:r w:rsidR="00C560C8" w:rsidRPr="00616B34">
              <w:rPr>
                <w:rFonts w:ascii="Arial" w:hAnsi="Arial" w:cs="Arial"/>
                <w:sz w:val="20"/>
                <w:szCs w:val="28"/>
              </w:rPr>
              <w:t>mối liên hệ giữa lực tổng hợp tác dụng lên vật và tốc độ thay đổi của động</w:t>
            </w:r>
            <w:r w:rsidR="00D0491F" w:rsidRPr="00616B34">
              <w:rPr>
                <w:rFonts w:ascii="Arial" w:hAnsi="Arial" w:cs="Arial"/>
                <w:sz w:val="20"/>
                <w:szCs w:val="28"/>
              </w:rPr>
              <w:t xml:space="preserve"> </w:t>
            </w:r>
            <w:r w:rsidR="00C560C8" w:rsidRPr="00616B34">
              <w:rPr>
                <w:rFonts w:ascii="Arial" w:hAnsi="Arial" w:cs="Arial"/>
                <w:sz w:val="20"/>
                <w:szCs w:val="28"/>
              </w:rPr>
              <w:t>lượng (lực tổng hợp tác dụng lên vật là tốc độ thay đổi của động lượng của vật).</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Thực hiện thí nghiệm và thảo luận được sự thay đổi năng lượng trong một số trường hợp va chạm đơn giản.</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Thảo luận để giải thích được một số hiện tượng đơn giản.</w:t>
            </w:r>
          </w:p>
        </w:tc>
      </w:tr>
      <w:tr w:rsidR="00C560C8" w:rsidRPr="00616B34">
        <w:tblPrEx>
          <w:tblCellMar>
            <w:top w:w="0" w:type="dxa"/>
            <w:left w:w="0" w:type="dxa"/>
            <w:bottom w:w="0" w:type="dxa"/>
            <w:right w:w="0" w:type="dxa"/>
          </w:tblCellMar>
        </w:tblPrEx>
        <w:tc>
          <w:tcPr>
            <w:tcW w:w="243" w:type="pct"/>
            <w:vMerge w:val="restart"/>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6</w:t>
            </w:r>
          </w:p>
        </w:tc>
        <w:tc>
          <w:tcPr>
            <w:tcW w:w="534" w:type="pct"/>
            <w:vMerge w:val="restar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Chuyển</w:t>
            </w:r>
            <w:r w:rsidR="00D0491F" w:rsidRPr="00616B34">
              <w:rPr>
                <w:rFonts w:ascii="Arial" w:hAnsi="Arial" w:cs="Arial"/>
                <w:b/>
                <w:bCs/>
                <w:sz w:val="20"/>
                <w:szCs w:val="28"/>
              </w:rPr>
              <w:t xml:space="preserve"> </w:t>
            </w:r>
            <w:r w:rsidRPr="00616B34">
              <w:rPr>
                <w:rFonts w:ascii="Arial" w:hAnsi="Arial" w:cs="Arial"/>
                <w:b/>
                <w:bCs/>
                <w:sz w:val="20"/>
                <w:szCs w:val="28"/>
              </w:rPr>
              <w:t>động tròn</w:t>
            </w:r>
          </w:p>
        </w:tc>
        <w:tc>
          <w:tcPr>
            <w:tcW w:w="728"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Động học của chuyển động tròn đều</w:t>
            </w:r>
          </w:p>
        </w:tc>
        <w:tc>
          <w:tcPr>
            <w:tcW w:w="3495"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Từ tình huống thực tế, thảo luận để nêu</w:t>
            </w:r>
            <w:r w:rsidR="003C163F" w:rsidRPr="00616B34">
              <w:rPr>
                <w:rFonts w:ascii="Arial" w:hAnsi="Arial" w:cs="Arial"/>
                <w:sz w:val="20"/>
                <w:szCs w:val="28"/>
              </w:rPr>
              <w:t xml:space="preserve"> </w:t>
            </w:r>
            <w:r w:rsidR="00C560C8" w:rsidRPr="00616B34">
              <w:rPr>
                <w:rFonts w:ascii="Arial" w:hAnsi="Arial" w:cs="Arial"/>
                <w:sz w:val="20"/>
                <w:szCs w:val="28"/>
              </w:rPr>
              <w:t>được định nghĩa radian và biểu diễn được độ</w:t>
            </w:r>
            <w:r w:rsidR="00D0491F" w:rsidRPr="00616B34">
              <w:rPr>
                <w:rFonts w:ascii="Arial" w:hAnsi="Arial" w:cs="Arial"/>
                <w:sz w:val="20"/>
                <w:szCs w:val="28"/>
              </w:rPr>
              <w:t xml:space="preserve"> </w:t>
            </w:r>
            <w:r w:rsidR="00C560C8" w:rsidRPr="00616B34">
              <w:rPr>
                <w:rFonts w:ascii="Arial" w:hAnsi="Arial" w:cs="Arial"/>
                <w:sz w:val="20"/>
                <w:szCs w:val="28"/>
              </w:rPr>
              <w:t>dịch chuyển góc theo radian.</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Vận dụng được khái niệm tốc độ góc.</w:t>
            </w:r>
          </w:p>
        </w:tc>
      </w:tr>
      <w:tr w:rsidR="00C560C8" w:rsidRPr="00616B34">
        <w:tblPrEx>
          <w:tblCellMar>
            <w:top w:w="0" w:type="dxa"/>
            <w:left w:w="0" w:type="dxa"/>
            <w:bottom w:w="0" w:type="dxa"/>
            <w:right w:w="0" w:type="dxa"/>
          </w:tblCellMar>
        </w:tblPrEx>
        <w:tc>
          <w:tcPr>
            <w:tcW w:w="243"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34"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728"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Gia tốc hướng tâm và lực hướng tâm</w:t>
            </w:r>
          </w:p>
        </w:tc>
        <w:tc>
          <w:tcPr>
            <w:tcW w:w="3495"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Vận dụng được biểu thức gia tốc hướng tâm a = rω</w:t>
            </w:r>
            <w:r w:rsidR="00C560C8" w:rsidRPr="00616B34">
              <w:rPr>
                <w:rFonts w:ascii="Arial" w:hAnsi="Arial" w:cs="Arial"/>
                <w:sz w:val="20"/>
                <w:szCs w:val="18"/>
                <w:vertAlign w:val="superscript"/>
              </w:rPr>
              <w:t>2</w:t>
            </w:r>
            <w:r w:rsidR="00C560C8" w:rsidRPr="00616B34">
              <w:rPr>
                <w:rFonts w:ascii="Arial" w:hAnsi="Arial" w:cs="Arial"/>
                <w:sz w:val="20"/>
                <w:szCs w:val="28"/>
              </w:rPr>
              <w:t>, a = v</w:t>
            </w:r>
            <w:r w:rsidR="00C560C8" w:rsidRPr="00616B34">
              <w:rPr>
                <w:rFonts w:ascii="Arial" w:hAnsi="Arial" w:cs="Arial"/>
                <w:sz w:val="20"/>
                <w:szCs w:val="18"/>
                <w:vertAlign w:val="superscript"/>
              </w:rPr>
              <w:t>2</w:t>
            </w:r>
            <w:r w:rsidR="00C560C8" w:rsidRPr="00616B34">
              <w:rPr>
                <w:rFonts w:ascii="Arial" w:hAnsi="Arial" w:cs="Arial"/>
                <w:sz w:val="20"/>
                <w:szCs w:val="28"/>
              </w:rPr>
              <w:t>/r.</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Vận dụng được biểu thức lực hướng tâm F = mrω</w:t>
            </w:r>
            <w:r w:rsidR="00C560C8" w:rsidRPr="00616B34">
              <w:rPr>
                <w:rFonts w:ascii="Arial" w:hAnsi="Arial" w:cs="Arial"/>
                <w:sz w:val="20"/>
                <w:szCs w:val="18"/>
                <w:vertAlign w:val="superscript"/>
              </w:rPr>
              <w:t>2</w:t>
            </w:r>
            <w:r w:rsidR="00C560C8" w:rsidRPr="00616B34">
              <w:rPr>
                <w:rFonts w:ascii="Arial" w:hAnsi="Arial" w:cs="Arial"/>
                <w:sz w:val="20"/>
                <w:szCs w:val="28"/>
              </w:rPr>
              <w:t>, F = mv</w:t>
            </w:r>
            <w:r w:rsidR="00C560C8" w:rsidRPr="00616B34">
              <w:rPr>
                <w:rFonts w:ascii="Arial" w:hAnsi="Arial" w:cs="Arial"/>
                <w:sz w:val="20"/>
                <w:szCs w:val="18"/>
                <w:vertAlign w:val="superscript"/>
              </w:rPr>
              <w:t>2</w:t>
            </w:r>
            <w:r w:rsidR="00C560C8" w:rsidRPr="00616B34">
              <w:rPr>
                <w:rFonts w:ascii="Arial" w:hAnsi="Arial" w:cs="Arial"/>
                <w:sz w:val="20"/>
                <w:szCs w:val="28"/>
              </w:rPr>
              <w:t>/r.</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Thảo luận và đề xuất giải pháp an toàn cho một số tình huống chuyển động tròn trong thực tế.</w:t>
            </w:r>
          </w:p>
        </w:tc>
      </w:tr>
      <w:tr w:rsidR="00C560C8" w:rsidRPr="00616B34">
        <w:tblPrEx>
          <w:tblCellMar>
            <w:top w:w="0" w:type="dxa"/>
            <w:left w:w="0" w:type="dxa"/>
            <w:bottom w:w="0" w:type="dxa"/>
            <w:right w:w="0" w:type="dxa"/>
          </w:tblCellMar>
        </w:tblPrEx>
        <w:tc>
          <w:tcPr>
            <w:tcW w:w="243" w:type="pct"/>
            <w:vMerge w:val="restart"/>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7</w:t>
            </w:r>
          </w:p>
        </w:tc>
        <w:tc>
          <w:tcPr>
            <w:tcW w:w="534" w:type="pct"/>
            <w:vMerge w:val="restar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Biến dạng của vật rắn</w:t>
            </w:r>
          </w:p>
        </w:tc>
        <w:tc>
          <w:tcPr>
            <w:tcW w:w="728"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Biến</w:t>
            </w:r>
            <w:r w:rsidR="003661F4" w:rsidRPr="00616B34">
              <w:rPr>
                <w:rFonts w:ascii="Arial" w:hAnsi="Arial" w:cs="Arial"/>
                <w:sz w:val="20"/>
                <w:szCs w:val="28"/>
              </w:rPr>
              <w:t xml:space="preserve"> </w:t>
            </w:r>
            <w:r w:rsidRPr="00616B34">
              <w:rPr>
                <w:rFonts w:ascii="Arial" w:hAnsi="Arial" w:cs="Arial"/>
                <w:sz w:val="20"/>
                <w:szCs w:val="28"/>
              </w:rPr>
              <w:t>dạng</w:t>
            </w:r>
            <w:r w:rsidR="003661F4" w:rsidRPr="00616B34">
              <w:rPr>
                <w:rFonts w:ascii="Arial" w:hAnsi="Arial" w:cs="Arial"/>
                <w:sz w:val="20"/>
                <w:szCs w:val="28"/>
              </w:rPr>
              <w:t xml:space="preserve"> </w:t>
            </w:r>
            <w:r w:rsidRPr="00616B34">
              <w:rPr>
                <w:rFonts w:ascii="Arial" w:hAnsi="Arial" w:cs="Arial"/>
                <w:sz w:val="20"/>
                <w:szCs w:val="28"/>
              </w:rPr>
              <w:t>kéo và</w:t>
            </w:r>
            <w:r w:rsidR="003661F4" w:rsidRPr="00616B34">
              <w:rPr>
                <w:rFonts w:ascii="Arial" w:hAnsi="Arial" w:cs="Arial"/>
                <w:sz w:val="20"/>
                <w:szCs w:val="28"/>
              </w:rPr>
              <w:t xml:space="preserve"> </w:t>
            </w:r>
            <w:r w:rsidRPr="00616B34">
              <w:rPr>
                <w:rFonts w:ascii="Arial" w:hAnsi="Arial" w:cs="Arial"/>
                <w:sz w:val="20"/>
                <w:szCs w:val="28"/>
              </w:rPr>
              <w:t>biến</w:t>
            </w:r>
            <w:r w:rsidR="003661F4" w:rsidRPr="00616B34">
              <w:rPr>
                <w:rFonts w:ascii="Arial" w:hAnsi="Arial" w:cs="Arial"/>
                <w:sz w:val="20"/>
                <w:szCs w:val="28"/>
              </w:rPr>
              <w:t xml:space="preserve"> </w:t>
            </w:r>
            <w:r w:rsidRPr="00616B34">
              <w:rPr>
                <w:rFonts w:ascii="Arial" w:hAnsi="Arial" w:cs="Arial"/>
                <w:sz w:val="20"/>
                <w:szCs w:val="28"/>
              </w:rPr>
              <w:t>dạng nén;</w:t>
            </w:r>
            <w:r w:rsidR="003661F4" w:rsidRPr="00616B34">
              <w:rPr>
                <w:rFonts w:ascii="Arial" w:hAnsi="Arial" w:cs="Arial"/>
                <w:sz w:val="20"/>
                <w:szCs w:val="28"/>
              </w:rPr>
              <w:t xml:space="preserve"> </w:t>
            </w:r>
            <w:r w:rsidRPr="00616B34">
              <w:rPr>
                <w:rFonts w:ascii="Arial" w:hAnsi="Arial" w:cs="Arial"/>
                <w:sz w:val="20"/>
                <w:szCs w:val="28"/>
              </w:rPr>
              <w:t>Đặc</w:t>
            </w:r>
            <w:r w:rsidR="003661F4" w:rsidRPr="00616B34">
              <w:rPr>
                <w:rFonts w:ascii="Arial" w:hAnsi="Arial" w:cs="Arial"/>
                <w:sz w:val="20"/>
                <w:szCs w:val="28"/>
              </w:rPr>
              <w:t xml:space="preserve"> </w:t>
            </w:r>
            <w:r w:rsidRPr="00616B34">
              <w:rPr>
                <w:rFonts w:ascii="Arial" w:hAnsi="Arial" w:cs="Arial"/>
                <w:sz w:val="20"/>
                <w:szCs w:val="28"/>
              </w:rPr>
              <w:t>tính của lò xo.</w:t>
            </w:r>
          </w:p>
        </w:tc>
        <w:tc>
          <w:tcPr>
            <w:tcW w:w="3495" w:type="pct"/>
          </w:tcPr>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Thực hiện thí nghiệm đơn giản (hoặc sử dụng tài liệu đa phương tiện), nêu được sự biến dạng kéo, biến dạng nén; mô tả được các đặc tính của lò xo: giới hạn đàn hồi, độ dãn, độ cứng.</w:t>
            </w:r>
          </w:p>
        </w:tc>
      </w:tr>
      <w:tr w:rsidR="00C560C8" w:rsidRPr="00616B34">
        <w:tblPrEx>
          <w:tblCellMar>
            <w:top w:w="0" w:type="dxa"/>
            <w:left w:w="0" w:type="dxa"/>
            <w:bottom w:w="0" w:type="dxa"/>
            <w:right w:w="0" w:type="dxa"/>
          </w:tblCellMar>
        </w:tblPrEx>
        <w:tc>
          <w:tcPr>
            <w:tcW w:w="243"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34"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728"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Định luật Hooke</w:t>
            </w:r>
          </w:p>
        </w:tc>
        <w:tc>
          <w:tcPr>
            <w:tcW w:w="3495"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Thảo luận để thiết kế phương án hoặc lựa chọn phương án và thực hiện phương án, tìm</w:t>
            </w:r>
            <w:r w:rsidR="00FE2C0F" w:rsidRPr="00616B34">
              <w:rPr>
                <w:rFonts w:ascii="Arial" w:hAnsi="Arial" w:cs="Arial"/>
                <w:sz w:val="20"/>
                <w:szCs w:val="28"/>
              </w:rPr>
              <w:t xml:space="preserve"> </w:t>
            </w:r>
            <w:r w:rsidR="00C560C8" w:rsidRPr="00616B34">
              <w:rPr>
                <w:rFonts w:ascii="Arial" w:hAnsi="Arial" w:cs="Arial"/>
                <w:sz w:val="20"/>
                <w:szCs w:val="28"/>
              </w:rPr>
              <w:t>mối liên hệ giữa lực đàn hồi và độ biến dạng của lò xo.</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Phát biểu được định luật Hooke.</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Vận dụng được định luật Hooke trong một số trường hợp đơn giản.</w:t>
            </w:r>
          </w:p>
        </w:tc>
      </w:tr>
      <w:tr w:rsidR="005F1E55" w:rsidRPr="00616B34">
        <w:tblPrEx>
          <w:tblCellMar>
            <w:top w:w="0" w:type="dxa"/>
            <w:left w:w="0" w:type="dxa"/>
            <w:bottom w:w="0" w:type="dxa"/>
            <w:right w:w="0" w:type="dxa"/>
          </w:tblCellMar>
        </w:tblPrEx>
        <w:tc>
          <w:tcPr>
            <w:tcW w:w="243" w:type="pct"/>
            <w:vMerge w:val="restart"/>
          </w:tcPr>
          <w:p w:rsidR="005F1E55" w:rsidRPr="00616B34" w:rsidRDefault="005F1E55"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8</w:t>
            </w:r>
          </w:p>
        </w:tc>
        <w:tc>
          <w:tcPr>
            <w:tcW w:w="534" w:type="pct"/>
            <w:vMerge w:val="restart"/>
          </w:tcPr>
          <w:p w:rsidR="005F1E55" w:rsidRPr="00616B34" w:rsidRDefault="005F1E55"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Dao động</w:t>
            </w:r>
          </w:p>
        </w:tc>
        <w:tc>
          <w:tcPr>
            <w:tcW w:w="728" w:type="pct"/>
          </w:tcPr>
          <w:p w:rsidR="005F1E55" w:rsidRPr="00616B34" w:rsidRDefault="005F1E5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Dao động </w:t>
            </w:r>
            <w:r w:rsidR="00616B34" w:rsidRPr="00616B34">
              <w:rPr>
                <w:rFonts w:ascii="Arial" w:hAnsi="Arial" w:cs="Arial"/>
                <w:sz w:val="20"/>
                <w:szCs w:val="28"/>
              </w:rPr>
              <w:t>điều</w:t>
            </w:r>
            <w:r w:rsidRPr="00616B34">
              <w:rPr>
                <w:rFonts w:ascii="Arial" w:hAnsi="Arial" w:cs="Arial"/>
                <w:sz w:val="20"/>
                <w:szCs w:val="28"/>
              </w:rPr>
              <w:t xml:space="preserve"> hoà</w:t>
            </w:r>
          </w:p>
        </w:tc>
        <w:tc>
          <w:tcPr>
            <w:tcW w:w="3495" w:type="pct"/>
          </w:tcPr>
          <w:p w:rsidR="005F1E55" w:rsidRPr="00616B34" w:rsidRDefault="005F1E55"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Thực hiện thí nghiệm đơn giản tạo ra được dao động và mô tả được một số ví dụ đơn</w:t>
            </w:r>
            <w:r w:rsidR="00FE2C0F" w:rsidRPr="00616B34">
              <w:rPr>
                <w:rFonts w:ascii="Arial" w:hAnsi="Arial" w:cs="Arial"/>
                <w:sz w:val="20"/>
                <w:szCs w:val="28"/>
              </w:rPr>
              <w:t xml:space="preserve"> </w:t>
            </w:r>
            <w:r w:rsidRPr="00616B34">
              <w:rPr>
                <w:rFonts w:ascii="Arial" w:hAnsi="Arial" w:cs="Arial"/>
                <w:sz w:val="20"/>
                <w:szCs w:val="28"/>
              </w:rPr>
              <w:t>giản về dao động tự do.</w:t>
            </w:r>
          </w:p>
          <w:p w:rsidR="005F1E55" w:rsidRPr="00616B34" w:rsidRDefault="005F1E55"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Dùng đồ thị li độ - thời gian có dạng hình sin (tạo ra bằng thí nghiệm, hoặc hình vẽ cho trước), nêu được định nghĩa: biên độ, chu kì, tần số, tần số góc, độ lệch pha.</w:t>
            </w:r>
          </w:p>
          <w:p w:rsidR="005F1E55" w:rsidRPr="00616B34" w:rsidRDefault="005F1E55"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Vận dụng được các khái niệm: biên độ, chu kì, tần số, tần số góc, độ lệch pha để mô tả dao động </w:t>
            </w:r>
            <w:r w:rsidR="00616B34" w:rsidRPr="00616B34">
              <w:rPr>
                <w:rFonts w:ascii="Arial" w:hAnsi="Arial" w:cs="Arial"/>
                <w:sz w:val="20"/>
                <w:szCs w:val="28"/>
              </w:rPr>
              <w:t>điều</w:t>
            </w:r>
            <w:r w:rsidRPr="00616B34">
              <w:rPr>
                <w:rFonts w:ascii="Arial" w:hAnsi="Arial" w:cs="Arial"/>
                <w:sz w:val="20"/>
                <w:szCs w:val="28"/>
              </w:rPr>
              <w:t xml:space="preserve"> hoà.</w:t>
            </w:r>
          </w:p>
          <w:p w:rsidR="005F1E55" w:rsidRPr="00616B34" w:rsidRDefault="005F1E55"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Sử dụng đồ thị, phân tích và thực hiện phép tính cần thiết để xác định được: độ dịch chuyển, vận tốc và gia tốc trong dao động </w:t>
            </w:r>
            <w:r w:rsidR="00616B34" w:rsidRPr="00616B34">
              <w:rPr>
                <w:rFonts w:ascii="Arial" w:hAnsi="Arial" w:cs="Arial"/>
                <w:sz w:val="20"/>
                <w:szCs w:val="28"/>
              </w:rPr>
              <w:t>điều</w:t>
            </w:r>
            <w:r w:rsidRPr="00616B34">
              <w:rPr>
                <w:rFonts w:ascii="Arial" w:hAnsi="Arial" w:cs="Arial"/>
                <w:sz w:val="20"/>
                <w:szCs w:val="28"/>
              </w:rPr>
              <w:t xml:space="preserve"> hoà.</w:t>
            </w:r>
          </w:p>
          <w:p w:rsidR="005F1E55" w:rsidRPr="00616B34" w:rsidRDefault="005F1E55"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Vận dụng được các phương trình về li độ và vận tốc, gia tốc của dao động </w:t>
            </w:r>
            <w:r w:rsidR="00616B34" w:rsidRPr="00616B34">
              <w:rPr>
                <w:rFonts w:ascii="Arial" w:hAnsi="Arial" w:cs="Arial"/>
                <w:sz w:val="20"/>
                <w:szCs w:val="28"/>
              </w:rPr>
              <w:t>điều</w:t>
            </w:r>
            <w:r w:rsidRPr="00616B34">
              <w:rPr>
                <w:rFonts w:ascii="Arial" w:hAnsi="Arial" w:cs="Arial"/>
                <w:sz w:val="20"/>
                <w:szCs w:val="28"/>
              </w:rPr>
              <w:t xml:space="preserve"> hoà.</w:t>
            </w:r>
          </w:p>
          <w:p w:rsidR="005F1E55" w:rsidRPr="00616B34" w:rsidRDefault="005F1E55"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Vận dụng được phương trình a = - </w:t>
            </w:r>
            <w:r w:rsidR="00FE2C0F" w:rsidRPr="00616B34">
              <w:rPr>
                <w:rFonts w:ascii="Arial" w:hAnsi="Arial" w:cs="Arial"/>
                <w:sz w:val="20"/>
                <w:szCs w:val="28"/>
              </w:rPr>
              <w:t>ω</w:t>
            </w:r>
            <w:r w:rsidR="00FE2C0F" w:rsidRPr="00616B34">
              <w:rPr>
                <w:rFonts w:ascii="Arial" w:hAnsi="Arial" w:cs="Arial"/>
                <w:sz w:val="20"/>
                <w:szCs w:val="18"/>
                <w:vertAlign w:val="superscript"/>
              </w:rPr>
              <w:t>2</w:t>
            </w:r>
            <w:r w:rsidRPr="00616B34">
              <w:rPr>
                <w:rFonts w:ascii="Arial" w:hAnsi="Arial" w:cs="Arial"/>
                <w:sz w:val="20"/>
                <w:szCs w:val="28"/>
              </w:rPr>
              <w:t xml:space="preserve">x của dao động </w:t>
            </w:r>
            <w:r w:rsidR="00616B34" w:rsidRPr="00616B34">
              <w:rPr>
                <w:rFonts w:ascii="Arial" w:hAnsi="Arial" w:cs="Arial"/>
                <w:sz w:val="20"/>
                <w:szCs w:val="28"/>
              </w:rPr>
              <w:t>điều</w:t>
            </w:r>
            <w:r w:rsidRPr="00616B34">
              <w:rPr>
                <w:rFonts w:ascii="Arial" w:hAnsi="Arial" w:cs="Arial"/>
                <w:sz w:val="20"/>
                <w:szCs w:val="28"/>
              </w:rPr>
              <w:t xml:space="preserve"> hoà.</w:t>
            </w:r>
          </w:p>
          <w:p w:rsidR="005F1E55" w:rsidRPr="00616B34" w:rsidRDefault="005F1E5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Sử dụng đồ thị, phân tích và thực hiện phép tính cần thiết để mô tả được sự chuyển hoá</w:t>
            </w:r>
            <w:r w:rsidR="00C22456" w:rsidRPr="00616B34">
              <w:rPr>
                <w:rFonts w:ascii="Arial" w:hAnsi="Arial" w:cs="Arial"/>
                <w:sz w:val="20"/>
                <w:szCs w:val="28"/>
              </w:rPr>
              <w:t xml:space="preserve"> </w:t>
            </w:r>
            <w:r w:rsidRPr="00616B34">
              <w:rPr>
                <w:rFonts w:ascii="Arial" w:hAnsi="Arial" w:cs="Arial"/>
                <w:sz w:val="20"/>
                <w:szCs w:val="28"/>
              </w:rPr>
              <w:t xml:space="preserve">động năng và thế năng trong dao động </w:t>
            </w:r>
            <w:r w:rsidR="00616B34" w:rsidRPr="00616B34">
              <w:rPr>
                <w:rFonts w:ascii="Arial" w:hAnsi="Arial" w:cs="Arial"/>
                <w:sz w:val="20"/>
                <w:szCs w:val="28"/>
              </w:rPr>
              <w:t>điều</w:t>
            </w:r>
            <w:r w:rsidRPr="00616B34">
              <w:rPr>
                <w:rFonts w:ascii="Arial" w:hAnsi="Arial" w:cs="Arial"/>
                <w:sz w:val="20"/>
                <w:szCs w:val="28"/>
              </w:rPr>
              <w:t xml:space="preserve"> hoà.</w:t>
            </w:r>
          </w:p>
        </w:tc>
      </w:tr>
      <w:tr w:rsidR="005F1E55" w:rsidRPr="00616B34">
        <w:tblPrEx>
          <w:tblCellMar>
            <w:top w:w="0" w:type="dxa"/>
            <w:left w:w="0" w:type="dxa"/>
            <w:bottom w:w="0" w:type="dxa"/>
            <w:right w:w="0" w:type="dxa"/>
          </w:tblCellMar>
        </w:tblPrEx>
        <w:tc>
          <w:tcPr>
            <w:tcW w:w="243" w:type="pct"/>
            <w:vMerge/>
          </w:tcPr>
          <w:p w:rsidR="005F1E55" w:rsidRPr="00616B34" w:rsidRDefault="005F1E55" w:rsidP="00113C60">
            <w:pPr>
              <w:widowControl w:val="0"/>
              <w:autoSpaceDE w:val="0"/>
              <w:autoSpaceDN w:val="0"/>
              <w:adjustRightInd w:val="0"/>
              <w:spacing w:before="120"/>
              <w:jc w:val="center"/>
              <w:rPr>
                <w:rFonts w:ascii="Arial" w:hAnsi="Arial" w:cs="Arial"/>
                <w:sz w:val="20"/>
              </w:rPr>
            </w:pPr>
          </w:p>
        </w:tc>
        <w:tc>
          <w:tcPr>
            <w:tcW w:w="534" w:type="pct"/>
            <w:vMerge/>
          </w:tcPr>
          <w:p w:rsidR="005F1E55" w:rsidRPr="00616B34" w:rsidRDefault="005F1E55" w:rsidP="00113C60">
            <w:pPr>
              <w:widowControl w:val="0"/>
              <w:autoSpaceDE w:val="0"/>
              <w:autoSpaceDN w:val="0"/>
              <w:adjustRightInd w:val="0"/>
              <w:spacing w:before="120"/>
              <w:rPr>
                <w:rFonts w:ascii="Arial" w:hAnsi="Arial" w:cs="Arial"/>
                <w:sz w:val="20"/>
              </w:rPr>
            </w:pPr>
          </w:p>
        </w:tc>
        <w:tc>
          <w:tcPr>
            <w:tcW w:w="728" w:type="pct"/>
          </w:tcPr>
          <w:p w:rsidR="005F1E55" w:rsidRPr="00616B34" w:rsidRDefault="005F1E5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Dao động tắt dần, hiện tượng cộng hưởng</w:t>
            </w:r>
          </w:p>
        </w:tc>
        <w:tc>
          <w:tcPr>
            <w:tcW w:w="3495" w:type="pct"/>
          </w:tcPr>
          <w:p w:rsidR="005F1E55" w:rsidRPr="00616B34" w:rsidRDefault="005F1E55"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ví dụ thực tế về dao động tắt dần, dao động cưỡng bức và hiện tượng cộng</w:t>
            </w:r>
            <w:r w:rsidR="001276BE" w:rsidRPr="00616B34">
              <w:rPr>
                <w:rFonts w:ascii="Arial" w:hAnsi="Arial" w:cs="Arial"/>
                <w:sz w:val="20"/>
                <w:szCs w:val="28"/>
              </w:rPr>
              <w:t xml:space="preserve"> </w:t>
            </w:r>
            <w:r w:rsidRPr="00616B34">
              <w:rPr>
                <w:rFonts w:ascii="Arial" w:hAnsi="Arial" w:cs="Arial"/>
                <w:sz w:val="20"/>
                <w:szCs w:val="28"/>
              </w:rPr>
              <w:t>hưởng.</w:t>
            </w:r>
          </w:p>
          <w:p w:rsidR="005F1E55" w:rsidRPr="00616B34" w:rsidRDefault="005F1E5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Thảo luận, đánh giá được sự có lợi hay có hại của cộng hưởng trong một số trường hợp cụ thể.</w:t>
            </w:r>
          </w:p>
        </w:tc>
      </w:tr>
      <w:tr w:rsidR="00C0103E" w:rsidRPr="00616B34">
        <w:tblPrEx>
          <w:tblCellMar>
            <w:top w:w="0" w:type="dxa"/>
            <w:left w:w="0" w:type="dxa"/>
            <w:bottom w:w="0" w:type="dxa"/>
            <w:right w:w="0" w:type="dxa"/>
          </w:tblCellMar>
        </w:tblPrEx>
        <w:tc>
          <w:tcPr>
            <w:tcW w:w="243" w:type="pct"/>
            <w:vMerge w:val="restart"/>
          </w:tcPr>
          <w:p w:rsidR="00C0103E" w:rsidRPr="00616B34" w:rsidRDefault="00C0103E"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9</w:t>
            </w:r>
          </w:p>
        </w:tc>
        <w:tc>
          <w:tcPr>
            <w:tcW w:w="534" w:type="pct"/>
            <w:vMerge w:val="restart"/>
          </w:tcPr>
          <w:p w:rsidR="00C0103E" w:rsidRPr="00616B34" w:rsidRDefault="00C0103E"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Sóng</w:t>
            </w:r>
          </w:p>
        </w:tc>
        <w:tc>
          <w:tcPr>
            <w:tcW w:w="728" w:type="pct"/>
          </w:tcPr>
          <w:p w:rsidR="00C0103E" w:rsidRPr="00616B34" w:rsidRDefault="00C0103E"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Mô tả sóng</w:t>
            </w:r>
          </w:p>
        </w:tc>
        <w:tc>
          <w:tcPr>
            <w:tcW w:w="3495" w:type="pct"/>
          </w:tcPr>
          <w:p w:rsidR="00C0103E" w:rsidRPr="00616B34" w:rsidRDefault="00C0103E"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Từ đồ thị độ dịch chuyển - </w:t>
            </w:r>
            <w:r w:rsidR="00616B34" w:rsidRPr="00616B34">
              <w:rPr>
                <w:rFonts w:ascii="Arial" w:hAnsi="Arial" w:cs="Arial"/>
                <w:sz w:val="20"/>
                <w:szCs w:val="28"/>
              </w:rPr>
              <w:t>khoản</w:t>
            </w:r>
            <w:r w:rsidRPr="00616B34">
              <w:rPr>
                <w:rFonts w:ascii="Arial" w:hAnsi="Arial" w:cs="Arial"/>
                <w:sz w:val="20"/>
                <w:szCs w:val="28"/>
              </w:rPr>
              <w:t>g cách (tạo ra bằng thí nghiệm, hoặc hình vẽ cho trước), mô tả được sóng qua các khái niệm bước sóng, biên độ, tần số, tốc độ và cường độ sóng.</w:t>
            </w:r>
          </w:p>
          <w:p w:rsidR="00C0103E" w:rsidRPr="00616B34" w:rsidRDefault="00C0103E"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Từ định nghĩa của vận tốc, tần số và bước sóng, rút ra được biểu thức v = </w:t>
            </w:r>
            <w:r w:rsidR="0093372D" w:rsidRPr="00616B34">
              <w:rPr>
                <w:rFonts w:ascii="Arial" w:hAnsi="Arial" w:cs="Arial"/>
                <w:sz w:val="20"/>
                <w:szCs w:val="28"/>
              </w:rPr>
              <w:t>λ</w:t>
            </w:r>
            <w:r w:rsidRPr="00616B34">
              <w:rPr>
                <w:rFonts w:ascii="Arial" w:hAnsi="Arial" w:cs="Arial"/>
                <w:sz w:val="20"/>
                <w:szCs w:val="28"/>
              </w:rPr>
              <w:t>f.</w:t>
            </w:r>
          </w:p>
          <w:p w:rsidR="00C0103E" w:rsidRPr="00616B34" w:rsidRDefault="00C0103E"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Vận dụng được biểu thức v = </w:t>
            </w:r>
            <w:r w:rsidR="00891A8A" w:rsidRPr="00616B34">
              <w:rPr>
                <w:rFonts w:ascii="Arial" w:hAnsi="Arial" w:cs="Arial"/>
                <w:sz w:val="20"/>
                <w:szCs w:val="28"/>
              </w:rPr>
              <w:t>λ</w:t>
            </w:r>
            <w:r w:rsidRPr="00616B34">
              <w:rPr>
                <w:rFonts w:ascii="Arial" w:hAnsi="Arial" w:cs="Arial"/>
                <w:sz w:val="20"/>
                <w:szCs w:val="28"/>
              </w:rPr>
              <w:t>f.</w:t>
            </w:r>
          </w:p>
          <w:p w:rsidR="00C0103E" w:rsidRPr="00616B34" w:rsidRDefault="00C0103E"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ví dụ chứng tỏ sóng truyền năng lượng.</w:t>
            </w:r>
          </w:p>
          <w:p w:rsidR="00C0103E" w:rsidRPr="00616B34" w:rsidRDefault="00C0103E"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Sử dụng mô hình sóng giải thích được một số tính chất đơn giản của âm thanh và ánh sáng.</w:t>
            </w:r>
          </w:p>
        </w:tc>
      </w:tr>
      <w:tr w:rsidR="00C0103E" w:rsidRPr="00616B34">
        <w:tblPrEx>
          <w:tblCellMar>
            <w:top w:w="0" w:type="dxa"/>
            <w:left w:w="0" w:type="dxa"/>
            <w:bottom w:w="0" w:type="dxa"/>
            <w:right w:w="0" w:type="dxa"/>
          </w:tblCellMar>
        </w:tblPrEx>
        <w:tc>
          <w:tcPr>
            <w:tcW w:w="243" w:type="pct"/>
            <w:vMerge/>
          </w:tcPr>
          <w:p w:rsidR="00C0103E" w:rsidRPr="00616B34" w:rsidRDefault="00C0103E" w:rsidP="00113C60">
            <w:pPr>
              <w:widowControl w:val="0"/>
              <w:autoSpaceDE w:val="0"/>
              <w:autoSpaceDN w:val="0"/>
              <w:adjustRightInd w:val="0"/>
              <w:spacing w:before="120"/>
              <w:jc w:val="center"/>
              <w:rPr>
                <w:rFonts w:ascii="Arial" w:hAnsi="Arial" w:cs="Arial"/>
                <w:sz w:val="20"/>
              </w:rPr>
            </w:pPr>
          </w:p>
        </w:tc>
        <w:tc>
          <w:tcPr>
            <w:tcW w:w="534" w:type="pct"/>
            <w:vMerge/>
          </w:tcPr>
          <w:p w:rsidR="00C0103E" w:rsidRPr="00616B34" w:rsidRDefault="00C0103E" w:rsidP="00113C60">
            <w:pPr>
              <w:widowControl w:val="0"/>
              <w:autoSpaceDE w:val="0"/>
              <w:autoSpaceDN w:val="0"/>
              <w:adjustRightInd w:val="0"/>
              <w:spacing w:before="120"/>
              <w:rPr>
                <w:rFonts w:ascii="Arial" w:hAnsi="Arial" w:cs="Arial"/>
                <w:sz w:val="20"/>
              </w:rPr>
            </w:pPr>
          </w:p>
        </w:tc>
        <w:tc>
          <w:tcPr>
            <w:tcW w:w="728" w:type="pct"/>
          </w:tcPr>
          <w:p w:rsidR="00C0103E" w:rsidRPr="00616B34" w:rsidRDefault="00C0103E"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Sóng dọc và sóng ngang</w:t>
            </w:r>
          </w:p>
        </w:tc>
        <w:tc>
          <w:tcPr>
            <w:tcW w:w="3495" w:type="pct"/>
          </w:tcPr>
          <w:p w:rsidR="00C0103E" w:rsidRPr="00616B34" w:rsidRDefault="00C0103E"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Quan sát hình ảnh (hoặc tài liệu đa phương tiện) về chuyển động của phần tử môi</w:t>
            </w:r>
            <w:r w:rsidR="002C1CFC" w:rsidRPr="00616B34">
              <w:rPr>
                <w:rFonts w:ascii="Arial" w:hAnsi="Arial" w:cs="Arial"/>
                <w:sz w:val="20"/>
                <w:szCs w:val="28"/>
              </w:rPr>
              <w:t xml:space="preserve"> </w:t>
            </w:r>
            <w:r w:rsidRPr="00616B34">
              <w:rPr>
                <w:rFonts w:ascii="Arial" w:hAnsi="Arial" w:cs="Arial"/>
                <w:sz w:val="20"/>
                <w:szCs w:val="28"/>
              </w:rPr>
              <w:t>trường, thảo luận để so sánh được sóng dọc và sóng ngang.</w:t>
            </w:r>
          </w:p>
          <w:p w:rsidR="00C0103E" w:rsidRPr="00616B34" w:rsidRDefault="00C0103E"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Thảo luận để thiết kế phương án hoặc lựa chọn phương án và thực hiện phương án, đo được tần số của sóng âm bằng dao động kí hoặc dụng cụ thực hành.</w:t>
            </w:r>
          </w:p>
        </w:tc>
      </w:tr>
      <w:tr w:rsidR="00C0103E" w:rsidRPr="00616B34">
        <w:tblPrEx>
          <w:tblCellMar>
            <w:top w:w="0" w:type="dxa"/>
            <w:left w:w="0" w:type="dxa"/>
            <w:bottom w:w="0" w:type="dxa"/>
            <w:right w:w="0" w:type="dxa"/>
          </w:tblCellMar>
        </w:tblPrEx>
        <w:tc>
          <w:tcPr>
            <w:tcW w:w="243" w:type="pct"/>
            <w:vMerge/>
          </w:tcPr>
          <w:p w:rsidR="00C0103E" w:rsidRPr="00616B34" w:rsidRDefault="00C0103E" w:rsidP="00113C60">
            <w:pPr>
              <w:widowControl w:val="0"/>
              <w:autoSpaceDE w:val="0"/>
              <w:autoSpaceDN w:val="0"/>
              <w:adjustRightInd w:val="0"/>
              <w:spacing w:before="120"/>
              <w:jc w:val="center"/>
              <w:rPr>
                <w:rFonts w:ascii="Arial" w:hAnsi="Arial" w:cs="Arial"/>
                <w:sz w:val="20"/>
              </w:rPr>
            </w:pPr>
          </w:p>
        </w:tc>
        <w:tc>
          <w:tcPr>
            <w:tcW w:w="534" w:type="pct"/>
            <w:vMerge/>
          </w:tcPr>
          <w:p w:rsidR="00C0103E" w:rsidRPr="00616B34" w:rsidRDefault="00C0103E" w:rsidP="00113C60">
            <w:pPr>
              <w:widowControl w:val="0"/>
              <w:autoSpaceDE w:val="0"/>
              <w:autoSpaceDN w:val="0"/>
              <w:adjustRightInd w:val="0"/>
              <w:spacing w:before="120"/>
              <w:rPr>
                <w:rFonts w:ascii="Arial" w:hAnsi="Arial" w:cs="Arial"/>
                <w:sz w:val="20"/>
              </w:rPr>
            </w:pPr>
          </w:p>
        </w:tc>
        <w:tc>
          <w:tcPr>
            <w:tcW w:w="728" w:type="pct"/>
          </w:tcPr>
          <w:p w:rsidR="00C0103E" w:rsidRPr="00616B34" w:rsidRDefault="00C0103E"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Sóng điện từ</w:t>
            </w:r>
          </w:p>
        </w:tc>
        <w:tc>
          <w:tcPr>
            <w:tcW w:w="3495" w:type="pct"/>
          </w:tcPr>
          <w:p w:rsidR="00C0103E" w:rsidRPr="00616B34" w:rsidRDefault="00C0103E"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trong chân không, tất cả các sóng điện từ đều truyền với cùng tốc độ.</w:t>
            </w:r>
          </w:p>
          <w:p w:rsidR="00C0103E" w:rsidRPr="00616B34" w:rsidRDefault="00C0103E"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Liệt kê được bậc độ lớn bước sóng của các bức xạ chủ yếu trong thang sóng điện từ.</w:t>
            </w:r>
          </w:p>
        </w:tc>
      </w:tr>
      <w:tr w:rsidR="00C0103E" w:rsidRPr="00616B34">
        <w:tblPrEx>
          <w:tblCellMar>
            <w:top w:w="0" w:type="dxa"/>
            <w:left w:w="0" w:type="dxa"/>
            <w:bottom w:w="0" w:type="dxa"/>
            <w:right w:w="0" w:type="dxa"/>
          </w:tblCellMar>
        </w:tblPrEx>
        <w:tc>
          <w:tcPr>
            <w:tcW w:w="243" w:type="pct"/>
            <w:vMerge/>
          </w:tcPr>
          <w:p w:rsidR="00C0103E" w:rsidRPr="00616B34" w:rsidRDefault="00C0103E" w:rsidP="00113C60">
            <w:pPr>
              <w:widowControl w:val="0"/>
              <w:autoSpaceDE w:val="0"/>
              <w:autoSpaceDN w:val="0"/>
              <w:adjustRightInd w:val="0"/>
              <w:spacing w:before="120"/>
              <w:jc w:val="center"/>
              <w:rPr>
                <w:rFonts w:ascii="Arial" w:hAnsi="Arial" w:cs="Arial"/>
                <w:sz w:val="20"/>
              </w:rPr>
            </w:pPr>
          </w:p>
        </w:tc>
        <w:tc>
          <w:tcPr>
            <w:tcW w:w="534" w:type="pct"/>
            <w:vMerge/>
          </w:tcPr>
          <w:p w:rsidR="00C0103E" w:rsidRPr="00616B34" w:rsidRDefault="00C0103E" w:rsidP="00113C60">
            <w:pPr>
              <w:widowControl w:val="0"/>
              <w:autoSpaceDE w:val="0"/>
              <w:autoSpaceDN w:val="0"/>
              <w:adjustRightInd w:val="0"/>
              <w:spacing w:before="120"/>
              <w:rPr>
                <w:rFonts w:ascii="Arial" w:hAnsi="Arial" w:cs="Arial"/>
                <w:sz w:val="20"/>
              </w:rPr>
            </w:pPr>
          </w:p>
        </w:tc>
        <w:tc>
          <w:tcPr>
            <w:tcW w:w="728" w:type="pct"/>
          </w:tcPr>
          <w:p w:rsidR="00C0103E" w:rsidRPr="00616B34" w:rsidRDefault="00C0103E"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Giao thoa sóng kết hợp</w:t>
            </w:r>
          </w:p>
        </w:tc>
        <w:tc>
          <w:tcPr>
            <w:tcW w:w="3495" w:type="pct"/>
          </w:tcPr>
          <w:p w:rsidR="00C0103E" w:rsidRPr="00616B34" w:rsidRDefault="00C0103E"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Thực hiện (hoặc mô tả) được thí nghiệm chứng minh sự giao thoa hai sóng kết hợp bằng dụng cụ thực hành sử dụng sóng nước (hoặc sóng ánh sáng).</w:t>
            </w:r>
          </w:p>
          <w:p w:rsidR="00C0103E" w:rsidRPr="00616B34" w:rsidRDefault="00C0103E"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Phân tích, đánh giá kết quả thu được từ thí nghiệm, nêu được các </w:t>
            </w:r>
            <w:r w:rsidR="00616B34" w:rsidRPr="00616B34">
              <w:rPr>
                <w:rFonts w:ascii="Arial" w:hAnsi="Arial" w:cs="Arial"/>
                <w:sz w:val="20"/>
                <w:szCs w:val="28"/>
              </w:rPr>
              <w:t>điều</w:t>
            </w:r>
            <w:r w:rsidRPr="00616B34">
              <w:rPr>
                <w:rFonts w:ascii="Arial" w:hAnsi="Arial" w:cs="Arial"/>
                <w:sz w:val="20"/>
                <w:szCs w:val="28"/>
              </w:rPr>
              <w:t xml:space="preserve"> kiện cần thiết để</w:t>
            </w:r>
            <w:r w:rsidR="00EC158B" w:rsidRPr="00616B34">
              <w:rPr>
                <w:rFonts w:ascii="Arial" w:hAnsi="Arial" w:cs="Arial"/>
                <w:sz w:val="20"/>
                <w:szCs w:val="28"/>
              </w:rPr>
              <w:t xml:space="preserve"> </w:t>
            </w:r>
            <w:r w:rsidRPr="00616B34">
              <w:rPr>
                <w:rFonts w:ascii="Arial" w:hAnsi="Arial" w:cs="Arial"/>
                <w:sz w:val="20"/>
                <w:szCs w:val="28"/>
              </w:rPr>
              <w:t>quan sát được hệ vân giao thoa.</w:t>
            </w:r>
          </w:p>
          <w:p w:rsidR="00C0103E" w:rsidRPr="00616B34" w:rsidRDefault="00C0103E"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Vận dụng được biểu thức i = </w:t>
            </w:r>
            <w:r w:rsidR="002C1CFC" w:rsidRPr="00616B34">
              <w:rPr>
                <w:rFonts w:ascii="Arial" w:hAnsi="Arial" w:cs="Arial"/>
                <w:sz w:val="20"/>
                <w:szCs w:val="28"/>
              </w:rPr>
              <w:t>λ</w:t>
            </w:r>
            <w:r w:rsidRPr="00616B34">
              <w:rPr>
                <w:rFonts w:ascii="Arial" w:hAnsi="Arial" w:cs="Arial"/>
                <w:sz w:val="20"/>
                <w:szCs w:val="28"/>
              </w:rPr>
              <w:t>D/a cho giao thoa ánh sáng qua hai khe hẹp.</w:t>
            </w:r>
          </w:p>
        </w:tc>
      </w:tr>
      <w:tr w:rsidR="00C0103E" w:rsidRPr="00616B34">
        <w:tblPrEx>
          <w:tblCellMar>
            <w:top w:w="0" w:type="dxa"/>
            <w:left w:w="0" w:type="dxa"/>
            <w:bottom w:w="0" w:type="dxa"/>
            <w:right w:w="0" w:type="dxa"/>
          </w:tblCellMar>
        </w:tblPrEx>
        <w:tc>
          <w:tcPr>
            <w:tcW w:w="243" w:type="pct"/>
            <w:vMerge/>
          </w:tcPr>
          <w:p w:rsidR="00C0103E" w:rsidRPr="00616B34" w:rsidRDefault="00C0103E" w:rsidP="00113C60">
            <w:pPr>
              <w:widowControl w:val="0"/>
              <w:autoSpaceDE w:val="0"/>
              <w:autoSpaceDN w:val="0"/>
              <w:adjustRightInd w:val="0"/>
              <w:spacing w:before="120"/>
              <w:jc w:val="center"/>
              <w:rPr>
                <w:rFonts w:ascii="Arial" w:hAnsi="Arial" w:cs="Arial"/>
                <w:sz w:val="20"/>
              </w:rPr>
            </w:pPr>
          </w:p>
        </w:tc>
        <w:tc>
          <w:tcPr>
            <w:tcW w:w="534" w:type="pct"/>
            <w:vMerge/>
          </w:tcPr>
          <w:p w:rsidR="00C0103E" w:rsidRPr="00616B34" w:rsidRDefault="00C0103E" w:rsidP="00113C60">
            <w:pPr>
              <w:widowControl w:val="0"/>
              <w:autoSpaceDE w:val="0"/>
              <w:autoSpaceDN w:val="0"/>
              <w:adjustRightInd w:val="0"/>
              <w:spacing w:before="120"/>
              <w:rPr>
                <w:rFonts w:ascii="Arial" w:hAnsi="Arial" w:cs="Arial"/>
                <w:sz w:val="20"/>
              </w:rPr>
            </w:pPr>
          </w:p>
        </w:tc>
        <w:tc>
          <w:tcPr>
            <w:tcW w:w="728" w:type="pct"/>
          </w:tcPr>
          <w:p w:rsidR="00C0103E" w:rsidRPr="00616B34" w:rsidRDefault="00C0103E"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Sóng dừng</w:t>
            </w:r>
          </w:p>
        </w:tc>
        <w:tc>
          <w:tcPr>
            <w:tcW w:w="3495" w:type="pct"/>
          </w:tcPr>
          <w:p w:rsidR="00C0103E" w:rsidRPr="00616B34" w:rsidRDefault="00C0103E"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Thực hiện thí nghiệm tạo sóng dừng và giải thích được sự hình thành sóng dừng.</w:t>
            </w:r>
          </w:p>
          <w:p w:rsidR="00C0103E" w:rsidRPr="00616B34" w:rsidRDefault="00C0103E"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Sử dụng hình ảnh (tạo ra bằng thí nghiệm, hoặc hình vẽ cho trước), xác định được nút và bụng của sóng dừng.</w:t>
            </w:r>
          </w:p>
        </w:tc>
      </w:tr>
      <w:tr w:rsidR="00C0103E" w:rsidRPr="00616B34">
        <w:tblPrEx>
          <w:tblCellMar>
            <w:top w:w="0" w:type="dxa"/>
            <w:left w:w="0" w:type="dxa"/>
            <w:bottom w:w="0" w:type="dxa"/>
            <w:right w:w="0" w:type="dxa"/>
          </w:tblCellMar>
        </w:tblPrEx>
        <w:tc>
          <w:tcPr>
            <w:tcW w:w="243" w:type="pct"/>
            <w:vMerge/>
          </w:tcPr>
          <w:p w:rsidR="00C0103E" w:rsidRPr="00616B34" w:rsidRDefault="00C0103E" w:rsidP="00113C60">
            <w:pPr>
              <w:widowControl w:val="0"/>
              <w:autoSpaceDE w:val="0"/>
              <w:autoSpaceDN w:val="0"/>
              <w:adjustRightInd w:val="0"/>
              <w:spacing w:before="120"/>
              <w:jc w:val="center"/>
              <w:rPr>
                <w:rFonts w:ascii="Arial" w:hAnsi="Arial" w:cs="Arial"/>
                <w:sz w:val="20"/>
              </w:rPr>
            </w:pPr>
          </w:p>
        </w:tc>
        <w:tc>
          <w:tcPr>
            <w:tcW w:w="534" w:type="pct"/>
            <w:vMerge/>
          </w:tcPr>
          <w:p w:rsidR="00C0103E" w:rsidRPr="00616B34" w:rsidRDefault="00C0103E" w:rsidP="00113C60">
            <w:pPr>
              <w:widowControl w:val="0"/>
              <w:autoSpaceDE w:val="0"/>
              <w:autoSpaceDN w:val="0"/>
              <w:adjustRightInd w:val="0"/>
              <w:spacing w:before="120"/>
              <w:rPr>
                <w:rFonts w:ascii="Arial" w:hAnsi="Arial" w:cs="Arial"/>
                <w:sz w:val="20"/>
              </w:rPr>
            </w:pPr>
          </w:p>
        </w:tc>
        <w:tc>
          <w:tcPr>
            <w:tcW w:w="728" w:type="pct"/>
          </w:tcPr>
          <w:p w:rsidR="00C0103E" w:rsidRPr="00616B34" w:rsidRDefault="00C0103E"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Đo tốc độ truyền âm</w:t>
            </w:r>
          </w:p>
        </w:tc>
        <w:tc>
          <w:tcPr>
            <w:tcW w:w="3495" w:type="pct"/>
          </w:tcPr>
          <w:p w:rsidR="00C0103E" w:rsidRPr="00616B34" w:rsidRDefault="00C0103E"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Thảo luận để thiết kế phương án hoặc lựa chọn phương án và thực hiện phương án, đo được tốc độ truyền âm bằng dụng cụ thực hành.</w:t>
            </w:r>
          </w:p>
        </w:tc>
      </w:tr>
      <w:tr w:rsidR="00C560C8" w:rsidRPr="00616B34">
        <w:tblPrEx>
          <w:tblCellMar>
            <w:top w:w="0" w:type="dxa"/>
            <w:left w:w="0" w:type="dxa"/>
            <w:bottom w:w="0" w:type="dxa"/>
            <w:right w:w="0" w:type="dxa"/>
          </w:tblCellMar>
        </w:tblPrEx>
        <w:tc>
          <w:tcPr>
            <w:tcW w:w="243" w:type="pct"/>
            <w:vMerge w:val="restart"/>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10</w:t>
            </w:r>
          </w:p>
        </w:tc>
        <w:tc>
          <w:tcPr>
            <w:tcW w:w="534" w:type="pct"/>
            <w:vMerge w:val="restar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Trường</w:t>
            </w:r>
            <w:r w:rsidR="00EC158B" w:rsidRPr="00616B34">
              <w:rPr>
                <w:rFonts w:ascii="Arial" w:hAnsi="Arial" w:cs="Arial"/>
                <w:b/>
                <w:bCs/>
                <w:sz w:val="20"/>
                <w:szCs w:val="28"/>
              </w:rPr>
              <w:t xml:space="preserve"> </w:t>
            </w:r>
            <w:r w:rsidRPr="00616B34">
              <w:rPr>
                <w:rFonts w:ascii="Arial" w:hAnsi="Arial" w:cs="Arial"/>
                <w:b/>
                <w:bCs/>
                <w:sz w:val="20"/>
                <w:szCs w:val="28"/>
              </w:rPr>
              <w:t>điện (Điện</w:t>
            </w:r>
            <w:r w:rsidR="00EC158B" w:rsidRPr="00616B34">
              <w:rPr>
                <w:rFonts w:ascii="Arial" w:hAnsi="Arial" w:cs="Arial"/>
                <w:b/>
                <w:bCs/>
                <w:sz w:val="20"/>
                <w:szCs w:val="28"/>
              </w:rPr>
              <w:t xml:space="preserve"> </w:t>
            </w:r>
            <w:r w:rsidRPr="00616B34">
              <w:rPr>
                <w:rFonts w:ascii="Arial" w:hAnsi="Arial" w:cs="Arial"/>
                <w:b/>
                <w:bCs/>
                <w:sz w:val="20"/>
                <w:szCs w:val="28"/>
              </w:rPr>
              <w:t>trường)</w:t>
            </w:r>
          </w:p>
        </w:tc>
        <w:tc>
          <w:tcPr>
            <w:tcW w:w="728"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Lực điện tương tác giữa các điện tích</w:t>
            </w:r>
          </w:p>
        </w:tc>
        <w:tc>
          <w:tcPr>
            <w:tcW w:w="3495"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Thực hiện thí nghiệm hoặc bằng ví dụ thực tế, mô tả được sự hút (hoặc đẩy) của một</w:t>
            </w:r>
            <w:r w:rsidR="00EC158B" w:rsidRPr="00616B34">
              <w:rPr>
                <w:rFonts w:ascii="Arial" w:hAnsi="Arial" w:cs="Arial"/>
                <w:sz w:val="20"/>
                <w:szCs w:val="28"/>
              </w:rPr>
              <w:t xml:space="preserve"> </w:t>
            </w:r>
            <w:r w:rsidR="00C560C8" w:rsidRPr="00616B34">
              <w:rPr>
                <w:rFonts w:ascii="Arial" w:hAnsi="Arial" w:cs="Arial"/>
                <w:sz w:val="20"/>
                <w:szCs w:val="28"/>
              </w:rPr>
              <w:t>điện tích vào một điện tích khác.</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Phát biểu được định luật Coulomb và nêu được đơn vị đo điện tích.</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Sử dụng biểu thức F = q</w:t>
            </w:r>
            <w:r w:rsidR="00C560C8" w:rsidRPr="00616B34">
              <w:rPr>
                <w:rFonts w:ascii="Arial" w:hAnsi="Arial" w:cs="Arial"/>
                <w:sz w:val="20"/>
                <w:szCs w:val="18"/>
                <w:vertAlign w:val="subscript"/>
              </w:rPr>
              <w:t>1</w:t>
            </w:r>
            <w:r w:rsidR="00C560C8" w:rsidRPr="00616B34">
              <w:rPr>
                <w:rFonts w:ascii="Arial" w:hAnsi="Arial" w:cs="Arial"/>
                <w:sz w:val="20"/>
                <w:szCs w:val="28"/>
              </w:rPr>
              <w:t>q</w:t>
            </w:r>
            <w:r w:rsidR="00C560C8" w:rsidRPr="00616B34">
              <w:rPr>
                <w:rFonts w:ascii="Arial" w:hAnsi="Arial" w:cs="Arial"/>
                <w:sz w:val="20"/>
                <w:szCs w:val="18"/>
                <w:vertAlign w:val="subscript"/>
              </w:rPr>
              <w:t>2</w:t>
            </w:r>
            <w:r w:rsidR="00C560C8" w:rsidRPr="00616B34">
              <w:rPr>
                <w:rFonts w:ascii="Arial" w:hAnsi="Arial" w:cs="Arial"/>
                <w:sz w:val="20"/>
                <w:szCs w:val="28"/>
              </w:rPr>
              <w:t>/4πε</w:t>
            </w:r>
            <w:r w:rsidR="00C560C8" w:rsidRPr="00616B34">
              <w:rPr>
                <w:rFonts w:ascii="Arial" w:hAnsi="Arial" w:cs="Arial"/>
                <w:sz w:val="20"/>
                <w:szCs w:val="18"/>
                <w:vertAlign w:val="subscript"/>
              </w:rPr>
              <w:t>o</w:t>
            </w:r>
            <w:r w:rsidR="00C560C8" w:rsidRPr="00616B34">
              <w:rPr>
                <w:rFonts w:ascii="Arial" w:hAnsi="Arial" w:cs="Arial"/>
                <w:sz w:val="20"/>
                <w:szCs w:val="28"/>
              </w:rPr>
              <w:t>r</w:t>
            </w:r>
            <w:r w:rsidR="00C560C8" w:rsidRPr="00616B34">
              <w:rPr>
                <w:rFonts w:ascii="Arial" w:hAnsi="Arial" w:cs="Arial"/>
                <w:sz w:val="20"/>
                <w:szCs w:val="18"/>
                <w:vertAlign w:val="superscript"/>
              </w:rPr>
              <w:t>2</w:t>
            </w:r>
            <w:r w:rsidR="00C560C8" w:rsidRPr="00616B34">
              <w:rPr>
                <w:rFonts w:ascii="Arial" w:hAnsi="Arial" w:cs="Arial"/>
                <w:sz w:val="20"/>
                <w:szCs w:val="28"/>
              </w:rPr>
              <w:t>, tính và mô tả được lực tương tác giữa hai điện tích</w:t>
            </w:r>
            <w:r w:rsidR="00851ED6" w:rsidRPr="00616B34">
              <w:rPr>
                <w:rFonts w:ascii="Arial" w:hAnsi="Arial" w:cs="Arial"/>
                <w:sz w:val="20"/>
                <w:szCs w:val="28"/>
              </w:rPr>
              <w:t xml:space="preserve"> </w:t>
            </w:r>
            <w:r w:rsidR="00616B34" w:rsidRPr="00616B34">
              <w:rPr>
                <w:rFonts w:ascii="Arial" w:hAnsi="Arial" w:cs="Arial"/>
                <w:sz w:val="20"/>
                <w:szCs w:val="28"/>
              </w:rPr>
              <w:t>điểm</w:t>
            </w:r>
            <w:r w:rsidR="00C560C8" w:rsidRPr="00616B34">
              <w:rPr>
                <w:rFonts w:ascii="Arial" w:hAnsi="Arial" w:cs="Arial"/>
                <w:sz w:val="20"/>
                <w:szCs w:val="28"/>
              </w:rPr>
              <w:t xml:space="preserve"> đặt trong chân không (hoặc trong không khí).</w:t>
            </w:r>
          </w:p>
        </w:tc>
      </w:tr>
      <w:tr w:rsidR="00C560C8" w:rsidRPr="00616B34">
        <w:tblPrEx>
          <w:tblCellMar>
            <w:top w:w="0" w:type="dxa"/>
            <w:left w:w="0" w:type="dxa"/>
            <w:bottom w:w="0" w:type="dxa"/>
            <w:right w:w="0" w:type="dxa"/>
          </w:tblCellMar>
        </w:tblPrEx>
        <w:tc>
          <w:tcPr>
            <w:tcW w:w="243"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34"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728"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Khái</w:t>
            </w:r>
            <w:r w:rsidR="003661F4" w:rsidRPr="00616B34">
              <w:rPr>
                <w:rFonts w:ascii="Arial" w:hAnsi="Arial" w:cs="Arial"/>
                <w:sz w:val="20"/>
                <w:szCs w:val="28"/>
              </w:rPr>
              <w:t xml:space="preserve"> </w:t>
            </w:r>
            <w:r w:rsidRPr="00616B34">
              <w:rPr>
                <w:rFonts w:ascii="Arial" w:hAnsi="Arial" w:cs="Arial"/>
                <w:sz w:val="20"/>
                <w:szCs w:val="28"/>
              </w:rPr>
              <w:t>niệm</w:t>
            </w:r>
            <w:r w:rsidR="003661F4" w:rsidRPr="00616B34">
              <w:rPr>
                <w:rFonts w:ascii="Arial" w:hAnsi="Arial" w:cs="Arial"/>
                <w:sz w:val="20"/>
                <w:szCs w:val="28"/>
              </w:rPr>
              <w:t xml:space="preserve"> </w:t>
            </w:r>
            <w:r w:rsidRPr="00616B34">
              <w:rPr>
                <w:rFonts w:ascii="Arial" w:hAnsi="Arial" w:cs="Arial"/>
                <w:sz w:val="20"/>
                <w:szCs w:val="28"/>
              </w:rPr>
              <w:t>điện</w:t>
            </w:r>
            <w:r w:rsidR="00851ED6" w:rsidRPr="00616B34">
              <w:rPr>
                <w:rFonts w:ascii="Arial" w:hAnsi="Arial" w:cs="Arial"/>
                <w:sz w:val="20"/>
                <w:szCs w:val="28"/>
              </w:rPr>
              <w:t xml:space="preserve"> </w:t>
            </w:r>
            <w:r w:rsidRPr="00616B34">
              <w:rPr>
                <w:rFonts w:ascii="Arial" w:hAnsi="Arial" w:cs="Arial"/>
                <w:sz w:val="20"/>
                <w:szCs w:val="28"/>
              </w:rPr>
              <w:t>trường</w:t>
            </w:r>
          </w:p>
        </w:tc>
        <w:tc>
          <w:tcPr>
            <w:tcW w:w="3495"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khái niệm điện trường là trường lực được tạo ra bởi điện tích, là dạng vật chất tồn tại quanh điện tích và truyền tương tác giữa các điện tích.</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Sử dụng biểu thức E = Q/4πε</w:t>
            </w:r>
            <w:r w:rsidR="00C560C8" w:rsidRPr="00616B34">
              <w:rPr>
                <w:rFonts w:ascii="Arial" w:hAnsi="Arial" w:cs="Arial"/>
                <w:sz w:val="20"/>
                <w:szCs w:val="18"/>
                <w:vertAlign w:val="subscript"/>
              </w:rPr>
              <w:t>o</w:t>
            </w:r>
            <w:r w:rsidR="00C560C8" w:rsidRPr="00616B34">
              <w:rPr>
                <w:rFonts w:ascii="Arial" w:hAnsi="Arial" w:cs="Arial"/>
                <w:sz w:val="20"/>
                <w:szCs w:val="28"/>
              </w:rPr>
              <w:t>r</w:t>
            </w:r>
            <w:r w:rsidR="00C560C8" w:rsidRPr="00616B34">
              <w:rPr>
                <w:rFonts w:ascii="Arial" w:hAnsi="Arial" w:cs="Arial"/>
                <w:sz w:val="20"/>
                <w:szCs w:val="18"/>
                <w:vertAlign w:val="superscript"/>
              </w:rPr>
              <w:t>2</w:t>
            </w:r>
            <w:r w:rsidR="00C560C8" w:rsidRPr="00616B34">
              <w:rPr>
                <w:rFonts w:ascii="Arial" w:hAnsi="Arial" w:cs="Arial"/>
                <w:sz w:val="20"/>
                <w:szCs w:val="28"/>
              </w:rPr>
              <w:t xml:space="preserve">, tính và mô tả được cường độ điện trường do một điện tích </w:t>
            </w:r>
            <w:r w:rsidR="00616B34" w:rsidRPr="00616B34">
              <w:rPr>
                <w:rFonts w:ascii="Arial" w:hAnsi="Arial" w:cs="Arial"/>
                <w:sz w:val="20"/>
                <w:szCs w:val="28"/>
              </w:rPr>
              <w:t>điểm</w:t>
            </w:r>
            <w:r w:rsidR="00C560C8" w:rsidRPr="00616B34">
              <w:rPr>
                <w:rFonts w:ascii="Arial" w:hAnsi="Arial" w:cs="Arial"/>
                <w:sz w:val="20"/>
                <w:szCs w:val="28"/>
              </w:rPr>
              <w:t xml:space="preserve"> Q đặt trong chân không hoặc trong không khí gây ra tại một </w:t>
            </w:r>
            <w:r w:rsidR="00616B34" w:rsidRPr="00616B34">
              <w:rPr>
                <w:rFonts w:ascii="Arial" w:hAnsi="Arial" w:cs="Arial"/>
                <w:sz w:val="20"/>
                <w:szCs w:val="28"/>
              </w:rPr>
              <w:t>điểm</w:t>
            </w:r>
            <w:r w:rsidR="00C560C8" w:rsidRPr="00616B34">
              <w:rPr>
                <w:rFonts w:ascii="Arial" w:hAnsi="Arial" w:cs="Arial"/>
                <w:sz w:val="20"/>
                <w:szCs w:val="28"/>
              </w:rPr>
              <w:t xml:space="preserve"> cách nó một </w:t>
            </w:r>
            <w:r w:rsidR="00616B34" w:rsidRPr="00616B34">
              <w:rPr>
                <w:rFonts w:ascii="Arial" w:hAnsi="Arial" w:cs="Arial"/>
                <w:sz w:val="20"/>
                <w:szCs w:val="28"/>
              </w:rPr>
              <w:t>khoản</w:t>
            </w:r>
            <w:r w:rsidR="00C560C8" w:rsidRPr="00616B34">
              <w:rPr>
                <w:rFonts w:ascii="Arial" w:hAnsi="Arial" w:cs="Arial"/>
                <w:sz w:val="20"/>
                <w:szCs w:val="28"/>
              </w:rPr>
              <w:t>g r.</w:t>
            </w:r>
          </w:p>
          <w:p w:rsidR="00381BAD" w:rsidRPr="00616B34" w:rsidRDefault="00381BAD"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Nêu được ý nghĩa của cường độ điện trường và định nghĩa được cường độ điện trường tại một </w:t>
            </w:r>
            <w:r w:rsidR="00616B34" w:rsidRPr="00616B34">
              <w:rPr>
                <w:rFonts w:ascii="Arial" w:hAnsi="Arial" w:cs="Arial"/>
                <w:sz w:val="20"/>
                <w:szCs w:val="28"/>
              </w:rPr>
              <w:t>điểm</w:t>
            </w:r>
            <w:r w:rsidRPr="00616B34">
              <w:rPr>
                <w:rFonts w:ascii="Arial" w:hAnsi="Arial" w:cs="Arial"/>
                <w:sz w:val="20"/>
                <w:szCs w:val="28"/>
              </w:rPr>
              <w:t xml:space="preserve"> được đo bằng tỉ số giữa lực tác dụng lên một điện tích dương đặt tại </w:t>
            </w:r>
            <w:r w:rsidR="00616B34" w:rsidRPr="00616B34">
              <w:rPr>
                <w:rFonts w:ascii="Arial" w:hAnsi="Arial" w:cs="Arial"/>
                <w:sz w:val="20"/>
                <w:szCs w:val="28"/>
              </w:rPr>
              <w:t>điểm</w:t>
            </w:r>
            <w:r w:rsidRPr="00616B34">
              <w:rPr>
                <w:rFonts w:ascii="Arial" w:hAnsi="Arial" w:cs="Arial"/>
                <w:sz w:val="20"/>
                <w:szCs w:val="28"/>
              </w:rPr>
              <w:t xml:space="preserve"> đó và độ lớn của điện tích đó.</w:t>
            </w:r>
          </w:p>
          <w:p w:rsidR="00381BAD" w:rsidRPr="00616B34" w:rsidRDefault="00381BAD"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Dùng dụng cụ tạo ra (hoặc vẽ) được điện phổ trong một số trường hợp đơn giản.</w:t>
            </w:r>
          </w:p>
        </w:tc>
      </w:tr>
      <w:tr w:rsidR="00C560C8" w:rsidRPr="00616B34">
        <w:tblPrEx>
          <w:tblCellMar>
            <w:top w:w="0" w:type="dxa"/>
            <w:left w:w="0" w:type="dxa"/>
            <w:bottom w:w="0" w:type="dxa"/>
            <w:right w:w="0" w:type="dxa"/>
          </w:tblCellMar>
        </w:tblPrEx>
        <w:tc>
          <w:tcPr>
            <w:tcW w:w="243"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34"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728"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Điện trường đều</w:t>
            </w:r>
          </w:p>
        </w:tc>
        <w:tc>
          <w:tcPr>
            <w:tcW w:w="3495" w:type="pct"/>
          </w:tcPr>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Sử dụng biểu thức E = U/d, tính được cường độ của điện trường đều giữa hai bản phẳng nhiễm điện đặt song song, xác định được lực tác dụng lên điện tích đặt trong điện trường đều.</w:t>
            </w:r>
          </w:p>
        </w:tc>
      </w:tr>
      <w:tr w:rsidR="00C560C8" w:rsidRPr="00616B34">
        <w:tblPrEx>
          <w:tblCellMar>
            <w:top w:w="0" w:type="dxa"/>
            <w:left w:w="0" w:type="dxa"/>
            <w:bottom w:w="0" w:type="dxa"/>
            <w:right w:w="0" w:type="dxa"/>
          </w:tblCellMar>
        </w:tblPrEx>
        <w:tc>
          <w:tcPr>
            <w:tcW w:w="243"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34"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728"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Điện</w:t>
            </w:r>
            <w:r w:rsidR="003661F4" w:rsidRPr="00616B34">
              <w:rPr>
                <w:rFonts w:ascii="Arial" w:hAnsi="Arial" w:cs="Arial"/>
                <w:sz w:val="20"/>
                <w:szCs w:val="28"/>
              </w:rPr>
              <w:t xml:space="preserve"> </w:t>
            </w:r>
            <w:r w:rsidRPr="00616B34">
              <w:rPr>
                <w:rFonts w:ascii="Arial" w:hAnsi="Arial" w:cs="Arial"/>
                <w:sz w:val="20"/>
                <w:szCs w:val="28"/>
              </w:rPr>
              <w:t>thế</w:t>
            </w:r>
            <w:r w:rsidR="00851ED6" w:rsidRPr="00616B34">
              <w:rPr>
                <w:rFonts w:ascii="Arial" w:hAnsi="Arial" w:cs="Arial"/>
                <w:sz w:val="20"/>
                <w:szCs w:val="28"/>
              </w:rPr>
              <w:t xml:space="preserve"> </w:t>
            </w:r>
            <w:r w:rsidRPr="00616B34">
              <w:rPr>
                <w:rFonts w:ascii="Arial" w:hAnsi="Arial" w:cs="Arial"/>
                <w:sz w:val="20"/>
                <w:szCs w:val="28"/>
              </w:rPr>
              <w:t>và thế năng điện</w:t>
            </w:r>
          </w:p>
        </w:tc>
        <w:tc>
          <w:tcPr>
            <w:tcW w:w="3495"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Thảo luận qua quan sát hình ảnh (hoặc tài liệu đa phương tiện) nêu được điện thế tại một </w:t>
            </w:r>
            <w:r w:rsidR="00616B34" w:rsidRPr="00616B34">
              <w:rPr>
                <w:rFonts w:ascii="Arial" w:hAnsi="Arial" w:cs="Arial"/>
                <w:sz w:val="20"/>
                <w:szCs w:val="28"/>
              </w:rPr>
              <w:t>điểm</w:t>
            </w:r>
            <w:r w:rsidR="00C560C8" w:rsidRPr="00616B34">
              <w:rPr>
                <w:rFonts w:ascii="Arial" w:hAnsi="Arial" w:cs="Arial"/>
                <w:sz w:val="20"/>
                <w:szCs w:val="28"/>
              </w:rPr>
              <w:t xml:space="preserve"> trong điện trường đặc trưng cho điện trường tại </w:t>
            </w:r>
            <w:r w:rsidR="00616B34" w:rsidRPr="00616B34">
              <w:rPr>
                <w:rFonts w:ascii="Arial" w:hAnsi="Arial" w:cs="Arial"/>
                <w:sz w:val="20"/>
                <w:szCs w:val="28"/>
              </w:rPr>
              <w:t>điểm</w:t>
            </w:r>
            <w:r w:rsidR="00C560C8" w:rsidRPr="00616B34">
              <w:rPr>
                <w:rFonts w:ascii="Arial" w:hAnsi="Arial" w:cs="Arial"/>
                <w:sz w:val="20"/>
                <w:szCs w:val="28"/>
              </w:rPr>
              <w:t xml:space="preserve"> đó về thế năng, được xác định bằng công dịch chuyển một đơn vị điện tích dương từ vô cực về </w:t>
            </w:r>
            <w:r w:rsidR="00616B34" w:rsidRPr="00616B34">
              <w:rPr>
                <w:rFonts w:ascii="Arial" w:hAnsi="Arial" w:cs="Arial"/>
                <w:sz w:val="20"/>
                <w:szCs w:val="28"/>
              </w:rPr>
              <w:t>điểm</w:t>
            </w:r>
            <w:r w:rsidR="00C560C8" w:rsidRPr="00616B34">
              <w:rPr>
                <w:rFonts w:ascii="Arial" w:hAnsi="Arial" w:cs="Arial"/>
                <w:sz w:val="20"/>
                <w:szCs w:val="28"/>
              </w:rPr>
              <w:t xml:space="preserve"> đó; thế năng của một điện tích q trong điện trường đặc trưng cho khả năng sinh công của điện trường khi đặt điện tích q tại </w:t>
            </w:r>
            <w:r w:rsidR="00616B34" w:rsidRPr="00616B34">
              <w:rPr>
                <w:rFonts w:ascii="Arial" w:hAnsi="Arial" w:cs="Arial"/>
                <w:sz w:val="20"/>
                <w:szCs w:val="28"/>
              </w:rPr>
              <w:t>điểm</w:t>
            </w:r>
            <w:r w:rsidR="00C560C8" w:rsidRPr="00616B34">
              <w:rPr>
                <w:rFonts w:ascii="Arial" w:hAnsi="Arial" w:cs="Arial"/>
                <w:sz w:val="20"/>
                <w:szCs w:val="28"/>
              </w:rPr>
              <w:t xml:space="preserve"> đang xét.</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Vận dụng được mối liên hệ thế năng điện với điện thế, V = A/q; mối liên hệ cường độ điện trường với điện thế.</w:t>
            </w:r>
          </w:p>
        </w:tc>
      </w:tr>
      <w:tr w:rsidR="00C560C8" w:rsidRPr="00616B34">
        <w:tblPrEx>
          <w:tblCellMar>
            <w:top w:w="0" w:type="dxa"/>
            <w:left w:w="0" w:type="dxa"/>
            <w:bottom w:w="0" w:type="dxa"/>
            <w:right w:w="0" w:type="dxa"/>
          </w:tblCellMar>
        </w:tblPrEx>
        <w:tc>
          <w:tcPr>
            <w:tcW w:w="243"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34"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728"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Tụ điện và điện dung</w:t>
            </w:r>
          </w:p>
        </w:tc>
        <w:tc>
          <w:tcPr>
            <w:tcW w:w="3495"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Định nghĩa được điện dung và đơn vị đo điện dung (fara).</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Vận dụng được (không yêu cầu thiết lập) công thức điện dung của bộ tụ điện ghép nối tiếp, ghép song song.</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Thảo luận để xây dựng được biểu thức tính năng lượng tụ điện.</w:t>
            </w:r>
          </w:p>
        </w:tc>
      </w:tr>
      <w:tr w:rsidR="001750B1" w:rsidRPr="00616B34">
        <w:tblPrEx>
          <w:tblCellMar>
            <w:top w:w="0" w:type="dxa"/>
            <w:left w:w="0" w:type="dxa"/>
            <w:bottom w:w="0" w:type="dxa"/>
            <w:right w:w="0" w:type="dxa"/>
          </w:tblCellMar>
        </w:tblPrEx>
        <w:tc>
          <w:tcPr>
            <w:tcW w:w="243" w:type="pct"/>
            <w:vMerge w:val="restart"/>
          </w:tcPr>
          <w:p w:rsidR="001750B1" w:rsidRPr="00616B34" w:rsidRDefault="001750B1"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11</w:t>
            </w:r>
          </w:p>
        </w:tc>
        <w:tc>
          <w:tcPr>
            <w:tcW w:w="534" w:type="pct"/>
            <w:vMerge w:val="restart"/>
          </w:tcPr>
          <w:p w:rsidR="001750B1" w:rsidRPr="00616B34" w:rsidRDefault="001750B1"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Dòng điện, mạch điện</w:t>
            </w:r>
          </w:p>
        </w:tc>
        <w:tc>
          <w:tcPr>
            <w:tcW w:w="728" w:type="pct"/>
          </w:tcPr>
          <w:p w:rsidR="001750B1" w:rsidRPr="00616B34" w:rsidRDefault="001750B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Cường độ dòng</w:t>
            </w:r>
            <w:r w:rsidR="00AF3DC6" w:rsidRPr="00616B34">
              <w:rPr>
                <w:rFonts w:ascii="Arial" w:hAnsi="Arial" w:cs="Arial"/>
                <w:sz w:val="20"/>
                <w:szCs w:val="28"/>
              </w:rPr>
              <w:t xml:space="preserve"> </w:t>
            </w:r>
            <w:r w:rsidRPr="00616B34">
              <w:rPr>
                <w:rFonts w:ascii="Arial" w:hAnsi="Arial" w:cs="Arial"/>
                <w:sz w:val="20"/>
                <w:szCs w:val="28"/>
              </w:rPr>
              <w:t>điện</w:t>
            </w:r>
          </w:p>
        </w:tc>
        <w:tc>
          <w:tcPr>
            <w:tcW w:w="3495" w:type="pct"/>
          </w:tcPr>
          <w:p w:rsidR="001750B1" w:rsidRPr="00616B34" w:rsidRDefault="001750B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Thực hiện thí nghiệm (hoặc dựa vào tài liệu đa phương tiện), nêu được cường độ dòng điện đặc trưng cho tác dụng mạnh yếu của dòng điện và được xác định bằng điện lượng chuyển qua </w:t>
            </w:r>
            <w:r w:rsidR="00616B34" w:rsidRPr="00616B34">
              <w:rPr>
                <w:rFonts w:ascii="Arial" w:hAnsi="Arial" w:cs="Arial"/>
                <w:sz w:val="20"/>
                <w:szCs w:val="28"/>
              </w:rPr>
              <w:t>tiết</w:t>
            </w:r>
            <w:r w:rsidRPr="00616B34">
              <w:rPr>
                <w:rFonts w:ascii="Arial" w:hAnsi="Arial" w:cs="Arial"/>
                <w:sz w:val="20"/>
                <w:szCs w:val="28"/>
              </w:rPr>
              <w:t xml:space="preserve"> diện thẳng của vật dẫn trong một đơn vị thời gian.</w:t>
            </w:r>
          </w:p>
          <w:p w:rsidR="001750B1" w:rsidRPr="00616B34" w:rsidRDefault="001750B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Vận dụng được biểu thức I = Snve cho dây dẫn có dòng điện, với n là mật độ hạt mang điện, S là </w:t>
            </w:r>
            <w:r w:rsidR="00616B34" w:rsidRPr="00616B34">
              <w:rPr>
                <w:rFonts w:ascii="Arial" w:hAnsi="Arial" w:cs="Arial"/>
                <w:sz w:val="20"/>
                <w:szCs w:val="28"/>
              </w:rPr>
              <w:t>tiết</w:t>
            </w:r>
            <w:r w:rsidRPr="00616B34">
              <w:rPr>
                <w:rFonts w:ascii="Arial" w:hAnsi="Arial" w:cs="Arial"/>
                <w:sz w:val="20"/>
                <w:szCs w:val="28"/>
              </w:rPr>
              <w:t xml:space="preserve"> diện thẳng của dây, v là tốc độ dịch chuyển của hạt mang điện tích e.</w:t>
            </w:r>
          </w:p>
          <w:p w:rsidR="001750B1" w:rsidRPr="00616B34" w:rsidRDefault="001750B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Định nghĩa được đơn vị đo điện lượng coulomb là lượng điện tích chuyển qua </w:t>
            </w:r>
            <w:r w:rsidR="00616B34" w:rsidRPr="00616B34">
              <w:rPr>
                <w:rFonts w:ascii="Arial" w:hAnsi="Arial" w:cs="Arial"/>
                <w:sz w:val="20"/>
                <w:szCs w:val="28"/>
              </w:rPr>
              <w:t>tiết</w:t>
            </w:r>
            <w:r w:rsidRPr="00616B34">
              <w:rPr>
                <w:rFonts w:ascii="Arial" w:hAnsi="Arial" w:cs="Arial"/>
                <w:sz w:val="20"/>
                <w:szCs w:val="28"/>
              </w:rPr>
              <w:t xml:space="preserve"> diện thẳng của dây dẫn trong 1 s khi có cường độ dòng điện 1 A chạy qua dây dẫn.</w:t>
            </w:r>
          </w:p>
        </w:tc>
      </w:tr>
      <w:tr w:rsidR="001750B1" w:rsidRPr="00616B34">
        <w:tblPrEx>
          <w:tblCellMar>
            <w:top w:w="0" w:type="dxa"/>
            <w:left w:w="0" w:type="dxa"/>
            <w:bottom w:w="0" w:type="dxa"/>
            <w:right w:w="0" w:type="dxa"/>
          </w:tblCellMar>
        </w:tblPrEx>
        <w:tc>
          <w:tcPr>
            <w:tcW w:w="243" w:type="pct"/>
            <w:vMerge/>
          </w:tcPr>
          <w:p w:rsidR="001750B1" w:rsidRPr="00616B34" w:rsidRDefault="001750B1" w:rsidP="00113C60">
            <w:pPr>
              <w:widowControl w:val="0"/>
              <w:autoSpaceDE w:val="0"/>
              <w:autoSpaceDN w:val="0"/>
              <w:adjustRightInd w:val="0"/>
              <w:spacing w:before="120"/>
              <w:jc w:val="center"/>
              <w:rPr>
                <w:rFonts w:ascii="Arial" w:hAnsi="Arial" w:cs="Arial"/>
                <w:sz w:val="20"/>
              </w:rPr>
            </w:pPr>
          </w:p>
        </w:tc>
        <w:tc>
          <w:tcPr>
            <w:tcW w:w="534" w:type="pct"/>
            <w:vMerge/>
          </w:tcPr>
          <w:p w:rsidR="001750B1" w:rsidRPr="00616B34" w:rsidRDefault="001750B1" w:rsidP="00113C60">
            <w:pPr>
              <w:widowControl w:val="0"/>
              <w:autoSpaceDE w:val="0"/>
              <w:autoSpaceDN w:val="0"/>
              <w:adjustRightInd w:val="0"/>
              <w:spacing w:before="120"/>
              <w:rPr>
                <w:rFonts w:ascii="Arial" w:hAnsi="Arial" w:cs="Arial"/>
                <w:sz w:val="20"/>
              </w:rPr>
            </w:pPr>
          </w:p>
        </w:tc>
        <w:tc>
          <w:tcPr>
            <w:tcW w:w="728" w:type="pct"/>
          </w:tcPr>
          <w:p w:rsidR="001750B1" w:rsidRPr="00616B34" w:rsidRDefault="001750B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Mạch điện</w:t>
            </w:r>
            <w:r w:rsidR="00EF67F7" w:rsidRPr="00616B34">
              <w:rPr>
                <w:rFonts w:ascii="Arial" w:hAnsi="Arial" w:cs="Arial"/>
                <w:sz w:val="20"/>
                <w:szCs w:val="28"/>
              </w:rPr>
              <w:t xml:space="preserve"> </w:t>
            </w:r>
            <w:r w:rsidRPr="00616B34">
              <w:rPr>
                <w:rFonts w:ascii="Arial" w:hAnsi="Arial" w:cs="Arial"/>
                <w:sz w:val="20"/>
                <w:szCs w:val="28"/>
              </w:rPr>
              <w:t>và điện trở</w:t>
            </w:r>
          </w:p>
        </w:tc>
        <w:tc>
          <w:tcPr>
            <w:tcW w:w="3495" w:type="pct"/>
          </w:tcPr>
          <w:p w:rsidR="001750B1" w:rsidRPr="00616B34" w:rsidRDefault="001750B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Định nghĩa được điện trở, đơn vị đo điện trở và nêu được các nguyên nhân chính gây</w:t>
            </w:r>
            <w:r w:rsidR="00EF67F7" w:rsidRPr="00616B34">
              <w:rPr>
                <w:rFonts w:ascii="Arial" w:hAnsi="Arial" w:cs="Arial"/>
                <w:sz w:val="20"/>
                <w:szCs w:val="28"/>
              </w:rPr>
              <w:t xml:space="preserve"> </w:t>
            </w:r>
            <w:r w:rsidRPr="00616B34">
              <w:rPr>
                <w:rFonts w:ascii="Arial" w:hAnsi="Arial" w:cs="Arial"/>
                <w:sz w:val="20"/>
                <w:szCs w:val="28"/>
              </w:rPr>
              <w:t>ra điện trở.</w:t>
            </w:r>
          </w:p>
          <w:p w:rsidR="001750B1" w:rsidRPr="00616B34" w:rsidRDefault="001750B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Vẽ phác và thảo luận được về đường đặc trưng I - U của vật dẫn kim loại ở nhiệt độ xác</w:t>
            </w:r>
            <w:r w:rsidR="00EF67F7" w:rsidRPr="00616B34">
              <w:rPr>
                <w:rFonts w:ascii="Arial" w:hAnsi="Arial" w:cs="Arial"/>
                <w:sz w:val="20"/>
                <w:szCs w:val="28"/>
              </w:rPr>
              <w:t xml:space="preserve"> </w:t>
            </w:r>
            <w:r w:rsidRPr="00616B34">
              <w:rPr>
                <w:rFonts w:ascii="Arial" w:hAnsi="Arial" w:cs="Arial"/>
                <w:sz w:val="20"/>
                <w:szCs w:val="28"/>
              </w:rPr>
              <w:t>định.</w:t>
            </w:r>
          </w:p>
          <w:p w:rsidR="001750B1" w:rsidRPr="00616B34" w:rsidRDefault="001750B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Mô tả được sơ lược ảnh hưởng của nhiệt độ lên điện trở của đèn</w:t>
            </w:r>
            <w:r w:rsidR="00EF67F7" w:rsidRPr="00616B34">
              <w:rPr>
                <w:rFonts w:ascii="Arial" w:hAnsi="Arial" w:cs="Arial"/>
                <w:sz w:val="20"/>
                <w:szCs w:val="28"/>
              </w:rPr>
              <w:t xml:space="preserve"> </w:t>
            </w:r>
            <w:r w:rsidRPr="00616B34">
              <w:rPr>
                <w:rFonts w:ascii="Arial" w:hAnsi="Arial" w:cs="Arial"/>
                <w:sz w:val="20"/>
                <w:szCs w:val="28"/>
              </w:rPr>
              <w:t>sợi đốt, điện trở nhiệt (thermistor).</w:t>
            </w:r>
          </w:p>
          <w:p w:rsidR="001750B1" w:rsidRPr="00616B34" w:rsidRDefault="001750B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Phát biểu được định luật Ohm cho vật dẫn kim loại.</w:t>
            </w:r>
          </w:p>
          <w:p w:rsidR="001750B1" w:rsidRPr="00616B34" w:rsidRDefault="001750B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Định nghĩa được suất điện động qua năng lượng dịch chuyển một điện tích đơn vị theo vòng kín.</w:t>
            </w:r>
          </w:p>
          <w:p w:rsidR="001750B1" w:rsidRPr="00616B34" w:rsidRDefault="001750B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Mô tả được ảnh hưởng của điện trở trong của nguồn điện lên hiệu điện thế giữa hai cực của nguồn.</w:t>
            </w:r>
          </w:p>
          <w:p w:rsidR="001750B1" w:rsidRPr="00616B34" w:rsidRDefault="001750B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So sánh được suất điện động và hiệu điện thế.</w:t>
            </w:r>
          </w:p>
          <w:p w:rsidR="001750B1" w:rsidRPr="00616B34" w:rsidRDefault="001750B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Thảo luận để thiết kế phương án hoặc lựa chọn phương án và thực hiện phương án, đo được suất điện động và điện trở trong của pin hoặc acquy (battery hoặc accumulator) bằng dụng cụ thực hành.</w:t>
            </w:r>
          </w:p>
        </w:tc>
      </w:tr>
      <w:tr w:rsidR="001750B1" w:rsidRPr="00616B34">
        <w:tblPrEx>
          <w:tblCellMar>
            <w:top w:w="0" w:type="dxa"/>
            <w:left w:w="0" w:type="dxa"/>
            <w:bottom w:w="0" w:type="dxa"/>
            <w:right w:w="0" w:type="dxa"/>
          </w:tblCellMar>
        </w:tblPrEx>
        <w:tc>
          <w:tcPr>
            <w:tcW w:w="243" w:type="pct"/>
            <w:vMerge/>
          </w:tcPr>
          <w:p w:rsidR="001750B1" w:rsidRPr="00616B34" w:rsidRDefault="001750B1" w:rsidP="00113C60">
            <w:pPr>
              <w:widowControl w:val="0"/>
              <w:autoSpaceDE w:val="0"/>
              <w:autoSpaceDN w:val="0"/>
              <w:adjustRightInd w:val="0"/>
              <w:spacing w:before="120"/>
              <w:jc w:val="center"/>
              <w:rPr>
                <w:rFonts w:ascii="Arial" w:hAnsi="Arial" w:cs="Arial"/>
                <w:sz w:val="20"/>
              </w:rPr>
            </w:pPr>
          </w:p>
        </w:tc>
        <w:tc>
          <w:tcPr>
            <w:tcW w:w="534" w:type="pct"/>
            <w:vMerge/>
          </w:tcPr>
          <w:p w:rsidR="001750B1" w:rsidRPr="00616B34" w:rsidRDefault="001750B1" w:rsidP="00113C60">
            <w:pPr>
              <w:widowControl w:val="0"/>
              <w:autoSpaceDE w:val="0"/>
              <w:autoSpaceDN w:val="0"/>
              <w:adjustRightInd w:val="0"/>
              <w:spacing w:before="120"/>
              <w:rPr>
                <w:rFonts w:ascii="Arial" w:hAnsi="Arial" w:cs="Arial"/>
                <w:sz w:val="20"/>
              </w:rPr>
            </w:pPr>
          </w:p>
        </w:tc>
        <w:tc>
          <w:tcPr>
            <w:tcW w:w="728" w:type="pct"/>
          </w:tcPr>
          <w:p w:rsidR="001750B1" w:rsidRPr="00616B34" w:rsidRDefault="001750B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Năng lượng điện, công suất điện</w:t>
            </w:r>
          </w:p>
        </w:tc>
        <w:tc>
          <w:tcPr>
            <w:tcW w:w="3495" w:type="pct"/>
          </w:tcPr>
          <w:p w:rsidR="001750B1" w:rsidRPr="00616B34" w:rsidRDefault="001750B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năng lượng điện tiêu thụ của đoạn mạch được đo bằng công của lực điện thực hiện khi dịch chuyển các điện tích; công suất tiêu thụ năng lượng điện của một đoạn mạch là năng lượng điện mà đoạn mạch tiêu thụ trong một đơn vị thời gian.</w:t>
            </w:r>
          </w:p>
          <w:p w:rsidR="001750B1" w:rsidRPr="00616B34" w:rsidRDefault="001750B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Tính được năng lượng điện và công suất tiêu thụ năng lượng điện của đoạn mạch.</w:t>
            </w:r>
          </w:p>
        </w:tc>
      </w:tr>
      <w:tr w:rsidR="00C560C8" w:rsidRPr="00616B34">
        <w:tblPrEx>
          <w:tblCellMar>
            <w:top w:w="0" w:type="dxa"/>
            <w:left w:w="0" w:type="dxa"/>
            <w:bottom w:w="0" w:type="dxa"/>
            <w:right w:w="0" w:type="dxa"/>
          </w:tblCellMar>
        </w:tblPrEx>
        <w:tc>
          <w:tcPr>
            <w:tcW w:w="243" w:type="pct"/>
            <w:vMerge w:val="restart"/>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12</w:t>
            </w:r>
          </w:p>
        </w:tc>
        <w:tc>
          <w:tcPr>
            <w:tcW w:w="534" w:type="pct"/>
            <w:vMerge w:val="restar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Vật lí nhiệt</w:t>
            </w:r>
          </w:p>
        </w:tc>
        <w:tc>
          <w:tcPr>
            <w:tcW w:w="728"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Sự chuyển thể</w:t>
            </w:r>
          </w:p>
        </w:tc>
        <w:tc>
          <w:tcPr>
            <w:tcW w:w="3495"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Sử dụng mô hình động học phân tử, nêu được sơ lược cấu trúc của chất rắn, chất lỏng, chất khí.</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Giải thích được sơ lược một số hiện tượng vật lí liên quan đến sự chuyển thể: sự nóng chảy, sự hoá hơi.</w:t>
            </w:r>
          </w:p>
        </w:tc>
      </w:tr>
      <w:tr w:rsidR="00C560C8" w:rsidRPr="00616B34">
        <w:tblPrEx>
          <w:tblCellMar>
            <w:top w:w="0" w:type="dxa"/>
            <w:left w:w="0" w:type="dxa"/>
            <w:bottom w:w="0" w:type="dxa"/>
            <w:right w:w="0" w:type="dxa"/>
          </w:tblCellMar>
        </w:tblPrEx>
        <w:tc>
          <w:tcPr>
            <w:tcW w:w="243"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34"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728"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Nội năng, định luật</w:t>
            </w:r>
            <w:r w:rsidR="003661F4" w:rsidRPr="00616B34">
              <w:rPr>
                <w:rFonts w:ascii="Arial" w:hAnsi="Arial" w:cs="Arial"/>
                <w:sz w:val="20"/>
                <w:szCs w:val="28"/>
              </w:rPr>
              <w:t xml:space="preserve"> </w:t>
            </w:r>
            <w:r w:rsidRPr="00616B34">
              <w:rPr>
                <w:rFonts w:ascii="Arial" w:hAnsi="Arial" w:cs="Arial"/>
                <w:sz w:val="20"/>
                <w:szCs w:val="28"/>
              </w:rPr>
              <w:t>1</w:t>
            </w:r>
            <w:r w:rsidR="003661F4" w:rsidRPr="00616B34">
              <w:rPr>
                <w:rFonts w:ascii="Arial" w:hAnsi="Arial" w:cs="Arial"/>
                <w:sz w:val="20"/>
                <w:szCs w:val="28"/>
              </w:rPr>
              <w:t xml:space="preserve"> </w:t>
            </w:r>
            <w:r w:rsidRPr="00616B34">
              <w:rPr>
                <w:rFonts w:ascii="Arial" w:hAnsi="Arial" w:cs="Arial"/>
                <w:sz w:val="20"/>
                <w:szCs w:val="28"/>
              </w:rPr>
              <w:t>của nhiệt động lực học</w:t>
            </w:r>
          </w:p>
        </w:tc>
        <w:tc>
          <w:tcPr>
            <w:tcW w:w="3495"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Thực hiện thí nghiệm, nêu được: mối liên hệ nội năng của vật với năng lượng của các phân tử tạo nên vật, định luật 1 của nhiệt động lực học.</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Vận dụng được định luật 1 của nhiệt động lực học trong một số trường hợp đơn giản.</w:t>
            </w:r>
          </w:p>
        </w:tc>
      </w:tr>
      <w:tr w:rsidR="00C560C8" w:rsidRPr="00616B34">
        <w:tblPrEx>
          <w:tblCellMar>
            <w:top w:w="0" w:type="dxa"/>
            <w:left w:w="0" w:type="dxa"/>
            <w:bottom w:w="0" w:type="dxa"/>
            <w:right w:w="0" w:type="dxa"/>
          </w:tblCellMar>
        </w:tblPrEx>
        <w:tc>
          <w:tcPr>
            <w:tcW w:w="243"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34"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728" w:type="pct"/>
            <w:vMerge w:val="restar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Thang</w:t>
            </w:r>
            <w:r w:rsidR="003661F4" w:rsidRPr="00616B34">
              <w:rPr>
                <w:rFonts w:ascii="Arial" w:hAnsi="Arial" w:cs="Arial"/>
                <w:sz w:val="20"/>
                <w:szCs w:val="28"/>
              </w:rPr>
              <w:t xml:space="preserve"> </w:t>
            </w:r>
            <w:r w:rsidRPr="00616B34">
              <w:rPr>
                <w:rFonts w:ascii="Arial" w:hAnsi="Arial" w:cs="Arial"/>
                <w:sz w:val="20"/>
                <w:szCs w:val="28"/>
              </w:rPr>
              <w:t>nhiệt</w:t>
            </w:r>
            <w:r w:rsidR="003661F4" w:rsidRPr="00616B34">
              <w:rPr>
                <w:rFonts w:ascii="Arial" w:hAnsi="Arial" w:cs="Arial"/>
                <w:sz w:val="20"/>
                <w:szCs w:val="28"/>
              </w:rPr>
              <w:t xml:space="preserve"> </w:t>
            </w:r>
            <w:r w:rsidRPr="00616B34">
              <w:rPr>
                <w:rFonts w:ascii="Arial" w:hAnsi="Arial" w:cs="Arial"/>
                <w:sz w:val="20"/>
                <w:szCs w:val="28"/>
              </w:rPr>
              <w:t>độ, nhiệt kế</w:t>
            </w:r>
          </w:p>
        </w:tc>
        <w:tc>
          <w:tcPr>
            <w:tcW w:w="3495" w:type="pct"/>
          </w:tcPr>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Thực hiện thí nghiệm đơn giản, thảo luận để nêu được sự chênh lệch nhiệt độ giữa hai vật tiếp xúc nhau có thể cho ta biết chiều truyền năng lượng nhiệt giữa chúng; từ đó nêu được khi hai vật tiếp xúc với nhau, ở cùng nhiệt độ, sẽ không có sự truyền năng lượng nhiệt giữa chúng.</w:t>
            </w:r>
          </w:p>
        </w:tc>
      </w:tr>
      <w:tr w:rsidR="00C560C8" w:rsidRPr="00616B34">
        <w:tblPrEx>
          <w:tblCellMar>
            <w:top w:w="0" w:type="dxa"/>
            <w:left w:w="0" w:type="dxa"/>
            <w:bottom w:w="0" w:type="dxa"/>
            <w:right w:w="0" w:type="dxa"/>
          </w:tblCellMar>
        </w:tblPrEx>
        <w:tc>
          <w:tcPr>
            <w:tcW w:w="243"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34"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728"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3495"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Thảo luận để nêu được mỗi độ chia (1</w:t>
            </w:r>
            <w:r w:rsidR="00C560C8" w:rsidRPr="00616B34">
              <w:rPr>
                <w:rFonts w:ascii="Arial" w:hAnsi="Arial" w:cs="Arial"/>
                <w:sz w:val="20"/>
                <w:szCs w:val="18"/>
              </w:rPr>
              <w:t>o</w:t>
            </w:r>
            <w:r w:rsidR="00C560C8" w:rsidRPr="00616B34">
              <w:rPr>
                <w:rFonts w:ascii="Arial" w:hAnsi="Arial" w:cs="Arial"/>
                <w:sz w:val="20"/>
                <w:szCs w:val="28"/>
              </w:rPr>
              <w:t xml:space="preserve">C) trong thang Celsius bằng 1/100 của </w:t>
            </w:r>
            <w:r w:rsidR="00616B34" w:rsidRPr="00616B34">
              <w:rPr>
                <w:rFonts w:ascii="Arial" w:hAnsi="Arial" w:cs="Arial"/>
                <w:sz w:val="20"/>
                <w:szCs w:val="28"/>
              </w:rPr>
              <w:t>khoản</w:t>
            </w:r>
            <w:r w:rsidR="00C560C8" w:rsidRPr="00616B34">
              <w:rPr>
                <w:rFonts w:ascii="Arial" w:hAnsi="Arial" w:cs="Arial"/>
                <w:sz w:val="20"/>
                <w:szCs w:val="28"/>
              </w:rPr>
              <w:t xml:space="preserve">g cách giữa nhiệt độ tan chảy của nước tinh khiết đóng băng và nhiệt độ sôi của nước tinh khiết (ở áp suất tiêu chuẩn), mỗi độ chia (1 K) trong thang Kelvin bằng 1/(273,16) của </w:t>
            </w:r>
            <w:r w:rsidR="00616B34" w:rsidRPr="00616B34">
              <w:rPr>
                <w:rFonts w:ascii="Arial" w:hAnsi="Arial" w:cs="Arial"/>
                <w:sz w:val="20"/>
                <w:szCs w:val="28"/>
              </w:rPr>
              <w:t>khoản</w:t>
            </w:r>
            <w:r w:rsidR="00C560C8" w:rsidRPr="00616B34">
              <w:rPr>
                <w:rFonts w:ascii="Arial" w:hAnsi="Arial" w:cs="Arial"/>
                <w:sz w:val="20"/>
                <w:szCs w:val="28"/>
              </w:rPr>
              <w:t xml:space="preserve">g cách giữa nhiệt độ không tuyệt đối và nhiệt độ </w:t>
            </w:r>
            <w:r w:rsidR="00616B34" w:rsidRPr="00616B34">
              <w:rPr>
                <w:rFonts w:ascii="Arial" w:hAnsi="Arial" w:cs="Arial"/>
                <w:sz w:val="20"/>
                <w:szCs w:val="28"/>
              </w:rPr>
              <w:t>điểm</w:t>
            </w:r>
            <w:r w:rsidR="00C560C8" w:rsidRPr="00616B34">
              <w:rPr>
                <w:rFonts w:ascii="Arial" w:hAnsi="Arial" w:cs="Arial"/>
                <w:sz w:val="20"/>
                <w:szCs w:val="28"/>
              </w:rPr>
              <w:t xml:space="preserve"> mà nước tinh khiết tồn tại đồng thời ở thể rắn, lỏng và hơi (ở áp suất tiêu chuẩn).</w:t>
            </w:r>
          </w:p>
          <w:p w:rsidR="00104A4F" w:rsidRPr="00616B34" w:rsidRDefault="00104A4F"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nhiệt độ không tuyệt đối là nhiệt độ mà tại đó tất cả các chất có động năng chuyển động nhiệt của các phân tử hoặc nguyên tử bằng không và thế năng của chúng là tối thiểu.</w:t>
            </w:r>
          </w:p>
          <w:p w:rsidR="00104A4F" w:rsidRPr="00616B34" w:rsidRDefault="00104A4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Chuyển đổi được nhiệt độ đo theo thang Celsius sang nhiệt độ đo theo thang Kelvin và ngược lại.</w:t>
            </w:r>
          </w:p>
        </w:tc>
      </w:tr>
      <w:tr w:rsidR="00C560C8" w:rsidRPr="00616B34">
        <w:tblPrEx>
          <w:tblCellMar>
            <w:top w:w="0" w:type="dxa"/>
            <w:left w:w="0" w:type="dxa"/>
            <w:bottom w:w="0" w:type="dxa"/>
            <w:right w:w="0" w:type="dxa"/>
          </w:tblCellMar>
        </w:tblPrEx>
        <w:tc>
          <w:tcPr>
            <w:tcW w:w="243"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34"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728"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Nhiệt</w:t>
            </w:r>
            <w:r w:rsidR="003661F4" w:rsidRPr="00616B34">
              <w:rPr>
                <w:rFonts w:ascii="Arial" w:hAnsi="Arial" w:cs="Arial"/>
                <w:sz w:val="20"/>
                <w:szCs w:val="28"/>
              </w:rPr>
              <w:t xml:space="preserve"> </w:t>
            </w:r>
            <w:r w:rsidRPr="00616B34">
              <w:rPr>
                <w:rFonts w:ascii="Arial" w:hAnsi="Arial" w:cs="Arial"/>
                <w:sz w:val="20"/>
                <w:szCs w:val="28"/>
              </w:rPr>
              <w:t>dung riêng, nhiệt nóng chảy riêng, nhiệt hoá hơi riêng</w:t>
            </w:r>
          </w:p>
        </w:tc>
        <w:tc>
          <w:tcPr>
            <w:tcW w:w="3495"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định nghĩa nhiệt dung riêng, nhiệt nóng chảy riêng, nhiệt hoá hơi riêng.</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Thảo luận để thiết kế phương án hoặc lựa chọn phương án và thực hiện phương án, đo được nhiệt dung riêng, nhiệt nóng chảy riêng, nhiệt hoá hơi riêng bằng dụng cụ thực hành.</w:t>
            </w:r>
          </w:p>
        </w:tc>
      </w:tr>
      <w:tr w:rsidR="00C560C8" w:rsidRPr="00616B34">
        <w:tblPrEx>
          <w:tblCellMar>
            <w:top w:w="0" w:type="dxa"/>
            <w:left w:w="0" w:type="dxa"/>
            <w:bottom w:w="0" w:type="dxa"/>
            <w:right w:w="0" w:type="dxa"/>
          </w:tblCellMar>
        </w:tblPrEx>
        <w:tc>
          <w:tcPr>
            <w:tcW w:w="243" w:type="pct"/>
            <w:vMerge w:val="restart"/>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13</w:t>
            </w:r>
          </w:p>
        </w:tc>
        <w:tc>
          <w:tcPr>
            <w:tcW w:w="534" w:type="pct"/>
            <w:vMerge w:val="restar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Khí lí</w:t>
            </w:r>
            <w:r w:rsidR="00EF67F7" w:rsidRPr="00616B34">
              <w:rPr>
                <w:rFonts w:ascii="Arial" w:hAnsi="Arial" w:cs="Arial"/>
                <w:b/>
                <w:bCs/>
                <w:sz w:val="20"/>
                <w:szCs w:val="28"/>
              </w:rPr>
              <w:t xml:space="preserve"> </w:t>
            </w:r>
            <w:r w:rsidRPr="00616B34">
              <w:rPr>
                <w:rFonts w:ascii="Arial" w:hAnsi="Arial" w:cs="Arial"/>
                <w:b/>
                <w:bCs/>
                <w:sz w:val="20"/>
                <w:szCs w:val="28"/>
              </w:rPr>
              <w:t>tưởng</w:t>
            </w:r>
          </w:p>
        </w:tc>
        <w:tc>
          <w:tcPr>
            <w:tcW w:w="728"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Mô hình động học phân tử chất khí</w:t>
            </w:r>
          </w:p>
        </w:tc>
        <w:tc>
          <w:tcPr>
            <w:tcW w:w="3495"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Phân tích mô hình chuyển động Brown, nêu được các phân tử trong chất khí chuyển động hỗn loạn.</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Từ các kết quả thực nghiệm hoặc mô hình, thảo luận để nêu được các giả thuyết của thuyết động học phân tử chất khí.</w:t>
            </w:r>
          </w:p>
        </w:tc>
      </w:tr>
      <w:tr w:rsidR="00C560C8" w:rsidRPr="00616B34">
        <w:tblPrEx>
          <w:tblCellMar>
            <w:top w:w="0" w:type="dxa"/>
            <w:left w:w="0" w:type="dxa"/>
            <w:bottom w:w="0" w:type="dxa"/>
            <w:right w:w="0" w:type="dxa"/>
          </w:tblCellMar>
        </w:tblPrEx>
        <w:tc>
          <w:tcPr>
            <w:tcW w:w="243"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34"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728"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Phương</w:t>
            </w:r>
            <w:r w:rsidR="003661F4" w:rsidRPr="00616B34">
              <w:rPr>
                <w:rFonts w:ascii="Arial" w:hAnsi="Arial" w:cs="Arial"/>
                <w:sz w:val="20"/>
                <w:szCs w:val="28"/>
              </w:rPr>
              <w:t xml:space="preserve"> </w:t>
            </w:r>
            <w:r w:rsidRPr="00616B34">
              <w:rPr>
                <w:rFonts w:ascii="Arial" w:hAnsi="Arial" w:cs="Arial"/>
                <w:sz w:val="20"/>
                <w:szCs w:val="28"/>
              </w:rPr>
              <w:t>trình</w:t>
            </w:r>
            <w:r w:rsidR="00EF67F7" w:rsidRPr="00616B34">
              <w:rPr>
                <w:rFonts w:ascii="Arial" w:hAnsi="Arial" w:cs="Arial"/>
                <w:sz w:val="20"/>
                <w:szCs w:val="28"/>
              </w:rPr>
              <w:t xml:space="preserve"> </w:t>
            </w:r>
            <w:r w:rsidRPr="00616B34">
              <w:rPr>
                <w:rFonts w:ascii="Arial" w:hAnsi="Arial" w:cs="Arial"/>
                <w:sz w:val="20"/>
                <w:szCs w:val="28"/>
              </w:rPr>
              <w:t>trạng thái</w:t>
            </w:r>
          </w:p>
        </w:tc>
        <w:tc>
          <w:tcPr>
            <w:tcW w:w="3495"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Thực hiện thí nghiệm khảo sát được định luật Boyle: Khi giữ không đổi nhiệt độ của một khối lượng khí xác định thì áp suất gây ra bởi khí tỉ lệ nghịch với thể tích của nó.</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Thực hiện thí nghiệm minh hoạ được định luật Charles: Khi giữ không đổi áp suất của một khối lượng khí xác định thì thể tích của khí tỉ lệ với nhiệt độ tuyệt đối của nó.</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Sử dụng định luật Boyle và định luật Charles rút ra được phương trình trạng thái của</w:t>
            </w:r>
            <w:r w:rsidR="00EF67F7" w:rsidRPr="00616B34">
              <w:rPr>
                <w:rFonts w:ascii="Arial" w:hAnsi="Arial" w:cs="Arial"/>
                <w:sz w:val="20"/>
                <w:szCs w:val="28"/>
              </w:rPr>
              <w:t xml:space="preserve"> </w:t>
            </w:r>
            <w:r w:rsidR="00C560C8" w:rsidRPr="00616B34">
              <w:rPr>
                <w:rFonts w:ascii="Arial" w:hAnsi="Arial" w:cs="Arial"/>
                <w:sz w:val="20"/>
                <w:szCs w:val="28"/>
              </w:rPr>
              <w:t>khí lí tưởng.</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Vận dụng được phương trình trạng thái của khí lí tưởng.</w:t>
            </w:r>
          </w:p>
        </w:tc>
      </w:tr>
      <w:tr w:rsidR="00C560C8" w:rsidRPr="00616B34">
        <w:tblPrEx>
          <w:tblCellMar>
            <w:top w:w="0" w:type="dxa"/>
            <w:left w:w="0" w:type="dxa"/>
            <w:bottom w:w="0" w:type="dxa"/>
            <w:right w:w="0" w:type="dxa"/>
          </w:tblCellMar>
        </w:tblPrEx>
        <w:tc>
          <w:tcPr>
            <w:tcW w:w="243" w:type="pct"/>
            <w:vMerge w:val="restart"/>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14</w:t>
            </w:r>
          </w:p>
        </w:tc>
        <w:tc>
          <w:tcPr>
            <w:tcW w:w="534" w:type="pct"/>
            <w:vMerge w:val="restar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Trường từ</w:t>
            </w:r>
            <w:r w:rsidR="00EF67F7" w:rsidRPr="00616B34">
              <w:rPr>
                <w:rFonts w:ascii="Arial" w:hAnsi="Arial" w:cs="Arial"/>
                <w:b/>
                <w:bCs/>
                <w:sz w:val="20"/>
                <w:szCs w:val="28"/>
              </w:rPr>
              <w:t xml:space="preserve"> </w:t>
            </w:r>
            <w:r w:rsidRPr="00616B34">
              <w:rPr>
                <w:rFonts w:ascii="Arial" w:hAnsi="Arial" w:cs="Arial"/>
                <w:b/>
                <w:bCs/>
                <w:sz w:val="20"/>
                <w:szCs w:val="28"/>
              </w:rPr>
              <w:t>(Từ</w:t>
            </w:r>
            <w:r w:rsidR="00EF67F7" w:rsidRPr="00616B34">
              <w:rPr>
                <w:rFonts w:ascii="Arial" w:hAnsi="Arial" w:cs="Arial"/>
                <w:b/>
                <w:bCs/>
                <w:sz w:val="20"/>
                <w:szCs w:val="28"/>
              </w:rPr>
              <w:t xml:space="preserve"> </w:t>
            </w:r>
            <w:r w:rsidRPr="00616B34">
              <w:rPr>
                <w:rFonts w:ascii="Arial" w:hAnsi="Arial" w:cs="Arial"/>
                <w:b/>
                <w:bCs/>
                <w:sz w:val="20"/>
                <w:szCs w:val="28"/>
              </w:rPr>
              <w:t>trường)</w:t>
            </w:r>
          </w:p>
        </w:tc>
        <w:tc>
          <w:tcPr>
            <w:tcW w:w="728"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Khái</w:t>
            </w:r>
            <w:r w:rsidR="003661F4" w:rsidRPr="00616B34">
              <w:rPr>
                <w:rFonts w:ascii="Arial" w:hAnsi="Arial" w:cs="Arial"/>
                <w:sz w:val="20"/>
                <w:szCs w:val="28"/>
              </w:rPr>
              <w:t xml:space="preserve"> </w:t>
            </w:r>
            <w:r w:rsidRPr="00616B34">
              <w:rPr>
                <w:rFonts w:ascii="Arial" w:hAnsi="Arial" w:cs="Arial"/>
                <w:sz w:val="20"/>
                <w:szCs w:val="28"/>
              </w:rPr>
              <w:t>niệm</w:t>
            </w:r>
            <w:r w:rsidR="003661F4" w:rsidRPr="00616B34">
              <w:rPr>
                <w:rFonts w:ascii="Arial" w:hAnsi="Arial" w:cs="Arial"/>
                <w:sz w:val="20"/>
                <w:szCs w:val="28"/>
              </w:rPr>
              <w:t xml:space="preserve"> </w:t>
            </w:r>
            <w:r w:rsidRPr="00616B34">
              <w:rPr>
                <w:rFonts w:ascii="Arial" w:hAnsi="Arial" w:cs="Arial"/>
                <w:sz w:val="20"/>
                <w:szCs w:val="28"/>
              </w:rPr>
              <w:t>từ trường</w:t>
            </w:r>
          </w:p>
        </w:tc>
        <w:tc>
          <w:tcPr>
            <w:tcW w:w="3495"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Thực hiện thí nghiệm tạo ra được các đường sức từ bằng các dụng cụ đơn giản.</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từ trường là trường lực gây ra bởi dòng điện hoặc nam châm, là một dạng của vật chất tồn tại xung quanh dòng điện hoặc nam châm mà biểu hiện cụ thể là sự xuất hiện của lực từ tác dụng lên một dòng điện hay một nam châm đặt trong đó.</w:t>
            </w:r>
          </w:p>
        </w:tc>
      </w:tr>
      <w:tr w:rsidR="00C560C8" w:rsidRPr="00616B34">
        <w:tblPrEx>
          <w:tblCellMar>
            <w:top w:w="0" w:type="dxa"/>
            <w:left w:w="0" w:type="dxa"/>
            <w:bottom w:w="0" w:type="dxa"/>
            <w:right w:w="0" w:type="dxa"/>
          </w:tblCellMar>
        </w:tblPrEx>
        <w:tc>
          <w:tcPr>
            <w:tcW w:w="243"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34"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728"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Lực từ tác dụng lên đoạn dây dẫn mang dòng điện; Cảm ứng từ</w:t>
            </w:r>
          </w:p>
        </w:tc>
        <w:tc>
          <w:tcPr>
            <w:tcW w:w="3495"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Thực hiện thí nghiệm để mô tả được hướng của lực từ tác dụng lên đoạn dây dẫn mang</w:t>
            </w:r>
            <w:r w:rsidR="00EF67F7" w:rsidRPr="00616B34">
              <w:rPr>
                <w:rFonts w:ascii="Arial" w:hAnsi="Arial" w:cs="Arial"/>
                <w:sz w:val="20"/>
                <w:szCs w:val="28"/>
              </w:rPr>
              <w:t xml:space="preserve"> </w:t>
            </w:r>
            <w:r w:rsidR="00C560C8" w:rsidRPr="00616B34">
              <w:rPr>
                <w:rFonts w:ascii="Arial" w:hAnsi="Arial" w:cs="Arial"/>
                <w:sz w:val="20"/>
                <w:szCs w:val="28"/>
              </w:rPr>
              <w:t>dòng điện đặt trong từ trường.</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Xác định được độ lớn và hướng của lực từ tác dụng lên đoạn dây dẫn mang dòng điện</w:t>
            </w:r>
            <w:r w:rsidR="00EF67F7" w:rsidRPr="00616B34">
              <w:rPr>
                <w:rFonts w:ascii="Arial" w:hAnsi="Arial" w:cs="Arial"/>
                <w:sz w:val="20"/>
                <w:szCs w:val="28"/>
              </w:rPr>
              <w:t xml:space="preserve"> </w:t>
            </w:r>
            <w:r w:rsidR="00C560C8" w:rsidRPr="00616B34">
              <w:rPr>
                <w:rFonts w:ascii="Arial" w:hAnsi="Arial" w:cs="Arial"/>
                <w:sz w:val="20"/>
                <w:szCs w:val="28"/>
              </w:rPr>
              <w:t>đặt trong từ trường.</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Định nghĩa được cảm ứng từ B và đơn vị tesla.</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đơn vị cơ bản và dẫn xuất để đo các đại lượng từ.</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Thảo luận để thiết kế phương án, lựa chọn phương án, thực hiện phương án, đo được</w:t>
            </w:r>
            <w:r w:rsidR="00EF67F7" w:rsidRPr="00616B34">
              <w:rPr>
                <w:rFonts w:ascii="Arial" w:hAnsi="Arial" w:cs="Arial"/>
                <w:sz w:val="20"/>
                <w:szCs w:val="28"/>
              </w:rPr>
              <w:t xml:space="preserve"> </w:t>
            </w:r>
            <w:r w:rsidR="00C560C8" w:rsidRPr="00616B34">
              <w:rPr>
                <w:rFonts w:ascii="Arial" w:hAnsi="Arial" w:cs="Arial"/>
                <w:sz w:val="20"/>
                <w:szCs w:val="28"/>
              </w:rPr>
              <w:t>(hoặc mô tả được phương pháp đo) cảm ứng từ bằng cân “dòng điện”.</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Vận dụng được biểu thức tính lực F = BILsinθ.</w:t>
            </w:r>
          </w:p>
        </w:tc>
      </w:tr>
      <w:tr w:rsidR="00C560C8" w:rsidRPr="00616B34">
        <w:tblPrEx>
          <w:tblCellMar>
            <w:top w:w="0" w:type="dxa"/>
            <w:left w:w="0" w:type="dxa"/>
            <w:bottom w:w="0" w:type="dxa"/>
            <w:right w:w="0" w:type="dxa"/>
          </w:tblCellMar>
        </w:tblPrEx>
        <w:tc>
          <w:tcPr>
            <w:tcW w:w="243"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34"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728"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Từ</w:t>
            </w:r>
            <w:r w:rsidR="003661F4" w:rsidRPr="00616B34">
              <w:rPr>
                <w:rFonts w:ascii="Arial" w:hAnsi="Arial" w:cs="Arial"/>
                <w:sz w:val="20"/>
                <w:szCs w:val="28"/>
              </w:rPr>
              <w:t xml:space="preserve"> </w:t>
            </w:r>
            <w:r w:rsidRPr="00616B34">
              <w:rPr>
                <w:rFonts w:ascii="Arial" w:hAnsi="Arial" w:cs="Arial"/>
                <w:sz w:val="20"/>
                <w:szCs w:val="28"/>
              </w:rPr>
              <w:t>thông;</w:t>
            </w:r>
            <w:r w:rsidR="003661F4" w:rsidRPr="00616B34">
              <w:rPr>
                <w:rFonts w:ascii="Arial" w:hAnsi="Arial" w:cs="Arial"/>
                <w:sz w:val="20"/>
                <w:szCs w:val="28"/>
              </w:rPr>
              <w:t xml:space="preserve"> </w:t>
            </w:r>
            <w:r w:rsidRPr="00616B34">
              <w:rPr>
                <w:rFonts w:ascii="Arial" w:hAnsi="Arial" w:cs="Arial"/>
                <w:sz w:val="20"/>
                <w:szCs w:val="28"/>
              </w:rPr>
              <w:t>Cảm</w:t>
            </w:r>
            <w:r w:rsidR="00EF67F7" w:rsidRPr="00616B34">
              <w:rPr>
                <w:rFonts w:ascii="Arial" w:hAnsi="Arial" w:cs="Arial"/>
                <w:sz w:val="20"/>
                <w:szCs w:val="28"/>
              </w:rPr>
              <w:t xml:space="preserve"> </w:t>
            </w:r>
            <w:r w:rsidRPr="00616B34">
              <w:rPr>
                <w:rFonts w:ascii="Arial" w:hAnsi="Arial" w:cs="Arial"/>
                <w:sz w:val="20"/>
                <w:szCs w:val="28"/>
              </w:rPr>
              <w:t>ứng điện từ</w:t>
            </w:r>
          </w:p>
        </w:tc>
        <w:tc>
          <w:tcPr>
            <w:tcW w:w="3495"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Định nghĩa được từ thông và đơn vị weber.</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Tiến hành các thí nghiệm đơn giản minh hoạ được hiện tượng cảm ứng điện từ.</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Vận dụng được định luật Faraday và định luật Lenz về cảm ứng điện từ.</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Giải thích được một số ứng dụng đơn giản của hiện tượng cảm ứng điện từ.</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Mô tả được mô hình sóng điện từ và ứng dụng để giải thích sự tạo thành và lan truyền của các sóng điện từ trong thang sóng điện từ.</w:t>
            </w:r>
          </w:p>
          <w:p w:rsidR="00104A4F" w:rsidRPr="00616B34" w:rsidRDefault="00104A4F"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Thảo luận để thiết kế phương án (hoặc mô tả được phương pháp) tạo ra dòng điện xoay chiều.</w:t>
            </w:r>
          </w:p>
          <w:p w:rsidR="00104A4F" w:rsidRPr="00616B34" w:rsidRDefault="00104A4F"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chu kì, tần số, giá trị cực đại, giá trị hiệu dụng của cường độ dòng điện và</w:t>
            </w:r>
            <w:r w:rsidR="00EF67F7" w:rsidRPr="00616B34">
              <w:rPr>
                <w:rFonts w:ascii="Arial" w:hAnsi="Arial" w:cs="Arial"/>
                <w:sz w:val="20"/>
                <w:szCs w:val="28"/>
              </w:rPr>
              <w:t xml:space="preserve"> </w:t>
            </w:r>
            <w:r w:rsidRPr="00616B34">
              <w:rPr>
                <w:rFonts w:ascii="Arial" w:hAnsi="Arial" w:cs="Arial"/>
                <w:sz w:val="20"/>
                <w:szCs w:val="28"/>
              </w:rPr>
              <w:t>điện áp xoay chiều.</w:t>
            </w:r>
          </w:p>
          <w:p w:rsidR="00104A4F" w:rsidRPr="00616B34" w:rsidRDefault="00104A4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Thảo luận để nêu được một số ứng dụng của dòng điện xoay chiều trong cuộc sống, tầm quan trọng của việc tuân thủ quy tắc an toàn khi sử dụng dòng điện xoay chiều trong cuộc sống.</w:t>
            </w:r>
          </w:p>
        </w:tc>
      </w:tr>
      <w:tr w:rsidR="00C560C8" w:rsidRPr="00616B34">
        <w:tblPrEx>
          <w:tblCellMar>
            <w:top w:w="0" w:type="dxa"/>
            <w:left w:w="0" w:type="dxa"/>
            <w:bottom w:w="0" w:type="dxa"/>
            <w:right w:w="0" w:type="dxa"/>
          </w:tblCellMar>
        </w:tblPrEx>
        <w:tc>
          <w:tcPr>
            <w:tcW w:w="243" w:type="pct"/>
            <w:vMerge w:val="restart"/>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15</w:t>
            </w:r>
          </w:p>
        </w:tc>
        <w:tc>
          <w:tcPr>
            <w:tcW w:w="534" w:type="pct"/>
            <w:vMerge w:val="restar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Vật lí hạt nhân và phóng xạ</w:t>
            </w:r>
          </w:p>
        </w:tc>
        <w:tc>
          <w:tcPr>
            <w:tcW w:w="728"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Cấu</w:t>
            </w:r>
            <w:r w:rsidR="003661F4" w:rsidRPr="00616B34">
              <w:rPr>
                <w:rFonts w:ascii="Arial" w:hAnsi="Arial" w:cs="Arial"/>
                <w:sz w:val="20"/>
                <w:szCs w:val="28"/>
              </w:rPr>
              <w:t xml:space="preserve"> </w:t>
            </w:r>
            <w:r w:rsidRPr="00616B34">
              <w:rPr>
                <w:rFonts w:ascii="Arial" w:hAnsi="Arial" w:cs="Arial"/>
                <w:sz w:val="20"/>
                <w:szCs w:val="28"/>
              </w:rPr>
              <w:t>trúc</w:t>
            </w:r>
            <w:r w:rsidR="003661F4" w:rsidRPr="00616B34">
              <w:rPr>
                <w:rFonts w:ascii="Arial" w:hAnsi="Arial" w:cs="Arial"/>
                <w:sz w:val="20"/>
                <w:szCs w:val="28"/>
              </w:rPr>
              <w:t xml:space="preserve"> </w:t>
            </w:r>
            <w:r w:rsidRPr="00616B34">
              <w:rPr>
                <w:rFonts w:ascii="Arial" w:hAnsi="Arial" w:cs="Arial"/>
                <w:sz w:val="20"/>
                <w:szCs w:val="28"/>
              </w:rPr>
              <w:t>hạt nhân</w:t>
            </w:r>
          </w:p>
        </w:tc>
        <w:tc>
          <w:tcPr>
            <w:tcW w:w="3495"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Rút ra được sự tồn tại và đánh giá được kích thước của hạt nhân từ phân tích kết quả</w:t>
            </w:r>
            <w:r w:rsidR="00EF67F7" w:rsidRPr="00616B34">
              <w:rPr>
                <w:rFonts w:ascii="Arial" w:hAnsi="Arial" w:cs="Arial"/>
                <w:sz w:val="20"/>
                <w:szCs w:val="28"/>
              </w:rPr>
              <w:t xml:space="preserve"> </w:t>
            </w:r>
            <w:r w:rsidR="00C560C8" w:rsidRPr="00616B34">
              <w:rPr>
                <w:rFonts w:ascii="Arial" w:hAnsi="Arial" w:cs="Arial"/>
                <w:sz w:val="20"/>
                <w:szCs w:val="28"/>
              </w:rPr>
              <w:t>thí nghiệm tán xạ hạt α.</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Biểu diễn được kí hiệu hạt nhân của nguyên tử bằng số nucleon và số proton.</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Mô tả được mô hình đơn giản của nguyên tử gồm proton, neutron và electron.</w:t>
            </w:r>
          </w:p>
        </w:tc>
      </w:tr>
      <w:tr w:rsidR="00C560C8" w:rsidRPr="00616B34">
        <w:tblPrEx>
          <w:tblCellMar>
            <w:top w:w="0" w:type="dxa"/>
            <w:left w:w="0" w:type="dxa"/>
            <w:bottom w:w="0" w:type="dxa"/>
            <w:right w:w="0" w:type="dxa"/>
          </w:tblCellMar>
        </w:tblPrEx>
        <w:tc>
          <w:tcPr>
            <w:tcW w:w="243"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34"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728"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Độ hụt khối và năng lượng liên kết hạt nhân</w:t>
            </w:r>
          </w:p>
        </w:tc>
        <w:tc>
          <w:tcPr>
            <w:tcW w:w="3495"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Viết được đúng phương trình phân rã hạt nhân đơn giản.</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Thảo luận hệ thức E = mc</w:t>
            </w:r>
            <w:r w:rsidR="00C560C8" w:rsidRPr="00616B34">
              <w:rPr>
                <w:rFonts w:ascii="Arial" w:hAnsi="Arial" w:cs="Arial"/>
                <w:sz w:val="20"/>
                <w:szCs w:val="18"/>
                <w:vertAlign w:val="superscript"/>
              </w:rPr>
              <w:t>2</w:t>
            </w:r>
            <w:r w:rsidR="00C560C8" w:rsidRPr="00616B34">
              <w:rPr>
                <w:rFonts w:ascii="Arial" w:hAnsi="Arial" w:cs="Arial"/>
                <w:sz w:val="20"/>
                <w:szCs w:val="28"/>
              </w:rPr>
              <w:t>, nêu được liên hệ giữa khối lượng và năng lượng.</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mối liên hệ giữa năng lượng liên kết riêng và độ bền vững của hạt nhân.</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sự phân hạch và sự tổng hợp hạt nhân.</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Thảo luận để đánh giá được vai trò của một số ngành công nghiệp hạt nhân trong đời sống.</w:t>
            </w:r>
          </w:p>
        </w:tc>
      </w:tr>
      <w:tr w:rsidR="00C560C8" w:rsidRPr="00616B34">
        <w:tblPrEx>
          <w:tblCellMar>
            <w:top w:w="0" w:type="dxa"/>
            <w:left w:w="0" w:type="dxa"/>
            <w:bottom w:w="0" w:type="dxa"/>
            <w:right w:w="0" w:type="dxa"/>
          </w:tblCellMar>
        </w:tblPrEx>
        <w:tc>
          <w:tcPr>
            <w:tcW w:w="243"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34"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728"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Sự phóng xạ và chu kì bán rã</w:t>
            </w:r>
          </w:p>
        </w:tc>
        <w:tc>
          <w:tcPr>
            <w:tcW w:w="3495"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bản chất tự phát và ngẫu nhiên của sự phân rã phóng xạ.</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Định nghĩa được độ phóng xạ, hằng số phóng xạ và vận dụng được liên hệ H = λN.</w:t>
            </w:r>
          </w:p>
          <w:p w:rsidR="00104A4F"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Vận dụng được công thức </w:t>
            </w:r>
            <w:r w:rsidR="00C560C8" w:rsidRPr="00616B34">
              <w:rPr>
                <w:rFonts w:ascii="Arial" w:hAnsi="Arial" w:cs="Arial"/>
                <w:i/>
                <w:iCs/>
                <w:sz w:val="20"/>
                <w:szCs w:val="28"/>
              </w:rPr>
              <w:t xml:space="preserve">x </w:t>
            </w:r>
            <w:r w:rsidR="00C560C8" w:rsidRPr="00616B34">
              <w:rPr>
                <w:rFonts w:ascii="Arial" w:hAnsi="Arial" w:cs="Arial"/>
                <w:sz w:val="20"/>
                <w:szCs w:val="28"/>
              </w:rPr>
              <w:t xml:space="preserve">= </w:t>
            </w:r>
            <w:r w:rsidR="00C560C8" w:rsidRPr="00616B34">
              <w:rPr>
                <w:rFonts w:ascii="Arial" w:hAnsi="Arial" w:cs="Arial"/>
                <w:i/>
                <w:iCs/>
                <w:sz w:val="20"/>
                <w:szCs w:val="28"/>
              </w:rPr>
              <w:t>x</w:t>
            </w:r>
            <w:r w:rsidR="00C560C8" w:rsidRPr="00616B34">
              <w:rPr>
                <w:rFonts w:ascii="Arial" w:hAnsi="Arial" w:cs="Arial"/>
                <w:sz w:val="20"/>
                <w:szCs w:val="18"/>
                <w:vertAlign w:val="subscript"/>
              </w:rPr>
              <w:t>0</w:t>
            </w:r>
            <w:r w:rsidR="00C560C8" w:rsidRPr="00616B34">
              <w:rPr>
                <w:rFonts w:ascii="Arial" w:hAnsi="Arial" w:cs="Arial"/>
                <w:sz w:val="20"/>
                <w:szCs w:val="28"/>
              </w:rPr>
              <w:t>e</w:t>
            </w:r>
            <w:r w:rsidRPr="00616B34">
              <w:rPr>
                <w:rFonts w:ascii="Arial" w:hAnsi="Arial" w:cs="Arial"/>
                <w:sz w:val="20"/>
                <w:szCs w:val="18"/>
                <w:vertAlign w:val="superscript"/>
              </w:rPr>
              <w:t>-</w:t>
            </w:r>
            <w:r w:rsidR="00C5720A" w:rsidRPr="00616B34">
              <w:rPr>
                <w:rFonts w:ascii="Arial" w:hAnsi="Arial" w:cs="Arial"/>
                <w:sz w:val="20"/>
                <w:szCs w:val="28"/>
                <w:vertAlign w:val="superscript"/>
              </w:rPr>
              <w:t>λ</w:t>
            </w:r>
            <w:r w:rsidR="00C560C8" w:rsidRPr="00616B34">
              <w:rPr>
                <w:rFonts w:ascii="Arial" w:hAnsi="Arial" w:cs="Arial"/>
                <w:sz w:val="20"/>
                <w:szCs w:val="18"/>
                <w:vertAlign w:val="superscript"/>
              </w:rPr>
              <w:t>t</w:t>
            </w:r>
            <w:r w:rsidR="00C560C8" w:rsidRPr="00616B34">
              <w:rPr>
                <w:rFonts w:ascii="Arial" w:hAnsi="Arial" w:cs="Arial"/>
                <w:sz w:val="20"/>
                <w:szCs w:val="28"/>
              </w:rPr>
              <w:t xml:space="preserve">, với </w:t>
            </w:r>
            <w:r w:rsidR="00C560C8" w:rsidRPr="00616B34">
              <w:rPr>
                <w:rFonts w:ascii="Arial" w:hAnsi="Arial" w:cs="Arial"/>
                <w:i/>
                <w:iCs/>
                <w:sz w:val="20"/>
                <w:szCs w:val="28"/>
              </w:rPr>
              <w:t xml:space="preserve">x </w:t>
            </w:r>
            <w:r w:rsidR="00C560C8" w:rsidRPr="00616B34">
              <w:rPr>
                <w:rFonts w:ascii="Arial" w:hAnsi="Arial" w:cs="Arial"/>
                <w:sz w:val="20"/>
                <w:szCs w:val="28"/>
              </w:rPr>
              <w:t>là độ phóng xạ, số hạt chưa phân rã hoặc tốc</w:t>
            </w:r>
            <w:r w:rsidR="00104A4F" w:rsidRPr="00616B34">
              <w:rPr>
                <w:rFonts w:ascii="Arial" w:hAnsi="Arial" w:cs="Arial"/>
                <w:sz w:val="20"/>
                <w:szCs w:val="28"/>
              </w:rPr>
              <w:t xml:space="preserve"> độ số hạt đếm được.</w:t>
            </w:r>
          </w:p>
          <w:p w:rsidR="00104A4F" w:rsidRPr="00616B34" w:rsidRDefault="00104A4F"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Định nghĩa được chu kì bán rã.</w:t>
            </w:r>
          </w:p>
          <w:p w:rsidR="00104A4F" w:rsidRPr="00616B34" w:rsidRDefault="00104A4F"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Mô tả được sơ lược một số tính chất của các phóng xạ α, β và γ.</w:t>
            </w:r>
          </w:p>
          <w:p w:rsidR="00104A4F" w:rsidRPr="00616B34" w:rsidRDefault="00104A4F"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Nhận biết được dấu hiệu vị trí có phóng xạ thông qua các biển báo.</w:t>
            </w:r>
          </w:p>
          <w:p w:rsidR="00C560C8" w:rsidRPr="00616B34" w:rsidRDefault="00104A4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Nêu được các nguyên tắc an toàn phóng xạ; tuân thủ quy tắc an toàn phóng xạ.</w:t>
            </w:r>
          </w:p>
        </w:tc>
      </w:tr>
    </w:tbl>
    <w:p w:rsidR="00104A4F" w:rsidRPr="00616B34" w:rsidRDefault="00104A4F" w:rsidP="00113C60">
      <w:pPr>
        <w:widowControl w:val="0"/>
        <w:autoSpaceDE w:val="0"/>
        <w:autoSpaceDN w:val="0"/>
        <w:adjustRightInd w:val="0"/>
        <w:spacing w:before="120"/>
        <w:jc w:val="center"/>
        <w:rPr>
          <w:rFonts w:ascii="Arial" w:hAnsi="Arial" w:cs="Arial"/>
          <w:b/>
          <w:bCs/>
          <w:sz w:val="20"/>
          <w:szCs w:val="28"/>
        </w:rPr>
      </w:pPr>
    </w:p>
    <w:p w:rsidR="00C560C8" w:rsidRPr="00616B34" w:rsidRDefault="00C92D9D" w:rsidP="00113C60">
      <w:pPr>
        <w:widowControl w:val="0"/>
        <w:autoSpaceDE w:val="0"/>
        <w:autoSpaceDN w:val="0"/>
        <w:adjustRightInd w:val="0"/>
        <w:spacing w:before="120"/>
        <w:jc w:val="center"/>
        <w:rPr>
          <w:rFonts w:ascii="Arial" w:hAnsi="Arial" w:cs="Arial"/>
          <w:b/>
          <w:szCs w:val="28"/>
        </w:rPr>
      </w:pPr>
      <w:r w:rsidRPr="00616B34">
        <w:rPr>
          <w:rFonts w:ascii="Arial" w:hAnsi="Arial" w:cs="Arial"/>
          <w:b/>
          <w:bCs/>
          <w:szCs w:val="28"/>
        </w:rPr>
        <w:t>PHỤ LỤC I</w:t>
      </w:r>
    </w:p>
    <w:p w:rsidR="00C560C8" w:rsidRPr="00616B34" w:rsidRDefault="00C92D9D" w:rsidP="00113C60">
      <w:pPr>
        <w:widowControl w:val="0"/>
        <w:autoSpaceDE w:val="0"/>
        <w:autoSpaceDN w:val="0"/>
        <w:adjustRightInd w:val="0"/>
        <w:spacing w:before="120"/>
        <w:jc w:val="center"/>
        <w:rPr>
          <w:rFonts w:ascii="Arial" w:hAnsi="Arial" w:cs="Arial"/>
          <w:sz w:val="20"/>
          <w:szCs w:val="28"/>
        </w:rPr>
      </w:pPr>
      <w:r w:rsidRPr="00616B34">
        <w:rPr>
          <w:rFonts w:ascii="Arial" w:hAnsi="Arial" w:cs="Arial"/>
          <w:bCs/>
          <w:sz w:val="20"/>
          <w:szCs w:val="28"/>
        </w:rPr>
        <w:t>KHỐI LƯỢNG KIẾN THỨC MÔN HÓA HỌC</w:t>
      </w:r>
      <w:r w:rsidRPr="00616B34">
        <w:rPr>
          <w:rFonts w:ascii="Arial" w:hAnsi="Arial" w:cs="Arial"/>
          <w:bCs/>
          <w:sz w:val="20"/>
          <w:szCs w:val="28"/>
        </w:rPr>
        <w:br/>
      </w:r>
      <w:r w:rsidR="00C560C8" w:rsidRPr="00616B34">
        <w:rPr>
          <w:rFonts w:ascii="Arial" w:hAnsi="Arial" w:cs="Arial"/>
          <w:i/>
          <w:iCs/>
          <w:sz w:val="20"/>
          <w:szCs w:val="28"/>
        </w:rPr>
        <w:t>(Kèm theo Thông tư số</w:t>
      </w:r>
      <w:r w:rsidR="003661F4" w:rsidRPr="00616B34">
        <w:rPr>
          <w:rFonts w:ascii="Arial" w:hAnsi="Arial" w:cs="Arial"/>
          <w:i/>
          <w:iCs/>
          <w:sz w:val="20"/>
          <w:szCs w:val="28"/>
        </w:rPr>
        <w:t xml:space="preserve"> </w:t>
      </w:r>
      <w:r w:rsidRPr="00616B34">
        <w:rPr>
          <w:rFonts w:ascii="Arial" w:hAnsi="Arial" w:cs="Arial"/>
          <w:i/>
          <w:iCs/>
          <w:sz w:val="20"/>
          <w:szCs w:val="28"/>
        </w:rPr>
        <w:t xml:space="preserve">     </w:t>
      </w:r>
      <w:r w:rsidR="00C560C8" w:rsidRPr="00616B34">
        <w:rPr>
          <w:rFonts w:ascii="Arial" w:hAnsi="Arial" w:cs="Arial"/>
          <w:i/>
          <w:iCs/>
          <w:sz w:val="20"/>
          <w:szCs w:val="28"/>
        </w:rPr>
        <w:t>/2022/TT-BGDĐT ngày</w:t>
      </w:r>
      <w:r w:rsidRPr="00616B34">
        <w:rPr>
          <w:rFonts w:ascii="Arial" w:hAnsi="Arial" w:cs="Arial"/>
          <w:i/>
          <w:iCs/>
          <w:sz w:val="20"/>
          <w:szCs w:val="28"/>
        </w:rPr>
        <w:t xml:space="preserve">     </w:t>
      </w:r>
      <w:r w:rsidR="003661F4" w:rsidRPr="00616B34">
        <w:rPr>
          <w:rFonts w:ascii="Arial" w:hAnsi="Arial" w:cs="Arial"/>
          <w:i/>
          <w:iCs/>
          <w:sz w:val="20"/>
          <w:szCs w:val="28"/>
        </w:rPr>
        <w:t xml:space="preserve"> </w:t>
      </w:r>
      <w:r w:rsidR="00C560C8" w:rsidRPr="00616B34">
        <w:rPr>
          <w:rFonts w:ascii="Arial" w:hAnsi="Arial" w:cs="Arial"/>
          <w:i/>
          <w:iCs/>
          <w:sz w:val="20"/>
          <w:szCs w:val="28"/>
        </w:rPr>
        <w:t>tháng</w:t>
      </w:r>
      <w:r w:rsidR="003661F4" w:rsidRPr="00616B34">
        <w:rPr>
          <w:rFonts w:ascii="Arial" w:hAnsi="Arial" w:cs="Arial"/>
          <w:i/>
          <w:iCs/>
          <w:sz w:val="20"/>
          <w:szCs w:val="28"/>
        </w:rPr>
        <w:t xml:space="preserve"> </w:t>
      </w:r>
      <w:r w:rsidRPr="00616B34">
        <w:rPr>
          <w:rFonts w:ascii="Arial" w:hAnsi="Arial" w:cs="Arial"/>
          <w:i/>
          <w:iCs/>
          <w:sz w:val="20"/>
          <w:szCs w:val="28"/>
        </w:rPr>
        <w:t xml:space="preserve">     </w:t>
      </w:r>
      <w:r w:rsidR="00C560C8" w:rsidRPr="00616B34">
        <w:rPr>
          <w:rFonts w:ascii="Arial" w:hAnsi="Arial" w:cs="Arial"/>
          <w:i/>
          <w:iCs/>
          <w:sz w:val="20"/>
          <w:szCs w:val="28"/>
        </w:rPr>
        <w:t>năm 2022</w:t>
      </w:r>
      <w:r w:rsidRPr="00616B34">
        <w:rPr>
          <w:rFonts w:ascii="Arial" w:hAnsi="Arial" w:cs="Arial"/>
          <w:i/>
          <w:iCs/>
          <w:sz w:val="20"/>
          <w:szCs w:val="28"/>
        </w:rPr>
        <w:t xml:space="preserve"> </w:t>
      </w:r>
      <w:r w:rsidR="00C560C8" w:rsidRPr="00616B34">
        <w:rPr>
          <w:rFonts w:ascii="Arial" w:hAnsi="Arial" w:cs="Arial"/>
          <w:i/>
          <w:iCs/>
          <w:sz w:val="20"/>
          <w:szCs w:val="28"/>
        </w:rPr>
        <w:t>của Bộ trưởng Bộ GDĐT)</w:t>
      </w:r>
    </w:p>
    <w:p w:rsidR="00C560C8" w:rsidRPr="00616B34" w:rsidRDefault="00C560C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Khối lượng kiến thức của môn học với thời lượng giảng dạy là 168 </w:t>
      </w:r>
      <w:r w:rsidR="00616B34" w:rsidRPr="00616B34">
        <w:rPr>
          <w:rFonts w:ascii="Arial" w:hAnsi="Arial" w:cs="Arial"/>
          <w:sz w:val="20"/>
          <w:szCs w:val="28"/>
        </w:rPr>
        <w:t>tiết</w:t>
      </w:r>
      <w:r w:rsidRPr="00616B34">
        <w:rPr>
          <w:rFonts w:ascii="Arial" w:hAnsi="Arial" w:cs="Arial"/>
          <w:sz w:val="20"/>
          <w:szCs w:val="28"/>
        </w:rPr>
        <w:t>. Nội dung và yêu cầu cần đạt cụ thể như sau:</w:t>
      </w:r>
    </w:p>
    <w:tbl>
      <w:tblPr>
        <w:tblW w:w="5000" w:type="pct"/>
        <w:tblCellMar>
          <w:left w:w="0" w:type="dxa"/>
          <w:right w:w="0" w:type="dxa"/>
        </w:tblCellMar>
        <w:tblLook w:val="0000" w:firstRow="0" w:lastRow="0" w:firstColumn="0" w:lastColumn="0" w:noHBand="0" w:noVBand="0"/>
      </w:tblPr>
      <w:tblGrid>
        <w:gridCol w:w="390"/>
        <w:gridCol w:w="1366"/>
        <w:gridCol w:w="1568"/>
        <w:gridCol w:w="5737"/>
      </w:tblGrid>
      <w:tr w:rsidR="00C560C8" w:rsidRPr="00616B34">
        <w:tblPrEx>
          <w:tblCellMar>
            <w:top w:w="0" w:type="dxa"/>
            <w:left w:w="0" w:type="dxa"/>
            <w:bottom w:w="0" w:type="dxa"/>
            <w:right w:w="0" w:type="dxa"/>
          </w:tblCellMar>
        </w:tblPrEx>
        <w:tc>
          <w:tcPr>
            <w:tcW w:w="250" w:type="pct"/>
            <w:tcBorders>
              <w:top w:val="single" w:sz="4" w:space="0" w:color="000000"/>
              <w:left w:val="single" w:sz="4" w:space="0" w:color="000000"/>
              <w:right w:val="single" w:sz="4" w:space="0" w:color="000000"/>
            </w:tcBorders>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8"/>
              </w:rPr>
              <w:t>TT</w:t>
            </w:r>
          </w:p>
        </w:tc>
        <w:tc>
          <w:tcPr>
            <w:tcW w:w="1550" w:type="pct"/>
            <w:gridSpan w:val="2"/>
            <w:tcBorders>
              <w:top w:val="single" w:sz="4" w:space="0" w:color="000000"/>
              <w:left w:val="single" w:sz="4" w:space="0" w:color="000000"/>
              <w:right w:val="single" w:sz="4" w:space="0" w:color="000000"/>
            </w:tcBorders>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8"/>
              </w:rPr>
              <w:t>Nội dung</w:t>
            </w:r>
          </w:p>
        </w:tc>
        <w:tc>
          <w:tcPr>
            <w:tcW w:w="3200" w:type="pct"/>
            <w:tcBorders>
              <w:top w:val="single" w:sz="4" w:space="0" w:color="000000"/>
              <w:left w:val="single" w:sz="4" w:space="0" w:color="000000"/>
              <w:right w:val="single" w:sz="4" w:space="0" w:color="000000"/>
            </w:tcBorders>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8"/>
              </w:rPr>
              <w:t>Yêu cầu cần đạt</w:t>
            </w:r>
          </w:p>
        </w:tc>
      </w:tr>
      <w:tr w:rsidR="00C560C8" w:rsidRPr="00616B34">
        <w:tblPrEx>
          <w:tblCellMar>
            <w:top w:w="0" w:type="dxa"/>
            <w:left w:w="0" w:type="dxa"/>
            <w:bottom w:w="0" w:type="dxa"/>
            <w:right w:w="0" w:type="dxa"/>
          </w:tblCellMar>
        </w:tblPrEx>
        <w:tc>
          <w:tcPr>
            <w:tcW w:w="250" w:type="pct"/>
            <w:tcBorders>
              <w:left w:val="single" w:sz="4" w:space="0" w:color="000000"/>
              <w:bottom w:val="single" w:sz="4" w:space="0" w:color="auto"/>
              <w:right w:val="single" w:sz="4" w:space="0" w:color="000000"/>
            </w:tcBorders>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i/>
                <w:iCs/>
                <w:sz w:val="20"/>
                <w:szCs w:val="28"/>
              </w:rPr>
              <w:t>(1)</w:t>
            </w:r>
          </w:p>
        </w:tc>
        <w:tc>
          <w:tcPr>
            <w:tcW w:w="1550" w:type="pct"/>
            <w:gridSpan w:val="2"/>
            <w:tcBorders>
              <w:left w:val="single" w:sz="4" w:space="0" w:color="000000"/>
              <w:bottom w:val="single" w:sz="4" w:space="0" w:color="auto"/>
              <w:right w:val="single" w:sz="4" w:space="0" w:color="000000"/>
            </w:tcBorders>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i/>
                <w:iCs/>
                <w:sz w:val="20"/>
                <w:szCs w:val="28"/>
              </w:rPr>
              <w:t>(2)</w:t>
            </w:r>
          </w:p>
        </w:tc>
        <w:tc>
          <w:tcPr>
            <w:tcW w:w="3200" w:type="pct"/>
            <w:tcBorders>
              <w:left w:val="single" w:sz="4" w:space="0" w:color="000000"/>
              <w:bottom w:val="single" w:sz="4" w:space="0" w:color="auto"/>
              <w:right w:val="single" w:sz="4" w:space="0" w:color="000000"/>
            </w:tcBorders>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i/>
                <w:iCs/>
                <w:sz w:val="20"/>
                <w:szCs w:val="28"/>
              </w:rPr>
              <w:t>(3)</w:t>
            </w:r>
          </w:p>
        </w:tc>
      </w:tr>
      <w:tr w:rsidR="00C560C8" w:rsidRPr="00616B34">
        <w:tblPrEx>
          <w:tblCellMar>
            <w:top w:w="0" w:type="dxa"/>
            <w:left w:w="0" w:type="dxa"/>
            <w:bottom w:w="0" w:type="dxa"/>
            <w:right w:w="0" w:type="dxa"/>
          </w:tblCellMar>
        </w:tblPrEx>
        <w:tc>
          <w:tcPr>
            <w:tcW w:w="250" w:type="pct"/>
            <w:tcBorders>
              <w:top w:val="single" w:sz="4" w:space="0" w:color="auto"/>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1</w:t>
            </w:r>
          </w:p>
        </w:tc>
        <w:tc>
          <w:tcPr>
            <w:tcW w:w="650" w:type="pct"/>
            <w:tcBorders>
              <w:top w:val="single" w:sz="4" w:space="0" w:color="auto"/>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Mở đầu</w:t>
            </w:r>
          </w:p>
        </w:tc>
        <w:tc>
          <w:tcPr>
            <w:tcW w:w="900" w:type="pct"/>
            <w:tcBorders>
              <w:top w:val="single" w:sz="4" w:space="0" w:color="auto"/>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Nhập môn hoá học</w:t>
            </w:r>
          </w:p>
        </w:tc>
        <w:tc>
          <w:tcPr>
            <w:tcW w:w="3200" w:type="pct"/>
            <w:tcBorders>
              <w:top w:val="single" w:sz="4" w:space="0" w:color="auto"/>
              <w:left w:val="single" w:sz="4" w:space="0" w:color="000000"/>
              <w:bottom w:val="single" w:sz="4" w:space="0" w:color="000000"/>
              <w:right w:val="single" w:sz="4" w:space="0" w:color="000000"/>
            </w:tcBorders>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đối tượng nghiên cứu của hoá học.</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phương pháp học tập và nghiên cứu hoá học.</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vai trò của hoá học đối với đời sống, sản xuất,...</w:t>
            </w:r>
          </w:p>
        </w:tc>
      </w:tr>
      <w:tr w:rsidR="000851F2" w:rsidRPr="00616B34">
        <w:tblPrEx>
          <w:tblCellMar>
            <w:top w:w="0" w:type="dxa"/>
            <w:left w:w="0" w:type="dxa"/>
            <w:bottom w:w="0" w:type="dxa"/>
            <w:right w:w="0" w:type="dxa"/>
          </w:tblCellMar>
        </w:tblPrEx>
        <w:tc>
          <w:tcPr>
            <w:tcW w:w="250" w:type="pct"/>
            <w:vMerge w:val="restart"/>
            <w:tcBorders>
              <w:top w:val="single" w:sz="4" w:space="0" w:color="000000"/>
              <w:left w:val="single" w:sz="4" w:space="0" w:color="000000"/>
              <w:right w:val="single" w:sz="4" w:space="0" w:color="000000"/>
            </w:tcBorders>
          </w:tcPr>
          <w:p w:rsidR="000851F2" w:rsidRPr="00616B34" w:rsidRDefault="000851F2"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2</w:t>
            </w:r>
          </w:p>
        </w:tc>
        <w:tc>
          <w:tcPr>
            <w:tcW w:w="650" w:type="pct"/>
            <w:vMerge w:val="restart"/>
            <w:tcBorders>
              <w:top w:val="single" w:sz="4" w:space="0" w:color="000000"/>
              <w:left w:val="single" w:sz="4" w:space="0" w:color="000000"/>
              <w:right w:val="single" w:sz="4" w:space="0" w:color="000000"/>
            </w:tcBorders>
          </w:tcPr>
          <w:p w:rsidR="000851F2" w:rsidRPr="00616B34" w:rsidRDefault="000851F2"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Cấu tạo nguyên tử</w:t>
            </w:r>
          </w:p>
        </w:tc>
        <w:tc>
          <w:tcPr>
            <w:tcW w:w="900" w:type="pct"/>
            <w:tcBorders>
              <w:top w:val="single" w:sz="4" w:space="0" w:color="000000"/>
              <w:left w:val="single" w:sz="4" w:space="0" w:color="000000"/>
              <w:bottom w:val="single" w:sz="4" w:space="0" w:color="000000"/>
              <w:right w:val="single" w:sz="4" w:space="0" w:color="000000"/>
            </w:tcBorders>
          </w:tcPr>
          <w:p w:rsidR="000851F2" w:rsidRPr="00616B34" w:rsidRDefault="000851F2"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Các thành phần của nguyên tử</w:t>
            </w:r>
          </w:p>
        </w:tc>
        <w:tc>
          <w:tcPr>
            <w:tcW w:w="3200" w:type="pct"/>
            <w:tcBorders>
              <w:top w:val="single" w:sz="4" w:space="0" w:color="000000"/>
              <w:left w:val="single" w:sz="4" w:space="0" w:color="000000"/>
              <w:bottom w:val="single" w:sz="4" w:space="0" w:color="000000"/>
              <w:right w:val="single" w:sz="4" w:space="0" w:color="000000"/>
            </w:tcBorders>
          </w:tcPr>
          <w:p w:rsidR="000851F2" w:rsidRPr="00616B34" w:rsidRDefault="000851F2"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thành phần của nguyên tử (nguyên tử vô cùng nhỏ; nguyên tử gồm 2 phần: hạt nhân và lớp vỏ nguyên tử; hạt nhân tạo nên bởi các hạt proton (p), neutron (n); Lớp vỏ tạo nên bởi các electron (e); điện tích, khối lượng mỗi loại hạt).</w:t>
            </w:r>
          </w:p>
          <w:p w:rsidR="000851F2" w:rsidRPr="00616B34" w:rsidRDefault="000851F2"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So sánh được khối lượng của electron với proton và neutron, kích thước của hạt nhân với kích thước nguyên tử.</w:t>
            </w:r>
          </w:p>
        </w:tc>
      </w:tr>
      <w:tr w:rsidR="000851F2" w:rsidRPr="00616B34">
        <w:tblPrEx>
          <w:tblCellMar>
            <w:top w:w="0" w:type="dxa"/>
            <w:left w:w="0" w:type="dxa"/>
            <w:bottom w:w="0" w:type="dxa"/>
            <w:right w:w="0" w:type="dxa"/>
          </w:tblCellMar>
        </w:tblPrEx>
        <w:tc>
          <w:tcPr>
            <w:tcW w:w="250" w:type="pct"/>
            <w:vMerge/>
            <w:tcBorders>
              <w:left w:val="single" w:sz="4" w:space="0" w:color="000000"/>
              <w:right w:val="single" w:sz="4" w:space="0" w:color="000000"/>
            </w:tcBorders>
          </w:tcPr>
          <w:p w:rsidR="000851F2" w:rsidRPr="00616B34" w:rsidRDefault="000851F2" w:rsidP="00113C60">
            <w:pPr>
              <w:widowControl w:val="0"/>
              <w:autoSpaceDE w:val="0"/>
              <w:autoSpaceDN w:val="0"/>
              <w:adjustRightInd w:val="0"/>
              <w:spacing w:before="120"/>
              <w:jc w:val="center"/>
              <w:rPr>
                <w:rFonts w:ascii="Arial" w:hAnsi="Arial" w:cs="Arial"/>
                <w:sz w:val="20"/>
              </w:rPr>
            </w:pPr>
          </w:p>
        </w:tc>
        <w:tc>
          <w:tcPr>
            <w:tcW w:w="650" w:type="pct"/>
            <w:vMerge/>
            <w:tcBorders>
              <w:left w:val="single" w:sz="4" w:space="0" w:color="000000"/>
              <w:right w:val="single" w:sz="4" w:space="0" w:color="000000"/>
            </w:tcBorders>
          </w:tcPr>
          <w:p w:rsidR="000851F2" w:rsidRPr="00616B34" w:rsidRDefault="000851F2" w:rsidP="00113C60">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rsidR="000851F2" w:rsidRPr="00616B34" w:rsidRDefault="000851F2"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Nguyên tố hoá học</w:t>
            </w:r>
          </w:p>
        </w:tc>
        <w:tc>
          <w:tcPr>
            <w:tcW w:w="3200" w:type="pct"/>
            <w:tcBorders>
              <w:top w:val="single" w:sz="4" w:space="0" w:color="000000"/>
              <w:left w:val="single" w:sz="4" w:space="0" w:color="000000"/>
              <w:bottom w:val="single" w:sz="4" w:space="0" w:color="000000"/>
              <w:right w:val="single" w:sz="4" w:space="0" w:color="000000"/>
            </w:tcBorders>
          </w:tcPr>
          <w:p w:rsidR="000851F2" w:rsidRPr="00616B34" w:rsidRDefault="000851F2"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khái niệm về nguyên tố hoá học, số hiệu nguyên tử và kí hiệu nguyên tử.</w:t>
            </w:r>
          </w:p>
          <w:p w:rsidR="000851F2" w:rsidRPr="00616B34" w:rsidRDefault="000851F2"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Phát biểu được khái niệm đồng vị, nguyên tử khối.</w:t>
            </w:r>
          </w:p>
          <w:p w:rsidR="000851F2" w:rsidRPr="00616B34" w:rsidRDefault="000851F2"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Tính được nguyên tử khối trung bình (theo amu) dựa vào khối lượng nguyên tử và phần trăm số nguyên tử của các đồng vị theo phổ khối lượng được cung cấp.</w:t>
            </w:r>
          </w:p>
        </w:tc>
      </w:tr>
      <w:tr w:rsidR="000851F2" w:rsidRPr="00616B34">
        <w:tblPrEx>
          <w:tblCellMar>
            <w:top w:w="0" w:type="dxa"/>
            <w:left w:w="0" w:type="dxa"/>
            <w:bottom w:w="0" w:type="dxa"/>
            <w:right w:w="0" w:type="dxa"/>
          </w:tblCellMar>
        </w:tblPrEx>
        <w:tc>
          <w:tcPr>
            <w:tcW w:w="250" w:type="pct"/>
            <w:vMerge/>
            <w:tcBorders>
              <w:left w:val="single" w:sz="4" w:space="0" w:color="000000"/>
              <w:bottom w:val="single" w:sz="4" w:space="0" w:color="000000"/>
              <w:right w:val="single" w:sz="4" w:space="0" w:color="000000"/>
            </w:tcBorders>
          </w:tcPr>
          <w:p w:rsidR="000851F2" w:rsidRPr="00616B34" w:rsidRDefault="000851F2" w:rsidP="00113C60">
            <w:pPr>
              <w:widowControl w:val="0"/>
              <w:autoSpaceDE w:val="0"/>
              <w:autoSpaceDN w:val="0"/>
              <w:adjustRightInd w:val="0"/>
              <w:spacing w:before="120"/>
              <w:jc w:val="center"/>
              <w:rPr>
                <w:rFonts w:ascii="Arial" w:hAnsi="Arial" w:cs="Arial"/>
                <w:sz w:val="20"/>
              </w:rPr>
            </w:pPr>
          </w:p>
        </w:tc>
        <w:tc>
          <w:tcPr>
            <w:tcW w:w="650" w:type="pct"/>
            <w:vMerge/>
            <w:tcBorders>
              <w:left w:val="single" w:sz="4" w:space="0" w:color="000000"/>
              <w:bottom w:val="single" w:sz="4" w:space="0" w:color="000000"/>
              <w:right w:val="single" w:sz="4" w:space="0" w:color="000000"/>
            </w:tcBorders>
          </w:tcPr>
          <w:p w:rsidR="000851F2" w:rsidRPr="00616B34" w:rsidRDefault="000851F2" w:rsidP="00113C60">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rsidR="000851F2" w:rsidRPr="00616B34" w:rsidRDefault="000851F2"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Cấu trúc lớp vỏ electron nguyên tử</w:t>
            </w:r>
          </w:p>
        </w:tc>
        <w:tc>
          <w:tcPr>
            <w:tcW w:w="3200" w:type="pct"/>
            <w:tcBorders>
              <w:top w:val="single" w:sz="4" w:space="0" w:color="000000"/>
              <w:left w:val="single" w:sz="4" w:space="0" w:color="000000"/>
              <w:bottom w:val="single" w:sz="4" w:space="0" w:color="000000"/>
              <w:right w:val="single" w:sz="4" w:space="0" w:color="000000"/>
            </w:tcBorders>
          </w:tcPr>
          <w:p w:rsidR="000851F2" w:rsidRPr="00616B34" w:rsidRDefault="000851F2"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mô hình của Rutherford - Bohr với</w:t>
            </w:r>
            <w:r w:rsidR="0037443F" w:rsidRPr="00616B34">
              <w:rPr>
                <w:rFonts w:ascii="Arial" w:hAnsi="Arial" w:cs="Arial"/>
                <w:sz w:val="20"/>
                <w:szCs w:val="28"/>
              </w:rPr>
              <w:t xml:space="preserve"> </w:t>
            </w:r>
            <w:r w:rsidRPr="00616B34">
              <w:rPr>
                <w:rFonts w:ascii="Arial" w:hAnsi="Arial" w:cs="Arial"/>
                <w:sz w:val="20"/>
                <w:szCs w:val="28"/>
              </w:rPr>
              <w:t>mô hình hiện đại mô tả sự chuyển động của electron trong nguyên tử.</w:t>
            </w:r>
          </w:p>
          <w:p w:rsidR="000851F2" w:rsidRPr="00616B34" w:rsidRDefault="000851F2"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khái niệm lớp, phân lớp electron và mối quan hệ về số lượng phân lớp trong một lớp.</w:t>
            </w:r>
          </w:p>
          <w:p w:rsidR="000851F2" w:rsidRPr="00616B34" w:rsidRDefault="000851F2"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Viết được cấu hình electron nguyên tử theo lớp, phân lớp electron và theo ô orbital khi biết số hiệu nguyên tử Z của 20 nguyên tố đầu tiên trong bảng tuần hoàn.</w:t>
            </w:r>
          </w:p>
          <w:p w:rsidR="000851F2" w:rsidRPr="00616B34" w:rsidRDefault="000851F2"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Dựa vào đặc </w:t>
            </w:r>
            <w:r w:rsidR="00616B34" w:rsidRPr="00616B34">
              <w:rPr>
                <w:rFonts w:ascii="Arial" w:hAnsi="Arial" w:cs="Arial"/>
                <w:sz w:val="20"/>
                <w:szCs w:val="28"/>
              </w:rPr>
              <w:t>điểm</w:t>
            </w:r>
            <w:r w:rsidRPr="00616B34">
              <w:rPr>
                <w:rFonts w:ascii="Arial" w:hAnsi="Arial" w:cs="Arial"/>
                <w:sz w:val="20"/>
                <w:szCs w:val="28"/>
              </w:rPr>
              <w:t xml:space="preserve"> cấu hình electron lớp ngoài cùng của nguyên tử dự đoán được tính chất hoá học cơ bản (kim loại hay phi kim) của nguyên tố tương ứng.</w:t>
            </w:r>
          </w:p>
        </w:tc>
      </w:tr>
      <w:tr w:rsidR="00F905C0" w:rsidRPr="00616B34">
        <w:tblPrEx>
          <w:tblCellMar>
            <w:top w:w="0" w:type="dxa"/>
            <w:left w:w="0" w:type="dxa"/>
            <w:bottom w:w="0" w:type="dxa"/>
            <w:right w:w="0" w:type="dxa"/>
          </w:tblCellMar>
        </w:tblPrEx>
        <w:tc>
          <w:tcPr>
            <w:tcW w:w="250" w:type="pct"/>
            <w:vMerge w:val="restart"/>
            <w:tcBorders>
              <w:top w:val="single" w:sz="4" w:space="0" w:color="000000"/>
              <w:left w:val="single" w:sz="4" w:space="0" w:color="000000"/>
              <w:right w:val="single" w:sz="4" w:space="0" w:color="000000"/>
            </w:tcBorders>
          </w:tcPr>
          <w:p w:rsidR="00F905C0" w:rsidRPr="00616B34" w:rsidRDefault="00F905C0"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3</w:t>
            </w:r>
          </w:p>
        </w:tc>
        <w:tc>
          <w:tcPr>
            <w:tcW w:w="650" w:type="pct"/>
            <w:vMerge w:val="restart"/>
            <w:tcBorders>
              <w:top w:val="single" w:sz="4" w:space="0" w:color="000000"/>
              <w:left w:val="single" w:sz="4" w:space="0" w:color="000000"/>
              <w:right w:val="single" w:sz="4" w:space="0" w:color="000000"/>
            </w:tcBorders>
          </w:tcPr>
          <w:p w:rsidR="00F905C0" w:rsidRPr="00616B34" w:rsidRDefault="00F905C0"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Bảng tuần hoàn các nguyên tố hoá học</w:t>
            </w:r>
          </w:p>
        </w:tc>
        <w:tc>
          <w:tcPr>
            <w:tcW w:w="900" w:type="pct"/>
            <w:tcBorders>
              <w:top w:val="single" w:sz="4" w:space="0" w:color="000000"/>
              <w:left w:val="single" w:sz="4" w:space="0" w:color="000000"/>
              <w:bottom w:val="single" w:sz="4" w:space="0" w:color="000000"/>
              <w:right w:val="single" w:sz="4" w:space="0" w:color="000000"/>
            </w:tcBorders>
          </w:tcPr>
          <w:p w:rsidR="00F905C0" w:rsidRPr="00616B34" w:rsidRDefault="00F905C0"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Cấu tạo của bảng tuần hoàn các nguyên tố hoá học</w:t>
            </w:r>
          </w:p>
        </w:tc>
        <w:tc>
          <w:tcPr>
            <w:tcW w:w="3200" w:type="pct"/>
            <w:tcBorders>
              <w:top w:val="single" w:sz="4" w:space="0" w:color="000000"/>
              <w:left w:val="single" w:sz="4" w:space="0" w:color="000000"/>
              <w:bottom w:val="single" w:sz="4" w:space="0" w:color="000000"/>
              <w:right w:val="single" w:sz="4" w:space="0" w:color="000000"/>
            </w:tcBorders>
          </w:tcPr>
          <w:p w:rsidR="00F905C0" w:rsidRPr="00616B34" w:rsidRDefault="00F905C0"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về lịch sử phát minh định luật tuần hoàn và bảng tuần hoàn các nguyên tố hoá học.</w:t>
            </w:r>
          </w:p>
          <w:p w:rsidR="00F905C0" w:rsidRPr="00616B34" w:rsidRDefault="00F905C0"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Mô tả được cấu tạo của bảng tuần hoàn các nguyên tố hoá học và nêu được các khái niệm liên quan (ô, chu kì, nhóm).</w:t>
            </w:r>
          </w:p>
        </w:tc>
      </w:tr>
      <w:tr w:rsidR="00F905C0" w:rsidRPr="00616B34">
        <w:tblPrEx>
          <w:tblCellMar>
            <w:top w:w="0" w:type="dxa"/>
            <w:left w:w="0" w:type="dxa"/>
            <w:bottom w:w="0" w:type="dxa"/>
            <w:right w:w="0" w:type="dxa"/>
          </w:tblCellMar>
        </w:tblPrEx>
        <w:tc>
          <w:tcPr>
            <w:tcW w:w="250" w:type="pct"/>
            <w:vMerge/>
            <w:tcBorders>
              <w:left w:val="single" w:sz="4" w:space="0" w:color="000000"/>
              <w:right w:val="single" w:sz="4" w:space="0" w:color="000000"/>
            </w:tcBorders>
          </w:tcPr>
          <w:p w:rsidR="00F905C0" w:rsidRPr="00616B34" w:rsidRDefault="00F905C0" w:rsidP="00113C60">
            <w:pPr>
              <w:widowControl w:val="0"/>
              <w:autoSpaceDE w:val="0"/>
              <w:autoSpaceDN w:val="0"/>
              <w:adjustRightInd w:val="0"/>
              <w:spacing w:before="120"/>
              <w:jc w:val="center"/>
              <w:rPr>
                <w:rFonts w:ascii="Arial" w:hAnsi="Arial" w:cs="Arial"/>
                <w:sz w:val="20"/>
              </w:rPr>
            </w:pPr>
          </w:p>
        </w:tc>
        <w:tc>
          <w:tcPr>
            <w:tcW w:w="650" w:type="pct"/>
            <w:vMerge/>
            <w:tcBorders>
              <w:left w:val="single" w:sz="4" w:space="0" w:color="000000"/>
              <w:right w:val="single" w:sz="4" w:space="0" w:color="000000"/>
            </w:tcBorders>
          </w:tcPr>
          <w:p w:rsidR="00F905C0" w:rsidRPr="00616B34" w:rsidRDefault="00F905C0" w:rsidP="00113C60">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rsidR="00F905C0" w:rsidRPr="00616B34" w:rsidRDefault="00F905C0"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Xu hướng biến đổi một số tính chất của nguyên tử các nguyên tố trong một chu kì và trong một chu kì, nhóm</w:t>
            </w:r>
          </w:p>
        </w:tc>
        <w:tc>
          <w:tcPr>
            <w:tcW w:w="3200" w:type="pct"/>
            <w:tcBorders>
              <w:top w:val="single" w:sz="4" w:space="0" w:color="000000"/>
              <w:left w:val="single" w:sz="4" w:space="0" w:color="000000"/>
              <w:bottom w:val="single" w:sz="4" w:space="0" w:color="000000"/>
              <w:right w:val="single" w:sz="4" w:space="0" w:color="000000"/>
            </w:tcBorders>
          </w:tcPr>
          <w:p w:rsidR="00F905C0" w:rsidRPr="00616B34" w:rsidRDefault="00F905C0"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Nêu được xu hướng biến đổi độ âm điện và tính kim loại, phi kim của nguyên tử các nguyên tố trong một chu kì, trong một chu kì, một nhóm (nhóm A).</w:t>
            </w:r>
          </w:p>
        </w:tc>
      </w:tr>
      <w:tr w:rsidR="00F905C0" w:rsidRPr="00616B34">
        <w:tblPrEx>
          <w:tblCellMar>
            <w:top w:w="0" w:type="dxa"/>
            <w:left w:w="0" w:type="dxa"/>
            <w:bottom w:w="0" w:type="dxa"/>
            <w:right w:w="0" w:type="dxa"/>
          </w:tblCellMar>
        </w:tblPrEx>
        <w:tc>
          <w:tcPr>
            <w:tcW w:w="250" w:type="pct"/>
            <w:vMerge/>
            <w:tcBorders>
              <w:left w:val="single" w:sz="4" w:space="0" w:color="000000"/>
              <w:right w:val="single" w:sz="4" w:space="0" w:color="000000"/>
            </w:tcBorders>
          </w:tcPr>
          <w:p w:rsidR="00F905C0" w:rsidRPr="00616B34" w:rsidRDefault="00F905C0" w:rsidP="00113C60">
            <w:pPr>
              <w:widowControl w:val="0"/>
              <w:autoSpaceDE w:val="0"/>
              <w:autoSpaceDN w:val="0"/>
              <w:adjustRightInd w:val="0"/>
              <w:spacing w:before="120"/>
              <w:jc w:val="center"/>
              <w:rPr>
                <w:rFonts w:ascii="Arial" w:hAnsi="Arial" w:cs="Arial"/>
                <w:sz w:val="20"/>
              </w:rPr>
            </w:pPr>
          </w:p>
        </w:tc>
        <w:tc>
          <w:tcPr>
            <w:tcW w:w="650" w:type="pct"/>
            <w:vMerge/>
            <w:tcBorders>
              <w:left w:val="single" w:sz="4" w:space="0" w:color="000000"/>
              <w:right w:val="single" w:sz="4" w:space="0" w:color="000000"/>
            </w:tcBorders>
          </w:tcPr>
          <w:p w:rsidR="00F905C0" w:rsidRPr="00616B34" w:rsidRDefault="00F905C0" w:rsidP="00113C60">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rsidR="00F905C0" w:rsidRPr="00616B34" w:rsidRDefault="00F905C0"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Xu hướng biến đổi thành phần và một số tính chất của hợp chất trong một chu kì</w:t>
            </w:r>
          </w:p>
        </w:tc>
        <w:tc>
          <w:tcPr>
            <w:tcW w:w="3200" w:type="pct"/>
            <w:tcBorders>
              <w:top w:val="single" w:sz="4" w:space="0" w:color="000000"/>
              <w:left w:val="single" w:sz="4" w:space="0" w:color="000000"/>
              <w:bottom w:val="single" w:sz="4" w:space="0" w:color="000000"/>
              <w:right w:val="single" w:sz="4" w:space="0" w:color="000000"/>
            </w:tcBorders>
          </w:tcPr>
          <w:p w:rsidR="00F905C0" w:rsidRPr="00616B34" w:rsidRDefault="00F905C0"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Nêu được xu hướng biến đổi thành phần và tính chất acid/base của các oxide</w:t>
            </w:r>
            <w:r w:rsidR="00AF3DC6" w:rsidRPr="00616B34">
              <w:rPr>
                <w:rFonts w:ascii="Arial" w:hAnsi="Arial" w:cs="Arial"/>
                <w:sz w:val="20"/>
                <w:szCs w:val="28"/>
              </w:rPr>
              <w:t xml:space="preserve"> </w:t>
            </w:r>
            <w:r w:rsidRPr="00616B34">
              <w:rPr>
                <w:rFonts w:ascii="Arial" w:hAnsi="Arial" w:cs="Arial"/>
                <w:sz w:val="20"/>
                <w:szCs w:val="28"/>
              </w:rPr>
              <w:t>và các hydroxide theo chu kì. Viết được phương trình hoá học minh hoạ.</w:t>
            </w:r>
          </w:p>
        </w:tc>
      </w:tr>
      <w:tr w:rsidR="00F905C0" w:rsidRPr="00616B34">
        <w:tblPrEx>
          <w:tblCellMar>
            <w:top w:w="0" w:type="dxa"/>
            <w:left w:w="0" w:type="dxa"/>
            <w:bottom w:w="0" w:type="dxa"/>
            <w:right w:w="0" w:type="dxa"/>
          </w:tblCellMar>
        </w:tblPrEx>
        <w:tc>
          <w:tcPr>
            <w:tcW w:w="250" w:type="pct"/>
            <w:vMerge/>
            <w:tcBorders>
              <w:left w:val="single" w:sz="4" w:space="0" w:color="000000"/>
              <w:bottom w:val="single" w:sz="4" w:space="0" w:color="000000"/>
              <w:right w:val="single" w:sz="4" w:space="0" w:color="000000"/>
            </w:tcBorders>
          </w:tcPr>
          <w:p w:rsidR="00F905C0" w:rsidRPr="00616B34" w:rsidRDefault="00F905C0" w:rsidP="00113C60">
            <w:pPr>
              <w:widowControl w:val="0"/>
              <w:autoSpaceDE w:val="0"/>
              <w:autoSpaceDN w:val="0"/>
              <w:adjustRightInd w:val="0"/>
              <w:spacing w:before="120"/>
              <w:jc w:val="center"/>
              <w:rPr>
                <w:rFonts w:ascii="Arial" w:hAnsi="Arial" w:cs="Arial"/>
                <w:sz w:val="20"/>
              </w:rPr>
            </w:pPr>
          </w:p>
        </w:tc>
        <w:tc>
          <w:tcPr>
            <w:tcW w:w="650" w:type="pct"/>
            <w:vMerge/>
            <w:tcBorders>
              <w:left w:val="single" w:sz="4" w:space="0" w:color="000000"/>
              <w:bottom w:val="single" w:sz="4" w:space="0" w:color="000000"/>
              <w:right w:val="single" w:sz="4" w:space="0" w:color="000000"/>
            </w:tcBorders>
          </w:tcPr>
          <w:p w:rsidR="00F905C0" w:rsidRPr="00616B34" w:rsidRDefault="00F905C0" w:rsidP="00113C60">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rsidR="00F905C0" w:rsidRPr="00616B34" w:rsidRDefault="00F905C0"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Định luật tuần hoàn</w:t>
            </w:r>
            <w:r w:rsidR="008F4EAD" w:rsidRPr="00616B34">
              <w:rPr>
                <w:rFonts w:ascii="Arial" w:hAnsi="Arial" w:cs="Arial"/>
                <w:sz w:val="20"/>
                <w:szCs w:val="28"/>
              </w:rPr>
              <w:t xml:space="preserve"> </w:t>
            </w:r>
            <w:r w:rsidRPr="00616B34">
              <w:rPr>
                <w:rFonts w:ascii="Arial" w:hAnsi="Arial" w:cs="Arial"/>
                <w:sz w:val="20"/>
                <w:szCs w:val="28"/>
              </w:rPr>
              <w:t>và</w:t>
            </w:r>
            <w:r w:rsidR="008F4EAD" w:rsidRPr="00616B34">
              <w:rPr>
                <w:rFonts w:ascii="Arial" w:hAnsi="Arial" w:cs="Arial"/>
                <w:sz w:val="20"/>
                <w:szCs w:val="28"/>
              </w:rPr>
              <w:t xml:space="preserve"> </w:t>
            </w:r>
            <w:r w:rsidRPr="00616B34">
              <w:rPr>
                <w:rFonts w:ascii="Arial" w:hAnsi="Arial" w:cs="Arial"/>
                <w:sz w:val="20"/>
                <w:szCs w:val="28"/>
              </w:rPr>
              <w:t>ý nghĩa của bảng tuần hoàn các nguyên tố hoá học</w:t>
            </w:r>
          </w:p>
        </w:tc>
        <w:tc>
          <w:tcPr>
            <w:tcW w:w="3200" w:type="pct"/>
            <w:tcBorders>
              <w:top w:val="single" w:sz="4" w:space="0" w:color="000000"/>
              <w:left w:val="single" w:sz="4" w:space="0" w:color="000000"/>
              <w:bottom w:val="single" w:sz="4" w:space="0" w:color="000000"/>
              <w:right w:val="single" w:sz="4" w:space="0" w:color="000000"/>
            </w:tcBorders>
          </w:tcPr>
          <w:p w:rsidR="00F905C0" w:rsidRPr="00616B34" w:rsidRDefault="00F905C0"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Phát biểu được định luật tuần hoàn.</w:t>
            </w:r>
          </w:p>
          <w:p w:rsidR="00F905C0" w:rsidRPr="00616B34" w:rsidRDefault="00F905C0"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Trình bày được ý nghĩa của bảng tuần hoàn các nguyên tố hoá học: Mối liên hệ giữa vị trí (trong bảng tuần hoàn các nguyên tố hoá học) với tính chất và ngược lại.</w:t>
            </w:r>
          </w:p>
        </w:tc>
      </w:tr>
      <w:tr w:rsidR="00C560C8" w:rsidRPr="00616B34">
        <w:tblPrEx>
          <w:tblCellMar>
            <w:top w:w="0" w:type="dxa"/>
            <w:left w:w="0" w:type="dxa"/>
            <w:bottom w:w="0" w:type="dxa"/>
            <w:right w:w="0" w:type="dxa"/>
          </w:tblCellMar>
        </w:tblPrEx>
        <w:tc>
          <w:tcPr>
            <w:tcW w:w="250" w:type="pct"/>
            <w:vMerge w:val="restar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4</w:t>
            </w:r>
          </w:p>
        </w:tc>
        <w:tc>
          <w:tcPr>
            <w:tcW w:w="650" w:type="pct"/>
            <w:vMerge w:val="restar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Liên kết hoá</w:t>
            </w:r>
            <w:r w:rsidR="008F4EAD" w:rsidRPr="00616B34">
              <w:rPr>
                <w:rFonts w:ascii="Arial" w:hAnsi="Arial" w:cs="Arial"/>
                <w:b/>
                <w:bCs/>
                <w:sz w:val="20"/>
                <w:szCs w:val="28"/>
              </w:rPr>
              <w:t xml:space="preserve"> </w:t>
            </w:r>
            <w:r w:rsidRPr="00616B34">
              <w:rPr>
                <w:rFonts w:ascii="Arial" w:hAnsi="Arial" w:cs="Arial"/>
                <w:b/>
                <w:bCs/>
                <w:sz w:val="20"/>
                <w:szCs w:val="28"/>
              </w:rPr>
              <w:t>học</w:t>
            </w:r>
          </w:p>
        </w:tc>
        <w:tc>
          <w:tcPr>
            <w:tcW w:w="900"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Liên kết ion</w:t>
            </w:r>
          </w:p>
        </w:tc>
        <w:tc>
          <w:tcPr>
            <w:tcW w:w="3200" w:type="pct"/>
            <w:tcBorders>
              <w:top w:val="single" w:sz="4" w:space="0" w:color="000000"/>
              <w:left w:val="single" w:sz="4" w:space="0" w:color="000000"/>
              <w:bottom w:val="single" w:sz="4" w:space="0" w:color="000000"/>
              <w:right w:val="single" w:sz="4" w:space="0" w:color="000000"/>
            </w:tcBorders>
          </w:tcPr>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Trình bày được khái niệm và sự hình thành liên kết ion.</w:t>
            </w:r>
          </w:p>
        </w:tc>
      </w:tr>
      <w:tr w:rsidR="00C560C8" w:rsidRPr="00616B34">
        <w:tblPrEx>
          <w:tblCellMar>
            <w:top w:w="0" w:type="dxa"/>
            <w:left w:w="0" w:type="dxa"/>
            <w:bottom w:w="0" w:type="dxa"/>
            <w:right w:w="0" w:type="dxa"/>
          </w:tblCellMar>
        </w:tblPrEx>
        <w:tc>
          <w:tcPr>
            <w:tcW w:w="250" w:type="pct"/>
            <w:vMerge/>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50" w:type="pct"/>
            <w:vMerge/>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Liên kết cộng hoá trị</w:t>
            </w:r>
          </w:p>
        </w:tc>
        <w:tc>
          <w:tcPr>
            <w:tcW w:w="3200" w:type="pct"/>
            <w:tcBorders>
              <w:top w:val="single" w:sz="4" w:space="0" w:color="000000"/>
              <w:left w:val="single" w:sz="4" w:space="0" w:color="000000"/>
              <w:bottom w:val="single" w:sz="4" w:space="0" w:color="000000"/>
              <w:right w:val="single" w:sz="4" w:space="0" w:color="000000"/>
            </w:tcBorders>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khái niệm và lấy được ví dụ về liên kết cộng hoá trị.</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Phân biệt được các loại liên kết (liên kết cộng hoá trị không phân cực, phân cực, liên kết ion) dựa theo độ âm điện.</w:t>
            </w:r>
          </w:p>
        </w:tc>
      </w:tr>
      <w:tr w:rsidR="00C560C8" w:rsidRPr="00616B34">
        <w:tblPrEx>
          <w:tblCellMar>
            <w:top w:w="0" w:type="dxa"/>
            <w:left w:w="0" w:type="dxa"/>
            <w:bottom w:w="0" w:type="dxa"/>
            <w:right w:w="0" w:type="dxa"/>
          </w:tblCellMar>
        </w:tblPrEx>
        <w:tc>
          <w:tcPr>
            <w:tcW w:w="250"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5</w:t>
            </w:r>
          </w:p>
        </w:tc>
        <w:tc>
          <w:tcPr>
            <w:tcW w:w="650"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Phản ứng oxi</w:t>
            </w:r>
            <w:r w:rsidR="008F4EAD" w:rsidRPr="00616B34">
              <w:rPr>
                <w:rFonts w:ascii="Arial" w:hAnsi="Arial" w:cs="Arial"/>
                <w:b/>
                <w:bCs/>
                <w:sz w:val="20"/>
                <w:szCs w:val="28"/>
              </w:rPr>
              <w:t xml:space="preserve"> </w:t>
            </w:r>
            <w:r w:rsidRPr="00616B34">
              <w:rPr>
                <w:rFonts w:ascii="Arial" w:hAnsi="Arial" w:cs="Arial"/>
                <w:b/>
                <w:bCs/>
                <w:sz w:val="20"/>
                <w:szCs w:val="28"/>
              </w:rPr>
              <w:t>hoá - khử</w:t>
            </w:r>
          </w:p>
        </w:tc>
        <w:tc>
          <w:tcPr>
            <w:tcW w:w="900"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Phản ứng oxi hoá -</w:t>
            </w:r>
            <w:r w:rsidR="008F4EAD" w:rsidRPr="00616B34">
              <w:rPr>
                <w:rFonts w:ascii="Arial" w:hAnsi="Arial" w:cs="Arial"/>
                <w:b/>
                <w:bCs/>
                <w:sz w:val="20"/>
                <w:szCs w:val="28"/>
              </w:rPr>
              <w:t xml:space="preserve"> </w:t>
            </w:r>
            <w:r w:rsidRPr="00616B34">
              <w:rPr>
                <w:rFonts w:ascii="Arial" w:hAnsi="Arial" w:cs="Arial"/>
                <w:b/>
                <w:bCs/>
                <w:sz w:val="20"/>
                <w:szCs w:val="28"/>
              </w:rPr>
              <w:t>khử</w:t>
            </w:r>
          </w:p>
        </w:tc>
        <w:tc>
          <w:tcPr>
            <w:tcW w:w="3200" w:type="pct"/>
            <w:tcBorders>
              <w:top w:val="single" w:sz="4" w:space="0" w:color="000000"/>
              <w:left w:val="single" w:sz="4" w:space="0" w:color="000000"/>
              <w:bottom w:val="single" w:sz="4" w:space="0" w:color="000000"/>
              <w:right w:val="single" w:sz="4" w:space="0" w:color="000000"/>
            </w:tcBorders>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khái niệm và xác định được số oxi hoá của nguyên tử các nguyên tố trong hợp chất.</w:t>
            </w:r>
          </w:p>
          <w:p w:rsidR="00525F1E"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khái niệm về phản ứng oxi hoá </w:t>
            </w:r>
            <w:r w:rsidRPr="00616B34">
              <w:rPr>
                <w:rFonts w:ascii="Arial" w:hAnsi="Arial" w:cs="Arial"/>
                <w:sz w:val="20"/>
                <w:szCs w:val="28"/>
              </w:rPr>
              <w:t>-</w:t>
            </w:r>
            <w:r w:rsidR="00C560C8" w:rsidRPr="00616B34">
              <w:rPr>
                <w:rFonts w:ascii="Arial" w:hAnsi="Arial" w:cs="Arial"/>
                <w:sz w:val="20"/>
                <w:szCs w:val="28"/>
              </w:rPr>
              <w:t xml:space="preserve"> khử và ý nghĩa của phản ứng oxi</w:t>
            </w:r>
            <w:r w:rsidR="00525F1E" w:rsidRPr="00616B34">
              <w:rPr>
                <w:rFonts w:ascii="Arial" w:hAnsi="Arial" w:cs="Arial"/>
                <w:sz w:val="20"/>
                <w:szCs w:val="28"/>
              </w:rPr>
              <w:t xml:space="preserve"> hoá - khử.</w:t>
            </w:r>
          </w:p>
          <w:p w:rsidR="00525F1E" w:rsidRPr="00616B34" w:rsidRDefault="00525F1E"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Cân bằng được phản ứng oxi hoá - khử bằng phương pháp thăng bằng</w:t>
            </w:r>
            <w:r w:rsidR="00CE52D0" w:rsidRPr="00616B34">
              <w:rPr>
                <w:rFonts w:ascii="Arial" w:hAnsi="Arial" w:cs="Arial"/>
                <w:sz w:val="20"/>
                <w:szCs w:val="28"/>
              </w:rPr>
              <w:t xml:space="preserve"> </w:t>
            </w:r>
            <w:r w:rsidRPr="00616B34">
              <w:rPr>
                <w:rFonts w:ascii="Arial" w:hAnsi="Arial" w:cs="Arial"/>
                <w:sz w:val="20"/>
                <w:szCs w:val="28"/>
              </w:rPr>
              <w:t>electron.</w:t>
            </w:r>
          </w:p>
          <w:p w:rsidR="00C560C8" w:rsidRPr="00616B34" w:rsidRDefault="00525F1E"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Nêu được một số phản ứng oxi hoá - khử quan trọng gắn liền với cuộc sống.</w:t>
            </w:r>
          </w:p>
        </w:tc>
      </w:tr>
      <w:tr w:rsidR="00C560C8" w:rsidRPr="00616B34">
        <w:tblPrEx>
          <w:tblCellMar>
            <w:top w:w="0" w:type="dxa"/>
            <w:left w:w="0" w:type="dxa"/>
            <w:bottom w:w="0" w:type="dxa"/>
            <w:right w:w="0" w:type="dxa"/>
          </w:tblCellMar>
        </w:tblPrEx>
        <w:tc>
          <w:tcPr>
            <w:tcW w:w="250" w:type="pct"/>
            <w:vMerge w:val="restar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6</w:t>
            </w:r>
          </w:p>
        </w:tc>
        <w:tc>
          <w:tcPr>
            <w:tcW w:w="650" w:type="pct"/>
            <w:vMerge w:val="restar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Năng</w:t>
            </w:r>
            <w:r w:rsidR="003661F4" w:rsidRPr="00616B34">
              <w:rPr>
                <w:rFonts w:ascii="Arial" w:hAnsi="Arial" w:cs="Arial"/>
                <w:b/>
                <w:bCs/>
                <w:sz w:val="20"/>
                <w:szCs w:val="28"/>
              </w:rPr>
              <w:t xml:space="preserve"> </w:t>
            </w:r>
            <w:r w:rsidRPr="00616B34">
              <w:rPr>
                <w:rFonts w:ascii="Arial" w:hAnsi="Arial" w:cs="Arial"/>
                <w:b/>
                <w:bCs/>
                <w:sz w:val="20"/>
                <w:szCs w:val="28"/>
              </w:rPr>
              <w:t>lượng hóa học</w:t>
            </w:r>
          </w:p>
        </w:tc>
        <w:tc>
          <w:tcPr>
            <w:tcW w:w="900"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Phản ứng tỏa nhiệt, thu nhiệt</w:t>
            </w:r>
          </w:p>
        </w:tc>
        <w:tc>
          <w:tcPr>
            <w:tcW w:w="3200" w:type="pct"/>
            <w:tcBorders>
              <w:top w:val="single" w:sz="4" w:space="0" w:color="000000"/>
              <w:left w:val="single" w:sz="4" w:space="0" w:color="000000"/>
              <w:bottom w:val="single" w:sz="4" w:space="0" w:color="000000"/>
              <w:right w:val="single" w:sz="4" w:space="0" w:color="000000"/>
            </w:tcBorders>
          </w:tcPr>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Trình bày được khái niệm phản ứng toả nhiệt, thu nhiệt; Lấy được các ví dụ trong thực tiễn.</w:t>
            </w:r>
          </w:p>
        </w:tc>
      </w:tr>
      <w:tr w:rsidR="00C560C8" w:rsidRPr="00616B34">
        <w:tblPrEx>
          <w:tblCellMar>
            <w:top w:w="0" w:type="dxa"/>
            <w:left w:w="0" w:type="dxa"/>
            <w:bottom w:w="0" w:type="dxa"/>
            <w:right w:w="0" w:type="dxa"/>
          </w:tblCellMar>
        </w:tblPrEx>
        <w:tc>
          <w:tcPr>
            <w:tcW w:w="250" w:type="pct"/>
            <w:vMerge/>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50" w:type="pct"/>
            <w:vMerge/>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Biến thiên enthalpy của</w:t>
            </w:r>
            <w:r w:rsidR="003661F4" w:rsidRPr="00616B34">
              <w:rPr>
                <w:rFonts w:ascii="Arial" w:hAnsi="Arial" w:cs="Arial"/>
                <w:sz w:val="20"/>
                <w:szCs w:val="28"/>
              </w:rPr>
              <w:t xml:space="preserve"> </w:t>
            </w:r>
            <w:r w:rsidRPr="00616B34">
              <w:rPr>
                <w:rFonts w:ascii="Arial" w:hAnsi="Arial" w:cs="Arial"/>
                <w:sz w:val="20"/>
                <w:szCs w:val="28"/>
              </w:rPr>
              <w:t>phản</w:t>
            </w:r>
            <w:r w:rsidR="003661F4" w:rsidRPr="00616B34">
              <w:rPr>
                <w:rFonts w:ascii="Arial" w:hAnsi="Arial" w:cs="Arial"/>
                <w:sz w:val="20"/>
                <w:szCs w:val="28"/>
              </w:rPr>
              <w:t xml:space="preserve"> </w:t>
            </w:r>
            <w:r w:rsidRPr="00616B34">
              <w:rPr>
                <w:rFonts w:ascii="Arial" w:hAnsi="Arial" w:cs="Arial"/>
                <w:sz w:val="20"/>
                <w:szCs w:val="28"/>
              </w:rPr>
              <w:t>ứng</w:t>
            </w:r>
            <w:r w:rsidR="003661F4" w:rsidRPr="00616B34">
              <w:rPr>
                <w:rFonts w:ascii="Arial" w:hAnsi="Arial" w:cs="Arial"/>
                <w:sz w:val="20"/>
                <w:szCs w:val="28"/>
              </w:rPr>
              <w:t xml:space="preserve"> </w:t>
            </w:r>
            <w:r w:rsidRPr="00616B34">
              <w:rPr>
                <w:rFonts w:ascii="Arial" w:hAnsi="Arial" w:cs="Arial"/>
                <w:sz w:val="20"/>
                <w:szCs w:val="28"/>
              </w:rPr>
              <w:t>hóa học</w:t>
            </w:r>
          </w:p>
        </w:tc>
        <w:tc>
          <w:tcPr>
            <w:tcW w:w="3200" w:type="pct"/>
            <w:tcBorders>
              <w:top w:val="single" w:sz="4" w:space="0" w:color="000000"/>
              <w:left w:val="single" w:sz="4" w:space="0" w:color="000000"/>
              <w:bottom w:val="single" w:sz="4" w:space="0" w:color="000000"/>
              <w:right w:val="single" w:sz="4" w:space="0" w:color="000000"/>
            </w:tcBorders>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khái niệm </w:t>
            </w:r>
            <w:r w:rsidR="00616B34" w:rsidRPr="00616B34">
              <w:rPr>
                <w:rFonts w:ascii="Arial" w:hAnsi="Arial" w:cs="Arial"/>
                <w:sz w:val="20"/>
                <w:szCs w:val="28"/>
              </w:rPr>
              <w:t>điều</w:t>
            </w:r>
            <w:r w:rsidR="00C560C8" w:rsidRPr="00616B34">
              <w:rPr>
                <w:rFonts w:ascii="Arial" w:hAnsi="Arial" w:cs="Arial"/>
                <w:sz w:val="20"/>
                <w:szCs w:val="28"/>
              </w:rPr>
              <w:t xml:space="preserve"> kiện chuẩn, enthalpy tạo thành (nhiệt tạo thành)</w:t>
            </w:r>
            <w:r w:rsidR="00F83B91" w:rsidRPr="00616B34">
              <w:rPr>
                <w:rFonts w:ascii="Arial" w:hAnsi="Arial" w:cs="Arial"/>
                <w:sz w:val="20"/>
                <w:szCs w:val="28"/>
              </w:rPr>
              <w:t xml:space="preserve"> </w:t>
            </w:r>
            <w:r w:rsidR="000A1F43" w:rsidRPr="00616B34">
              <w:rPr>
                <w:rFonts w:ascii="Arial" w:hAnsi="Arial" w:cs="Arial"/>
                <w:sz w:val="20"/>
                <w:szCs w:val="28"/>
              </w:rPr>
              <w:t>∆</w:t>
            </w:r>
            <w:r w:rsidR="000A1F43" w:rsidRPr="00616B34">
              <w:rPr>
                <w:rFonts w:ascii="Arial" w:hAnsi="Arial" w:cs="Arial"/>
                <w:sz w:val="20"/>
                <w:szCs w:val="28"/>
                <w:vertAlign w:val="subscript"/>
              </w:rPr>
              <w:t>f</w:t>
            </w:r>
            <w:r w:rsidR="000A1F43" w:rsidRPr="00616B34">
              <w:rPr>
                <w:rFonts w:ascii="Arial" w:hAnsi="Arial" w:cs="Arial"/>
                <w:sz w:val="20"/>
                <w:szCs w:val="28"/>
              </w:rPr>
              <w:t>H</w:t>
            </w:r>
            <w:r w:rsidR="000A1F43" w:rsidRPr="00616B34">
              <w:rPr>
                <w:rFonts w:ascii="Arial" w:hAnsi="Arial" w:cs="Arial"/>
                <w:sz w:val="20"/>
                <w:szCs w:val="17"/>
              </w:rPr>
              <w:t>°</w:t>
            </w:r>
            <w:r w:rsidR="000A1F43" w:rsidRPr="00616B34">
              <w:rPr>
                <w:rFonts w:ascii="Arial" w:hAnsi="Arial" w:cs="Arial"/>
                <w:sz w:val="20"/>
                <w:szCs w:val="17"/>
                <w:vertAlign w:val="subscript"/>
              </w:rPr>
              <w:t>298</w:t>
            </w:r>
            <w:r w:rsidR="00C560C8" w:rsidRPr="00616B34">
              <w:rPr>
                <w:rFonts w:ascii="Arial" w:hAnsi="Arial" w:cs="Arial"/>
                <w:sz w:val="20"/>
                <w:szCs w:val="29"/>
              </w:rPr>
              <w:t xml:space="preserve">, </w:t>
            </w:r>
            <w:r w:rsidR="000A1F43" w:rsidRPr="00616B34">
              <w:rPr>
                <w:rFonts w:ascii="Arial" w:hAnsi="Arial" w:cs="Arial"/>
                <w:sz w:val="20"/>
                <w:szCs w:val="28"/>
              </w:rPr>
              <w:t xml:space="preserve">tính được </w:t>
            </w:r>
            <w:r w:rsidR="005E17DC" w:rsidRPr="00616B34">
              <w:rPr>
                <w:rFonts w:ascii="Arial" w:hAnsi="Arial" w:cs="Arial"/>
                <w:sz w:val="20"/>
                <w:szCs w:val="28"/>
              </w:rPr>
              <w:t>∆</w:t>
            </w:r>
            <w:r w:rsidR="005E17DC" w:rsidRPr="00616B34">
              <w:rPr>
                <w:rFonts w:ascii="Arial" w:hAnsi="Arial" w:cs="Arial"/>
                <w:sz w:val="20"/>
                <w:szCs w:val="28"/>
                <w:vertAlign w:val="subscript"/>
              </w:rPr>
              <w:t>r</w:t>
            </w:r>
            <w:r w:rsidR="005E17DC" w:rsidRPr="00616B34">
              <w:rPr>
                <w:rFonts w:ascii="Arial" w:hAnsi="Arial" w:cs="Arial"/>
                <w:sz w:val="20"/>
                <w:szCs w:val="28"/>
              </w:rPr>
              <w:t>H</w:t>
            </w:r>
            <w:r w:rsidR="005E17DC" w:rsidRPr="00616B34">
              <w:rPr>
                <w:rFonts w:ascii="Arial" w:hAnsi="Arial" w:cs="Arial"/>
                <w:sz w:val="20"/>
                <w:szCs w:val="17"/>
              </w:rPr>
              <w:t>°</w:t>
            </w:r>
            <w:r w:rsidR="005E17DC" w:rsidRPr="00616B34">
              <w:rPr>
                <w:rFonts w:ascii="Arial" w:hAnsi="Arial" w:cs="Arial"/>
                <w:sz w:val="20"/>
                <w:szCs w:val="17"/>
                <w:vertAlign w:val="subscript"/>
              </w:rPr>
              <w:t>298</w:t>
            </w:r>
            <w:r w:rsidR="005E17DC" w:rsidRPr="00616B34">
              <w:rPr>
                <w:rFonts w:ascii="Arial" w:hAnsi="Arial" w:cs="Arial"/>
                <w:sz w:val="20"/>
                <w:szCs w:val="28"/>
              </w:rPr>
              <w:t xml:space="preserve"> c</w:t>
            </w:r>
            <w:r w:rsidR="00C560C8" w:rsidRPr="00616B34">
              <w:rPr>
                <w:rFonts w:ascii="Arial" w:hAnsi="Arial" w:cs="Arial"/>
                <w:sz w:val="20"/>
                <w:szCs w:val="28"/>
              </w:rPr>
              <w:t>ủa một phản ứng dựa vào bảng số liệu nhiệt tạo thành</w:t>
            </w:r>
            <w:r w:rsidR="00457B33" w:rsidRPr="00616B34">
              <w:rPr>
                <w:rFonts w:ascii="Arial" w:hAnsi="Arial" w:cs="Arial"/>
                <w:sz w:val="20"/>
                <w:szCs w:val="28"/>
              </w:rPr>
              <w:t xml:space="preserve"> cho sẵn, vận dụng công thức:</w:t>
            </w:r>
          </w:p>
          <w:p w:rsidR="00C560C8" w:rsidRPr="00616B34" w:rsidRDefault="005A51A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Pr="00616B34">
              <w:rPr>
                <w:rFonts w:ascii="Arial" w:hAnsi="Arial" w:cs="Arial"/>
                <w:sz w:val="20"/>
                <w:szCs w:val="28"/>
                <w:vertAlign w:val="subscript"/>
              </w:rPr>
              <w:t>r</w:t>
            </w:r>
            <w:r w:rsidRPr="00616B34">
              <w:rPr>
                <w:rFonts w:ascii="Arial" w:hAnsi="Arial" w:cs="Arial"/>
                <w:sz w:val="20"/>
                <w:szCs w:val="28"/>
              </w:rPr>
              <w:t>H</w:t>
            </w:r>
            <w:r w:rsidRPr="00616B34">
              <w:rPr>
                <w:rFonts w:ascii="Arial" w:hAnsi="Arial" w:cs="Arial"/>
                <w:sz w:val="20"/>
                <w:szCs w:val="17"/>
              </w:rPr>
              <w:t>°</w:t>
            </w:r>
            <w:r w:rsidRPr="00616B34">
              <w:rPr>
                <w:rFonts w:ascii="Arial" w:hAnsi="Arial" w:cs="Arial"/>
                <w:sz w:val="20"/>
                <w:szCs w:val="17"/>
                <w:vertAlign w:val="subscript"/>
              </w:rPr>
              <w:t>298</w:t>
            </w:r>
            <w:r w:rsidRPr="00616B34">
              <w:rPr>
                <w:rFonts w:ascii="Arial" w:hAnsi="Arial" w:cs="Arial"/>
                <w:sz w:val="20"/>
              </w:rPr>
              <w:t xml:space="preserve"> = Ʃ</w:t>
            </w:r>
            <w:r w:rsidR="0037049B" w:rsidRPr="00616B34">
              <w:rPr>
                <w:rFonts w:ascii="Arial" w:hAnsi="Arial" w:cs="Arial"/>
                <w:sz w:val="20"/>
              </w:rPr>
              <w:t xml:space="preserve"> </w:t>
            </w:r>
            <w:r w:rsidR="0037049B" w:rsidRPr="00616B34">
              <w:rPr>
                <w:rFonts w:ascii="Arial" w:hAnsi="Arial" w:cs="Arial"/>
                <w:sz w:val="20"/>
                <w:szCs w:val="28"/>
              </w:rPr>
              <w:t>∆</w:t>
            </w:r>
            <w:r w:rsidR="0037049B" w:rsidRPr="00616B34">
              <w:rPr>
                <w:rFonts w:ascii="Arial" w:hAnsi="Arial" w:cs="Arial"/>
                <w:sz w:val="20"/>
                <w:szCs w:val="28"/>
                <w:vertAlign w:val="subscript"/>
              </w:rPr>
              <w:t>f</w:t>
            </w:r>
            <w:r w:rsidR="0037049B" w:rsidRPr="00616B34">
              <w:rPr>
                <w:rFonts w:ascii="Arial" w:hAnsi="Arial" w:cs="Arial"/>
                <w:sz w:val="20"/>
                <w:szCs w:val="28"/>
              </w:rPr>
              <w:t>H</w:t>
            </w:r>
            <w:r w:rsidR="0037049B" w:rsidRPr="00616B34">
              <w:rPr>
                <w:rFonts w:ascii="Arial" w:hAnsi="Arial" w:cs="Arial"/>
                <w:sz w:val="20"/>
                <w:szCs w:val="17"/>
              </w:rPr>
              <w:t>°</w:t>
            </w:r>
            <w:r w:rsidR="0037049B" w:rsidRPr="00616B34">
              <w:rPr>
                <w:rFonts w:ascii="Arial" w:hAnsi="Arial" w:cs="Arial"/>
                <w:sz w:val="20"/>
                <w:szCs w:val="17"/>
                <w:vertAlign w:val="subscript"/>
              </w:rPr>
              <w:t>298</w:t>
            </w:r>
            <w:r w:rsidRPr="00616B34">
              <w:rPr>
                <w:rFonts w:ascii="Arial" w:hAnsi="Arial" w:cs="Arial"/>
                <w:sz w:val="20"/>
              </w:rPr>
              <w:t xml:space="preserve"> </w:t>
            </w:r>
            <w:r w:rsidRPr="00616B34">
              <w:rPr>
                <w:rFonts w:ascii="Arial" w:hAnsi="Arial" w:cs="Arial"/>
                <w:i/>
                <w:sz w:val="20"/>
              </w:rPr>
              <w:t>(sp)</w:t>
            </w:r>
            <w:r w:rsidRPr="00616B34">
              <w:rPr>
                <w:rFonts w:ascii="Arial" w:hAnsi="Arial" w:cs="Arial"/>
                <w:sz w:val="20"/>
              </w:rPr>
              <w:t xml:space="preserve"> - Ʃ</w:t>
            </w:r>
            <w:r w:rsidR="0037049B" w:rsidRPr="00616B34">
              <w:rPr>
                <w:rFonts w:ascii="Arial" w:hAnsi="Arial" w:cs="Arial"/>
                <w:sz w:val="20"/>
              </w:rPr>
              <w:t xml:space="preserve"> </w:t>
            </w:r>
            <w:r w:rsidR="0037049B" w:rsidRPr="00616B34">
              <w:rPr>
                <w:rFonts w:ascii="Arial" w:hAnsi="Arial" w:cs="Arial"/>
                <w:sz w:val="20"/>
                <w:szCs w:val="28"/>
              </w:rPr>
              <w:t>∆</w:t>
            </w:r>
            <w:r w:rsidR="0037049B" w:rsidRPr="00616B34">
              <w:rPr>
                <w:rFonts w:ascii="Arial" w:hAnsi="Arial" w:cs="Arial"/>
                <w:sz w:val="20"/>
                <w:szCs w:val="28"/>
                <w:vertAlign w:val="subscript"/>
              </w:rPr>
              <w:t>f</w:t>
            </w:r>
            <w:r w:rsidR="0037049B" w:rsidRPr="00616B34">
              <w:rPr>
                <w:rFonts w:ascii="Arial" w:hAnsi="Arial" w:cs="Arial"/>
                <w:sz w:val="20"/>
                <w:szCs w:val="28"/>
              </w:rPr>
              <w:t>H</w:t>
            </w:r>
            <w:r w:rsidR="0037049B" w:rsidRPr="00616B34">
              <w:rPr>
                <w:rFonts w:ascii="Arial" w:hAnsi="Arial" w:cs="Arial"/>
                <w:sz w:val="20"/>
                <w:szCs w:val="17"/>
              </w:rPr>
              <w:t>°</w:t>
            </w:r>
            <w:r w:rsidR="0037049B" w:rsidRPr="00616B34">
              <w:rPr>
                <w:rFonts w:ascii="Arial" w:hAnsi="Arial" w:cs="Arial"/>
                <w:sz w:val="20"/>
                <w:szCs w:val="17"/>
                <w:vertAlign w:val="subscript"/>
              </w:rPr>
              <w:t>298</w:t>
            </w:r>
            <w:r w:rsidRPr="00616B34">
              <w:rPr>
                <w:rFonts w:ascii="Arial" w:hAnsi="Arial" w:cs="Arial"/>
                <w:sz w:val="20"/>
              </w:rPr>
              <w:t xml:space="preserve"> </w:t>
            </w:r>
            <w:r w:rsidRPr="00616B34">
              <w:rPr>
                <w:rFonts w:ascii="Arial" w:hAnsi="Arial" w:cs="Arial"/>
                <w:i/>
                <w:sz w:val="20"/>
              </w:rPr>
              <w:t>(cđ)</w:t>
            </w:r>
          </w:p>
        </w:tc>
      </w:tr>
      <w:tr w:rsidR="00C560C8" w:rsidRPr="00616B34">
        <w:tblPrEx>
          <w:tblCellMar>
            <w:top w:w="0" w:type="dxa"/>
            <w:left w:w="0" w:type="dxa"/>
            <w:bottom w:w="0" w:type="dxa"/>
            <w:right w:w="0" w:type="dxa"/>
          </w:tblCellMar>
        </w:tblPrEx>
        <w:tc>
          <w:tcPr>
            <w:tcW w:w="250" w:type="pct"/>
            <w:vMerge w:val="restar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7</w:t>
            </w:r>
          </w:p>
        </w:tc>
        <w:tc>
          <w:tcPr>
            <w:tcW w:w="650" w:type="pct"/>
            <w:vMerge w:val="restar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Tốc độ phản ứng hoá học</w:t>
            </w:r>
          </w:p>
        </w:tc>
        <w:tc>
          <w:tcPr>
            <w:tcW w:w="900"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Khái</w:t>
            </w:r>
            <w:r w:rsidR="003661F4" w:rsidRPr="00616B34">
              <w:rPr>
                <w:rFonts w:ascii="Arial" w:hAnsi="Arial" w:cs="Arial"/>
                <w:sz w:val="20"/>
                <w:szCs w:val="28"/>
              </w:rPr>
              <w:t xml:space="preserve"> </w:t>
            </w:r>
            <w:r w:rsidRPr="00616B34">
              <w:rPr>
                <w:rFonts w:ascii="Arial" w:hAnsi="Arial" w:cs="Arial"/>
                <w:sz w:val="20"/>
                <w:szCs w:val="28"/>
              </w:rPr>
              <w:t>niệm</w:t>
            </w:r>
            <w:r w:rsidR="003661F4" w:rsidRPr="00616B34">
              <w:rPr>
                <w:rFonts w:ascii="Arial" w:hAnsi="Arial" w:cs="Arial"/>
                <w:sz w:val="20"/>
                <w:szCs w:val="28"/>
              </w:rPr>
              <w:t xml:space="preserve"> </w:t>
            </w:r>
            <w:r w:rsidRPr="00616B34">
              <w:rPr>
                <w:rFonts w:ascii="Arial" w:hAnsi="Arial" w:cs="Arial"/>
                <w:sz w:val="20"/>
                <w:szCs w:val="28"/>
              </w:rPr>
              <w:t>tốc</w:t>
            </w:r>
            <w:r w:rsidR="003661F4" w:rsidRPr="00616B34">
              <w:rPr>
                <w:rFonts w:ascii="Arial" w:hAnsi="Arial" w:cs="Arial"/>
                <w:sz w:val="20"/>
                <w:szCs w:val="28"/>
              </w:rPr>
              <w:t xml:space="preserve"> </w:t>
            </w:r>
            <w:r w:rsidRPr="00616B34">
              <w:rPr>
                <w:rFonts w:ascii="Arial" w:hAnsi="Arial" w:cs="Arial"/>
                <w:sz w:val="20"/>
                <w:szCs w:val="28"/>
              </w:rPr>
              <w:t>độ phản ứng hóa học</w:t>
            </w:r>
          </w:p>
        </w:tc>
        <w:tc>
          <w:tcPr>
            <w:tcW w:w="3200" w:type="pct"/>
            <w:tcBorders>
              <w:top w:val="single" w:sz="4" w:space="0" w:color="000000"/>
              <w:left w:val="single" w:sz="4" w:space="0" w:color="000000"/>
              <w:bottom w:val="single" w:sz="4" w:space="0" w:color="000000"/>
              <w:right w:val="single" w:sz="4" w:space="0" w:color="000000"/>
            </w:tcBorders>
          </w:tcPr>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Trình bày được khái niệm tốc độ phản ứng hoá học và cách tính tốc độ trung bình của phản ứng.</w:t>
            </w:r>
          </w:p>
        </w:tc>
      </w:tr>
      <w:tr w:rsidR="00C560C8" w:rsidRPr="00616B34">
        <w:tblPrEx>
          <w:tblCellMar>
            <w:top w:w="0" w:type="dxa"/>
            <w:left w:w="0" w:type="dxa"/>
            <w:bottom w:w="0" w:type="dxa"/>
            <w:right w:w="0" w:type="dxa"/>
          </w:tblCellMar>
        </w:tblPrEx>
        <w:tc>
          <w:tcPr>
            <w:tcW w:w="250" w:type="pct"/>
            <w:vMerge/>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50" w:type="pct"/>
            <w:vMerge/>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Các yếu tố ảnh hưởng tới tốc độ phản ứng hóa học</w:t>
            </w:r>
          </w:p>
        </w:tc>
        <w:tc>
          <w:tcPr>
            <w:tcW w:w="3200" w:type="pct"/>
            <w:tcBorders>
              <w:top w:val="single" w:sz="4" w:space="0" w:color="000000"/>
              <w:left w:val="single" w:sz="4" w:space="0" w:color="000000"/>
              <w:bottom w:val="single" w:sz="4" w:space="0" w:color="000000"/>
              <w:right w:val="single" w:sz="4" w:space="0" w:color="000000"/>
            </w:tcBorders>
          </w:tcPr>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Thực hiện (hoặc mô phỏng) được một số thí nghiệm nghiên cứu các yếu tố ảnh hưởng tới tốc độ phản ứng (nồng độ, nhiệt độ, áp suất, diện tích bề mặt, chất xúc tác).</w:t>
            </w:r>
          </w:p>
        </w:tc>
      </w:tr>
      <w:tr w:rsidR="00525F1E" w:rsidRPr="00616B34">
        <w:tblPrEx>
          <w:tblCellMar>
            <w:top w:w="0" w:type="dxa"/>
            <w:left w:w="0" w:type="dxa"/>
            <w:bottom w:w="0" w:type="dxa"/>
            <w:right w:w="0" w:type="dxa"/>
          </w:tblCellMar>
        </w:tblPrEx>
        <w:tc>
          <w:tcPr>
            <w:tcW w:w="250" w:type="pct"/>
            <w:vMerge w:val="restart"/>
            <w:tcBorders>
              <w:top w:val="single" w:sz="4" w:space="0" w:color="000000"/>
              <w:left w:val="single" w:sz="4" w:space="0" w:color="000000"/>
              <w:right w:val="single" w:sz="4" w:space="0" w:color="000000"/>
            </w:tcBorders>
          </w:tcPr>
          <w:p w:rsidR="00525F1E" w:rsidRPr="00616B34" w:rsidRDefault="00525F1E"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8</w:t>
            </w:r>
          </w:p>
        </w:tc>
        <w:tc>
          <w:tcPr>
            <w:tcW w:w="650" w:type="pct"/>
            <w:vMerge w:val="restart"/>
            <w:tcBorders>
              <w:top w:val="single" w:sz="4" w:space="0" w:color="000000"/>
              <w:left w:val="single" w:sz="4" w:space="0" w:color="000000"/>
              <w:right w:val="single" w:sz="4" w:space="0" w:color="000000"/>
            </w:tcBorders>
          </w:tcPr>
          <w:p w:rsidR="00525F1E" w:rsidRPr="00616B34" w:rsidRDefault="00525F1E"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Nguyên tố</w:t>
            </w:r>
            <w:r w:rsidR="00FB2490" w:rsidRPr="00616B34">
              <w:rPr>
                <w:rFonts w:ascii="Arial" w:hAnsi="Arial" w:cs="Arial"/>
                <w:b/>
                <w:bCs/>
                <w:sz w:val="20"/>
                <w:szCs w:val="28"/>
              </w:rPr>
              <w:t xml:space="preserve"> </w:t>
            </w:r>
            <w:r w:rsidRPr="00616B34">
              <w:rPr>
                <w:rFonts w:ascii="Arial" w:hAnsi="Arial" w:cs="Arial"/>
                <w:b/>
                <w:bCs/>
                <w:sz w:val="20"/>
                <w:szCs w:val="28"/>
              </w:rPr>
              <w:t>nhóm VIIA</w:t>
            </w:r>
          </w:p>
        </w:tc>
        <w:tc>
          <w:tcPr>
            <w:tcW w:w="900" w:type="pct"/>
            <w:tcBorders>
              <w:top w:val="single" w:sz="4" w:space="0" w:color="000000"/>
              <w:left w:val="single" w:sz="4" w:space="0" w:color="000000"/>
              <w:bottom w:val="single" w:sz="4" w:space="0" w:color="000000"/>
              <w:right w:val="single" w:sz="4" w:space="0" w:color="000000"/>
            </w:tcBorders>
          </w:tcPr>
          <w:p w:rsidR="00525F1E" w:rsidRPr="00616B34" w:rsidRDefault="00525F1E"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Tính chất vật lí và hoá học các đơn chất nhóm VIIA</w:t>
            </w:r>
          </w:p>
        </w:tc>
        <w:tc>
          <w:tcPr>
            <w:tcW w:w="3200" w:type="pct"/>
            <w:tcBorders>
              <w:top w:val="single" w:sz="4" w:space="0" w:color="000000"/>
              <w:left w:val="single" w:sz="4" w:space="0" w:color="000000"/>
              <w:bottom w:val="single" w:sz="4" w:space="0" w:color="000000"/>
              <w:right w:val="single" w:sz="4" w:space="0" w:color="000000"/>
            </w:tcBorders>
          </w:tcPr>
          <w:p w:rsidR="00525F1E" w:rsidRPr="00616B34" w:rsidRDefault="00525F1E"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Phát biểu được trạng thái tự nhiên của các nguyên tố halogen.</w:t>
            </w:r>
          </w:p>
          <w:p w:rsidR="00525F1E" w:rsidRPr="00616B34" w:rsidRDefault="00525F1E"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Mô tả được trạng thái, màu sắc của các đơn chất halogen ở </w:t>
            </w:r>
            <w:r w:rsidR="00616B34" w:rsidRPr="00616B34">
              <w:rPr>
                <w:rFonts w:ascii="Arial" w:hAnsi="Arial" w:cs="Arial"/>
                <w:sz w:val="20"/>
                <w:szCs w:val="28"/>
              </w:rPr>
              <w:t>điều</w:t>
            </w:r>
            <w:r w:rsidRPr="00616B34">
              <w:rPr>
                <w:rFonts w:ascii="Arial" w:hAnsi="Arial" w:cs="Arial"/>
                <w:sz w:val="20"/>
                <w:szCs w:val="28"/>
              </w:rPr>
              <w:t xml:space="preserve"> kiện thường.</w:t>
            </w:r>
          </w:p>
          <w:p w:rsidR="00525F1E" w:rsidRPr="00616B34" w:rsidRDefault="00525F1E"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xu hướng nhận thêm 1 electron (từ kim loại) hoặc dùng chung electron (với phi kim) để tạo hợp chất ion hoặc hợp chất cộng hoá trị dựa theo cấu hình electron.</w:t>
            </w:r>
          </w:p>
          <w:p w:rsidR="00525F1E" w:rsidRPr="00616B34" w:rsidRDefault="00525F1E"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Viết được phương trình minh hoạ tính oxi hoá của các halogen (phản ứng với hydrogen, kim loại, thay thế halogen trong dung dịch muối bởi một halogen</w:t>
            </w:r>
            <w:r w:rsidR="00D12C2E" w:rsidRPr="00616B34">
              <w:rPr>
                <w:rFonts w:ascii="Arial" w:hAnsi="Arial" w:cs="Arial"/>
                <w:sz w:val="20"/>
                <w:szCs w:val="28"/>
              </w:rPr>
              <w:t xml:space="preserve"> </w:t>
            </w:r>
            <w:r w:rsidRPr="00616B34">
              <w:rPr>
                <w:rFonts w:ascii="Arial" w:hAnsi="Arial" w:cs="Arial"/>
                <w:sz w:val="20"/>
                <w:szCs w:val="28"/>
              </w:rPr>
              <w:t>khác). Trình bày được tính oxi hoá của các halogen giảm dần.</w:t>
            </w:r>
          </w:p>
          <w:p w:rsidR="00525F1E" w:rsidRPr="00616B34" w:rsidRDefault="00525F1E"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Thực hiện được (hoặc quan sát video) thí nghiệm chứng minh được xu hướng giảm dần tính oxi hoá của các halogen thông qua một số phản ứng: Thay thế halogen trong dung dịch muối bởi một halogen khác; Halogen tác dụng với hydrogen và với nước.</w:t>
            </w:r>
          </w:p>
          <w:p w:rsidR="00525F1E" w:rsidRPr="00616B34" w:rsidRDefault="00525F1E"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Viết được phương trình hoá học của phản ứng tự oxi hoá - khử của chlorine trong phản ứng với dung dịch sodium hydroxide ở nhiệt độ thường và khi đun nóng; ứng dụng của phản ứng này trong sản xuất chất tẩy rửa.</w:t>
            </w:r>
          </w:p>
          <w:p w:rsidR="00525F1E" w:rsidRPr="00616B34" w:rsidRDefault="00525F1E"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Thực hiện được (hoặc quan sát video) một số thí nghiệm chứng minh tính oxi hoá mạnh của các halogen và so sánh tính oxi hoá giữa chúng (thí nghiệm tính tẩy màu của khí chlorine ẩm; thí nghiệm nước chlorine, nước bromine tương tác với các dung dịch sodium chloride, sodium bromide, sodium iodide).</w:t>
            </w:r>
          </w:p>
        </w:tc>
      </w:tr>
      <w:tr w:rsidR="00525F1E" w:rsidRPr="00616B34">
        <w:tblPrEx>
          <w:tblCellMar>
            <w:top w:w="0" w:type="dxa"/>
            <w:left w:w="0" w:type="dxa"/>
            <w:bottom w:w="0" w:type="dxa"/>
            <w:right w:w="0" w:type="dxa"/>
          </w:tblCellMar>
        </w:tblPrEx>
        <w:tc>
          <w:tcPr>
            <w:tcW w:w="250" w:type="pct"/>
            <w:vMerge/>
            <w:tcBorders>
              <w:left w:val="single" w:sz="4" w:space="0" w:color="000000"/>
              <w:bottom w:val="single" w:sz="4" w:space="0" w:color="000000"/>
              <w:right w:val="single" w:sz="4" w:space="0" w:color="000000"/>
            </w:tcBorders>
          </w:tcPr>
          <w:p w:rsidR="00525F1E" w:rsidRPr="00616B34" w:rsidRDefault="00525F1E" w:rsidP="00113C60">
            <w:pPr>
              <w:spacing w:before="120"/>
              <w:jc w:val="center"/>
              <w:rPr>
                <w:rFonts w:ascii="Arial" w:hAnsi="Arial" w:cs="Arial"/>
                <w:sz w:val="20"/>
              </w:rPr>
            </w:pPr>
          </w:p>
        </w:tc>
        <w:tc>
          <w:tcPr>
            <w:tcW w:w="650" w:type="pct"/>
            <w:vMerge/>
            <w:tcBorders>
              <w:left w:val="single" w:sz="4" w:space="0" w:color="000000"/>
              <w:bottom w:val="single" w:sz="4" w:space="0" w:color="000000"/>
              <w:right w:val="single" w:sz="4" w:space="0" w:color="000000"/>
            </w:tcBorders>
          </w:tcPr>
          <w:p w:rsidR="00525F1E" w:rsidRPr="00616B34" w:rsidRDefault="00525F1E" w:rsidP="00113C60">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rsidR="00525F1E" w:rsidRPr="00616B34" w:rsidRDefault="00525F1E"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Hydrogen halide và một số phản ứng của ion halide (halogenua)</w:t>
            </w:r>
          </w:p>
        </w:tc>
        <w:tc>
          <w:tcPr>
            <w:tcW w:w="3200" w:type="pct"/>
            <w:tcBorders>
              <w:top w:val="single" w:sz="4" w:space="0" w:color="000000"/>
              <w:left w:val="single" w:sz="4" w:space="0" w:color="000000"/>
              <w:bottom w:val="single" w:sz="4" w:space="0" w:color="000000"/>
              <w:right w:val="single" w:sz="4" w:space="0" w:color="000000"/>
            </w:tcBorders>
          </w:tcPr>
          <w:p w:rsidR="00525F1E" w:rsidRPr="00616B34" w:rsidRDefault="00525F1E"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Nhận xét (từ bảng dữ liệu về nhiệt độ sôi) được xu hướng biến đổi nhiệt độ sôi của các hydrogen halide từ HF tới HI</w:t>
            </w:r>
          </w:p>
          <w:p w:rsidR="00525F1E" w:rsidRPr="00616B34" w:rsidRDefault="00525F1E"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tính acid của dãy hydrohalic acid, viết được phương trình phản ứng minh hoạ tính acid yếu của HF, tính acid mạnh của HCl.</w:t>
            </w:r>
          </w:p>
          <w:p w:rsidR="00525F1E" w:rsidRPr="00616B34" w:rsidRDefault="00525F1E"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Thực hiện được (quan sát vídeo) thí nghiệm phân biệt các ion F</w:t>
            </w:r>
            <w:r w:rsidRPr="00616B34">
              <w:rPr>
                <w:rFonts w:ascii="Arial" w:hAnsi="Arial" w:cs="Arial"/>
                <w:sz w:val="20"/>
                <w:szCs w:val="18"/>
                <w:vertAlign w:val="superscript"/>
              </w:rPr>
              <w:t>-</w:t>
            </w:r>
            <w:r w:rsidRPr="00616B34">
              <w:rPr>
                <w:rFonts w:ascii="Arial" w:hAnsi="Arial" w:cs="Arial"/>
                <w:sz w:val="20"/>
                <w:szCs w:val="28"/>
              </w:rPr>
              <w:t>, Cl</w:t>
            </w:r>
            <w:r w:rsidRPr="00616B34">
              <w:rPr>
                <w:rFonts w:ascii="Arial" w:hAnsi="Arial" w:cs="Arial"/>
                <w:sz w:val="20"/>
                <w:szCs w:val="18"/>
                <w:vertAlign w:val="superscript"/>
              </w:rPr>
              <w:t>-</w:t>
            </w:r>
            <w:r w:rsidRPr="00616B34">
              <w:rPr>
                <w:rFonts w:ascii="Arial" w:hAnsi="Arial" w:cs="Arial"/>
                <w:sz w:val="20"/>
                <w:szCs w:val="28"/>
              </w:rPr>
              <w:t>, Br</w:t>
            </w:r>
            <w:r w:rsidRPr="00616B34">
              <w:rPr>
                <w:rFonts w:ascii="Arial" w:hAnsi="Arial" w:cs="Arial"/>
                <w:sz w:val="20"/>
                <w:szCs w:val="18"/>
                <w:vertAlign w:val="superscript"/>
              </w:rPr>
              <w:t>-</w:t>
            </w:r>
            <w:r w:rsidRPr="00616B34">
              <w:rPr>
                <w:rFonts w:ascii="Arial" w:hAnsi="Arial" w:cs="Arial"/>
                <w:sz w:val="20"/>
                <w:szCs w:val="28"/>
              </w:rPr>
              <w:t>, I</w:t>
            </w:r>
            <w:r w:rsidRPr="00616B34">
              <w:rPr>
                <w:rFonts w:ascii="Arial" w:hAnsi="Arial" w:cs="Arial"/>
                <w:sz w:val="20"/>
                <w:szCs w:val="18"/>
                <w:vertAlign w:val="superscript"/>
              </w:rPr>
              <w:t>-</w:t>
            </w:r>
            <w:r w:rsidR="00D12C2E" w:rsidRPr="00616B34">
              <w:rPr>
                <w:rFonts w:ascii="Arial" w:hAnsi="Arial" w:cs="Arial"/>
                <w:sz w:val="20"/>
                <w:szCs w:val="18"/>
              </w:rPr>
              <w:t xml:space="preserve"> </w:t>
            </w:r>
            <w:r w:rsidRPr="00616B34">
              <w:rPr>
                <w:rFonts w:ascii="Arial" w:hAnsi="Arial" w:cs="Arial"/>
                <w:sz w:val="20"/>
                <w:szCs w:val="28"/>
              </w:rPr>
              <w:t>bằng cách cho dung dịch silver nitrate vào dung dịch muối của chúng.</w:t>
            </w:r>
          </w:p>
          <w:p w:rsidR="00525F1E" w:rsidRPr="00616B34" w:rsidRDefault="00525F1E"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Trình bày được tính khử của các ion halide (Cl</w:t>
            </w:r>
            <w:r w:rsidRPr="00616B34">
              <w:rPr>
                <w:rFonts w:ascii="Arial" w:hAnsi="Arial" w:cs="Arial"/>
                <w:sz w:val="20"/>
                <w:szCs w:val="18"/>
                <w:vertAlign w:val="superscript"/>
              </w:rPr>
              <w:t>-</w:t>
            </w:r>
            <w:r w:rsidRPr="00616B34">
              <w:rPr>
                <w:rFonts w:ascii="Arial" w:hAnsi="Arial" w:cs="Arial"/>
                <w:sz w:val="20"/>
                <w:szCs w:val="28"/>
              </w:rPr>
              <w:t>, Br</w:t>
            </w:r>
            <w:r w:rsidRPr="00616B34">
              <w:rPr>
                <w:rFonts w:ascii="Arial" w:hAnsi="Arial" w:cs="Arial"/>
                <w:sz w:val="20"/>
                <w:szCs w:val="18"/>
                <w:vertAlign w:val="superscript"/>
              </w:rPr>
              <w:t>-</w:t>
            </w:r>
            <w:r w:rsidRPr="00616B34">
              <w:rPr>
                <w:rFonts w:ascii="Arial" w:hAnsi="Arial" w:cs="Arial"/>
                <w:sz w:val="20"/>
                <w:szCs w:val="28"/>
              </w:rPr>
              <w:t>, I</w:t>
            </w:r>
            <w:r w:rsidRPr="00616B34">
              <w:rPr>
                <w:rFonts w:ascii="Arial" w:hAnsi="Arial" w:cs="Arial"/>
                <w:sz w:val="20"/>
                <w:szCs w:val="18"/>
                <w:vertAlign w:val="superscript"/>
              </w:rPr>
              <w:t>-</w:t>
            </w:r>
            <w:r w:rsidRPr="00616B34">
              <w:rPr>
                <w:rFonts w:ascii="Arial" w:hAnsi="Arial" w:cs="Arial"/>
                <w:sz w:val="20"/>
                <w:szCs w:val="28"/>
              </w:rPr>
              <w:t>) thông qua phản ứng với chất oxi hoá là sulfuric acid đặc.</w:t>
            </w:r>
          </w:p>
          <w:p w:rsidR="00525F1E" w:rsidRPr="00616B34" w:rsidRDefault="00525F1E"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Nêu được ứng dụng của một số hydrogen halide.</w:t>
            </w:r>
          </w:p>
        </w:tc>
      </w:tr>
      <w:tr w:rsidR="00C560C8" w:rsidRPr="00616B34">
        <w:tblPrEx>
          <w:tblCellMar>
            <w:top w:w="0" w:type="dxa"/>
            <w:left w:w="0" w:type="dxa"/>
            <w:bottom w:w="0" w:type="dxa"/>
            <w:right w:w="0" w:type="dxa"/>
          </w:tblCellMar>
        </w:tblPrEx>
        <w:tc>
          <w:tcPr>
            <w:tcW w:w="250" w:type="pct"/>
            <w:vMerge w:val="restar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9</w:t>
            </w:r>
          </w:p>
        </w:tc>
        <w:tc>
          <w:tcPr>
            <w:tcW w:w="650" w:type="pct"/>
            <w:vMerge w:val="restar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Cân</w:t>
            </w:r>
            <w:r w:rsidR="003661F4" w:rsidRPr="00616B34">
              <w:rPr>
                <w:rFonts w:ascii="Arial" w:hAnsi="Arial" w:cs="Arial"/>
                <w:b/>
                <w:bCs/>
                <w:sz w:val="20"/>
                <w:szCs w:val="28"/>
              </w:rPr>
              <w:t xml:space="preserve"> </w:t>
            </w:r>
            <w:r w:rsidRPr="00616B34">
              <w:rPr>
                <w:rFonts w:ascii="Arial" w:hAnsi="Arial" w:cs="Arial"/>
                <w:b/>
                <w:bCs/>
                <w:sz w:val="20"/>
                <w:szCs w:val="28"/>
              </w:rPr>
              <w:t>bằng</w:t>
            </w:r>
            <w:r w:rsidR="00AF3DC6" w:rsidRPr="00616B34">
              <w:rPr>
                <w:rFonts w:ascii="Arial" w:hAnsi="Arial" w:cs="Arial"/>
                <w:b/>
                <w:bCs/>
                <w:sz w:val="20"/>
                <w:szCs w:val="28"/>
              </w:rPr>
              <w:t xml:space="preserve"> </w:t>
            </w:r>
            <w:r w:rsidRPr="00616B34">
              <w:rPr>
                <w:rFonts w:ascii="Arial" w:hAnsi="Arial" w:cs="Arial"/>
                <w:b/>
                <w:bCs/>
                <w:sz w:val="20"/>
                <w:szCs w:val="28"/>
              </w:rPr>
              <w:t>hoá học</w:t>
            </w:r>
          </w:p>
        </w:tc>
        <w:tc>
          <w:tcPr>
            <w:tcW w:w="900"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Khái</w:t>
            </w:r>
            <w:r w:rsidR="003661F4" w:rsidRPr="00616B34">
              <w:rPr>
                <w:rFonts w:ascii="Arial" w:hAnsi="Arial" w:cs="Arial"/>
                <w:sz w:val="20"/>
                <w:szCs w:val="28"/>
              </w:rPr>
              <w:t xml:space="preserve"> </w:t>
            </w:r>
            <w:r w:rsidRPr="00616B34">
              <w:rPr>
                <w:rFonts w:ascii="Arial" w:hAnsi="Arial" w:cs="Arial"/>
                <w:sz w:val="20"/>
                <w:szCs w:val="28"/>
              </w:rPr>
              <w:t>niệm</w:t>
            </w:r>
            <w:r w:rsidR="003661F4" w:rsidRPr="00616B34">
              <w:rPr>
                <w:rFonts w:ascii="Arial" w:hAnsi="Arial" w:cs="Arial"/>
                <w:sz w:val="20"/>
                <w:szCs w:val="28"/>
              </w:rPr>
              <w:t xml:space="preserve"> </w:t>
            </w:r>
            <w:r w:rsidRPr="00616B34">
              <w:rPr>
                <w:rFonts w:ascii="Arial" w:hAnsi="Arial" w:cs="Arial"/>
                <w:sz w:val="20"/>
                <w:szCs w:val="28"/>
              </w:rPr>
              <w:t>về</w:t>
            </w:r>
            <w:r w:rsidR="003661F4" w:rsidRPr="00616B34">
              <w:rPr>
                <w:rFonts w:ascii="Arial" w:hAnsi="Arial" w:cs="Arial"/>
                <w:sz w:val="20"/>
                <w:szCs w:val="28"/>
              </w:rPr>
              <w:t xml:space="preserve"> </w:t>
            </w:r>
            <w:r w:rsidRPr="00616B34">
              <w:rPr>
                <w:rFonts w:ascii="Arial" w:hAnsi="Arial" w:cs="Arial"/>
                <w:sz w:val="20"/>
                <w:szCs w:val="28"/>
              </w:rPr>
              <w:t>cân bằng hoá học</w:t>
            </w:r>
          </w:p>
        </w:tc>
        <w:tc>
          <w:tcPr>
            <w:tcW w:w="3200" w:type="pct"/>
            <w:tcBorders>
              <w:top w:val="single" w:sz="4" w:space="0" w:color="000000"/>
              <w:left w:val="single" w:sz="4" w:space="0" w:color="000000"/>
              <w:bottom w:val="single" w:sz="4" w:space="0" w:color="000000"/>
              <w:right w:val="single" w:sz="4" w:space="0" w:color="000000"/>
            </w:tcBorders>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khái niệm phản ứng thuận nghịch và trạng thái cân bằng của một phản ứng thuận nghịch.</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Vận dụng được nguyên lí chuyển dịch cân bằng Le Chatelier để giải thích ảnh hưởng của nhiệt độ, nồng độ, áp suất đến cân bằng hoá học.</w:t>
            </w:r>
          </w:p>
        </w:tc>
      </w:tr>
      <w:tr w:rsidR="00C560C8" w:rsidRPr="00616B34">
        <w:tblPrEx>
          <w:tblCellMar>
            <w:top w:w="0" w:type="dxa"/>
            <w:left w:w="0" w:type="dxa"/>
            <w:bottom w:w="0" w:type="dxa"/>
            <w:right w:w="0" w:type="dxa"/>
          </w:tblCellMar>
        </w:tblPrEx>
        <w:tc>
          <w:tcPr>
            <w:tcW w:w="250" w:type="pct"/>
            <w:vMerge/>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50" w:type="pct"/>
            <w:vMerge/>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Cân</w:t>
            </w:r>
            <w:r w:rsidR="003661F4" w:rsidRPr="00616B34">
              <w:rPr>
                <w:rFonts w:ascii="Arial" w:hAnsi="Arial" w:cs="Arial"/>
                <w:sz w:val="20"/>
                <w:szCs w:val="28"/>
              </w:rPr>
              <w:t xml:space="preserve"> </w:t>
            </w:r>
            <w:r w:rsidRPr="00616B34">
              <w:rPr>
                <w:rFonts w:ascii="Arial" w:hAnsi="Arial" w:cs="Arial"/>
                <w:sz w:val="20"/>
                <w:szCs w:val="28"/>
              </w:rPr>
              <w:t>bằng</w:t>
            </w:r>
            <w:r w:rsidR="003661F4" w:rsidRPr="00616B34">
              <w:rPr>
                <w:rFonts w:ascii="Arial" w:hAnsi="Arial" w:cs="Arial"/>
                <w:sz w:val="20"/>
                <w:szCs w:val="28"/>
              </w:rPr>
              <w:t xml:space="preserve"> </w:t>
            </w:r>
            <w:r w:rsidRPr="00616B34">
              <w:rPr>
                <w:rFonts w:ascii="Arial" w:hAnsi="Arial" w:cs="Arial"/>
                <w:sz w:val="20"/>
                <w:szCs w:val="28"/>
              </w:rPr>
              <w:t>trong dung dịch nước</w:t>
            </w:r>
          </w:p>
        </w:tc>
        <w:tc>
          <w:tcPr>
            <w:tcW w:w="3200" w:type="pct"/>
            <w:tcBorders>
              <w:top w:val="single" w:sz="4" w:space="0" w:color="000000"/>
              <w:left w:val="single" w:sz="4" w:space="0" w:color="000000"/>
              <w:bottom w:val="single" w:sz="4" w:space="0" w:color="000000"/>
              <w:right w:val="single" w:sz="4" w:space="0" w:color="000000"/>
            </w:tcBorders>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khái niệm sự điện li, chất điện li, chất không điện li.</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thuyết Brønsted </w:t>
            </w:r>
            <w:r w:rsidRPr="00616B34">
              <w:rPr>
                <w:rFonts w:ascii="Arial" w:hAnsi="Arial" w:cs="Arial"/>
                <w:sz w:val="20"/>
                <w:szCs w:val="28"/>
              </w:rPr>
              <w:t>-</w:t>
            </w:r>
            <w:r w:rsidR="00C560C8" w:rsidRPr="00616B34">
              <w:rPr>
                <w:rFonts w:ascii="Arial" w:hAnsi="Arial" w:cs="Arial"/>
                <w:sz w:val="20"/>
                <w:szCs w:val="28"/>
              </w:rPr>
              <w:t xml:space="preserve"> Lowry về acid </w:t>
            </w:r>
            <w:r w:rsidRPr="00616B34">
              <w:rPr>
                <w:rFonts w:ascii="Arial" w:hAnsi="Arial" w:cs="Arial"/>
                <w:sz w:val="20"/>
                <w:szCs w:val="28"/>
              </w:rPr>
              <w:t>-</w:t>
            </w:r>
            <w:r w:rsidR="00C560C8" w:rsidRPr="00616B34">
              <w:rPr>
                <w:rFonts w:ascii="Arial" w:hAnsi="Arial" w:cs="Arial"/>
                <w:sz w:val="20"/>
                <w:szCs w:val="28"/>
              </w:rPr>
              <w:t xml:space="preserve"> base.</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khái niệm và ý nghĩa của pH trong thực tiễn (liên hệ giá trị pH ở các bộ phận trong cơ thể với sức khoẻ con người, pH của đất, nước tới sự phát triển của động thực vật,...).</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Viết được biểu thức tính pH (pH = </w:t>
            </w:r>
            <w:r w:rsidRPr="00616B34">
              <w:rPr>
                <w:rFonts w:ascii="Arial" w:hAnsi="Arial" w:cs="Arial"/>
                <w:sz w:val="20"/>
                <w:szCs w:val="28"/>
              </w:rPr>
              <w:t>-</w:t>
            </w:r>
            <w:r w:rsidR="00C560C8" w:rsidRPr="00616B34">
              <w:rPr>
                <w:rFonts w:ascii="Arial" w:hAnsi="Arial" w:cs="Arial"/>
                <w:sz w:val="20"/>
                <w:szCs w:val="28"/>
              </w:rPr>
              <w:t>lg[H</w:t>
            </w:r>
            <w:r w:rsidR="00C560C8" w:rsidRPr="00616B34">
              <w:rPr>
                <w:rFonts w:ascii="Arial" w:hAnsi="Arial" w:cs="Arial"/>
                <w:sz w:val="20"/>
                <w:szCs w:val="18"/>
                <w:vertAlign w:val="superscript"/>
              </w:rPr>
              <w:t>+</w:t>
            </w:r>
            <w:r w:rsidR="00C560C8" w:rsidRPr="00616B34">
              <w:rPr>
                <w:rFonts w:ascii="Arial" w:hAnsi="Arial" w:cs="Arial"/>
                <w:sz w:val="20"/>
                <w:szCs w:val="28"/>
              </w:rPr>
              <w:t>] hoặc [H</w:t>
            </w:r>
            <w:r w:rsidR="00C560C8" w:rsidRPr="00616B34">
              <w:rPr>
                <w:rFonts w:ascii="Arial" w:hAnsi="Arial" w:cs="Arial"/>
                <w:sz w:val="20"/>
                <w:szCs w:val="18"/>
                <w:vertAlign w:val="superscript"/>
              </w:rPr>
              <w:t>+</w:t>
            </w:r>
            <w:r w:rsidR="00C560C8" w:rsidRPr="00616B34">
              <w:rPr>
                <w:rFonts w:ascii="Arial" w:hAnsi="Arial" w:cs="Arial"/>
                <w:sz w:val="20"/>
                <w:szCs w:val="28"/>
              </w:rPr>
              <w:t>] = 10</w:t>
            </w:r>
            <w:r w:rsidRPr="00616B34">
              <w:rPr>
                <w:rFonts w:ascii="Arial" w:hAnsi="Arial" w:cs="Arial"/>
                <w:sz w:val="20"/>
                <w:szCs w:val="18"/>
                <w:vertAlign w:val="superscript"/>
              </w:rPr>
              <w:t>-</w:t>
            </w:r>
            <w:r w:rsidR="00C560C8" w:rsidRPr="00616B34">
              <w:rPr>
                <w:rFonts w:ascii="Arial" w:hAnsi="Arial" w:cs="Arial"/>
                <w:sz w:val="20"/>
                <w:szCs w:val="18"/>
                <w:vertAlign w:val="superscript"/>
              </w:rPr>
              <w:t>pH</w:t>
            </w:r>
            <w:r w:rsidR="00C560C8" w:rsidRPr="00616B34">
              <w:rPr>
                <w:rFonts w:ascii="Arial" w:hAnsi="Arial" w:cs="Arial"/>
                <w:sz w:val="20"/>
                <w:szCs w:val="28"/>
              </w:rPr>
              <w:t>) và biết cách sử dụng các chất chỉ thị để xác định pH (môi trường acid, base, trung tính) bằng các chất chỉ thị phổ biến như giấy chỉ thị màu, quỳ tím, phenolphthalein,...</w:t>
            </w:r>
          </w:p>
        </w:tc>
      </w:tr>
      <w:tr w:rsidR="00C560C8" w:rsidRPr="00616B34">
        <w:tblPrEx>
          <w:tblCellMar>
            <w:top w:w="0" w:type="dxa"/>
            <w:left w:w="0" w:type="dxa"/>
            <w:bottom w:w="0" w:type="dxa"/>
            <w:right w:w="0" w:type="dxa"/>
          </w:tblCellMar>
        </w:tblPrEx>
        <w:tc>
          <w:tcPr>
            <w:tcW w:w="250" w:type="pct"/>
            <w:vMerge w:val="restar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10</w:t>
            </w:r>
          </w:p>
        </w:tc>
        <w:tc>
          <w:tcPr>
            <w:tcW w:w="650" w:type="pct"/>
            <w:vMerge w:val="restar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Nitrogen</w:t>
            </w:r>
            <w:r w:rsidR="003661F4" w:rsidRPr="00616B34">
              <w:rPr>
                <w:rFonts w:ascii="Arial" w:hAnsi="Arial" w:cs="Arial"/>
                <w:b/>
                <w:bCs/>
                <w:sz w:val="20"/>
                <w:szCs w:val="28"/>
              </w:rPr>
              <w:t xml:space="preserve"> </w:t>
            </w:r>
            <w:r w:rsidRPr="00616B34">
              <w:rPr>
                <w:rFonts w:ascii="Arial" w:hAnsi="Arial" w:cs="Arial"/>
                <w:b/>
                <w:bCs/>
                <w:sz w:val="20"/>
                <w:szCs w:val="28"/>
              </w:rPr>
              <w:t>và</w:t>
            </w:r>
            <w:r w:rsidR="00FA7153" w:rsidRPr="00616B34">
              <w:rPr>
                <w:rFonts w:ascii="Arial" w:hAnsi="Arial" w:cs="Arial"/>
                <w:b/>
                <w:bCs/>
                <w:sz w:val="20"/>
                <w:szCs w:val="28"/>
              </w:rPr>
              <w:t xml:space="preserve"> </w:t>
            </w:r>
            <w:r w:rsidRPr="00616B34">
              <w:rPr>
                <w:rFonts w:ascii="Arial" w:hAnsi="Arial" w:cs="Arial"/>
                <w:b/>
                <w:bCs/>
                <w:sz w:val="20"/>
                <w:szCs w:val="28"/>
              </w:rPr>
              <w:t>Sulfur</w:t>
            </w:r>
          </w:p>
        </w:tc>
        <w:tc>
          <w:tcPr>
            <w:tcW w:w="900"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Đơn</w:t>
            </w:r>
            <w:r w:rsidR="003661F4" w:rsidRPr="00616B34">
              <w:rPr>
                <w:rFonts w:ascii="Arial" w:hAnsi="Arial" w:cs="Arial"/>
                <w:sz w:val="20"/>
                <w:szCs w:val="28"/>
              </w:rPr>
              <w:t xml:space="preserve"> </w:t>
            </w:r>
            <w:r w:rsidRPr="00616B34">
              <w:rPr>
                <w:rFonts w:ascii="Arial" w:hAnsi="Arial" w:cs="Arial"/>
                <w:sz w:val="20"/>
                <w:szCs w:val="28"/>
              </w:rPr>
              <w:t>chất</w:t>
            </w:r>
            <w:r w:rsidR="003661F4" w:rsidRPr="00616B34">
              <w:rPr>
                <w:rFonts w:ascii="Arial" w:hAnsi="Arial" w:cs="Arial"/>
                <w:sz w:val="20"/>
                <w:szCs w:val="28"/>
              </w:rPr>
              <w:t xml:space="preserve"> </w:t>
            </w:r>
            <w:r w:rsidRPr="00616B34">
              <w:rPr>
                <w:rFonts w:ascii="Arial" w:hAnsi="Arial" w:cs="Arial"/>
                <w:sz w:val="20"/>
                <w:szCs w:val="28"/>
              </w:rPr>
              <w:t>nitơ</w:t>
            </w:r>
            <w:r w:rsidR="00FA7153" w:rsidRPr="00616B34">
              <w:rPr>
                <w:rFonts w:ascii="Arial" w:hAnsi="Arial" w:cs="Arial"/>
                <w:sz w:val="20"/>
                <w:szCs w:val="28"/>
              </w:rPr>
              <w:t xml:space="preserve"> </w:t>
            </w:r>
            <w:r w:rsidRPr="00616B34">
              <w:rPr>
                <w:rFonts w:ascii="Arial" w:hAnsi="Arial" w:cs="Arial"/>
                <w:sz w:val="20"/>
                <w:szCs w:val="28"/>
              </w:rPr>
              <w:t>(nitrogen)</w:t>
            </w:r>
          </w:p>
        </w:tc>
        <w:tc>
          <w:tcPr>
            <w:tcW w:w="3200" w:type="pct"/>
            <w:tcBorders>
              <w:top w:val="single" w:sz="4" w:space="0" w:color="000000"/>
              <w:left w:val="single" w:sz="4" w:space="0" w:color="000000"/>
              <w:bottom w:val="single" w:sz="4" w:space="0" w:color="000000"/>
              <w:right w:val="single" w:sz="4" w:space="0" w:color="000000"/>
            </w:tcBorders>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trạng thái tự nhiên của nguyên tố nitrogen.</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Giải thích được tính trơ của đơn chất nitơ ở nhiệt độ thường do có liên kết ba bền vững.</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phản ứng của đơn chất nitơ ở nhiệt độ cao với hydrogen, oxygen.</w:t>
            </w:r>
            <w:r w:rsidR="00FA7153" w:rsidRPr="00616B34">
              <w:rPr>
                <w:rFonts w:ascii="Arial" w:hAnsi="Arial" w:cs="Arial"/>
                <w:sz w:val="20"/>
                <w:szCs w:val="28"/>
              </w:rPr>
              <w:t xml:space="preserve"> </w:t>
            </w:r>
            <w:r w:rsidR="00C560C8" w:rsidRPr="00616B34">
              <w:rPr>
                <w:rFonts w:ascii="Arial" w:hAnsi="Arial" w:cs="Arial"/>
                <w:sz w:val="20"/>
                <w:szCs w:val="28"/>
              </w:rPr>
              <w:t>Liên hệ được quá trình tạo và cung cấp nitrate (nitrat) cho đất từ nước mưa.</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Trình bày được các ứng dụng của đơn chất nitơ khí và lỏng trong sản xuất, trong hoạt động nghiên cứu.</w:t>
            </w:r>
          </w:p>
        </w:tc>
      </w:tr>
      <w:tr w:rsidR="00C560C8" w:rsidRPr="00616B34">
        <w:tblPrEx>
          <w:tblCellMar>
            <w:top w:w="0" w:type="dxa"/>
            <w:left w:w="0" w:type="dxa"/>
            <w:bottom w:w="0" w:type="dxa"/>
            <w:right w:w="0" w:type="dxa"/>
          </w:tblCellMar>
        </w:tblPrEx>
        <w:tc>
          <w:tcPr>
            <w:tcW w:w="250" w:type="pct"/>
            <w:vMerge/>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50" w:type="pct"/>
            <w:vMerge/>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Ammonia</w:t>
            </w:r>
            <w:r w:rsidR="0067725B" w:rsidRPr="00616B34">
              <w:rPr>
                <w:rFonts w:ascii="Arial" w:hAnsi="Arial" w:cs="Arial"/>
                <w:sz w:val="20"/>
                <w:szCs w:val="28"/>
              </w:rPr>
              <w:t xml:space="preserve"> </w:t>
            </w:r>
            <w:r w:rsidRPr="00616B34">
              <w:rPr>
                <w:rFonts w:ascii="Arial" w:hAnsi="Arial" w:cs="Arial"/>
                <w:sz w:val="20"/>
                <w:szCs w:val="28"/>
              </w:rPr>
              <w:t>và một số hợp chất ammonium</w:t>
            </w:r>
          </w:p>
        </w:tc>
        <w:tc>
          <w:tcPr>
            <w:tcW w:w="3200" w:type="pct"/>
            <w:tcBorders>
              <w:top w:val="single" w:sz="4" w:space="0" w:color="000000"/>
              <w:left w:val="single" w:sz="4" w:space="0" w:color="000000"/>
              <w:bottom w:val="single" w:sz="4" w:space="0" w:color="000000"/>
              <w:right w:val="single" w:sz="4" w:space="0" w:color="000000"/>
            </w:tcBorders>
          </w:tcPr>
          <w:p w:rsidR="00C560C8" w:rsidRPr="00616B34" w:rsidRDefault="003661F4" w:rsidP="00113C60">
            <w:pPr>
              <w:widowControl w:val="0"/>
              <w:autoSpaceDE w:val="0"/>
              <w:autoSpaceDN w:val="0"/>
              <w:adjustRightInd w:val="0"/>
              <w:spacing w:before="120"/>
              <w:rPr>
                <w:rFonts w:ascii="Arial" w:hAnsi="Arial" w:cs="Arial"/>
                <w:sz w:val="20"/>
                <w:szCs w:val="18"/>
              </w:rPr>
            </w:pPr>
            <w:r w:rsidRPr="00616B34">
              <w:rPr>
                <w:rFonts w:ascii="Arial" w:hAnsi="Arial" w:cs="Arial"/>
                <w:sz w:val="20"/>
                <w:szCs w:val="28"/>
              </w:rPr>
              <w:t>-</w:t>
            </w:r>
            <w:r w:rsidR="00C560C8" w:rsidRPr="00616B34">
              <w:rPr>
                <w:rFonts w:ascii="Arial" w:hAnsi="Arial" w:cs="Arial"/>
                <w:sz w:val="20"/>
                <w:szCs w:val="28"/>
              </w:rPr>
              <w:t xml:space="preserve"> Mô tả được công thức Lewis và hình học của phân tử ammonia. Viết được CTPT, CTCT của NH</w:t>
            </w:r>
            <w:r w:rsidR="00C560C8" w:rsidRPr="00616B34">
              <w:rPr>
                <w:rFonts w:ascii="Arial" w:hAnsi="Arial" w:cs="Arial"/>
                <w:sz w:val="20"/>
                <w:szCs w:val="18"/>
                <w:vertAlign w:val="subscript"/>
              </w:rPr>
              <w:t>3</w:t>
            </w:r>
          </w:p>
          <w:p w:rsidR="00A248A9" w:rsidRPr="00616B34" w:rsidRDefault="00A248A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Dựa vào đặc </w:t>
            </w:r>
            <w:r w:rsidR="00616B34" w:rsidRPr="00616B34">
              <w:rPr>
                <w:rFonts w:ascii="Arial" w:hAnsi="Arial" w:cs="Arial"/>
                <w:sz w:val="20"/>
                <w:szCs w:val="28"/>
              </w:rPr>
              <w:t>điểm</w:t>
            </w:r>
            <w:r w:rsidRPr="00616B34">
              <w:rPr>
                <w:rFonts w:ascii="Arial" w:hAnsi="Arial" w:cs="Arial"/>
                <w:sz w:val="20"/>
                <w:szCs w:val="28"/>
              </w:rPr>
              <w:t xml:space="preserve"> cấu tạo của phân tử ammonia, giải thích được tính chất vật</w:t>
            </w:r>
            <w:r w:rsidR="0067725B" w:rsidRPr="00616B34">
              <w:rPr>
                <w:rFonts w:ascii="Arial" w:hAnsi="Arial" w:cs="Arial"/>
                <w:sz w:val="20"/>
                <w:szCs w:val="28"/>
              </w:rPr>
              <w:t xml:space="preserve"> </w:t>
            </w:r>
            <w:r w:rsidRPr="00616B34">
              <w:rPr>
                <w:rFonts w:ascii="Arial" w:hAnsi="Arial" w:cs="Arial"/>
                <w:sz w:val="20"/>
                <w:szCs w:val="28"/>
              </w:rPr>
              <w:t>lí (tính tan), tính chất hoá học (tính base, tính khử). Viết được phương trình hoá</w:t>
            </w:r>
            <w:r w:rsidR="0067725B" w:rsidRPr="00616B34">
              <w:rPr>
                <w:rFonts w:ascii="Arial" w:hAnsi="Arial" w:cs="Arial"/>
                <w:sz w:val="20"/>
                <w:szCs w:val="28"/>
              </w:rPr>
              <w:t xml:space="preserve"> </w:t>
            </w:r>
            <w:r w:rsidRPr="00616B34">
              <w:rPr>
                <w:rFonts w:ascii="Arial" w:hAnsi="Arial" w:cs="Arial"/>
                <w:sz w:val="20"/>
                <w:szCs w:val="28"/>
              </w:rPr>
              <w:t>học minh hoạ.</w:t>
            </w:r>
          </w:p>
          <w:p w:rsidR="00A248A9" w:rsidRPr="00616B34" w:rsidRDefault="00A248A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7725B" w:rsidRPr="00616B34">
              <w:rPr>
                <w:rFonts w:ascii="Arial" w:hAnsi="Arial" w:cs="Arial"/>
                <w:sz w:val="20"/>
                <w:szCs w:val="28"/>
              </w:rPr>
              <w:t xml:space="preserve"> </w:t>
            </w:r>
            <w:r w:rsidRPr="00616B34">
              <w:rPr>
                <w:rFonts w:ascii="Arial" w:hAnsi="Arial" w:cs="Arial"/>
                <w:sz w:val="20"/>
                <w:szCs w:val="28"/>
              </w:rPr>
              <w:t>Viết được phương trình hoá học minh hoạ NH</w:t>
            </w:r>
            <w:r w:rsidRPr="00616B34">
              <w:rPr>
                <w:rFonts w:ascii="Arial" w:hAnsi="Arial" w:cs="Arial"/>
                <w:sz w:val="20"/>
                <w:szCs w:val="18"/>
              </w:rPr>
              <w:t xml:space="preserve">3 </w:t>
            </w:r>
            <w:r w:rsidRPr="00616B34">
              <w:rPr>
                <w:rFonts w:ascii="Arial" w:hAnsi="Arial" w:cs="Arial"/>
                <w:sz w:val="20"/>
                <w:szCs w:val="28"/>
              </w:rPr>
              <w:t>có tính base, tính khử.</w:t>
            </w:r>
          </w:p>
          <w:p w:rsidR="00A248A9" w:rsidRPr="00616B34" w:rsidRDefault="00A248A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Vận dụng được kiến thức về cân bằng hoá học, tốc độ phản ứng cho phản ứng tổng hợp ammonia từ nitơ và hydrogen.</w:t>
            </w:r>
          </w:p>
          <w:p w:rsidR="00A248A9" w:rsidRPr="00616B34" w:rsidRDefault="00A248A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tính chất cơ bản của muối ammonium (dễ tan và phân li, chuyển hoá thành ammonia trong kiềm, dễ bị nhiệt phân) và nhận biết được ion ammonium trong dung dịch.</w:t>
            </w:r>
          </w:p>
          <w:p w:rsidR="00A248A9" w:rsidRPr="00616B34" w:rsidRDefault="00A248A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ứng dụng của ammonia (chất làm lạnh; sản xuất phân bón như: đạm, ammophos; sản xuất nitric acid; làm dung môi...); của ammonium nitrate và một số muối ammonium tan như: phân đạm, phân ammophos...</w:t>
            </w:r>
          </w:p>
          <w:p w:rsidR="00A248A9" w:rsidRPr="00616B34" w:rsidRDefault="00A248A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Thực hiện được (hoặc quan sát video) thí nghiệm nhận biết được ion ammonium trong phân đạm chứa ion ammonium.</w:t>
            </w:r>
          </w:p>
        </w:tc>
      </w:tr>
      <w:tr w:rsidR="00C560C8" w:rsidRPr="00616B34">
        <w:tblPrEx>
          <w:tblCellMar>
            <w:top w:w="0" w:type="dxa"/>
            <w:left w:w="0" w:type="dxa"/>
            <w:bottom w:w="0" w:type="dxa"/>
            <w:right w:w="0" w:type="dxa"/>
          </w:tblCellMar>
        </w:tblPrEx>
        <w:tc>
          <w:tcPr>
            <w:tcW w:w="250" w:type="pct"/>
            <w:vMerge/>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spacing w:before="120"/>
              <w:jc w:val="center"/>
              <w:rPr>
                <w:rFonts w:ascii="Arial" w:hAnsi="Arial" w:cs="Arial"/>
                <w:sz w:val="20"/>
              </w:rPr>
            </w:pPr>
          </w:p>
        </w:tc>
        <w:tc>
          <w:tcPr>
            <w:tcW w:w="650" w:type="pct"/>
            <w:vMerge/>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Lưu huỳnh và sulfur dioxide</w:t>
            </w:r>
          </w:p>
        </w:tc>
        <w:tc>
          <w:tcPr>
            <w:tcW w:w="3200" w:type="pct"/>
            <w:tcBorders>
              <w:top w:val="single" w:sz="4" w:space="0" w:color="000000"/>
              <w:left w:val="single" w:sz="4" w:space="0" w:color="000000"/>
              <w:bottom w:val="single" w:sz="4" w:space="0" w:color="000000"/>
              <w:right w:val="single" w:sz="4" w:space="0" w:color="000000"/>
            </w:tcBorders>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các trạng thái tự nhiên của nguyên tố sulfur.</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tính chất vật lí, hoá học cơ bản và ứng dụng của lưu huỳnh</w:t>
            </w:r>
            <w:r w:rsidR="0067725B" w:rsidRPr="00616B34">
              <w:rPr>
                <w:rFonts w:ascii="Arial" w:hAnsi="Arial" w:cs="Arial"/>
                <w:sz w:val="20"/>
                <w:szCs w:val="28"/>
              </w:rPr>
              <w:t xml:space="preserve"> </w:t>
            </w:r>
            <w:r w:rsidR="00C560C8" w:rsidRPr="00616B34">
              <w:rPr>
                <w:rFonts w:ascii="Arial" w:hAnsi="Arial" w:cs="Arial"/>
                <w:sz w:val="20"/>
                <w:szCs w:val="28"/>
              </w:rPr>
              <w:t>đơn chất.</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Quan sát video thí nghiệm chứng minh lưu huỳnh đơn chất vừa có tính oxi hoá (tác dụng với kim loại), vừa có tính khử (tác dụng với oxygen). Viết được phương trình phản ứng xảy ra trong các thí nghiệm trên.</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tính oxi hoá (tác dụng với hydrogen sulfide) và tính khử (tác dụng với oxygen) và ứng dụng của sulfur dioxide (khả năng tẩy màu, diệt nấm mốc,...).</w:t>
            </w:r>
          </w:p>
          <w:p w:rsidR="00A248A9" w:rsidRPr="00616B34" w:rsidRDefault="00A248A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Trình bày được sự hình thành sulfur dioxide do tác động của con người, tự</w:t>
            </w:r>
            <w:r w:rsidR="0067725B" w:rsidRPr="00616B34">
              <w:rPr>
                <w:rFonts w:ascii="Arial" w:hAnsi="Arial" w:cs="Arial"/>
                <w:sz w:val="20"/>
                <w:szCs w:val="28"/>
              </w:rPr>
              <w:t xml:space="preserve"> </w:t>
            </w:r>
            <w:r w:rsidRPr="00616B34">
              <w:rPr>
                <w:rFonts w:ascii="Arial" w:hAnsi="Arial" w:cs="Arial"/>
                <w:sz w:val="20"/>
                <w:szCs w:val="28"/>
              </w:rPr>
              <w:t>nhiên, tác hại của sulfur dioxide và một số biện pháp làm giảm thiểu lượng sulfur dioxide thải vào không khí.</w:t>
            </w:r>
          </w:p>
        </w:tc>
      </w:tr>
      <w:tr w:rsidR="00C560C8" w:rsidRPr="00616B34">
        <w:tblPrEx>
          <w:tblCellMar>
            <w:top w:w="0" w:type="dxa"/>
            <w:left w:w="0" w:type="dxa"/>
            <w:bottom w:w="0" w:type="dxa"/>
            <w:right w:w="0" w:type="dxa"/>
          </w:tblCellMar>
        </w:tblPrEx>
        <w:tc>
          <w:tcPr>
            <w:tcW w:w="250" w:type="pct"/>
            <w:vMerge/>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spacing w:before="120"/>
              <w:jc w:val="center"/>
              <w:rPr>
                <w:rFonts w:ascii="Arial" w:hAnsi="Arial" w:cs="Arial"/>
                <w:sz w:val="20"/>
              </w:rPr>
            </w:pPr>
          </w:p>
        </w:tc>
        <w:tc>
          <w:tcPr>
            <w:tcW w:w="650" w:type="pct"/>
            <w:vMerge/>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Sulfuric</w:t>
            </w:r>
            <w:r w:rsidR="003661F4" w:rsidRPr="00616B34">
              <w:rPr>
                <w:rFonts w:ascii="Arial" w:hAnsi="Arial" w:cs="Arial"/>
                <w:sz w:val="20"/>
                <w:szCs w:val="28"/>
              </w:rPr>
              <w:t xml:space="preserve"> </w:t>
            </w:r>
            <w:r w:rsidRPr="00616B34">
              <w:rPr>
                <w:rFonts w:ascii="Arial" w:hAnsi="Arial" w:cs="Arial"/>
                <w:sz w:val="20"/>
                <w:szCs w:val="28"/>
              </w:rPr>
              <w:t>acid</w:t>
            </w:r>
            <w:r w:rsidR="003661F4" w:rsidRPr="00616B34">
              <w:rPr>
                <w:rFonts w:ascii="Arial" w:hAnsi="Arial" w:cs="Arial"/>
                <w:sz w:val="20"/>
                <w:szCs w:val="28"/>
              </w:rPr>
              <w:t xml:space="preserve"> </w:t>
            </w:r>
            <w:r w:rsidRPr="00616B34">
              <w:rPr>
                <w:rFonts w:ascii="Arial" w:hAnsi="Arial" w:cs="Arial"/>
                <w:sz w:val="20"/>
                <w:szCs w:val="28"/>
              </w:rPr>
              <w:t>và</w:t>
            </w:r>
            <w:r w:rsidR="0067725B" w:rsidRPr="00616B34">
              <w:rPr>
                <w:rFonts w:ascii="Arial" w:hAnsi="Arial" w:cs="Arial"/>
                <w:sz w:val="20"/>
                <w:szCs w:val="28"/>
              </w:rPr>
              <w:t xml:space="preserve"> </w:t>
            </w:r>
            <w:r w:rsidRPr="00616B34">
              <w:rPr>
                <w:rFonts w:ascii="Arial" w:hAnsi="Arial" w:cs="Arial"/>
                <w:sz w:val="20"/>
                <w:szCs w:val="28"/>
              </w:rPr>
              <w:t>muối sulfate</w:t>
            </w:r>
          </w:p>
        </w:tc>
        <w:tc>
          <w:tcPr>
            <w:tcW w:w="3200" w:type="pct"/>
            <w:tcBorders>
              <w:top w:val="single" w:sz="4" w:space="0" w:color="000000"/>
              <w:left w:val="single" w:sz="4" w:space="0" w:color="000000"/>
              <w:bottom w:val="single" w:sz="4" w:space="0" w:color="000000"/>
              <w:right w:val="single" w:sz="4" w:space="0" w:color="000000"/>
            </w:tcBorders>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tính chất vật lí, cách pha loãng và nguyên tắc xử lí sơ bộ khi bỏng acid H</w:t>
            </w:r>
            <w:r w:rsidR="00C560C8" w:rsidRPr="00616B34">
              <w:rPr>
                <w:rFonts w:ascii="Arial" w:hAnsi="Arial" w:cs="Arial"/>
                <w:sz w:val="20"/>
                <w:szCs w:val="18"/>
                <w:vertAlign w:val="subscript"/>
              </w:rPr>
              <w:t>2</w:t>
            </w:r>
            <w:r w:rsidR="00C560C8" w:rsidRPr="00616B34">
              <w:rPr>
                <w:rFonts w:ascii="Arial" w:hAnsi="Arial" w:cs="Arial"/>
                <w:sz w:val="20"/>
                <w:szCs w:val="28"/>
              </w:rPr>
              <w:t>SO</w:t>
            </w:r>
            <w:r w:rsidR="00C560C8" w:rsidRPr="00616B34">
              <w:rPr>
                <w:rFonts w:ascii="Arial" w:hAnsi="Arial" w:cs="Arial"/>
                <w:sz w:val="20"/>
                <w:szCs w:val="18"/>
                <w:vertAlign w:val="subscript"/>
              </w:rPr>
              <w:t>4</w:t>
            </w:r>
            <w:r w:rsidR="00C560C8" w:rsidRPr="00616B34">
              <w:rPr>
                <w:rFonts w:ascii="Arial" w:hAnsi="Arial" w:cs="Arial"/>
                <w:sz w:val="20"/>
                <w:szCs w:val="28"/>
              </w:rPr>
              <w:t>.</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cấu tạo H</w:t>
            </w:r>
            <w:r w:rsidR="00C560C8" w:rsidRPr="00616B34">
              <w:rPr>
                <w:rFonts w:ascii="Arial" w:hAnsi="Arial" w:cs="Arial"/>
                <w:sz w:val="20"/>
                <w:szCs w:val="18"/>
                <w:vertAlign w:val="subscript"/>
              </w:rPr>
              <w:t>2</w:t>
            </w:r>
            <w:r w:rsidR="00C560C8" w:rsidRPr="00616B34">
              <w:rPr>
                <w:rFonts w:ascii="Arial" w:hAnsi="Arial" w:cs="Arial"/>
                <w:sz w:val="20"/>
                <w:szCs w:val="28"/>
              </w:rPr>
              <w:t>SO</w:t>
            </w:r>
            <w:r w:rsidR="00C560C8" w:rsidRPr="00616B34">
              <w:rPr>
                <w:rFonts w:ascii="Arial" w:hAnsi="Arial" w:cs="Arial"/>
                <w:sz w:val="20"/>
                <w:szCs w:val="18"/>
                <w:vertAlign w:val="subscript"/>
              </w:rPr>
              <w:t>4</w:t>
            </w:r>
            <w:r w:rsidR="00C560C8" w:rsidRPr="00616B34">
              <w:rPr>
                <w:rFonts w:ascii="Arial" w:hAnsi="Arial" w:cs="Arial"/>
                <w:sz w:val="20"/>
                <w:szCs w:val="28"/>
              </w:rPr>
              <w:t>; tính chất hoá học cơ bản, ứng dụng của sulfuric acid loãng, sulfuric acid đặc và những lưu ý khi sử dụng sulfuric acid.</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Thực hiện/xem video được một số thí nghiệm chứng minh tính oxi hoá mạnh và tính háo nước của sulfuric acid đặc (với đồng, da, than, giấy, đường, gạo,...).</w:t>
            </w:r>
          </w:p>
          <w:p w:rsidR="00C560C8" w:rsidRPr="00616B34" w:rsidRDefault="00C560C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Nêu được </w:t>
            </w:r>
            <w:r w:rsidR="00616B34" w:rsidRPr="00616B34">
              <w:rPr>
                <w:rFonts w:ascii="Arial" w:hAnsi="Arial" w:cs="Arial"/>
                <w:sz w:val="20"/>
                <w:szCs w:val="28"/>
              </w:rPr>
              <w:t>điều</w:t>
            </w:r>
            <w:r w:rsidRPr="00616B34">
              <w:rPr>
                <w:rFonts w:ascii="Arial" w:hAnsi="Arial" w:cs="Arial"/>
                <w:sz w:val="20"/>
                <w:szCs w:val="28"/>
              </w:rPr>
              <w:t xml:space="preserve"> kiện thực hiện, viết được các phản ứng xảy ra trong quá trình sản xuất acid H</w:t>
            </w:r>
            <w:r w:rsidRPr="00616B34">
              <w:rPr>
                <w:rFonts w:ascii="Arial" w:hAnsi="Arial" w:cs="Arial"/>
                <w:sz w:val="20"/>
                <w:szCs w:val="18"/>
                <w:vertAlign w:val="subscript"/>
              </w:rPr>
              <w:t>2</w:t>
            </w:r>
            <w:r w:rsidRPr="00616B34">
              <w:rPr>
                <w:rFonts w:ascii="Arial" w:hAnsi="Arial" w:cs="Arial"/>
                <w:sz w:val="20"/>
                <w:szCs w:val="28"/>
              </w:rPr>
              <w:t>SO</w:t>
            </w:r>
            <w:r w:rsidRPr="00616B34">
              <w:rPr>
                <w:rFonts w:ascii="Arial" w:hAnsi="Arial" w:cs="Arial"/>
                <w:sz w:val="20"/>
                <w:szCs w:val="18"/>
                <w:vertAlign w:val="subscript"/>
              </w:rPr>
              <w:t>4</w:t>
            </w:r>
            <w:r w:rsidRPr="00616B34">
              <w:rPr>
                <w:rFonts w:ascii="Arial" w:hAnsi="Arial" w:cs="Arial"/>
                <w:sz w:val="20"/>
                <w:szCs w:val="28"/>
              </w:rPr>
              <w:t>.</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ứng dụng của một số muối sulfate quan trọng: barium sulfate (bari sunfat),</w:t>
            </w:r>
            <w:r w:rsidRPr="00616B34">
              <w:rPr>
                <w:rFonts w:ascii="Arial" w:hAnsi="Arial" w:cs="Arial"/>
                <w:sz w:val="20"/>
                <w:szCs w:val="28"/>
              </w:rPr>
              <w:t xml:space="preserve"> </w:t>
            </w:r>
            <w:r w:rsidR="00C560C8" w:rsidRPr="00616B34">
              <w:rPr>
                <w:rFonts w:ascii="Arial" w:hAnsi="Arial" w:cs="Arial"/>
                <w:sz w:val="20"/>
                <w:szCs w:val="28"/>
              </w:rPr>
              <w:t>ammonium</w:t>
            </w:r>
            <w:r w:rsidRPr="00616B34">
              <w:rPr>
                <w:rFonts w:ascii="Arial" w:hAnsi="Arial" w:cs="Arial"/>
                <w:sz w:val="20"/>
                <w:szCs w:val="28"/>
              </w:rPr>
              <w:t xml:space="preserve"> </w:t>
            </w:r>
            <w:r w:rsidR="00C560C8" w:rsidRPr="00616B34">
              <w:rPr>
                <w:rFonts w:ascii="Arial" w:hAnsi="Arial" w:cs="Arial"/>
                <w:sz w:val="20"/>
                <w:szCs w:val="28"/>
              </w:rPr>
              <w:t>sulfate</w:t>
            </w:r>
            <w:r w:rsidRPr="00616B34">
              <w:rPr>
                <w:rFonts w:ascii="Arial" w:hAnsi="Arial" w:cs="Arial"/>
                <w:sz w:val="20"/>
                <w:szCs w:val="28"/>
              </w:rPr>
              <w:t xml:space="preserve"> </w:t>
            </w:r>
            <w:r w:rsidR="00C560C8" w:rsidRPr="00616B34">
              <w:rPr>
                <w:rFonts w:ascii="Arial" w:hAnsi="Arial" w:cs="Arial"/>
                <w:sz w:val="20"/>
                <w:szCs w:val="28"/>
              </w:rPr>
              <w:t>(amoni</w:t>
            </w:r>
            <w:r w:rsidRPr="00616B34">
              <w:rPr>
                <w:rFonts w:ascii="Arial" w:hAnsi="Arial" w:cs="Arial"/>
                <w:sz w:val="20"/>
                <w:szCs w:val="28"/>
              </w:rPr>
              <w:t xml:space="preserve"> </w:t>
            </w:r>
            <w:r w:rsidR="00C560C8" w:rsidRPr="00616B34">
              <w:rPr>
                <w:rFonts w:ascii="Arial" w:hAnsi="Arial" w:cs="Arial"/>
                <w:sz w:val="20"/>
                <w:szCs w:val="28"/>
              </w:rPr>
              <w:t>sunfat),</w:t>
            </w:r>
            <w:r w:rsidRPr="00616B34">
              <w:rPr>
                <w:rFonts w:ascii="Arial" w:hAnsi="Arial" w:cs="Arial"/>
                <w:sz w:val="20"/>
                <w:szCs w:val="28"/>
              </w:rPr>
              <w:t xml:space="preserve"> </w:t>
            </w:r>
            <w:r w:rsidR="00C560C8" w:rsidRPr="00616B34">
              <w:rPr>
                <w:rFonts w:ascii="Arial" w:hAnsi="Arial" w:cs="Arial"/>
                <w:sz w:val="20"/>
                <w:szCs w:val="28"/>
              </w:rPr>
              <w:t>calcium</w:t>
            </w:r>
            <w:r w:rsidRPr="00616B34">
              <w:rPr>
                <w:rFonts w:ascii="Arial" w:hAnsi="Arial" w:cs="Arial"/>
                <w:sz w:val="20"/>
                <w:szCs w:val="28"/>
              </w:rPr>
              <w:t xml:space="preserve"> </w:t>
            </w:r>
            <w:r w:rsidR="00C560C8" w:rsidRPr="00616B34">
              <w:rPr>
                <w:rFonts w:ascii="Arial" w:hAnsi="Arial" w:cs="Arial"/>
                <w:sz w:val="20"/>
                <w:szCs w:val="28"/>
              </w:rPr>
              <w:t>sulfate</w:t>
            </w:r>
            <w:r w:rsidRPr="00616B34">
              <w:rPr>
                <w:rFonts w:ascii="Arial" w:hAnsi="Arial" w:cs="Arial"/>
                <w:sz w:val="20"/>
                <w:szCs w:val="28"/>
              </w:rPr>
              <w:t xml:space="preserve"> </w:t>
            </w:r>
            <w:r w:rsidR="00C560C8" w:rsidRPr="00616B34">
              <w:rPr>
                <w:rFonts w:ascii="Arial" w:hAnsi="Arial" w:cs="Arial"/>
                <w:sz w:val="20"/>
                <w:szCs w:val="28"/>
              </w:rPr>
              <w:t>(canxi</w:t>
            </w:r>
            <w:r w:rsidRPr="00616B34">
              <w:rPr>
                <w:rFonts w:ascii="Arial" w:hAnsi="Arial" w:cs="Arial"/>
                <w:sz w:val="20"/>
                <w:szCs w:val="28"/>
              </w:rPr>
              <w:t xml:space="preserve"> </w:t>
            </w:r>
            <w:r w:rsidR="00C560C8" w:rsidRPr="00616B34">
              <w:rPr>
                <w:rFonts w:ascii="Arial" w:hAnsi="Arial" w:cs="Arial"/>
                <w:sz w:val="20"/>
                <w:szCs w:val="28"/>
              </w:rPr>
              <w:t>sunfat),</w:t>
            </w:r>
            <w:r w:rsidR="00B565BF" w:rsidRPr="00616B34">
              <w:rPr>
                <w:rFonts w:ascii="Arial" w:hAnsi="Arial" w:cs="Arial"/>
                <w:sz w:val="20"/>
                <w:szCs w:val="28"/>
              </w:rPr>
              <w:t xml:space="preserve"> </w:t>
            </w:r>
            <w:r w:rsidR="00C560C8" w:rsidRPr="00616B34">
              <w:rPr>
                <w:rFonts w:ascii="Arial" w:hAnsi="Arial" w:cs="Arial"/>
                <w:sz w:val="20"/>
                <w:szCs w:val="28"/>
              </w:rPr>
              <w:t xml:space="preserve">magnesium sulfate (magie sunfat) và nhận biết được ion </w:t>
            </w:r>
            <w:r w:rsidR="00C560C8" w:rsidRPr="00616B34">
              <w:rPr>
                <w:rFonts w:ascii="Arial" w:hAnsi="Arial" w:cs="Arial"/>
                <w:sz w:val="20"/>
                <w:szCs w:val="21"/>
              </w:rPr>
              <w:t>SO</w:t>
            </w:r>
            <w:r w:rsidR="005C0ECD" w:rsidRPr="00616B34">
              <w:rPr>
                <w:rFonts w:ascii="Arial" w:hAnsi="Arial" w:cs="Arial"/>
                <w:sz w:val="20"/>
                <w:szCs w:val="21"/>
                <w:vertAlign w:val="subscript"/>
              </w:rPr>
              <w:t>4</w:t>
            </w:r>
            <w:r w:rsidR="005C0ECD" w:rsidRPr="00616B34">
              <w:rPr>
                <w:rFonts w:ascii="Arial" w:hAnsi="Arial" w:cs="Arial"/>
                <w:sz w:val="20"/>
                <w:szCs w:val="13"/>
                <w:vertAlign w:val="superscript"/>
              </w:rPr>
              <w:t>2-</w:t>
            </w:r>
            <w:r w:rsidRPr="00616B34">
              <w:rPr>
                <w:rFonts w:ascii="Arial" w:hAnsi="Arial" w:cs="Arial"/>
                <w:sz w:val="20"/>
                <w:szCs w:val="13"/>
              </w:rPr>
              <w:t xml:space="preserve"> </w:t>
            </w:r>
            <w:r w:rsidR="00C560C8" w:rsidRPr="00616B34">
              <w:rPr>
                <w:rFonts w:ascii="Arial" w:hAnsi="Arial" w:cs="Arial"/>
                <w:sz w:val="20"/>
                <w:szCs w:val="28"/>
              </w:rPr>
              <w:t>trong dung dịch</w:t>
            </w:r>
            <w:r w:rsidR="00B565BF" w:rsidRPr="00616B34">
              <w:rPr>
                <w:rFonts w:ascii="Arial" w:hAnsi="Arial" w:cs="Arial"/>
                <w:sz w:val="20"/>
                <w:szCs w:val="28"/>
              </w:rPr>
              <w:t xml:space="preserve"> </w:t>
            </w:r>
            <w:r w:rsidR="00C560C8" w:rsidRPr="00616B34">
              <w:rPr>
                <w:rFonts w:ascii="Arial" w:hAnsi="Arial" w:cs="Arial"/>
                <w:sz w:val="20"/>
                <w:szCs w:val="28"/>
              </w:rPr>
              <w:t>bằng ion Ba</w:t>
            </w:r>
            <w:r w:rsidR="00C560C8" w:rsidRPr="00616B34">
              <w:rPr>
                <w:rFonts w:ascii="Arial" w:hAnsi="Arial" w:cs="Arial"/>
                <w:sz w:val="20"/>
                <w:szCs w:val="18"/>
                <w:vertAlign w:val="superscript"/>
              </w:rPr>
              <w:t>2+</w:t>
            </w:r>
            <w:r w:rsidR="00C560C8" w:rsidRPr="00616B34">
              <w:rPr>
                <w:rFonts w:ascii="Arial" w:hAnsi="Arial" w:cs="Arial"/>
                <w:sz w:val="20"/>
                <w:szCs w:val="28"/>
              </w:rPr>
              <w:t>.</w:t>
            </w:r>
          </w:p>
        </w:tc>
      </w:tr>
      <w:tr w:rsidR="00A248A9" w:rsidRPr="00616B34">
        <w:tblPrEx>
          <w:tblCellMar>
            <w:top w:w="0" w:type="dxa"/>
            <w:left w:w="0" w:type="dxa"/>
            <w:bottom w:w="0" w:type="dxa"/>
            <w:right w:w="0" w:type="dxa"/>
          </w:tblCellMar>
        </w:tblPrEx>
        <w:tc>
          <w:tcPr>
            <w:tcW w:w="250" w:type="pct"/>
            <w:vMerge w:val="restart"/>
            <w:tcBorders>
              <w:top w:val="single" w:sz="4" w:space="0" w:color="000000"/>
              <w:left w:val="single" w:sz="4" w:space="0" w:color="000000"/>
              <w:right w:val="single" w:sz="4" w:space="0" w:color="000000"/>
            </w:tcBorders>
          </w:tcPr>
          <w:p w:rsidR="00A248A9" w:rsidRPr="00616B34" w:rsidRDefault="00A248A9"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11</w:t>
            </w:r>
          </w:p>
        </w:tc>
        <w:tc>
          <w:tcPr>
            <w:tcW w:w="650" w:type="pct"/>
            <w:vMerge w:val="restart"/>
            <w:tcBorders>
              <w:top w:val="single" w:sz="4" w:space="0" w:color="000000"/>
              <w:left w:val="single" w:sz="4" w:space="0" w:color="000000"/>
              <w:right w:val="single" w:sz="4" w:space="0" w:color="000000"/>
            </w:tcBorders>
          </w:tcPr>
          <w:p w:rsidR="00A248A9" w:rsidRPr="00616B34" w:rsidRDefault="00A248A9"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Đại cương về hoá học hữu cơ.</w:t>
            </w:r>
          </w:p>
        </w:tc>
        <w:tc>
          <w:tcPr>
            <w:tcW w:w="900" w:type="pct"/>
            <w:tcBorders>
              <w:top w:val="single" w:sz="4" w:space="0" w:color="000000"/>
              <w:left w:val="single" w:sz="4" w:space="0" w:color="000000"/>
              <w:bottom w:val="single" w:sz="4" w:space="0" w:color="000000"/>
              <w:right w:val="single" w:sz="4" w:space="0" w:color="000000"/>
            </w:tcBorders>
          </w:tcPr>
          <w:p w:rsidR="00A248A9" w:rsidRPr="00616B34" w:rsidRDefault="00A248A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Hợp chất hữu cơ và</w:t>
            </w:r>
            <w:r w:rsidR="00722843" w:rsidRPr="00616B34">
              <w:rPr>
                <w:rFonts w:ascii="Arial" w:hAnsi="Arial" w:cs="Arial"/>
                <w:sz w:val="20"/>
                <w:szCs w:val="28"/>
              </w:rPr>
              <w:t xml:space="preserve"> </w:t>
            </w:r>
            <w:r w:rsidRPr="00616B34">
              <w:rPr>
                <w:rFonts w:ascii="Arial" w:hAnsi="Arial" w:cs="Arial"/>
                <w:sz w:val="20"/>
                <w:szCs w:val="28"/>
              </w:rPr>
              <w:t>hoá học hữu cơ</w:t>
            </w:r>
          </w:p>
        </w:tc>
        <w:tc>
          <w:tcPr>
            <w:tcW w:w="3200" w:type="pct"/>
            <w:tcBorders>
              <w:top w:val="single" w:sz="4" w:space="0" w:color="000000"/>
              <w:left w:val="single" w:sz="4" w:space="0" w:color="000000"/>
              <w:bottom w:val="single" w:sz="4" w:space="0" w:color="000000"/>
              <w:right w:val="single" w:sz="4" w:space="0" w:color="000000"/>
            </w:tcBorders>
          </w:tcPr>
          <w:p w:rsidR="00A248A9" w:rsidRPr="00616B34" w:rsidRDefault="00A248A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Nêu được khái niệm hợp chất hữu cơ và hoá học hữu cơ; đặc </w:t>
            </w:r>
            <w:r w:rsidR="00616B34" w:rsidRPr="00616B34">
              <w:rPr>
                <w:rFonts w:ascii="Arial" w:hAnsi="Arial" w:cs="Arial"/>
                <w:sz w:val="20"/>
                <w:szCs w:val="28"/>
              </w:rPr>
              <w:t>điểm</w:t>
            </w:r>
            <w:r w:rsidRPr="00616B34">
              <w:rPr>
                <w:rFonts w:ascii="Arial" w:hAnsi="Arial" w:cs="Arial"/>
                <w:sz w:val="20"/>
                <w:szCs w:val="28"/>
              </w:rPr>
              <w:t xml:space="preserve"> chung của các hợp chất hữu cơ.</w:t>
            </w:r>
          </w:p>
          <w:p w:rsidR="00A248A9" w:rsidRPr="00616B34" w:rsidRDefault="00A248A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Phân loại được hợp chất hữu cơ (hydrocarbon và dẫn xuất).</w:t>
            </w:r>
          </w:p>
          <w:p w:rsidR="00A248A9" w:rsidRPr="00616B34" w:rsidRDefault="00A248A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Nêu được khái niệm nhóm chức và một số loại nhóm chức cơ bản.</w:t>
            </w:r>
          </w:p>
        </w:tc>
      </w:tr>
      <w:tr w:rsidR="00A248A9" w:rsidRPr="00616B34">
        <w:tblPrEx>
          <w:tblCellMar>
            <w:top w:w="0" w:type="dxa"/>
            <w:left w:w="0" w:type="dxa"/>
            <w:bottom w:w="0" w:type="dxa"/>
            <w:right w:w="0" w:type="dxa"/>
          </w:tblCellMar>
        </w:tblPrEx>
        <w:tc>
          <w:tcPr>
            <w:tcW w:w="250" w:type="pct"/>
            <w:vMerge/>
            <w:tcBorders>
              <w:left w:val="single" w:sz="4" w:space="0" w:color="000000"/>
              <w:right w:val="single" w:sz="4" w:space="0" w:color="000000"/>
            </w:tcBorders>
          </w:tcPr>
          <w:p w:rsidR="00A248A9" w:rsidRPr="00616B34" w:rsidRDefault="00A248A9" w:rsidP="00113C60">
            <w:pPr>
              <w:widowControl w:val="0"/>
              <w:autoSpaceDE w:val="0"/>
              <w:autoSpaceDN w:val="0"/>
              <w:adjustRightInd w:val="0"/>
              <w:spacing w:before="120"/>
              <w:jc w:val="center"/>
              <w:rPr>
                <w:rFonts w:ascii="Arial" w:hAnsi="Arial" w:cs="Arial"/>
                <w:sz w:val="20"/>
              </w:rPr>
            </w:pPr>
          </w:p>
        </w:tc>
        <w:tc>
          <w:tcPr>
            <w:tcW w:w="650" w:type="pct"/>
            <w:vMerge/>
            <w:tcBorders>
              <w:left w:val="single" w:sz="4" w:space="0" w:color="000000"/>
              <w:right w:val="single" w:sz="4" w:space="0" w:color="000000"/>
            </w:tcBorders>
          </w:tcPr>
          <w:p w:rsidR="00A248A9" w:rsidRPr="00616B34" w:rsidRDefault="00A248A9" w:rsidP="00113C60">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rsidR="00A248A9" w:rsidRPr="00616B34" w:rsidRDefault="00A248A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Phương pháp tách biệt và tinh chế hợp chất hữu cơ</w:t>
            </w:r>
          </w:p>
        </w:tc>
        <w:tc>
          <w:tcPr>
            <w:tcW w:w="3200" w:type="pct"/>
            <w:tcBorders>
              <w:top w:val="single" w:sz="4" w:space="0" w:color="000000"/>
              <w:left w:val="single" w:sz="4" w:space="0" w:color="000000"/>
              <w:bottom w:val="single" w:sz="4" w:space="0" w:color="000000"/>
              <w:right w:val="single" w:sz="4" w:space="0" w:color="000000"/>
            </w:tcBorders>
          </w:tcPr>
          <w:p w:rsidR="00A248A9" w:rsidRPr="00616B34" w:rsidRDefault="00A248A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nguyên tắc và cách thức tiến hành các phương pháp tách biệt và tinh chế hợp chất hữu cơ: chưng cất, chiết, kết tinh.</w:t>
            </w:r>
          </w:p>
          <w:p w:rsidR="00A248A9" w:rsidRPr="00616B34" w:rsidRDefault="00A248A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Thực hiện được các thí nghiệm về chưng cất thường, chiết.</w:t>
            </w:r>
          </w:p>
        </w:tc>
      </w:tr>
      <w:tr w:rsidR="00A248A9" w:rsidRPr="00616B34">
        <w:tblPrEx>
          <w:tblCellMar>
            <w:top w:w="0" w:type="dxa"/>
            <w:left w:w="0" w:type="dxa"/>
            <w:bottom w:w="0" w:type="dxa"/>
            <w:right w:w="0" w:type="dxa"/>
          </w:tblCellMar>
        </w:tblPrEx>
        <w:tc>
          <w:tcPr>
            <w:tcW w:w="250" w:type="pct"/>
            <w:vMerge/>
            <w:tcBorders>
              <w:left w:val="single" w:sz="4" w:space="0" w:color="000000"/>
              <w:right w:val="single" w:sz="4" w:space="0" w:color="000000"/>
            </w:tcBorders>
          </w:tcPr>
          <w:p w:rsidR="00A248A9" w:rsidRPr="00616B34" w:rsidRDefault="00A248A9" w:rsidP="00113C60">
            <w:pPr>
              <w:widowControl w:val="0"/>
              <w:autoSpaceDE w:val="0"/>
              <w:autoSpaceDN w:val="0"/>
              <w:adjustRightInd w:val="0"/>
              <w:spacing w:before="120"/>
              <w:jc w:val="center"/>
              <w:rPr>
                <w:rFonts w:ascii="Arial" w:hAnsi="Arial" w:cs="Arial"/>
                <w:sz w:val="20"/>
              </w:rPr>
            </w:pPr>
          </w:p>
        </w:tc>
        <w:tc>
          <w:tcPr>
            <w:tcW w:w="650" w:type="pct"/>
            <w:vMerge/>
            <w:tcBorders>
              <w:left w:val="single" w:sz="4" w:space="0" w:color="000000"/>
              <w:right w:val="single" w:sz="4" w:space="0" w:color="000000"/>
            </w:tcBorders>
          </w:tcPr>
          <w:p w:rsidR="00A248A9" w:rsidRPr="00616B34" w:rsidRDefault="00A248A9" w:rsidP="00113C60">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rsidR="00A248A9" w:rsidRPr="00616B34" w:rsidRDefault="00A248A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Công thức phân tử hợp chất hữu cơ</w:t>
            </w:r>
          </w:p>
        </w:tc>
        <w:tc>
          <w:tcPr>
            <w:tcW w:w="3200" w:type="pct"/>
            <w:tcBorders>
              <w:top w:val="single" w:sz="4" w:space="0" w:color="000000"/>
              <w:left w:val="single" w:sz="4" w:space="0" w:color="000000"/>
              <w:bottom w:val="single" w:sz="4" w:space="0" w:color="000000"/>
              <w:right w:val="single" w:sz="4" w:space="0" w:color="000000"/>
            </w:tcBorders>
          </w:tcPr>
          <w:p w:rsidR="00A248A9" w:rsidRPr="00616B34" w:rsidRDefault="00A248A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khái niệm về công thức phân tử hợp chất hữu cơ.</w:t>
            </w:r>
          </w:p>
          <w:p w:rsidR="00A248A9" w:rsidRPr="00616B34" w:rsidRDefault="00A248A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Lập được công thức phân tử hợp chất hữu cơ từ dữ liệu phân tích nguyên tố và phân tử khối.</w:t>
            </w:r>
          </w:p>
        </w:tc>
      </w:tr>
      <w:tr w:rsidR="00A248A9" w:rsidRPr="00616B34">
        <w:tblPrEx>
          <w:tblCellMar>
            <w:top w:w="0" w:type="dxa"/>
            <w:left w:w="0" w:type="dxa"/>
            <w:bottom w:w="0" w:type="dxa"/>
            <w:right w:w="0" w:type="dxa"/>
          </w:tblCellMar>
        </w:tblPrEx>
        <w:tc>
          <w:tcPr>
            <w:tcW w:w="250" w:type="pct"/>
            <w:vMerge/>
            <w:tcBorders>
              <w:left w:val="single" w:sz="4" w:space="0" w:color="000000"/>
              <w:bottom w:val="single" w:sz="4" w:space="0" w:color="000000"/>
              <w:right w:val="single" w:sz="4" w:space="0" w:color="000000"/>
            </w:tcBorders>
          </w:tcPr>
          <w:p w:rsidR="00A248A9" w:rsidRPr="00616B34" w:rsidRDefault="00A248A9" w:rsidP="00113C60">
            <w:pPr>
              <w:widowControl w:val="0"/>
              <w:autoSpaceDE w:val="0"/>
              <w:autoSpaceDN w:val="0"/>
              <w:adjustRightInd w:val="0"/>
              <w:spacing w:before="120"/>
              <w:jc w:val="center"/>
              <w:rPr>
                <w:rFonts w:ascii="Arial" w:hAnsi="Arial" w:cs="Arial"/>
                <w:sz w:val="20"/>
              </w:rPr>
            </w:pPr>
          </w:p>
        </w:tc>
        <w:tc>
          <w:tcPr>
            <w:tcW w:w="650" w:type="pct"/>
            <w:vMerge/>
            <w:tcBorders>
              <w:left w:val="single" w:sz="4" w:space="0" w:color="000000"/>
              <w:bottom w:val="single" w:sz="4" w:space="0" w:color="000000"/>
              <w:right w:val="single" w:sz="4" w:space="0" w:color="000000"/>
            </w:tcBorders>
          </w:tcPr>
          <w:p w:rsidR="00A248A9" w:rsidRPr="00616B34" w:rsidRDefault="00A248A9" w:rsidP="00113C60">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rsidR="00A248A9" w:rsidRPr="00616B34" w:rsidRDefault="00A248A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Cấu tạo hoá học hợp chất hữu cơ</w:t>
            </w:r>
          </w:p>
        </w:tc>
        <w:tc>
          <w:tcPr>
            <w:tcW w:w="3200" w:type="pct"/>
            <w:tcBorders>
              <w:top w:val="single" w:sz="4" w:space="0" w:color="000000"/>
              <w:left w:val="single" w:sz="4" w:space="0" w:color="000000"/>
              <w:bottom w:val="single" w:sz="4" w:space="0" w:color="000000"/>
              <w:right w:val="single" w:sz="4" w:space="0" w:color="000000"/>
            </w:tcBorders>
          </w:tcPr>
          <w:p w:rsidR="00A248A9" w:rsidRPr="00616B34" w:rsidRDefault="00A248A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nội dung thuyết cấu tạo hoá học trong hoá học hữu cơ.</w:t>
            </w:r>
          </w:p>
          <w:p w:rsidR="00A248A9" w:rsidRPr="00616B34" w:rsidRDefault="00A248A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Giải thích được hiện tượng đồng phân trong hoá học hữu cơ.</w:t>
            </w:r>
          </w:p>
          <w:p w:rsidR="00A248A9" w:rsidRPr="00616B34" w:rsidRDefault="00A248A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khái niệm chất đồng đẳng và dãy đồng đẳng.</w:t>
            </w:r>
          </w:p>
          <w:p w:rsidR="00A248A9" w:rsidRPr="00616B34" w:rsidRDefault="00A248A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Viết được công thức cấu tạo của một số hợp chất hữu cơ đơn giản (công thức cấu tạo đầy đủ, công thức cấu tạo thu gọn).</w:t>
            </w:r>
          </w:p>
          <w:p w:rsidR="00A248A9" w:rsidRPr="00616B34" w:rsidRDefault="00A248A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Nêu được chất đồng đẳng, chất đồng phân dựa vào công thức cấu tạo cụ thể của các hợp chất hữu cơ.</w:t>
            </w:r>
          </w:p>
        </w:tc>
      </w:tr>
      <w:tr w:rsidR="00704F1F" w:rsidRPr="00616B34">
        <w:tblPrEx>
          <w:tblCellMar>
            <w:top w:w="0" w:type="dxa"/>
            <w:left w:w="0" w:type="dxa"/>
            <w:bottom w:w="0" w:type="dxa"/>
            <w:right w:w="0" w:type="dxa"/>
          </w:tblCellMar>
        </w:tblPrEx>
        <w:tc>
          <w:tcPr>
            <w:tcW w:w="250" w:type="pct"/>
            <w:vMerge w:val="restart"/>
            <w:tcBorders>
              <w:top w:val="single" w:sz="4" w:space="0" w:color="000000"/>
              <w:left w:val="single" w:sz="4" w:space="0" w:color="000000"/>
              <w:right w:val="single" w:sz="4" w:space="0" w:color="000000"/>
            </w:tcBorders>
          </w:tcPr>
          <w:p w:rsidR="00704F1F" w:rsidRPr="00616B34" w:rsidRDefault="00704F1F"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12</w:t>
            </w:r>
          </w:p>
        </w:tc>
        <w:tc>
          <w:tcPr>
            <w:tcW w:w="650" w:type="pct"/>
            <w:vMerge w:val="restart"/>
            <w:tcBorders>
              <w:top w:val="single" w:sz="4" w:space="0" w:color="000000"/>
              <w:left w:val="single" w:sz="4" w:space="0" w:color="000000"/>
              <w:right w:val="single" w:sz="4" w:space="0" w:color="000000"/>
            </w:tcBorders>
          </w:tcPr>
          <w:p w:rsidR="00704F1F" w:rsidRPr="00616B34" w:rsidRDefault="00704F1F"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Hydrocarbon</w:t>
            </w:r>
          </w:p>
        </w:tc>
        <w:tc>
          <w:tcPr>
            <w:tcW w:w="900" w:type="pct"/>
            <w:tcBorders>
              <w:top w:val="single" w:sz="4" w:space="0" w:color="000000"/>
              <w:left w:val="single" w:sz="4" w:space="0" w:color="000000"/>
              <w:bottom w:val="single" w:sz="4" w:space="0" w:color="000000"/>
              <w:right w:val="single" w:sz="4" w:space="0" w:color="000000"/>
            </w:tcBorders>
          </w:tcPr>
          <w:p w:rsidR="00704F1F" w:rsidRPr="00616B34" w:rsidRDefault="00704F1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Alkane (ankan)</w:t>
            </w:r>
          </w:p>
        </w:tc>
        <w:tc>
          <w:tcPr>
            <w:tcW w:w="3200" w:type="pct"/>
            <w:tcBorders>
              <w:top w:val="single" w:sz="4" w:space="0" w:color="000000"/>
              <w:left w:val="single" w:sz="4" w:space="0" w:color="000000"/>
              <w:bottom w:val="single" w:sz="4" w:space="0" w:color="000000"/>
              <w:right w:val="single" w:sz="4" w:space="0" w:color="000000"/>
            </w:tcBorders>
          </w:tcPr>
          <w:p w:rsidR="00704F1F" w:rsidRPr="00616B34" w:rsidRDefault="00704F1F"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khái niệm về alkane, nguồn alkane trong tự nhiên, công thức chung của alkane.</w:t>
            </w:r>
          </w:p>
          <w:p w:rsidR="00704F1F" w:rsidRPr="00616B34" w:rsidRDefault="00704F1F"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quy tắc gọi tên theo danh pháp thay thế; áp dụng gọi được tên cho một số alkane mạch không phân nhánh (C1 - C6) và một số alkane mạch nhánh chứa không quá 5 nguyên tử C.</w:t>
            </w:r>
          </w:p>
          <w:p w:rsidR="00704F1F" w:rsidRPr="00616B34" w:rsidRDefault="00704F1F"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Trình bày được đặc </w:t>
            </w:r>
            <w:r w:rsidR="00616B34" w:rsidRPr="00616B34">
              <w:rPr>
                <w:rFonts w:ascii="Arial" w:hAnsi="Arial" w:cs="Arial"/>
                <w:sz w:val="20"/>
                <w:szCs w:val="28"/>
              </w:rPr>
              <w:t>điểm</w:t>
            </w:r>
            <w:r w:rsidRPr="00616B34">
              <w:rPr>
                <w:rFonts w:ascii="Arial" w:hAnsi="Arial" w:cs="Arial"/>
                <w:sz w:val="20"/>
                <w:szCs w:val="28"/>
              </w:rPr>
              <w:t xml:space="preserve"> về tính chất vật lí (nhiệt độ nóng chảy, nhiệt độ sôi, tỉ khối, tính tan) của một số alkane (C1-C6).</w:t>
            </w:r>
          </w:p>
          <w:p w:rsidR="00704F1F" w:rsidRPr="00616B34" w:rsidRDefault="00704F1F"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Trình bày được đặc </w:t>
            </w:r>
            <w:r w:rsidR="00616B34" w:rsidRPr="00616B34">
              <w:rPr>
                <w:rFonts w:ascii="Arial" w:hAnsi="Arial" w:cs="Arial"/>
                <w:sz w:val="20"/>
                <w:szCs w:val="28"/>
              </w:rPr>
              <w:t>điểm</w:t>
            </w:r>
            <w:r w:rsidRPr="00616B34">
              <w:rPr>
                <w:rFonts w:ascii="Arial" w:hAnsi="Arial" w:cs="Arial"/>
                <w:sz w:val="20"/>
                <w:szCs w:val="28"/>
              </w:rPr>
              <w:t xml:space="preserve"> về liên kết hoá học trong phân tử alkane; phản ứng thế</w:t>
            </w:r>
            <w:r w:rsidR="00722843" w:rsidRPr="00616B34">
              <w:rPr>
                <w:rFonts w:ascii="Arial" w:hAnsi="Arial" w:cs="Arial"/>
                <w:sz w:val="20"/>
                <w:szCs w:val="28"/>
              </w:rPr>
              <w:t xml:space="preserve"> </w:t>
            </w:r>
            <w:r w:rsidRPr="00616B34">
              <w:rPr>
                <w:rFonts w:ascii="Arial" w:hAnsi="Arial" w:cs="Arial"/>
                <w:sz w:val="20"/>
                <w:szCs w:val="28"/>
              </w:rPr>
              <w:t>(bromine hóa), cracking, phản ứng cháy của hexane.</w:t>
            </w:r>
          </w:p>
          <w:p w:rsidR="00704F1F" w:rsidRPr="00616B34" w:rsidRDefault="00704F1F"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Thực hiện được thí nghiệm: cho hexane tương tác với nước bromine ở nhiệt độ thường và khi đun nóng, đốt cháy hexane; quan sát, mô tả các hiện tượng thí nghiệm và giải thích được tính chất hoá học của hexane.</w:t>
            </w:r>
          </w:p>
          <w:p w:rsidR="00704F1F" w:rsidRPr="00616B34" w:rsidRDefault="00704F1F"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Nêu được các ứng dụng của alkane trong thực tiễn và cách </w:t>
            </w:r>
            <w:r w:rsidR="00616B34" w:rsidRPr="00616B34">
              <w:rPr>
                <w:rFonts w:ascii="Arial" w:hAnsi="Arial" w:cs="Arial"/>
                <w:sz w:val="20"/>
                <w:szCs w:val="28"/>
              </w:rPr>
              <w:t>điều</w:t>
            </w:r>
            <w:r w:rsidRPr="00616B34">
              <w:rPr>
                <w:rFonts w:ascii="Arial" w:hAnsi="Arial" w:cs="Arial"/>
                <w:sz w:val="20"/>
                <w:szCs w:val="28"/>
              </w:rPr>
              <w:t xml:space="preserve"> chế alkane</w:t>
            </w:r>
            <w:r w:rsidR="00722843" w:rsidRPr="00616B34">
              <w:rPr>
                <w:rFonts w:ascii="Arial" w:hAnsi="Arial" w:cs="Arial"/>
                <w:sz w:val="20"/>
                <w:szCs w:val="28"/>
              </w:rPr>
              <w:t xml:space="preserve"> </w:t>
            </w:r>
            <w:r w:rsidRPr="00616B34">
              <w:rPr>
                <w:rFonts w:ascii="Arial" w:hAnsi="Arial" w:cs="Arial"/>
                <w:sz w:val="20"/>
                <w:szCs w:val="28"/>
              </w:rPr>
              <w:t>trong công nghiệp.</w:t>
            </w:r>
          </w:p>
          <w:p w:rsidR="00704F1F" w:rsidRPr="00616B34" w:rsidRDefault="00704F1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Trình bày được một trong các nguyên nhân gây ô nhiễm không khí là do các chất trong khí thải của các phương tiện giao thông; Hiểu và thực hiện được một số biện pháp hạn chế ô nhiễm môi trường do các phương tiện giao thông gây ra.</w:t>
            </w:r>
          </w:p>
        </w:tc>
      </w:tr>
      <w:tr w:rsidR="00704F1F" w:rsidRPr="00616B34">
        <w:tblPrEx>
          <w:tblCellMar>
            <w:top w:w="0" w:type="dxa"/>
            <w:left w:w="0" w:type="dxa"/>
            <w:bottom w:w="0" w:type="dxa"/>
            <w:right w:w="0" w:type="dxa"/>
          </w:tblCellMar>
        </w:tblPrEx>
        <w:tc>
          <w:tcPr>
            <w:tcW w:w="250" w:type="pct"/>
            <w:vMerge/>
            <w:tcBorders>
              <w:left w:val="single" w:sz="4" w:space="0" w:color="000000"/>
              <w:bottom w:val="single" w:sz="4" w:space="0" w:color="000000"/>
              <w:right w:val="single" w:sz="4" w:space="0" w:color="000000"/>
            </w:tcBorders>
          </w:tcPr>
          <w:p w:rsidR="00704F1F" w:rsidRPr="00616B34" w:rsidRDefault="00704F1F" w:rsidP="00113C60">
            <w:pPr>
              <w:spacing w:before="120"/>
              <w:jc w:val="center"/>
              <w:rPr>
                <w:rFonts w:ascii="Arial" w:hAnsi="Arial" w:cs="Arial"/>
                <w:sz w:val="20"/>
              </w:rPr>
            </w:pPr>
          </w:p>
        </w:tc>
        <w:tc>
          <w:tcPr>
            <w:tcW w:w="650" w:type="pct"/>
            <w:vMerge/>
            <w:tcBorders>
              <w:left w:val="single" w:sz="4" w:space="0" w:color="000000"/>
              <w:bottom w:val="single" w:sz="4" w:space="0" w:color="000000"/>
              <w:right w:val="single" w:sz="4" w:space="0" w:color="000000"/>
            </w:tcBorders>
          </w:tcPr>
          <w:p w:rsidR="00704F1F" w:rsidRPr="00616B34" w:rsidRDefault="00704F1F" w:rsidP="00113C60">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rsidR="00704F1F" w:rsidRPr="00616B34" w:rsidRDefault="00704F1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Hydrocarbon không no</w:t>
            </w:r>
          </w:p>
        </w:tc>
        <w:tc>
          <w:tcPr>
            <w:tcW w:w="3200" w:type="pct"/>
            <w:tcBorders>
              <w:top w:val="single" w:sz="4" w:space="0" w:color="000000"/>
              <w:left w:val="single" w:sz="4" w:space="0" w:color="000000"/>
              <w:bottom w:val="single" w:sz="4" w:space="0" w:color="000000"/>
              <w:right w:val="single" w:sz="4" w:space="0" w:color="000000"/>
            </w:tcBorders>
          </w:tcPr>
          <w:p w:rsidR="00704F1F" w:rsidRPr="00616B34" w:rsidRDefault="00722843"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704F1F" w:rsidRPr="00616B34">
              <w:rPr>
                <w:rFonts w:ascii="Arial" w:hAnsi="Arial" w:cs="Arial"/>
                <w:sz w:val="20"/>
                <w:szCs w:val="28"/>
              </w:rPr>
              <w:t xml:space="preserve"> Nêu được khái niệm về alkene và alkyne, công thức chung của alkene; đặc </w:t>
            </w:r>
            <w:r w:rsidR="00616B34" w:rsidRPr="00616B34">
              <w:rPr>
                <w:rFonts w:ascii="Arial" w:hAnsi="Arial" w:cs="Arial"/>
                <w:sz w:val="20"/>
                <w:szCs w:val="28"/>
              </w:rPr>
              <w:t>điểm</w:t>
            </w:r>
            <w:r w:rsidR="00704F1F" w:rsidRPr="00616B34">
              <w:rPr>
                <w:rFonts w:ascii="Arial" w:hAnsi="Arial" w:cs="Arial"/>
                <w:sz w:val="20"/>
                <w:szCs w:val="28"/>
              </w:rPr>
              <w:t xml:space="preserve"> liên kết trong phân tử ethylene và acetylene.</w:t>
            </w:r>
          </w:p>
          <w:p w:rsidR="00704F1F" w:rsidRPr="00616B34" w:rsidRDefault="00722843"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704F1F" w:rsidRPr="00616B34">
              <w:rPr>
                <w:rFonts w:ascii="Arial" w:hAnsi="Arial" w:cs="Arial"/>
                <w:sz w:val="20"/>
                <w:szCs w:val="28"/>
              </w:rPr>
              <w:t xml:space="preserve"> Gọi được tên một số alkene, alkyne đơn giản (C2 - C5), tên thông thường một</w:t>
            </w:r>
            <w:r w:rsidRPr="00616B34">
              <w:rPr>
                <w:rFonts w:ascii="Arial" w:hAnsi="Arial" w:cs="Arial"/>
                <w:sz w:val="20"/>
                <w:szCs w:val="28"/>
              </w:rPr>
              <w:t xml:space="preserve"> </w:t>
            </w:r>
            <w:r w:rsidR="00704F1F" w:rsidRPr="00616B34">
              <w:rPr>
                <w:rFonts w:ascii="Arial" w:hAnsi="Arial" w:cs="Arial"/>
                <w:sz w:val="20"/>
                <w:szCs w:val="28"/>
              </w:rPr>
              <w:t>vài alkene, alkyne thường gặp.</w:t>
            </w:r>
          </w:p>
          <w:p w:rsidR="00704F1F" w:rsidRPr="00616B34" w:rsidRDefault="00722843"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704F1F" w:rsidRPr="00616B34">
              <w:rPr>
                <w:rFonts w:ascii="Arial" w:hAnsi="Arial" w:cs="Arial"/>
                <w:sz w:val="20"/>
                <w:szCs w:val="28"/>
              </w:rPr>
              <w:t xml:space="preserve"> Nêu được đặc </w:t>
            </w:r>
            <w:r w:rsidR="00616B34" w:rsidRPr="00616B34">
              <w:rPr>
                <w:rFonts w:ascii="Arial" w:hAnsi="Arial" w:cs="Arial"/>
                <w:sz w:val="20"/>
                <w:szCs w:val="28"/>
              </w:rPr>
              <w:t>điểm</w:t>
            </w:r>
            <w:r w:rsidR="00704F1F" w:rsidRPr="00616B34">
              <w:rPr>
                <w:rFonts w:ascii="Arial" w:hAnsi="Arial" w:cs="Arial"/>
                <w:sz w:val="20"/>
                <w:szCs w:val="28"/>
              </w:rPr>
              <w:t xml:space="preserve"> về tính chất vật lí (nhiệt độ nóng chảy, nhiệt độ sôi, tỉ khối, khả năng hoà tan trong nước) của một số alkene (C2-C5), acetylene.</w:t>
            </w:r>
          </w:p>
          <w:p w:rsidR="00704F1F" w:rsidRPr="00616B34" w:rsidRDefault="00722843"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704F1F" w:rsidRPr="00616B34">
              <w:rPr>
                <w:rFonts w:ascii="Arial" w:hAnsi="Arial" w:cs="Arial"/>
                <w:sz w:val="20"/>
                <w:szCs w:val="28"/>
              </w:rPr>
              <w:t xml:space="preserve"> Trình bày được các tính chất hoá học của ethylene và acetylene: Phản ứng cộng hydrogen, cộng halogen (bromine); cộng hydrogen halide (HBr) và cộng nước; Phản ứng trùng hợp của ethylene; Phản ứng của acetylene với dung dịch AgNO</w:t>
            </w:r>
            <w:r w:rsidR="00704F1F" w:rsidRPr="00616B34">
              <w:rPr>
                <w:rFonts w:ascii="Arial" w:hAnsi="Arial" w:cs="Arial"/>
                <w:sz w:val="20"/>
                <w:szCs w:val="18"/>
                <w:vertAlign w:val="subscript"/>
              </w:rPr>
              <w:t>3</w:t>
            </w:r>
            <w:r w:rsidR="00704F1F" w:rsidRPr="00616B34">
              <w:rPr>
                <w:rFonts w:ascii="Arial" w:hAnsi="Arial" w:cs="Arial"/>
                <w:sz w:val="20"/>
                <w:szCs w:val="18"/>
              </w:rPr>
              <w:t xml:space="preserve"> </w:t>
            </w:r>
            <w:r w:rsidR="00704F1F" w:rsidRPr="00616B34">
              <w:rPr>
                <w:rFonts w:ascii="Arial" w:hAnsi="Arial" w:cs="Arial"/>
                <w:sz w:val="20"/>
                <w:szCs w:val="28"/>
              </w:rPr>
              <w:t>trong NH</w:t>
            </w:r>
            <w:r w:rsidR="00704F1F" w:rsidRPr="00616B34">
              <w:rPr>
                <w:rFonts w:ascii="Arial" w:hAnsi="Arial" w:cs="Arial"/>
                <w:sz w:val="20"/>
                <w:szCs w:val="18"/>
                <w:vertAlign w:val="subscript"/>
              </w:rPr>
              <w:t>3</w:t>
            </w:r>
            <w:r w:rsidR="00704F1F" w:rsidRPr="00616B34">
              <w:rPr>
                <w:rFonts w:ascii="Arial" w:hAnsi="Arial" w:cs="Arial"/>
                <w:sz w:val="20"/>
                <w:szCs w:val="28"/>
              </w:rPr>
              <w:t>; Phản ứng oxi hoá (phản ứng cháy của alkene, acetylene).</w:t>
            </w:r>
          </w:p>
          <w:p w:rsidR="00704F1F" w:rsidRPr="00616B34" w:rsidRDefault="00704F1F"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phản ứng làm mất màu thuốc tím của alkene</w:t>
            </w:r>
          </w:p>
          <w:p w:rsidR="00704F1F" w:rsidRPr="00616B34" w:rsidRDefault="00704F1F"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Thực hiện được thí nghiệm </w:t>
            </w:r>
            <w:r w:rsidR="00616B34" w:rsidRPr="00616B34">
              <w:rPr>
                <w:rFonts w:ascii="Arial" w:hAnsi="Arial" w:cs="Arial"/>
                <w:sz w:val="20"/>
                <w:szCs w:val="28"/>
              </w:rPr>
              <w:t>điều</w:t>
            </w:r>
            <w:r w:rsidRPr="00616B34">
              <w:rPr>
                <w:rFonts w:ascii="Arial" w:hAnsi="Arial" w:cs="Arial"/>
                <w:sz w:val="20"/>
                <w:szCs w:val="28"/>
              </w:rPr>
              <w:t xml:space="preserve"> chế và thử tính chất của ethylene và acetylene (phản ứng cháy, phản ứng với nước bromine, phản ứng làm mất màu thuốc tím); mô tả các hiện tượng thí nghiệm và giải thích được tính chất hoá học của ethylene, acetylene.</w:t>
            </w:r>
          </w:p>
          <w:p w:rsidR="00704F1F" w:rsidRPr="00616B34" w:rsidRDefault="00704F1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Trình bày được ứng dụng của các ethylene và acetylene trong thực tiễn; phương pháp </w:t>
            </w:r>
            <w:r w:rsidR="00616B34" w:rsidRPr="00616B34">
              <w:rPr>
                <w:rFonts w:ascii="Arial" w:hAnsi="Arial" w:cs="Arial"/>
                <w:sz w:val="20"/>
                <w:szCs w:val="28"/>
              </w:rPr>
              <w:t>điều</w:t>
            </w:r>
            <w:r w:rsidRPr="00616B34">
              <w:rPr>
                <w:rFonts w:ascii="Arial" w:hAnsi="Arial" w:cs="Arial"/>
                <w:sz w:val="20"/>
                <w:szCs w:val="28"/>
              </w:rPr>
              <w:t xml:space="preserve"> chế alkene, acetylene trong phòng thí nghiệm (phản ứng dehydrate hoá ethylic alcohol </w:t>
            </w:r>
            <w:r w:rsidR="00616B34" w:rsidRPr="00616B34">
              <w:rPr>
                <w:rFonts w:ascii="Arial" w:hAnsi="Arial" w:cs="Arial"/>
                <w:sz w:val="20"/>
                <w:szCs w:val="28"/>
              </w:rPr>
              <w:t>điều</w:t>
            </w:r>
            <w:r w:rsidRPr="00616B34">
              <w:rPr>
                <w:rFonts w:ascii="Arial" w:hAnsi="Arial" w:cs="Arial"/>
                <w:sz w:val="20"/>
                <w:szCs w:val="28"/>
              </w:rPr>
              <w:t xml:space="preserve"> chế alkene, từ calcium carbide </w:t>
            </w:r>
            <w:r w:rsidR="00616B34" w:rsidRPr="00616B34">
              <w:rPr>
                <w:rFonts w:ascii="Arial" w:hAnsi="Arial" w:cs="Arial"/>
                <w:sz w:val="20"/>
                <w:szCs w:val="28"/>
              </w:rPr>
              <w:t>điều</w:t>
            </w:r>
            <w:r w:rsidRPr="00616B34">
              <w:rPr>
                <w:rFonts w:ascii="Arial" w:hAnsi="Arial" w:cs="Arial"/>
                <w:sz w:val="20"/>
                <w:szCs w:val="28"/>
              </w:rPr>
              <w:t xml:space="preserve"> chế acetylene) và trong công nghiệp (phản ứng cracking </w:t>
            </w:r>
            <w:r w:rsidR="00616B34" w:rsidRPr="00616B34">
              <w:rPr>
                <w:rFonts w:ascii="Arial" w:hAnsi="Arial" w:cs="Arial"/>
                <w:sz w:val="20"/>
                <w:szCs w:val="28"/>
              </w:rPr>
              <w:t>điều</w:t>
            </w:r>
            <w:r w:rsidRPr="00616B34">
              <w:rPr>
                <w:rFonts w:ascii="Arial" w:hAnsi="Arial" w:cs="Arial"/>
                <w:sz w:val="20"/>
                <w:szCs w:val="28"/>
              </w:rPr>
              <w:t xml:space="preserve"> chế ethylene, </w:t>
            </w:r>
            <w:r w:rsidR="00616B34" w:rsidRPr="00616B34">
              <w:rPr>
                <w:rFonts w:ascii="Arial" w:hAnsi="Arial" w:cs="Arial"/>
                <w:sz w:val="20"/>
                <w:szCs w:val="28"/>
              </w:rPr>
              <w:t>điều</w:t>
            </w:r>
            <w:r w:rsidRPr="00616B34">
              <w:rPr>
                <w:rFonts w:ascii="Arial" w:hAnsi="Arial" w:cs="Arial"/>
                <w:sz w:val="20"/>
                <w:szCs w:val="28"/>
              </w:rPr>
              <w:t xml:space="preserve"> chế</w:t>
            </w:r>
            <w:r w:rsidR="008F4CE6" w:rsidRPr="00616B34">
              <w:rPr>
                <w:rFonts w:ascii="Arial" w:hAnsi="Arial" w:cs="Arial"/>
                <w:sz w:val="20"/>
                <w:szCs w:val="28"/>
              </w:rPr>
              <w:t xml:space="preserve"> acetylene từ methane).</w:t>
            </w:r>
          </w:p>
        </w:tc>
      </w:tr>
      <w:tr w:rsidR="008F4CE6" w:rsidRPr="00616B34">
        <w:tblPrEx>
          <w:tblCellMar>
            <w:top w:w="0" w:type="dxa"/>
            <w:left w:w="0" w:type="dxa"/>
            <w:bottom w:w="0" w:type="dxa"/>
            <w:right w:w="0" w:type="dxa"/>
          </w:tblCellMar>
        </w:tblPrEx>
        <w:tc>
          <w:tcPr>
            <w:tcW w:w="250" w:type="pct"/>
            <w:vMerge w:val="restart"/>
            <w:tcBorders>
              <w:top w:val="single" w:sz="4" w:space="0" w:color="000000"/>
              <w:left w:val="single" w:sz="4" w:space="0" w:color="000000"/>
              <w:right w:val="single" w:sz="4" w:space="0" w:color="000000"/>
            </w:tcBorders>
          </w:tcPr>
          <w:p w:rsidR="008F4CE6" w:rsidRPr="00616B34" w:rsidRDefault="008F4CE6"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13</w:t>
            </w:r>
          </w:p>
        </w:tc>
        <w:tc>
          <w:tcPr>
            <w:tcW w:w="650" w:type="pct"/>
            <w:vMerge w:val="restart"/>
            <w:tcBorders>
              <w:top w:val="single" w:sz="4" w:space="0" w:color="000000"/>
              <w:left w:val="single" w:sz="4" w:space="0" w:color="000000"/>
              <w:right w:val="single" w:sz="4" w:space="0" w:color="000000"/>
            </w:tcBorders>
          </w:tcPr>
          <w:p w:rsidR="008F4CE6" w:rsidRPr="00616B34" w:rsidRDefault="008F4CE6"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Alcohol -</w:t>
            </w:r>
            <w:r w:rsidR="00702D87" w:rsidRPr="00616B34">
              <w:rPr>
                <w:rFonts w:ascii="Arial" w:hAnsi="Arial" w:cs="Arial"/>
                <w:b/>
                <w:bCs/>
                <w:sz w:val="20"/>
                <w:szCs w:val="28"/>
              </w:rPr>
              <w:t xml:space="preserve"> </w:t>
            </w:r>
            <w:r w:rsidRPr="00616B34">
              <w:rPr>
                <w:rFonts w:ascii="Arial" w:hAnsi="Arial" w:cs="Arial"/>
                <w:b/>
                <w:bCs/>
                <w:sz w:val="20"/>
                <w:szCs w:val="28"/>
              </w:rPr>
              <w:t>Phenol</w:t>
            </w:r>
          </w:p>
        </w:tc>
        <w:tc>
          <w:tcPr>
            <w:tcW w:w="900" w:type="pct"/>
            <w:tcBorders>
              <w:top w:val="single" w:sz="4" w:space="0" w:color="000000"/>
              <w:left w:val="single" w:sz="4" w:space="0" w:color="000000"/>
              <w:bottom w:val="single" w:sz="4" w:space="0" w:color="000000"/>
              <w:right w:val="single" w:sz="4" w:space="0" w:color="000000"/>
            </w:tcBorders>
          </w:tcPr>
          <w:p w:rsidR="008F4CE6" w:rsidRPr="00616B34" w:rsidRDefault="008F4CE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Alcohol</w:t>
            </w:r>
          </w:p>
        </w:tc>
        <w:tc>
          <w:tcPr>
            <w:tcW w:w="3200" w:type="pct"/>
            <w:tcBorders>
              <w:top w:val="single" w:sz="4" w:space="0" w:color="000000"/>
              <w:left w:val="single" w:sz="4" w:space="0" w:color="000000"/>
              <w:bottom w:val="single" w:sz="4" w:space="0" w:color="000000"/>
              <w:right w:val="single" w:sz="4" w:space="0" w:color="000000"/>
            </w:tcBorders>
          </w:tcPr>
          <w:p w:rsidR="008F4CE6" w:rsidRPr="00616B34" w:rsidRDefault="0070334D"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8F4CE6" w:rsidRPr="00616B34">
              <w:rPr>
                <w:rFonts w:ascii="Arial" w:hAnsi="Arial" w:cs="Arial"/>
                <w:sz w:val="20"/>
                <w:szCs w:val="28"/>
              </w:rPr>
              <w:t xml:space="preserve"> Nêu được khái niệm alcohol; công thức tổng quát của alcohol no, đơn chức, mạch hở; khái niệm về bậc của alcohol.</w:t>
            </w:r>
          </w:p>
          <w:p w:rsidR="008F4CE6" w:rsidRPr="00616B34" w:rsidRDefault="008F4CE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Viết được công thức cấu tạo, gọi được tên theo danh pháp thay thế một số alcohol đơn giản (C1 - C5), tên thông thường một vài alcohol thường gặp.</w:t>
            </w:r>
          </w:p>
          <w:p w:rsidR="008F4CE6" w:rsidRPr="00616B34" w:rsidRDefault="0070334D"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8F4CE6" w:rsidRPr="00616B34">
              <w:rPr>
                <w:rFonts w:ascii="Arial" w:hAnsi="Arial" w:cs="Arial"/>
                <w:sz w:val="20"/>
                <w:szCs w:val="28"/>
              </w:rPr>
              <w:t xml:space="preserve"> Trình bày được đặc </w:t>
            </w:r>
            <w:r w:rsidR="00616B34" w:rsidRPr="00616B34">
              <w:rPr>
                <w:rFonts w:ascii="Arial" w:hAnsi="Arial" w:cs="Arial"/>
                <w:sz w:val="20"/>
                <w:szCs w:val="28"/>
              </w:rPr>
              <w:t>điểm</w:t>
            </w:r>
            <w:r w:rsidR="008F4CE6" w:rsidRPr="00616B34">
              <w:rPr>
                <w:rFonts w:ascii="Arial" w:hAnsi="Arial" w:cs="Arial"/>
                <w:sz w:val="20"/>
                <w:szCs w:val="28"/>
              </w:rPr>
              <w:t xml:space="preserve"> về tính chất vật lí của alcohol (trạng thái, xu hướng của nhiệt độ sôi, độ tan trong nước).</w:t>
            </w:r>
          </w:p>
          <w:p w:rsidR="008F4CE6" w:rsidRPr="00616B34" w:rsidRDefault="0070334D"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w:t>
            </w:r>
            <w:r w:rsidR="008F4CE6" w:rsidRPr="00616B34">
              <w:rPr>
                <w:rFonts w:ascii="Arial" w:hAnsi="Arial" w:cs="Arial"/>
                <w:sz w:val="20"/>
                <w:szCs w:val="28"/>
              </w:rPr>
              <w:t>Trình bày được tính chất hoá học của ethylic alcohol: Phản ứng với Na; Phản ứng tạo thành ethylene hoặc ether; Phản ứng oxi hoá thành aldehyde; Phản ứng đốt cháy.</w:t>
            </w:r>
          </w:p>
          <w:p w:rsidR="008F4CE6" w:rsidRPr="00616B34" w:rsidRDefault="0070334D"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w:t>
            </w:r>
            <w:r w:rsidR="008F4CE6" w:rsidRPr="00616B34">
              <w:rPr>
                <w:rFonts w:ascii="Arial" w:hAnsi="Arial" w:cs="Arial"/>
                <w:sz w:val="20"/>
                <w:szCs w:val="28"/>
              </w:rPr>
              <w:t>Thực hiện được các thí nghiệm đốt cháy ethanol; mô tả các hiện tượng thí nghiệm và giải thích được tính chất hoá học của ethylic alcohol.</w:t>
            </w:r>
          </w:p>
          <w:p w:rsidR="008F4CE6" w:rsidRPr="00616B34" w:rsidRDefault="0076542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8F4CE6" w:rsidRPr="00616B34">
              <w:rPr>
                <w:rFonts w:ascii="Arial" w:hAnsi="Arial" w:cs="Arial"/>
                <w:sz w:val="20"/>
                <w:szCs w:val="28"/>
              </w:rPr>
              <w:t xml:space="preserve"> Trình bày được ứng dụng của ethylic alcohol, tác hại của việc lạm dụng rượu bia và đồ uống có cồn; Nêu được thái độ, cách ứng xử của cá nhân với việc bảo vệ sức khoẻ bản thân, gia đình và cộng đồng.</w:t>
            </w:r>
          </w:p>
          <w:p w:rsidR="008F4CE6" w:rsidRPr="00616B34" w:rsidRDefault="0076542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F4CE6" w:rsidRPr="00616B34">
              <w:rPr>
                <w:rFonts w:ascii="Arial" w:hAnsi="Arial" w:cs="Arial"/>
                <w:sz w:val="20"/>
                <w:szCs w:val="28"/>
              </w:rPr>
              <w:t xml:space="preserve"> Trình bày được phương pháp </w:t>
            </w:r>
            <w:r w:rsidR="00616B34" w:rsidRPr="00616B34">
              <w:rPr>
                <w:rFonts w:ascii="Arial" w:hAnsi="Arial" w:cs="Arial"/>
                <w:sz w:val="20"/>
                <w:szCs w:val="28"/>
              </w:rPr>
              <w:t>điều</w:t>
            </w:r>
            <w:r w:rsidR="008F4CE6" w:rsidRPr="00616B34">
              <w:rPr>
                <w:rFonts w:ascii="Arial" w:hAnsi="Arial" w:cs="Arial"/>
                <w:sz w:val="20"/>
                <w:szCs w:val="28"/>
              </w:rPr>
              <w:t xml:space="preserve"> chế ethanol bằng phương pháp hydrate hoá</w:t>
            </w:r>
            <w:r w:rsidRPr="00616B34">
              <w:rPr>
                <w:rFonts w:ascii="Arial" w:hAnsi="Arial" w:cs="Arial"/>
                <w:sz w:val="20"/>
                <w:szCs w:val="28"/>
              </w:rPr>
              <w:t xml:space="preserve"> </w:t>
            </w:r>
            <w:r w:rsidR="008F4CE6" w:rsidRPr="00616B34">
              <w:rPr>
                <w:rFonts w:ascii="Arial" w:hAnsi="Arial" w:cs="Arial"/>
                <w:sz w:val="20"/>
                <w:szCs w:val="28"/>
              </w:rPr>
              <w:t>ethylene, lên men tinh bột.</w:t>
            </w:r>
          </w:p>
        </w:tc>
      </w:tr>
      <w:tr w:rsidR="008F4CE6" w:rsidRPr="00616B34">
        <w:tblPrEx>
          <w:tblCellMar>
            <w:top w:w="0" w:type="dxa"/>
            <w:left w:w="0" w:type="dxa"/>
            <w:bottom w:w="0" w:type="dxa"/>
            <w:right w:w="0" w:type="dxa"/>
          </w:tblCellMar>
        </w:tblPrEx>
        <w:tc>
          <w:tcPr>
            <w:tcW w:w="250" w:type="pct"/>
            <w:vMerge/>
            <w:tcBorders>
              <w:left w:val="single" w:sz="4" w:space="0" w:color="000000"/>
              <w:bottom w:val="single" w:sz="4" w:space="0" w:color="000000"/>
              <w:right w:val="single" w:sz="4" w:space="0" w:color="000000"/>
            </w:tcBorders>
          </w:tcPr>
          <w:p w:rsidR="008F4CE6" w:rsidRPr="00616B34" w:rsidRDefault="008F4CE6" w:rsidP="00113C60">
            <w:pPr>
              <w:widowControl w:val="0"/>
              <w:autoSpaceDE w:val="0"/>
              <w:autoSpaceDN w:val="0"/>
              <w:adjustRightInd w:val="0"/>
              <w:spacing w:before="120"/>
              <w:jc w:val="center"/>
              <w:rPr>
                <w:rFonts w:ascii="Arial" w:hAnsi="Arial" w:cs="Arial"/>
                <w:sz w:val="20"/>
              </w:rPr>
            </w:pPr>
          </w:p>
        </w:tc>
        <w:tc>
          <w:tcPr>
            <w:tcW w:w="650" w:type="pct"/>
            <w:vMerge/>
            <w:tcBorders>
              <w:left w:val="single" w:sz="4" w:space="0" w:color="000000"/>
              <w:bottom w:val="single" w:sz="4" w:space="0" w:color="000000"/>
              <w:right w:val="single" w:sz="4" w:space="0" w:color="000000"/>
            </w:tcBorders>
          </w:tcPr>
          <w:p w:rsidR="008F4CE6" w:rsidRPr="00616B34" w:rsidRDefault="008F4CE6" w:rsidP="00113C60">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rsidR="008F4CE6" w:rsidRPr="00616B34" w:rsidRDefault="008F4CE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Phenol</w:t>
            </w:r>
          </w:p>
        </w:tc>
        <w:tc>
          <w:tcPr>
            <w:tcW w:w="3200" w:type="pct"/>
            <w:tcBorders>
              <w:top w:val="single" w:sz="4" w:space="0" w:color="000000"/>
              <w:left w:val="single" w:sz="4" w:space="0" w:color="000000"/>
              <w:bottom w:val="single" w:sz="4" w:space="0" w:color="000000"/>
              <w:right w:val="single" w:sz="4" w:space="0" w:color="000000"/>
            </w:tcBorders>
          </w:tcPr>
          <w:p w:rsidR="008F4CE6" w:rsidRPr="00616B34" w:rsidRDefault="0076542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w:t>
            </w:r>
            <w:r w:rsidR="008F4CE6" w:rsidRPr="00616B34">
              <w:rPr>
                <w:rFonts w:ascii="Arial" w:hAnsi="Arial" w:cs="Arial"/>
                <w:sz w:val="20"/>
                <w:szCs w:val="28"/>
              </w:rPr>
              <w:t xml:space="preserve">Nêu được khái niệm về phenol, tên gọi, công thức cấu tạo một số phenol đơn giản, đặc </w:t>
            </w:r>
            <w:r w:rsidR="00616B34" w:rsidRPr="00616B34">
              <w:rPr>
                <w:rFonts w:ascii="Arial" w:hAnsi="Arial" w:cs="Arial"/>
                <w:sz w:val="20"/>
                <w:szCs w:val="28"/>
              </w:rPr>
              <w:t>điểm</w:t>
            </w:r>
            <w:r w:rsidR="008F4CE6" w:rsidRPr="00616B34">
              <w:rPr>
                <w:rFonts w:ascii="Arial" w:hAnsi="Arial" w:cs="Arial"/>
                <w:sz w:val="20"/>
                <w:szCs w:val="28"/>
              </w:rPr>
              <w:t xml:space="preserve"> cấu tạo của phenol.</w:t>
            </w:r>
          </w:p>
          <w:p w:rsidR="008F4CE6" w:rsidRPr="00616B34" w:rsidRDefault="008F4CE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tính chất vật lí (trạng thái, nhiệt độ nóng chảy, độ tan trong nước)</w:t>
            </w:r>
            <w:r w:rsidR="00765421" w:rsidRPr="00616B34">
              <w:rPr>
                <w:rFonts w:ascii="Arial" w:hAnsi="Arial" w:cs="Arial"/>
                <w:sz w:val="20"/>
                <w:szCs w:val="28"/>
              </w:rPr>
              <w:t xml:space="preserve"> </w:t>
            </w:r>
            <w:r w:rsidRPr="00616B34">
              <w:rPr>
                <w:rFonts w:ascii="Arial" w:hAnsi="Arial" w:cs="Arial"/>
                <w:sz w:val="20"/>
                <w:szCs w:val="28"/>
              </w:rPr>
              <w:t>của phenol.</w:t>
            </w:r>
          </w:p>
          <w:p w:rsidR="008F4CE6" w:rsidRPr="00616B34" w:rsidRDefault="008F4CE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tính chất hoá học cơ bản của phenol: Phản ứng với sodium hydroxide), phản ứng thế ở vòng thơm (tác dụng với nước bromine, với HNO</w:t>
            </w:r>
            <w:r w:rsidRPr="00616B34">
              <w:rPr>
                <w:rFonts w:ascii="Arial" w:hAnsi="Arial" w:cs="Arial"/>
                <w:sz w:val="20"/>
                <w:szCs w:val="18"/>
                <w:vertAlign w:val="subscript"/>
              </w:rPr>
              <w:t>3</w:t>
            </w:r>
            <w:r w:rsidRPr="00616B34">
              <w:rPr>
                <w:rFonts w:ascii="Arial" w:hAnsi="Arial" w:cs="Arial"/>
                <w:sz w:val="20"/>
                <w:szCs w:val="18"/>
              </w:rPr>
              <w:t xml:space="preserve"> </w:t>
            </w:r>
            <w:r w:rsidRPr="00616B34">
              <w:rPr>
                <w:rFonts w:ascii="Arial" w:hAnsi="Arial" w:cs="Arial"/>
                <w:sz w:val="20"/>
                <w:szCs w:val="28"/>
              </w:rPr>
              <w:t>đặc</w:t>
            </w:r>
            <w:r w:rsidR="00B54A98" w:rsidRPr="00616B34">
              <w:rPr>
                <w:rFonts w:ascii="Arial" w:hAnsi="Arial" w:cs="Arial"/>
                <w:sz w:val="20"/>
                <w:szCs w:val="28"/>
              </w:rPr>
              <w:t xml:space="preserve"> </w:t>
            </w:r>
            <w:r w:rsidRPr="00616B34">
              <w:rPr>
                <w:rFonts w:ascii="Arial" w:hAnsi="Arial" w:cs="Arial"/>
                <w:sz w:val="20"/>
                <w:szCs w:val="28"/>
              </w:rPr>
              <w:t>trong H</w:t>
            </w:r>
            <w:r w:rsidRPr="00616B34">
              <w:rPr>
                <w:rFonts w:ascii="Arial" w:hAnsi="Arial" w:cs="Arial"/>
                <w:sz w:val="20"/>
                <w:szCs w:val="18"/>
                <w:vertAlign w:val="subscript"/>
              </w:rPr>
              <w:t>2</w:t>
            </w:r>
            <w:r w:rsidRPr="00616B34">
              <w:rPr>
                <w:rFonts w:ascii="Arial" w:hAnsi="Arial" w:cs="Arial"/>
                <w:sz w:val="20"/>
                <w:szCs w:val="28"/>
              </w:rPr>
              <w:t>SO</w:t>
            </w:r>
            <w:r w:rsidRPr="00616B34">
              <w:rPr>
                <w:rFonts w:ascii="Arial" w:hAnsi="Arial" w:cs="Arial"/>
                <w:sz w:val="20"/>
                <w:szCs w:val="18"/>
                <w:vertAlign w:val="subscript"/>
              </w:rPr>
              <w:t>4</w:t>
            </w:r>
            <w:r w:rsidRPr="00616B34">
              <w:rPr>
                <w:rFonts w:ascii="Arial" w:hAnsi="Arial" w:cs="Arial"/>
                <w:sz w:val="20"/>
                <w:szCs w:val="18"/>
              </w:rPr>
              <w:t xml:space="preserve"> </w:t>
            </w:r>
            <w:r w:rsidRPr="00616B34">
              <w:rPr>
                <w:rFonts w:ascii="Arial" w:hAnsi="Arial" w:cs="Arial"/>
                <w:sz w:val="20"/>
                <w:szCs w:val="28"/>
              </w:rPr>
              <w:t>đặc).</w:t>
            </w:r>
          </w:p>
          <w:p w:rsidR="008F4CE6" w:rsidRPr="00616B34" w:rsidRDefault="008F4CE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Thực hiện được (hoặc quan sát video, hoặc qua mô tả) thí nghiệm của phenol với sodium hydroxide, với nước bromine, với HNO</w:t>
            </w:r>
            <w:r w:rsidRPr="00616B34">
              <w:rPr>
                <w:rFonts w:ascii="Arial" w:hAnsi="Arial" w:cs="Arial"/>
                <w:sz w:val="20"/>
                <w:szCs w:val="18"/>
                <w:vertAlign w:val="subscript"/>
              </w:rPr>
              <w:t>3</w:t>
            </w:r>
            <w:r w:rsidRPr="00616B34">
              <w:rPr>
                <w:rFonts w:ascii="Arial" w:hAnsi="Arial" w:cs="Arial"/>
                <w:sz w:val="20"/>
                <w:szCs w:val="18"/>
              </w:rPr>
              <w:t xml:space="preserve"> </w:t>
            </w:r>
            <w:r w:rsidRPr="00616B34">
              <w:rPr>
                <w:rFonts w:ascii="Arial" w:hAnsi="Arial" w:cs="Arial"/>
                <w:sz w:val="20"/>
                <w:szCs w:val="28"/>
              </w:rPr>
              <w:t>đặc</w:t>
            </w:r>
            <w:r w:rsidR="006C6EFF" w:rsidRPr="00616B34">
              <w:rPr>
                <w:rFonts w:ascii="Arial" w:hAnsi="Arial" w:cs="Arial"/>
                <w:sz w:val="20"/>
                <w:szCs w:val="28"/>
              </w:rPr>
              <w:t xml:space="preserve"> </w:t>
            </w:r>
            <w:r w:rsidRPr="00616B34">
              <w:rPr>
                <w:rFonts w:ascii="Arial" w:hAnsi="Arial" w:cs="Arial"/>
                <w:sz w:val="20"/>
                <w:szCs w:val="28"/>
              </w:rPr>
              <w:t>trong H</w:t>
            </w:r>
            <w:r w:rsidRPr="00616B34">
              <w:rPr>
                <w:rFonts w:ascii="Arial" w:hAnsi="Arial" w:cs="Arial"/>
                <w:sz w:val="20"/>
                <w:szCs w:val="18"/>
                <w:vertAlign w:val="subscript"/>
              </w:rPr>
              <w:t>2</w:t>
            </w:r>
            <w:r w:rsidRPr="00616B34">
              <w:rPr>
                <w:rFonts w:ascii="Arial" w:hAnsi="Arial" w:cs="Arial"/>
                <w:sz w:val="20"/>
                <w:szCs w:val="28"/>
              </w:rPr>
              <w:t>SO</w:t>
            </w:r>
            <w:r w:rsidRPr="00616B34">
              <w:rPr>
                <w:rFonts w:ascii="Arial" w:hAnsi="Arial" w:cs="Arial"/>
                <w:sz w:val="20"/>
                <w:szCs w:val="18"/>
                <w:vertAlign w:val="subscript"/>
              </w:rPr>
              <w:t>4</w:t>
            </w:r>
            <w:r w:rsidRPr="00616B34">
              <w:rPr>
                <w:rFonts w:ascii="Arial" w:hAnsi="Arial" w:cs="Arial"/>
                <w:sz w:val="20"/>
                <w:szCs w:val="18"/>
              </w:rPr>
              <w:t xml:space="preserve"> </w:t>
            </w:r>
            <w:r w:rsidRPr="00616B34">
              <w:rPr>
                <w:rFonts w:ascii="Arial" w:hAnsi="Arial" w:cs="Arial"/>
                <w:sz w:val="20"/>
                <w:szCs w:val="28"/>
              </w:rPr>
              <w:t>đặc; mô tả hiện tượng thí nghiệm, giải thích được tính chất hoá học của phenol.</w:t>
            </w:r>
          </w:p>
          <w:p w:rsidR="008F4CE6" w:rsidRPr="00616B34" w:rsidRDefault="008F4CE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ứng dụng của phenol</w:t>
            </w:r>
          </w:p>
          <w:p w:rsidR="008F4CE6" w:rsidRPr="00616B34" w:rsidRDefault="008F4CE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w:t>
            </w:r>
            <w:r w:rsidR="00616B34" w:rsidRPr="00616B34">
              <w:rPr>
                <w:rFonts w:ascii="Arial" w:hAnsi="Arial" w:cs="Arial"/>
                <w:sz w:val="20"/>
                <w:szCs w:val="28"/>
              </w:rPr>
              <w:t>Điều</w:t>
            </w:r>
            <w:r w:rsidRPr="00616B34">
              <w:rPr>
                <w:rFonts w:ascii="Arial" w:hAnsi="Arial" w:cs="Arial"/>
                <w:sz w:val="20"/>
                <w:szCs w:val="28"/>
              </w:rPr>
              <w:t xml:space="preserve"> chế phenol (từ cumene và từ nhựa than đá).</w:t>
            </w:r>
          </w:p>
        </w:tc>
      </w:tr>
      <w:tr w:rsidR="00B97F46" w:rsidRPr="00616B34">
        <w:tblPrEx>
          <w:tblCellMar>
            <w:top w:w="0" w:type="dxa"/>
            <w:left w:w="0" w:type="dxa"/>
            <w:bottom w:w="0" w:type="dxa"/>
            <w:right w:w="0" w:type="dxa"/>
          </w:tblCellMar>
        </w:tblPrEx>
        <w:tc>
          <w:tcPr>
            <w:tcW w:w="250" w:type="pct"/>
            <w:vMerge w:val="restart"/>
            <w:tcBorders>
              <w:top w:val="single" w:sz="4" w:space="0" w:color="000000"/>
              <w:left w:val="single" w:sz="4" w:space="0" w:color="000000"/>
              <w:right w:val="single" w:sz="4" w:space="0" w:color="000000"/>
            </w:tcBorders>
          </w:tcPr>
          <w:p w:rsidR="00B97F46" w:rsidRPr="00616B34" w:rsidRDefault="00B97F46"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14</w:t>
            </w:r>
          </w:p>
        </w:tc>
        <w:tc>
          <w:tcPr>
            <w:tcW w:w="650" w:type="pct"/>
            <w:vMerge w:val="restart"/>
            <w:tcBorders>
              <w:top w:val="single" w:sz="4" w:space="0" w:color="000000"/>
              <w:left w:val="single" w:sz="4" w:space="0" w:color="000000"/>
              <w:right w:val="single" w:sz="4" w:space="0" w:color="000000"/>
            </w:tcBorders>
          </w:tcPr>
          <w:p w:rsidR="00B97F46" w:rsidRPr="00616B34" w:rsidRDefault="00B97F46"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Hợp chất carbonyl (Aldehyde - Ketone) - Carboxylic acid</w:t>
            </w:r>
          </w:p>
        </w:tc>
        <w:tc>
          <w:tcPr>
            <w:tcW w:w="900" w:type="pct"/>
            <w:tcBorders>
              <w:top w:val="single" w:sz="4" w:space="0" w:color="000000"/>
              <w:left w:val="single" w:sz="4" w:space="0" w:color="000000"/>
              <w:bottom w:val="single" w:sz="4" w:space="0" w:color="000000"/>
              <w:right w:val="single" w:sz="4" w:space="0" w:color="000000"/>
            </w:tcBorders>
          </w:tcPr>
          <w:p w:rsidR="00B97F46" w:rsidRPr="00616B34" w:rsidRDefault="00B97F4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Hợp chất carbonyl</w:t>
            </w:r>
          </w:p>
        </w:tc>
        <w:tc>
          <w:tcPr>
            <w:tcW w:w="3200" w:type="pct"/>
            <w:tcBorders>
              <w:top w:val="single" w:sz="4" w:space="0" w:color="000000"/>
              <w:left w:val="single" w:sz="4" w:space="0" w:color="000000"/>
              <w:bottom w:val="single" w:sz="4" w:space="0" w:color="000000"/>
              <w:right w:val="single" w:sz="4" w:space="0" w:color="000000"/>
            </w:tcBorders>
          </w:tcPr>
          <w:p w:rsidR="00B97F46" w:rsidRPr="00616B34" w:rsidRDefault="00B97F4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khái niệm hợp chất carbonyl (aldehyde và ketone).</w:t>
            </w:r>
          </w:p>
          <w:p w:rsidR="00B97F46" w:rsidRPr="00616B34" w:rsidRDefault="00941C8E"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B97F46" w:rsidRPr="00616B34">
              <w:rPr>
                <w:rFonts w:ascii="Arial" w:hAnsi="Arial" w:cs="Arial"/>
                <w:sz w:val="20"/>
                <w:szCs w:val="28"/>
              </w:rPr>
              <w:t xml:space="preserve"> Gọi được tên theo danh pháp thay thế một số hợp chất carbonyl đơn giản (C1</w:t>
            </w:r>
            <w:r w:rsidRPr="00616B34">
              <w:rPr>
                <w:rFonts w:ascii="Arial" w:hAnsi="Arial" w:cs="Arial"/>
                <w:sz w:val="20"/>
                <w:szCs w:val="28"/>
              </w:rPr>
              <w:t xml:space="preserve"> </w:t>
            </w:r>
            <w:r w:rsidR="00B97F46" w:rsidRPr="00616B34">
              <w:rPr>
                <w:rFonts w:ascii="Arial" w:hAnsi="Arial" w:cs="Arial"/>
                <w:sz w:val="20"/>
                <w:szCs w:val="28"/>
              </w:rPr>
              <w:t>- C5); tên thông thường một vài hợp chất carbonyl thường gặp.</w:t>
            </w:r>
          </w:p>
          <w:p w:rsidR="00B97F46" w:rsidRPr="00616B34" w:rsidRDefault="00B97F4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Mô tả được đặc </w:t>
            </w:r>
            <w:r w:rsidR="00616B34" w:rsidRPr="00616B34">
              <w:rPr>
                <w:rFonts w:ascii="Arial" w:hAnsi="Arial" w:cs="Arial"/>
                <w:sz w:val="20"/>
                <w:szCs w:val="28"/>
              </w:rPr>
              <w:t>điểm</w:t>
            </w:r>
            <w:r w:rsidRPr="00616B34">
              <w:rPr>
                <w:rFonts w:ascii="Arial" w:hAnsi="Arial" w:cs="Arial"/>
                <w:sz w:val="20"/>
                <w:szCs w:val="28"/>
              </w:rPr>
              <w:t xml:space="preserve"> liên kết của nhóm chức carbonyl.</w:t>
            </w:r>
          </w:p>
          <w:p w:rsidR="00B97F46" w:rsidRPr="00616B34" w:rsidRDefault="00B97F4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Nêu được đặc </w:t>
            </w:r>
            <w:r w:rsidR="00616B34" w:rsidRPr="00616B34">
              <w:rPr>
                <w:rFonts w:ascii="Arial" w:hAnsi="Arial" w:cs="Arial"/>
                <w:sz w:val="20"/>
                <w:szCs w:val="28"/>
              </w:rPr>
              <w:t>điểm</w:t>
            </w:r>
            <w:r w:rsidRPr="00616B34">
              <w:rPr>
                <w:rFonts w:ascii="Arial" w:hAnsi="Arial" w:cs="Arial"/>
                <w:sz w:val="20"/>
                <w:szCs w:val="28"/>
              </w:rPr>
              <w:t xml:space="preserve"> về tính chất vật lí (trạng thái, nhiệt độ sôi, tính tan) của hợp chất carbonyl.</w:t>
            </w:r>
          </w:p>
          <w:p w:rsidR="00B97F46" w:rsidRPr="00616B34" w:rsidRDefault="00B97F4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tính chất hoá học của formaldehyde và acetone: Phản ứng khử</w:t>
            </w:r>
            <w:r w:rsidR="001A24B4" w:rsidRPr="00616B34">
              <w:rPr>
                <w:rFonts w:ascii="Arial" w:hAnsi="Arial" w:cs="Arial"/>
                <w:sz w:val="20"/>
                <w:szCs w:val="28"/>
              </w:rPr>
              <w:t xml:space="preserve"> </w:t>
            </w:r>
            <w:r w:rsidRPr="00616B34">
              <w:rPr>
                <w:rFonts w:ascii="Arial" w:hAnsi="Arial" w:cs="Arial"/>
                <w:sz w:val="20"/>
                <w:szCs w:val="28"/>
              </w:rPr>
              <w:t>(với NaBH</w:t>
            </w:r>
            <w:r w:rsidRPr="00616B34">
              <w:rPr>
                <w:rFonts w:ascii="Arial" w:hAnsi="Arial" w:cs="Arial"/>
                <w:sz w:val="20"/>
                <w:szCs w:val="18"/>
              </w:rPr>
              <w:t xml:space="preserve">4 </w:t>
            </w:r>
            <w:r w:rsidRPr="00616B34">
              <w:rPr>
                <w:rFonts w:ascii="Arial" w:hAnsi="Arial" w:cs="Arial"/>
                <w:sz w:val="20"/>
                <w:szCs w:val="28"/>
              </w:rPr>
              <w:t>hoặc LiAlH</w:t>
            </w:r>
            <w:r w:rsidRPr="00616B34">
              <w:rPr>
                <w:rFonts w:ascii="Arial" w:hAnsi="Arial" w:cs="Arial"/>
                <w:sz w:val="20"/>
                <w:szCs w:val="18"/>
                <w:vertAlign w:val="subscript"/>
              </w:rPr>
              <w:t>4</w:t>
            </w:r>
            <w:r w:rsidRPr="00616B34">
              <w:rPr>
                <w:rFonts w:ascii="Arial" w:hAnsi="Arial" w:cs="Arial"/>
                <w:sz w:val="20"/>
                <w:szCs w:val="28"/>
              </w:rPr>
              <w:t>); Phản ứng oxi hoá aldehyde (thuốc thử Tollens).</w:t>
            </w:r>
          </w:p>
          <w:p w:rsidR="00B97F46" w:rsidRPr="00616B34" w:rsidRDefault="00B97F4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Thực hiện được (hoặc quan sát qua video) các thí nghiệm: phản ứng với thuốc thử Tollens; mô tả hiện tượng thí nghiệm, giải thích được tính chất hoá học của hợp chất carbonyl.</w:t>
            </w:r>
          </w:p>
          <w:p w:rsidR="00B97F46" w:rsidRPr="00616B34" w:rsidRDefault="00B97F4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Trình bày được ứng dụng của hợp chất acetaldehyde và acetone; phương pháp </w:t>
            </w:r>
            <w:r w:rsidR="00616B34" w:rsidRPr="00616B34">
              <w:rPr>
                <w:rFonts w:ascii="Arial" w:hAnsi="Arial" w:cs="Arial"/>
                <w:sz w:val="20"/>
                <w:szCs w:val="28"/>
              </w:rPr>
              <w:t>điều</w:t>
            </w:r>
            <w:r w:rsidRPr="00616B34">
              <w:rPr>
                <w:rFonts w:ascii="Arial" w:hAnsi="Arial" w:cs="Arial"/>
                <w:sz w:val="20"/>
                <w:szCs w:val="28"/>
              </w:rPr>
              <w:t xml:space="preserve"> chế acetaldehyde bằng cách oxi hoá ethylene.</w:t>
            </w:r>
          </w:p>
          <w:p w:rsidR="00B97F46" w:rsidRPr="00616B34" w:rsidRDefault="00B97F4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Chú ý: Phản ứng khử của hợp chất carbonyl bằng LiAlH</w:t>
            </w:r>
            <w:r w:rsidRPr="00616B34">
              <w:rPr>
                <w:rFonts w:ascii="Arial" w:hAnsi="Arial" w:cs="Arial"/>
                <w:sz w:val="20"/>
                <w:szCs w:val="18"/>
              </w:rPr>
              <w:t xml:space="preserve">4 </w:t>
            </w:r>
            <w:r w:rsidRPr="00616B34">
              <w:rPr>
                <w:rFonts w:ascii="Arial" w:hAnsi="Arial" w:cs="Arial"/>
                <w:sz w:val="20"/>
                <w:szCs w:val="28"/>
              </w:rPr>
              <w:t>hay NaBH</w:t>
            </w:r>
            <w:r w:rsidRPr="00616B34">
              <w:rPr>
                <w:rFonts w:ascii="Arial" w:hAnsi="Arial" w:cs="Arial"/>
                <w:sz w:val="20"/>
                <w:szCs w:val="18"/>
              </w:rPr>
              <w:t xml:space="preserve">4 </w:t>
            </w:r>
            <w:r w:rsidRPr="00616B34">
              <w:rPr>
                <w:rFonts w:ascii="Arial" w:hAnsi="Arial" w:cs="Arial"/>
                <w:sz w:val="20"/>
                <w:szCs w:val="28"/>
              </w:rPr>
              <w:t>chỉ viết dưới dạng sơ đồ:</w:t>
            </w:r>
          </w:p>
          <w:p w:rsidR="00B97F46" w:rsidRPr="00616B34" w:rsidRDefault="00B97F4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R-CO-R</w:t>
            </w:r>
            <w:r w:rsidR="004F2009" w:rsidRPr="00616B34">
              <w:rPr>
                <w:rFonts w:ascii="Arial" w:hAnsi="Arial" w:cs="Arial"/>
                <w:sz w:val="20"/>
                <w:szCs w:val="28"/>
              </w:rPr>
              <w:t>’</w:t>
            </w:r>
            <w:r w:rsidRPr="00616B34">
              <w:rPr>
                <w:rFonts w:ascii="Arial" w:hAnsi="Arial" w:cs="Arial"/>
                <w:sz w:val="20"/>
                <w:szCs w:val="28"/>
              </w:rPr>
              <w:t xml:space="preserve"> + [H] </w:t>
            </w:r>
            <w:r w:rsidR="004F2009" w:rsidRPr="00616B34">
              <w:rPr>
                <w:rFonts w:ascii="Arial" w:hAnsi="Arial" w:cs="Arial"/>
                <w:sz w:val="20"/>
                <w:szCs w:val="30"/>
              </w:rPr>
              <w:t>→</w:t>
            </w:r>
            <w:r w:rsidRPr="00616B34">
              <w:rPr>
                <w:rFonts w:ascii="Arial" w:hAnsi="Arial" w:cs="Arial"/>
                <w:sz w:val="20"/>
                <w:szCs w:val="30"/>
              </w:rPr>
              <w:t xml:space="preserve"> </w:t>
            </w:r>
            <w:r w:rsidRPr="00616B34">
              <w:rPr>
                <w:rFonts w:ascii="Arial" w:hAnsi="Arial" w:cs="Arial"/>
                <w:sz w:val="20"/>
                <w:szCs w:val="28"/>
              </w:rPr>
              <w:t>R-CH(OH)-R</w:t>
            </w:r>
            <w:r w:rsidR="004F2009" w:rsidRPr="00616B34">
              <w:rPr>
                <w:rFonts w:ascii="Arial" w:hAnsi="Arial" w:cs="Arial"/>
                <w:sz w:val="20"/>
                <w:szCs w:val="28"/>
              </w:rPr>
              <w:t>’</w:t>
            </w:r>
          </w:p>
          <w:p w:rsidR="00B97F46" w:rsidRPr="00616B34" w:rsidRDefault="00B97F4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w:t>
            </w:r>
            <w:r w:rsidR="00616B34" w:rsidRPr="00616B34">
              <w:rPr>
                <w:rFonts w:ascii="Arial" w:hAnsi="Arial" w:cs="Arial"/>
                <w:sz w:val="20"/>
                <w:szCs w:val="28"/>
              </w:rPr>
              <w:t>Điều</w:t>
            </w:r>
            <w:r w:rsidRPr="00616B34">
              <w:rPr>
                <w:rFonts w:ascii="Arial" w:hAnsi="Arial" w:cs="Arial"/>
                <w:sz w:val="20"/>
                <w:szCs w:val="28"/>
              </w:rPr>
              <w:t xml:space="preserve"> chế acetone từ cumene.</w:t>
            </w:r>
          </w:p>
        </w:tc>
      </w:tr>
      <w:tr w:rsidR="00B97F46" w:rsidRPr="00616B34">
        <w:tblPrEx>
          <w:tblCellMar>
            <w:top w:w="0" w:type="dxa"/>
            <w:left w:w="0" w:type="dxa"/>
            <w:bottom w:w="0" w:type="dxa"/>
            <w:right w:w="0" w:type="dxa"/>
          </w:tblCellMar>
        </w:tblPrEx>
        <w:tc>
          <w:tcPr>
            <w:tcW w:w="250" w:type="pct"/>
            <w:vMerge/>
            <w:tcBorders>
              <w:left w:val="single" w:sz="4" w:space="0" w:color="000000"/>
              <w:bottom w:val="single" w:sz="4" w:space="0" w:color="000000"/>
              <w:right w:val="single" w:sz="4" w:space="0" w:color="000000"/>
            </w:tcBorders>
          </w:tcPr>
          <w:p w:rsidR="00B97F46" w:rsidRPr="00616B34" w:rsidRDefault="00B97F46" w:rsidP="00113C60">
            <w:pPr>
              <w:spacing w:before="120"/>
              <w:jc w:val="center"/>
              <w:rPr>
                <w:rFonts w:ascii="Arial" w:hAnsi="Arial" w:cs="Arial"/>
                <w:sz w:val="20"/>
              </w:rPr>
            </w:pPr>
          </w:p>
        </w:tc>
        <w:tc>
          <w:tcPr>
            <w:tcW w:w="650" w:type="pct"/>
            <w:vMerge/>
            <w:tcBorders>
              <w:left w:val="single" w:sz="4" w:space="0" w:color="000000"/>
              <w:bottom w:val="single" w:sz="4" w:space="0" w:color="000000"/>
              <w:right w:val="single" w:sz="4" w:space="0" w:color="000000"/>
            </w:tcBorders>
          </w:tcPr>
          <w:p w:rsidR="00B97F46" w:rsidRPr="00616B34" w:rsidRDefault="00B97F46" w:rsidP="00113C60">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rsidR="00B97F46" w:rsidRPr="00616B34" w:rsidRDefault="00B97F4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Carboxylic acid</w:t>
            </w:r>
          </w:p>
        </w:tc>
        <w:tc>
          <w:tcPr>
            <w:tcW w:w="3200" w:type="pct"/>
            <w:tcBorders>
              <w:top w:val="single" w:sz="4" w:space="0" w:color="000000"/>
              <w:left w:val="single" w:sz="4" w:space="0" w:color="000000"/>
              <w:bottom w:val="single" w:sz="4" w:space="0" w:color="000000"/>
              <w:right w:val="single" w:sz="4" w:space="0" w:color="000000"/>
            </w:tcBorders>
          </w:tcPr>
          <w:p w:rsidR="00B97F46" w:rsidRPr="00616B34" w:rsidRDefault="005F151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B97F46" w:rsidRPr="00616B34">
              <w:rPr>
                <w:rFonts w:ascii="Arial" w:hAnsi="Arial" w:cs="Arial"/>
                <w:sz w:val="20"/>
                <w:szCs w:val="28"/>
              </w:rPr>
              <w:t xml:space="preserve"> Nêu được khái niệm về carboxylic acid.</w:t>
            </w:r>
          </w:p>
          <w:p w:rsidR="00B97F46" w:rsidRPr="00616B34" w:rsidRDefault="00B97F4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Viết được công thức cấu tạo và gọi được tên một số acid theo danh pháp thay thế (C1 - C5) và một vài acid thường gặp theo tên thông thường.</w:t>
            </w:r>
          </w:p>
          <w:p w:rsidR="00B97F46" w:rsidRPr="00616B34" w:rsidRDefault="00B97F4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Trình bày được đặc </w:t>
            </w:r>
            <w:r w:rsidR="00616B34" w:rsidRPr="00616B34">
              <w:rPr>
                <w:rFonts w:ascii="Arial" w:hAnsi="Arial" w:cs="Arial"/>
                <w:sz w:val="20"/>
                <w:szCs w:val="28"/>
              </w:rPr>
              <w:t>điểm</w:t>
            </w:r>
            <w:r w:rsidRPr="00616B34">
              <w:rPr>
                <w:rFonts w:ascii="Arial" w:hAnsi="Arial" w:cs="Arial"/>
                <w:sz w:val="20"/>
                <w:szCs w:val="28"/>
              </w:rPr>
              <w:t xml:space="preserve"> cấu tạo phân tử acetic acid.</w:t>
            </w:r>
          </w:p>
          <w:p w:rsidR="00B97F46" w:rsidRPr="00616B34" w:rsidRDefault="00B97F4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Nêu được đặc </w:t>
            </w:r>
            <w:r w:rsidR="00616B34" w:rsidRPr="00616B34">
              <w:rPr>
                <w:rFonts w:ascii="Arial" w:hAnsi="Arial" w:cs="Arial"/>
                <w:sz w:val="20"/>
                <w:szCs w:val="28"/>
              </w:rPr>
              <w:t>điểm</w:t>
            </w:r>
            <w:r w:rsidRPr="00616B34">
              <w:rPr>
                <w:rFonts w:ascii="Arial" w:hAnsi="Arial" w:cs="Arial"/>
                <w:sz w:val="20"/>
                <w:szCs w:val="28"/>
              </w:rPr>
              <w:t xml:space="preserve"> về tính chất vật lí (trạng thái, nhiệt độ sôi, tính tan) của</w:t>
            </w:r>
            <w:r w:rsidR="006C5A19" w:rsidRPr="00616B34">
              <w:rPr>
                <w:rFonts w:ascii="Arial" w:hAnsi="Arial" w:cs="Arial"/>
                <w:sz w:val="20"/>
                <w:szCs w:val="28"/>
              </w:rPr>
              <w:t xml:space="preserve"> </w:t>
            </w:r>
            <w:r w:rsidRPr="00616B34">
              <w:rPr>
                <w:rFonts w:ascii="Arial" w:hAnsi="Arial" w:cs="Arial"/>
                <w:sz w:val="20"/>
                <w:szCs w:val="28"/>
              </w:rPr>
              <w:t>carboxylic acid.</w:t>
            </w:r>
          </w:p>
          <w:p w:rsidR="00B97F46" w:rsidRPr="00616B34" w:rsidRDefault="00B97F4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tính chất hoá học cơ bản của acetic acid: Thể hiện tính acid (Phản ứng với chất chỉ thị, phản ứng với kim loại, oxide kim loại, base, muối) và phản ứng ester hoá.</w:t>
            </w:r>
          </w:p>
          <w:p w:rsidR="00B97F46" w:rsidRPr="00616B34" w:rsidRDefault="00B97F4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Thực hiện được thí nghiệm về phản ứng của acetic acid với quỳ tím, sodium carbonate (hoặc calcium carbonate), magnesium; </w:t>
            </w:r>
            <w:r w:rsidR="00616B34" w:rsidRPr="00616B34">
              <w:rPr>
                <w:rFonts w:ascii="Arial" w:hAnsi="Arial" w:cs="Arial"/>
                <w:sz w:val="20"/>
                <w:szCs w:val="28"/>
              </w:rPr>
              <w:t>điều</w:t>
            </w:r>
            <w:r w:rsidRPr="00616B34">
              <w:rPr>
                <w:rFonts w:ascii="Arial" w:hAnsi="Arial" w:cs="Arial"/>
                <w:sz w:val="20"/>
                <w:szCs w:val="28"/>
              </w:rPr>
              <w:t xml:space="preserve"> chế ethyl acetate (hoặc quan sát qua video thí nghiệm); mô tả được các hiện tượng thí nghiệm và giải thích được tính chất hoá học của acetic acid.</w:t>
            </w:r>
          </w:p>
          <w:p w:rsidR="00B97F46" w:rsidRPr="00616B34" w:rsidRDefault="006C5A1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B97F46" w:rsidRPr="00616B34">
              <w:rPr>
                <w:rFonts w:ascii="Arial" w:hAnsi="Arial" w:cs="Arial"/>
                <w:sz w:val="20"/>
                <w:szCs w:val="28"/>
              </w:rPr>
              <w:t xml:space="preserve"> Trình bày được ứng dụng và phương pháp </w:t>
            </w:r>
            <w:r w:rsidR="00616B34" w:rsidRPr="00616B34">
              <w:rPr>
                <w:rFonts w:ascii="Arial" w:hAnsi="Arial" w:cs="Arial"/>
                <w:sz w:val="20"/>
                <w:szCs w:val="28"/>
              </w:rPr>
              <w:t>điều</w:t>
            </w:r>
            <w:r w:rsidR="00B97F46" w:rsidRPr="00616B34">
              <w:rPr>
                <w:rFonts w:ascii="Arial" w:hAnsi="Arial" w:cs="Arial"/>
                <w:sz w:val="20"/>
                <w:szCs w:val="28"/>
              </w:rPr>
              <w:t xml:space="preserve"> chế acetic acid (</w:t>
            </w:r>
            <w:r w:rsidR="00616B34" w:rsidRPr="00616B34">
              <w:rPr>
                <w:rFonts w:ascii="Arial" w:hAnsi="Arial" w:cs="Arial"/>
                <w:sz w:val="20"/>
                <w:szCs w:val="28"/>
              </w:rPr>
              <w:t>điều</w:t>
            </w:r>
            <w:r w:rsidR="00B97F46" w:rsidRPr="00616B34">
              <w:rPr>
                <w:rFonts w:ascii="Arial" w:hAnsi="Arial" w:cs="Arial"/>
                <w:sz w:val="20"/>
                <w:szCs w:val="28"/>
              </w:rPr>
              <w:t xml:space="preserve"> chế acetic acid bằng phương pháp lên men giấm và phản ứng oxi hoá butane).</w:t>
            </w:r>
          </w:p>
        </w:tc>
      </w:tr>
      <w:tr w:rsidR="00C560C8" w:rsidRPr="00616B34">
        <w:tblPrEx>
          <w:tblCellMar>
            <w:top w:w="0" w:type="dxa"/>
            <w:left w:w="0" w:type="dxa"/>
            <w:bottom w:w="0" w:type="dxa"/>
            <w:right w:w="0" w:type="dxa"/>
          </w:tblCellMar>
        </w:tblPrEx>
        <w:tc>
          <w:tcPr>
            <w:tcW w:w="250"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15</w:t>
            </w:r>
          </w:p>
        </w:tc>
        <w:tc>
          <w:tcPr>
            <w:tcW w:w="650"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 xml:space="preserve">Ester </w:t>
            </w:r>
            <w:r w:rsidR="003661F4" w:rsidRPr="00616B34">
              <w:rPr>
                <w:rFonts w:ascii="Arial" w:hAnsi="Arial" w:cs="Arial"/>
                <w:b/>
                <w:bCs/>
                <w:sz w:val="20"/>
                <w:szCs w:val="28"/>
              </w:rPr>
              <w:t>-</w:t>
            </w:r>
            <w:r w:rsidRPr="00616B34">
              <w:rPr>
                <w:rFonts w:ascii="Arial" w:hAnsi="Arial" w:cs="Arial"/>
                <w:b/>
                <w:bCs/>
                <w:sz w:val="20"/>
                <w:szCs w:val="28"/>
              </w:rPr>
              <w:t xml:space="preserve"> Lipid</w:t>
            </w:r>
          </w:p>
        </w:tc>
        <w:tc>
          <w:tcPr>
            <w:tcW w:w="900"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Ester </w:t>
            </w:r>
            <w:r w:rsidR="003661F4" w:rsidRPr="00616B34">
              <w:rPr>
                <w:rFonts w:ascii="Arial" w:hAnsi="Arial" w:cs="Arial"/>
                <w:sz w:val="20"/>
                <w:szCs w:val="28"/>
              </w:rPr>
              <w:t>-</w:t>
            </w:r>
            <w:r w:rsidRPr="00616B34">
              <w:rPr>
                <w:rFonts w:ascii="Arial" w:hAnsi="Arial" w:cs="Arial"/>
                <w:sz w:val="20"/>
                <w:szCs w:val="28"/>
              </w:rPr>
              <w:t xml:space="preserve"> Lipid</w:t>
            </w:r>
          </w:p>
        </w:tc>
        <w:tc>
          <w:tcPr>
            <w:tcW w:w="3200" w:type="pct"/>
            <w:tcBorders>
              <w:top w:val="single" w:sz="4" w:space="0" w:color="000000"/>
              <w:left w:val="single" w:sz="4" w:space="0" w:color="000000"/>
              <w:bottom w:val="single" w:sz="4" w:space="0" w:color="000000"/>
              <w:right w:val="single" w:sz="4" w:space="0" w:color="000000"/>
            </w:tcBorders>
          </w:tcPr>
          <w:p w:rsidR="00C560C8" w:rsidRPr="00616B34" w:rsidRDefault="00461865"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khái niệm về lipid, chất béo, acid béo, đặc </w:t>
            </w:r>
            <w:r w:rsidR="00616B34" w:rsidRPr="00616B34">
              <w:rPr>
                <w:rFonts w:ascii="Arial" w:hAnsi="Arial" w:cs="Arial"/>
                <w:sz w:val="20"/>
                <w:szCs w:val="28"/>
              </w:rPr>
              <w:t>điểm</w:t>
            </w:r>
            <w:r w:rsidR="00C560C8" w:rsidRPr="00616B34">
              <w:rPr>
                <w:rFonts w:ascii="Arial" w:hAnsi="Arial" w:cs="Arial"/>
                <w:sz w:val="20"/>
                <w:szCs w:val="28"/>
              </w:rPr>
              <w:t xml:space="preserve"> cấu tạo phân tử</w:t>
            </w:r>
            <w:r w:rsidRPr="00616B34">
              <w:rPr>
                <w:rFonts w:ascii="Arial" w:hAnsi="Arial" w:cs="Arial"/>
                <w:sz w:val="20"/>
                <w:szCs w:val="28"/>
              </w:rPr>
              <w:t xml:space="preserve"> </w:t>
            </w:r>
            <w:r w:rsidR="00C560C8" w:rsidRPr="00616B34">
              <w:rPr>
                <w:rFonts w:ascii="Arial" w:hAnsi="Arial" w:cs="Arial"/>
                <w:sz w:val="20"/>
                <w:szCs w:val="28"/>
              </w:rPr>
              <w:t>ester.</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Viết được công thức cấu tạo và gọi được tên một số ester đơn giản (số nguyên tử C trong phân tử ≤ 5) và thường gặp.</w:t>
            </w:r>
          </w:p>
          <w:p w:rsidR="00C560C8" w:rsidRPr="00616B34" w:rsidRDefault="00461865"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phương pháp </w:t>
            </w:r>
            <w:r w:rsidR="00616B34" w:rsidRPr="00616B34">
              <w:rPr>
                <w:rFonts w:ascii="Arial" w:hAnsi="Arial" w:cs="Arial"/>
                <w:sz w:val="20"/>
                <w:szCs w:val="28"/>
              </w:rPr>
              <w:t>điều</w:t>
            </w:r>
            <w:r w:rsidR="00C560C8" w:rsidRPr="00616B34">
              <w:rPr>
                <w:rFonts w:ascii="Arial" w:hAnsi="Arial" w:cs="Arial"/>
                <w:sz w:val="20"/>
                <w:szCs w:val="28"/>
              </w:rPr>
              <w:t xml:space="preserve"> chế ester và ứng dụng của một số ester.</w:t>
            </w:r>
          </w:p>
          <w:p w:rsidR="00C560C8" w:rsidRPr="00616B34" w:rsidRDefault="0046186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Trình bày được đặc </w:t>
            </w:r>
            <w:r w:rsidR="00616B34" w:rsidRPr="00616B34">
              <w:rPr>
                <w:rFonts w:ascii="Arial" w:hAnsi="Arial" w:cs="Arial"/>
                <w:sz w:val="20"/>
                <w:szCs w:val="28"/>
              </w:rPr>
              <w:t>điểm</w:t>
            </w:r>
            <w:r w:rsidR="00C560C8" w:rsidRPr="00616B34">
              <w:rPr>
                <w:rFonts w:ascii="Arial" w:hAnsi="Arial" w:cs="Arial"/>
                <w:sz w:val="20"/>
                <w:szCs w:val="28"/>
              </w:rPr>
              <w:t xml:space="preserve"> về tính chất vật lí và tính chất hoá học cơ bản của ester và của chất béo (phản ứng thuỷ phân).</w:t>
            </w:r>
          </w:p>
        </w:tc>
      </w:tr>
      <w:tr w:rsidR="00C560C8" w:rsidRPr="00616B34">
        <w:tblPrEx>
          <w:tblCellMar>
            <w:top w:w="0" w:type="dxa"/>
            <w:left w:w="0" w:type="dxa"/>
            <w:bottom w:w="0" w:type="dxa"/>
            <w:right w:w="0" w:type="dxa"/>
          </w:tblCellMar>
        </w:tblPrEx>
        <w:tc>
          <w:tcPr>
            <w:tcW w:w="250"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16</w:t>
            </w:r>
          </w:p>
        </w:tc>
        <w:tc>
          <w:tcPr>
            <w:tcW w:w="650"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Carbohydrate.</w:t>
            </w:r>
          </w:p>
        </w:tc>
        <w:tc>
          <w:tcPr>
            <w:tcW w:w="900"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Carbohydrate</w:t>
            </w:r>
          </w:p>
        </w:tc>
        <w:tc>
          <w:tcPr>
            <w:tcW w:w="3200" w:type="pct"/>
            <w:tcBorders>
              <w:top w:val="single" w:sz="4" w:space="0" w:color="000000"/>
              <w:left w:val="single" w:sz="4" w:space="0" w:color="000000"/>
              <w:bottom w:val="single" w:sz="4" w:space="0" w:color="000000"/>
              <w:right w:val="single" w:sz="4" w:space="0" w:color="000000"/>
            </w:tcBorders>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khái niệm, cách phân loại carbohydrate, trạng thái tự nhiên của</w:t>
            </w:r>
            <w:r w:rsidR="00C975ED" w:rsidRPr="00616B34">
              <w:rPr>
                <w:rFonts w:ascii="Arial" w:hAnsi="Arial" w:cs="Arial"/>
                <w:sz w:val="20"/>
                <w:szCs w:val="28"/>
              </w:rPr>
              <w:t xml:space="preserve"> </w:t>
            </w:r>
            <w:r w:rsidR="00C560C8" w:rsidRPr="00616B34">
              <w:rPr>
                <w:rFonts w:ascii="Arial" w:hAnsi="Arial" w:cs="Arial"/>
                <w:sz w:val="20"/>
                <w:szCs w:val="28"/>
              </w:rPr>
              <w:t>glucose, fructose, saccharose, tinh bột và cellulose.</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Viết được công thức cấu tạo dạng mạch hở và gọi được tên của một số</w:t>
            </w:r>
            <w:r w:rsidR="00C975ED" w:rsidRPr="00616B34">
              <w:rPr>
                <w:rFonts w:ascii="Arial" w:hAnsi="Arial" w:cs="Arial"/>
                <w:sz w:val="20"/>
                <w:szCs w:val="28"/>
              </w:rPr>
              <w:t xml:space="preserve"> </w:t>
            </w:r>
            <w:r w:rsidR="00C560C8" w:rsidRPr="00616B34">
              <w:rPr>
                <w:rFonts w:ascii="Arial" w:hAnsi="Arial" w:cs="Arial"/>
                <w:sz w:val="20"/>
                <w:szCs w:val="28"/>
              </w:rPr>
              <w:t>carbohydrate: glucose và fructose; saccharose; tinh bột và cellulose.</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tính chất hoá học cơ bản của glucose và fructose: phản ứng với copper(II) hydroxide, phản ứng với thuốc thử Tollens, phản ứng lên men của glucose.</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tính chất hoá học cơ bản của saccharose (phản ứng với copper(II) hydroxide, phản ứng thuỷ phân).</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tính chất hoá học cơ bản của tinh bột (phản ứng thuỷ phân, phản ứng với iodine); của cellulose (phản ứng thuỷ phân, phản ứng với nitric acid).</w:t>
            </w:r>
          </w:p>
          <w:p w:rsidR="000F71FB"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Thực hiện được (hoặc quan sát video) thí nghiệm về phản ứng của glucose (với copper(II) hydroxide, thuốc thử Tollens); của saccharose (phản ứng với copper(II) hydroxide); của tinh bột (phản ứng thuỷ phân, phản ứng của hồ tinh bột với iodine); của cellulose (phản ứng thuỷ phân, phản ứng với nitric acid).</w:t>
            </w:r>
            <w:r w:rsidR="000F71FB" w:rsidRPr="00616B34">
              <w:rPr>
                <w:rFonts w:ascii="Arial" w:hAnsi="Arial" w:cs="Arial"/>
                <w:sz w:val="20"/>
                <w:szCs w:val="28"/>
              </w:rPr>
              <w:t xml:space="preserve"> Mô tả các hiện tượng thí nghiệm và giải thích được tính chất hoá học của</w:t>
            </w:r>
            <w:r w:rsidR="00C975ED" w:rsidRPr="00616B34">
              <w:rPr>
                <w:rFonts w:ascii="Arial" w:hAnsi="Arial" w:cs="Arial"/>
                <w:sz w:val="20"/>
                <w:szCs w:val="28"/>
              </w:rPr>
              <w:t xml:space="preserve"> </w:t>
            </w:r>
            <w:r w:rsidR="000F71FB" w:rsidRPr="00616B34">
              <w:rPr>
                <w:rFonts w:ascii="Arial" w:hAnsi="Arial" w:cs="Arial"/>
                <w:sz w:val="20"/>
                <w:szCs w:val="28"/>
              </w:rPr>
              <w:t>glucose, fructose, saccharose, tinh bột và cellulose.</w:t>
            </w:r>
          </w:p>
          <w:p w:rsidR="00C560C8" w:rsidRPr="00616B34" w:rsidRDefault="00C975ED"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0F71FB" w:rsidRPr="00616B34">
              <w:rPr>
                <w:rFonts w:ascii="Arial" w:hAnsi="Arial" w:cs="Arial"/>
                <w:sz w:val="20"/>
                <w:szCs w:val="28"/>
              </w:rPr>
              <w:t xml:space="preserve"> Trình bày được sự chuyển hoá tinh bột trong cơ thể, sự tạo thành tinh bột trong cây xanh và ứng dụng của một số carbohydrate.</w:t>
            </w:r>
          </w:p>
        </w:tc>
      </w:tr>
      <w:tr w:rsidR="000F71FB" w:rsidRPr="00616B34">
        <w:tblPrEx>
          <w:tblCellMar>
            <w:top w:w="0" w:type="dxa"/>
            <w:left w:w="0" w:type="dxa"/>
            <w:bottom w:w="0" w:type="dxa"/>
            <w:right w:w="0" w:type="dxa"/>
          </w:tblCellMar>
        </w:tblPrEx>
        <w:tc>
          <w:tcPr>
            <w:tcW w:w="250" w:type="pct"/>
            <w:vMerge w:val="restart"/>
            <w:tcBorders>
              <w:top w:val="single" w:sz="4" w:space="0" w:color="000000"/>
              <w:left w:val="single" w:sz="4" w:space="0" w:color="000000"/>
              <w:right w:val="single" w:sz="4" w:space="0" w:color="000000"/>
            </w:tcBorders>
          </w:tcPr>
          <w:p w:rsidR="000F71FB" w:rsidRPr="00616B34" w:rsidRDefault="000F71FB"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17</w:t>
            </w:r>
          </w:p>
        </w:tc>
        <w:tc>
          <w:tcPr>
            <w:tcW w:w="650" w:type="pct"/>
            <w:vMerge w:val="restart"/>
            <w:tcBorders>
              <w:top w:val="single" w:sz="4" w:space="0" w:color="000000"/>
              <w:left w:val="single" w:sz="4" w:space="0" w:color="000000"/>
              <w:right w:val="single" w:sz="4" w:space="0" w:color="000000"/>
            </w:tcBorders>
          </w:tcPr>
          <w:p w:rsidR="000F71FB" w:rsidRPr="00616B34" w:rsidRDefault="000F71FB"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Hợp chất chứa</w:t>
            </w:r>
            <w:r w:rsidR="00C41305" w:rsidRPr="00616B34">
              <w:rPr>
                <w:rFonts w:ascii="Arial" w:hAnsi="Arial" w:cs="Arial"/>
                <w:b/>
                <w:bCs/>
                <w:sz w:val="20"/>
                <w:szCs w:val="28"/>
              </w:rPr>
              <w:t xml:space="preserve"> </w:t>
            </w:r>
            <w:r w:rsidRPr="00616B34">
              <w:rPr>
                <w:rFonts w:ascii="Arial" w:hAnsi="Arial" w:cs="Arial"/>
                <w:b/>
                <w:bCs/>
                <w:sz w:val="20"/>
                <w:szCs w:val="28"/>
              </w:rPr>
              <w:t>nitrogen</w:t>
            </w:r>
          </w:p>
        </w:tc>
        <w:tc>
          <w:tcPr>
            <w:tcW w:w="900" w:type="pct"/>
            <w:tcBorders>
              <w:top w:val="single" w:sz="4" w:space="0" w:color="000000"/>
              <w:left w:val="single" w:sz="4" w:space="0" w:color="000000"/>
              <w:bottom w:val="single" w:sz="4" w:space="0" w:color="000000"/>
              <w:right w:val="single" w:sz="4" w:space="0" w:color="000000"/>
            </w:tcBorders>
          </w:tcPr>
          <w:p w:rsidR="000F71FB" w:rsidRPr="00616B34" w:rsidRDefault="000F71FB"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Amine (Amin)</w:t>
            </w:r>
          </w:p>
        </w:tc>
        <w:tc>
          <w:tcPr>
            <w:tcW w:w="3200" w:type="pct"/>
            <w:tcBorders>
              <w:top w:val="single" w:sz="4" w:space="0" w:color="000000"/>
              <w:left w:val="single" w:sz="4" w:space="0" w:color="000000"/>
              <w:bottom w:val="single" w:sz="4" w:space="0" w:color="000000"/>
              <w:right w:val="single" w:sz="4" w:space="0" w:color="000000"/>
            </w:tcBorders>
          </w:tcPr>
          <w:p w:rsidR="000F71FB" w:rsidRPr="00616B34" w:rsidRDefault="00D9146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0F71FB" w:rsidRPr="00616B34">
              <w:rPr>
                <w:rFonts w:ascii="Arial" w:hAnsi="Arial" w:cs="Arial"/>
                <w:sz w:val="20"/>
                <w:szCs w:val="28"/>
              </w:rPr>
              <w:t xml:space="preserve"> Nêu được khái niệm amine và phân loại amine (theo bậc của amine và bản chất gốc hydrocarbon).</w:t>
            </w:r>
          </w:p>
          <w:p w:rsidR="000F71FB" w:rsidRPr="00616B34" w:rsidRDefault="00D9146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0F71FB" w:rsidRPr="00616B34">
              <w:rPr>
                <w:rFonts w:ascii="Arial" w:hAnsi="Arial" w:cs="Arial"/>
                <w:sz w:val="20"/>
                <w:szCs w:val="28"/>
              </w:rPr>
              <w:t xml:space="preserve"> Viết được công thức cấu tạo và gọi được tên một số amine theo danh pháp thế, danh pháp gốc - chức (số nguyên tử C trong phân tử ≤ 5), tên thông thường của một số amine hay gặp.</w:t>
            </w:r>
          </w:p>
          <w:p w:rsidR="000F71FB" w:rsidRPr="00616B34" w:rsidRDefault="00D9146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0F71FB" w:rsidRPr="00616B34">
              <w:rPr>
                <w:rFonts w:ascii="Arial" w:hAnsi="Arial" w:cs="Arial"/>
                <w:sz w:val="20"/>
                <w:szCs w:val="28"/>
              </w:rPr>
              <w:t xml:space="preserve"> Nêu được đặc </w:t>
            </w:r>
            <w:r w:rsidR="00616B34" w:rsidRPr="00616B34">
              <w:rPr>
                <w:rFonts w:ascii="Arial" w:hAnsi="Arial" w:cs="Arial"/>
                <w:sz w:val="20"/>
                <w:szCs w:val="28"/>
              </w:rPr>
              <w:t>điểm</w:t>
            </w:r>
            <w:r w:rsidR="000F71FB" w:rsidRPr="00616B34">
              <w:rPr>
                <w:rFonts w:ascii="Arial" w:hAnsi="Arial" w:cs="Arial"/>
                <w:sz w:val="20"/>
                <w:szCs w:val="28"/>
              </w:rPr>
              <w:t xml:space="preserve"> về tính chất vật lí của amine (trạng thái, nhiệt độ sôi, nhiệt</w:t>
            </w:r>
            <w:r w:rsidRPr="00616B34">
              <w:rPr>
                <w:rFonts w:ascii="Arial" w:hAnsi="Arial" w:cs="Arial"/>
                <w:sz w:val="20"/>
                <w:szCs w:val="28"/>
              </w:rPr>
              <w:t xml:space="preserve"> </w:t>
            </w:r>
            <w:r w:rsidR="000F71FB" w:rsidRPr="00616B34">
              <w:rPr>
                <w:rFonts w:ascii="Arial" w:hAnsi="Arial" w:cs="Arial"/>
                <w:sz w:val="20"/>
                <w:szCs w:val="28"/>
              </w:rPr>
              <w:t>độ nóng chảy, khả năng hoà tan).</w:t>
            </w:r>
          </w:p>
          <w:p w:rsidR="000F71FB" w:rsidRPr="00616B34" w:rsidRDefault="008B48D2"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w:t>
            </w:r>
            <w:r w:rsidR="000F71FB" w:rsidRPr="00616B34">
              <w:rPr>
                <w:rFonts w:ascii="Arial" w:hAnsi="Arial" w:cs="Arial"/>
                <w:sz w:val="20"/>
                <w:szCs w:val="28"/>
              </w:rPr>
              <w:t xml:space="preserve">Trình bày được đặc </w:t>
            </w:r>
            <w:r w:rsidR="00616B34" w:rsidRPr="00616B34">
              <w:rPr>
                <w:rFonts w:ascii="Arial" w:hAnsi="Arial" w:cs="Arial"/>
                <w:sz w:val="20"/>
                <w:szCs w:val="28"/>
              </w:rPr>
              <w:t>điểm</w:t>
            </w:r>
            <w:r w:rsidR="000F71FB" w:rsidRPr="00616B34">
              <w:rPr>
                <w:rFonts w:ascii="Arial" w:hAnsi="Arial" w:cs="Arial"/>
                <w:sz w:val="20"/>
                <w:szCs w:val="28"/>
              </w:rPr>
              <w:t xml:space="preserve"> cấu tạo phân tử methylamine và aniline.</w:t>
            </w:r>
          </w:p>
          <w:p w:rsidR="000F71FB" w:rsidRPr="00616B34" w:rsidRDefault="008B48D2"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0F71FB" w:rsidRPr="00616B34">
              <w:rPr>
                <w:rFonts w:ascii="Arial" w:hAnsi="Arial" w:cs="Arial"/>
                <w:sz w:val="20"/>
                <w:szCs w:val="28"/>
              </w:rPr>
              <w:t xml:space="preserve"> Trình bày được tính chất hoá học đặc trưng của methylamine: tính chất của nhóm -NH</w:t>
            </w:r>
            <w:r w:rsidR="000F71FB" w:rsidRPr="00616B34">
              <w:rPr>
                <w:rFonts w:ascii="Arial" w:hAnsi="Arial" w:cs="Arial"/>
                <w:sz w:val="20"/>
                <w:szCs w:val="18"/>
                <w:vertAlign w:val="subscript"/>
              </w:rPr>
              <w:t>2</w:t>
            </w:r>
            <w:r w:rsidR="000F71FB" w:rsidRPr="00616B34">
              <w:rPr>
                <w:rFonts w:ascii="Arial" w:hAnsi="Arial" w:cs="Arial"/>
                <w:sz w:val="20"/>
                <w:szCs w:val="18"/>
              </w:rPr>
              <w:t xml:space="preserve"> </w:t>
            </w:r>
            <w:r w:rsidR="000F71FB" w:rsidRPr="00616B34">
              <w:rPr>
                <w:rFonts w:ascii="Arial" w:hAnsi="Arial" w:cs="Arial"/>
                <w:sz w:val="20"/>
                <w:szCs w:val="28"/>
              </w:rPr>
              <w:t>(với quỳ tím, với HCl), phản ứng thế ở nhân thơm (với nước bromine) của aniline (anilin).</w:t>
            </w:r>
          </w:p>
          <w:p w:rsidR="000F71FB" w:rsidRPr="00616B34" w:rsidRDefault="008B48D2"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w:t>
            </w:r>
            <w:r w:rsidR="000F71FB" w:rsidRPr="00616B34">
              <w:rPr>
                <w:rFonts w:ascii="Arial" w:hAnsi="Arial" w:cs="Arial"/>
                <w:sz w:val="20"/>
                <w:szCs w:val="28"/>
              </w:rPr>
              <w:t>Thực hiện được (hoặc quan sát video) thí nghiệm về phản ứng của dung dịch methylamine với quỳ tím (chất chỉ thị), với HCl; phản ứng của aniline với nước bromine; mô tả được các hiện tượng thí nghiệm và giải thích được tính chất hoá học của amine.</w:t>
            </w:r>
          </w:p>
          <w:p w:rsidR="000F71FB" w:rsidRPr="00616B34" w:rsidRDefault="008B48D2"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w:t>
            </w:r>
            <w:r w:rsidR="000F71FB" w:rsidRPr="00616B34">
              <w:rPr>
                <w:rFonts w:ascii="Arial" w:hAnsi="Arial" w:cs="Arial"/>
                <w:sz w:val="20"/>
                <w:szCs w:val="28"/>
              </w:rPr>
              <w:t>Trình bày được ứng dụng của amine (ứng dụng của aniline).</w:t>
            </w:r>
          </w:p>
          <w:p w:rsidR="000F71FB" w:rsidRPr="00616B34" w:rsidRDefault="000F71FB"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Trình bày được các phương pháp </w:t>
            </w:r>
            <w:r w:rsidR="00616B34" w:rsidRPr="00616B34">
              <w:rPr>
                <w:rFonts w:ascii="Arial" w:hAnsi="Arial" w:cs="Arial"/>
                <w:sz w:val="20"/>
                <w:szCs w:val="28"/>
              </w:rPr>
              <w:t>điều</w:t>
            </w:r>
            <w:r w:rsidRPr="00616B34">
              <w:rPr>
                <w:rFonts w:ascii="Arial" w:hAnsi="Arial" w:cs="Arial"/>
                <w:sz w:val="20"/>
                <w:szCs w:val="28"/>
              </w:rPr>
              <w:t xml:space="preserve"> chế amine (khử hợp chất nitro và thế</w:t>
            </w:r>
            <w:r w:rsidR="008B48D2" w:rsidRPr="00616B34">
              <w:rPr>
                <w:rFonts w:ascii="Arial" w:hAnsi="Arial" w:cs="Arial"/>
                <w:sz w:val="20"/>
                <w:szCs w:val="28"/>
              </w:rPr>
              <w:t xml:space="preserve"> </w:t>
            </w:r>
            <w:r w:rsidRPr="00616B34">
              <w:rPr>
                <w:rFonts w:ascii="Arial" w:hAnsi="Arial" w:cs="Arial"/>
                <w:sz w:val="20"/>
                <w:szCs w:val="28"/>
              </w:rPr>
              <w:t>nguyên tử H trong phân tử ammonia).</w:t>
            </w:r>
          </w:p>
        </w:tc>
      </w:tr>
      <w:tr w:rsidR="000F71FB" w:rsidRPr="00616B34">
        <w:tblPrEx>
          <w:tblCellMar>
            <w:top w:w="0" w:type="dxa"/>
            <w:left w:w="0" w:type="dxa"/>
            <w:bottom w:w="0" w:type="dxa"/>
            <w:right w:w="0" w:type="dxa"/>
          </w:tblCellMar>
        </w:tblPrEx>
        <w:tc>
          <w:tcPr>
            <w:tcW w:w="250" w:type="pct"/>
            <w:vMerge/>
            <w:tcBorders>
              <w:left w:val="single" w:sz="4" w:space="0" w:color="000000"/>
              <w:right w:val="single" w:sz="4" w:space="0" w:color="000000"/>
            </w:tcBorders>
          </w:tcPr>
          <w:p w:rsidR="000F71FB" w:rsidRPr="00616B34" w:rsidRDefault="000F71FB" w:rsidP="00113C60">
            <w:pPr>
              <w:widowControl w:val="0"/>
              <w:autoSpaceDE w:val="0"/>
              <w:autoSpaceDN w:val="0"/>
              <w:adjustRightInd w:val="0"/>
              <w:spacing w:before="120"/>
              <w:jc w:val="center"/>
              <w:rPr>
                <w:rFonts w:ascii="Arial" w:hAnsi="Arial" w:cs="Arial"/>
                <w:sz w:val="20"/>
              </w:rPr>
            </w:pPr>
          </w:p>
        </w:tc>
        <w:tc>
          <w:tcPr>
            <w:tcW w:w="650" w:type="pct"/>
            <w:vMerge/>
            <w:tcBorders>
              <w:left w:val="single" w:sz="4" w:space="0" w:color="000000"/>
              <w:right w:val="single" w:sz="4" w:space="0" w:color="000000"/>
            </w:tcBorders>
          </w:tcPr>
          <w:p w:rsidR="000F71FB" w:rsidRPr="00616B34" w:rsidRDefault="000F71FB" w:rsidP="00113C60">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rsidR="000F71FB" w:rsidRPr="00616B34" w:rsidRDefault="000F71FB"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Amino acid (amino axit), peptide (peptit)</w:t>
            </w:r>
          </w:p>
        </w:tc>
        <w:tc>
          <w:tcPr>
            <w:tcW w:w="3200" w:type="pct"/>
            <w:tcBorders>
              <w:top w:val="single" w:sz="4" w:space="0" w:color="000000"/>
              <w:left w:val="single" w:sz="4" w:space="0" w:color="000000"/>
              <w:bottom w:val="single" w:sz="4" w:space="0" w:color="000000"/>
              <w:right w:val="single" w:sz="4" w:space="0" w:color="000000"/>
            </w:tcBorders>
          </w:tcPr>
          <w:p w:rsidR="000F71FB" w:rsidRPr="00616B34" w:rsidRDefault="000F71FB"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Nêu được khái niệm về amino acid, amino acid thiên nhiên, amino acid trong cơ thể; gọi được tên một số amino acid thông dụng, đặc </w:t>
            </w:r>
            <w:r w:rsidR="00616B34" w:rsidRPr="00616B34">
              <w:rPr>
                <w:rFonts w:ascii="Arial" w:hAnsi="Arial" w:cs="Arial"/>
                <w:sz w:val="20"/>
                <w:szCs w:val="28"/>
              </w:rPr>
              <w:t>điểm</w:t>
            </w:r>
            <w:r w:rsidRPr="00616B34">
              <w:rPr>
                <w:rFonts w:ascii="Arial" w:hAnsi="Arial" w:cs="Arial"/>
                <w:sz w:val="20"/>
                <w:szCs w:val="28"/>
              </w:rPr>
              <w:t xml:space="preserve"> cấu tạo phân tử của amino acid.</w:t>
            </w:r>
          </w:p>
          <w:p w:rsidR="000F71FB" w:rsidRPr="00616B34" w:rsidRDefault="000F71FB"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Nêu được đặc </w:t>
            </w:r>
            <w:r w:rsidR="00616B34" w:rsidRPr="00616B34">
              <w:rPr>
                <w:rFonts w:ascii="Arial" w:hAnsi="Arial" w:cs="Arial"/>
                <w:sz w:val="20"/>
                <w:szCs w:val="28"/>
              </w:rPr>
              <w:t>điểm</w:t>
            </w:r>
            <w:r w:rsidRPr="00616B34">
              <w:rPr>
                <w:rFonts w:ascii="Arial" w:hAnsi="Arial" w:cs="Arial"/>
                <w:sz w:val="20"/>
                <w:szCs w:val="28"/>
              </w:rPr>
              <w:t xml:space="preserve"> về tính chất vật lí của amino acid (trạng thái, nhiệt độ sôi, khả năng hoà tan).</w:t>
            </w:r>
          </w:p>
          <w:p w:rsidR="000F71FB" w:rsidRPr="00616B34" w:rsidRDefault="000F71FB"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Trình bày được tính chất hoá học đặc trưng của amino acid (tính lưỡng tính, phản ứng ester hoá của glycine; phản ứng trùng ngưng của </w:t>
            </w:r>
            <w:r w:rsidR="008B48D2" w:rsidRPr="00616B34">
              <w:rPr>
                <w:rFonts w:ascii="Arial" w:hAnsi="Arial" w:cs="Arial"/>
                <w:i/>
                <w:sz w:val="20"/>
                <w:szCs w:val="29"/>
              </w:rPr>
              <w:t>ε</w:t>
            </w:r>
            <w:r w:rsidRPr="00616B34">
              <w:rPr>
                <w:rFonts w:ascii="Arial" w:hAnsi="Arial" w:cs="Arial"/>
                <w:sz w:val="20"/>
                <w:szCs w:val="28"/>
              </w:rPr>
              <w:t xml:space="preserve">- và </w:t>
            </w:r>
            <w:r w:rsidR="008B48D2" w:rsidRPr="00616B34">
              <w:rPr>
                <w:rFonts w:ascii="Arial" w:hAnsi="Arial" w:cs="Arial"/>
                <w:i/>
                <w:sz w:val="20"/>
                <w:szCs w:val="29"/>
              </w:rPr>
              <w:t>ω</w:t>
            </w:r>
            <w:r w:rsidRPr="00616B34">
              <w:rPr>
                <w:rFonts w:ascii="Arial" w:hAnsi="Arial" w:cs="Arial"/>
                <w:sz w:val="20"/>
                <w:szCs w:val="28"/>
              </w:rPr>
              <w:t>-amino acid).</w:t>
            </w:r>
          </w:p>
          <w:p w:rsidR="000F71FB" w:rsidRPr="00616B34" w:rsidRDefault="000F71FB"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khái niệm peptide và viết được cấu tạo của peptide.</w:t>
            </w:r>
          </w:p>
          <w:p w:rsidR="000F71FB" w:rsidRPr="00616B34" w:rsidRDefault="000F71FB"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tính chất hoá học đặc trưng của peptide (phản ứng thuỷ phân, phản ứng màu biuret).</w:t>
            </w:r>
          </w:p>
          <w:p w:rsidR="000F71FB" w:rsidRPr="00616B34" w:rsidRDefault="000F71FB"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Thực hiện được thí nghiệm phản ứng màu biuret của peptide.</w:t>
            </w:r>
          </w:p>
        </w:tc>
      </w:tr>
      <w:tr w:rsidR="000F71FB" w:rsidRPr="00616B34">
        <w:tblPrEx>
          <w:tblCellMar>
            <w:top w:w="0" w:type="dxa"/>
            <w:left w:w="0" w:type="dxa"/>
            <w:bottom w:w="0" w:type="dxa"/>
            <w:right w:w="0" w:type="dxa"/>
          </w:tblCellMar>
        </w:tblPrEx>
        <w:tc>
          <w:tcPr>
            <w:tcW w:w="250" w:type="pct"/>
            <w:vMerge/>
            <w:tcBorders>
              <w:left w:val="single" w:sz="4" w:space="0" w:color="000000"/>
              <w:bottom w:val="single" w:sz="4" w:space="0" w:color="000000"/>
              <w:right w:val="single" w:sz="4" w:space="0" w:color="000000"/>
            </w:tcBorders>
          </w:tcPr>
          <w:p w:rsidR="000F71FB" w:rsidRPr="00616B34" w:rsidRDefault="000F71FB" w:rsidP="00113C60">
            <w:pPr>
              <w:widowControl w:val="0"/>
              <w:autoSpaceDE w:val="0"/>
              <w:autoSpaceDN w:val="0"/>
              <w:adjustRightInd w:val="0"/>
              <w:spacing w:before="120"/>
              <w:jc w:val="center"/>
              <w:rPr>
                <w:rFonts w:ascii="Arial" w:hAnsi="Arial" w:cs="Arial"/>
                <w:sz w:val="20"/>
              </w:rPr>
            </w:pPr>
          </w:p>
        </w:tc>
        <w:tc>
          <w:tcPr>
            <w:tcW w:w="650" w:type="pct"/>
            <w:vMerge/>
            <w:tcBorders>
              <w:left w:val="single" w:sz="4" w:space="0" w:color="000000"/>
              <w:bottom w:val="single" w:sz="4" w:space="0" w:color="000000"/>
              <w:right w:val="single" w:sz="4" w:space="0" w:color="000000"/>
            </w:tcBorders>
          </w:tcPr>
          <w:p w:rsidR="000F71FB" w:rsidRPr="00616B34" w:rsidRDefault="000F71FB" w:rsidP="00113C60">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rsidR="000F71FB" w:rsidRPr="00616B34" w:rsidRDefault="000F71FB"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Protein và enzyme</w:t>
            </w:r>
            <w:r w:rsidR="00AC5F9A" w:rsidRPr="00616B34">
              <w:rPr>
                <w:rFonts w:ascii="Arial" w:hAnsi="Arial" w:cs="Arial"/>
                <w:sz w:val="20"/>
                <w:szCs w:val="28"/>
              </w:rPr>
              <w:t xml:space="preserve"> </w:t>
            </w:r>
            <w:r w:rsidRPr="00616B34">
              <w:rPr>
                <w:rFonts w:ascii="Arial" w:hAnsi="Arial" w:cs="Arial"/>
                <w:sz w:val="20"/>
                <w:szCs w:val="28"/>
              </w:rPr>
              <w:t>(enzim)</w:t>
            </w:r>
          </w:p>
        </w:tc>
        <w:tc>
          <w:tcPr>
            <w:tcW w:w="3200" w:type="pct"/>
            <w:tcBorders>
              <w:top w:val="single" w:sz="4" w:space="0" w:color="000000"/>
              <w:left w:val="single" w:sz="4" w:space="0" w:color="000000"/>
              <w:bottom w:val="single" w:sz="4" w:space="0" w:color="000000"/>
              <w:right w:val="single" w:sz="4" w:space="0" w:color="000000"/>
            </w:tcBorders>
          </w:tcPr>
          <w:p w:rsidR="000F71FB" w:rsidRPr="00616B34" w:rsidRDefault="000F71FB"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Nêu được khái niệm, đặc </w:t>
            </w:r>
            <w:r w:rsidR="00616B34" w:rsidRPr="00616B34">
              <w:rPr>
                <w:rFonts w:ascii="Arial" w:hAnsi="Arial" w:cs="Arial"/>
                <w:sz w:val="20"/>
                <w:szCs w:val="28"/>
              </w:rPr>
              <w:t>điểm</w:t>
            </w:r>
            <w:r w:rsidRPr="00616B34">
              <w:rPr>
                <w:rFonts w:ascii="Arial" w:hAnsi="Arial" w:cs="Arial"/>
                <w:sz w:val="20"/>
                <w:szCs w:val="28"/>
              </w:rPr>
              <w:t xml:space="preserve"> cấu tạo phân tử, tính chất vật lí của protein.</w:t>
            </w:r>
          </w:p>
          <w:p w:rsidR="000F71FB" w:rsidRPr="00616B34" w:rsidRDefault="000F71FB"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tính chất hoá học đặc trưng của protein (phản ứng thuỷ phân, phản ứng màu của protein với nitric acid và copper(II) hydroxide; sự đông tụ bởi nhiệt.</w:t>
            </w:r>
          </w:p>
          <w:p w:rsidR="000F71FB" w:rsidRPr="00616B34" w:rsidRDefault="000F71FB"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Thực hiện được thí nghiệm về phản ứng đông tụ của protein: đun nóng lòng trắng trứng; phản ứng của lòng trắng trứng với nitric acid; mô tả các hiện tượng thí nghiệm, giải thích được tính chất hoá học của protein.</w:t>
            </w:r>
          </w:p>
          <w:p w:rsidR="000F71FB" w:rsidRPr="00616B34" w:rsidRDefault="000F71FB"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vai trò của protein đối với sự sống.</w:t>
            </w:r>
          </w:p>
          <w:p w:rsidR="000F71FB" w:rsidRPr="00616B34" w:rsidRDefault="000F71FB"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Nêu được vai trò của enzyme trong phản ứng sinh hoá và ứng dụng của enzyme trong công nghệ sinh học.</w:t>
            </w:r>
          </w:p>
        </w:tc>
      </w:tr>
      <w:tr w:rsidR="00C560C8" w:rsidRPr="00616B34">
        <w:tblPrEx>
          <w:tblCellMar>
            <w:top w:w="0" w:type="dxa"/>
            <w:left w:w="0" w:type="dxa"/>
            <w:bottom w:w="0" w:type="dxa"/>
            <w:right w:w="0" w:type="dxa"/>
          </w:tblCellMar>
        </w:tblPrEx>
        <w:tc>
          <w:tcPr>
            <w:tcW w:w="250" w:type="pct"/>
            <w:vMerge w:val="restar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18</w:t>
            </w:r>
          </w:p>
        </w:tc>
        <w:tc>
          <w:tcPr>
            <w:tcW w:w="650" w:type="pct"/>
            <w:vMerge w:val="restar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Polymer</w:t>
            </w:r>
          </w:p>
        </w:tc>
        <w:tc>
          <w:tcPr>
            <w:tcW w:w="900"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Đại</w:t>
            </w:r>
            <w:r w:rsidR="003661F4" w:rsidRPr="00616B34">
              <w:rPr>
                <w:rFonts w:ascii="Arial" w:hAnsi="Arial" w:cs="Arial"/>
                <w:sz w:val="20"/>
                <w:szCs w:val="28"/>
              </w:rPr>
              <w:t xml:space="preserve"> </w:t>
            </w:r>
            <w:r w:rsidRPr="00616B34">
              <w:rPr>
                <w:rFonts w:ascii="Arial" w:hAnsi="Arial" w:cs="Arial"/>
                <w:sz w:val="20"/>
                <w:szCs w:val="28"/>
              </w:rPr>
              <w:t>cương</w:t>
            </w:r>
            <w:r w:rsidR="003661F4" w:rsidRPr="00616B34">
              <w:rPr>
                <w:rFonts w:ascii="Arial" w:hAnsi="Arial" w:cs="Arial"/>
                <w:sz w:val="20"/>
                <w:szCs w:val="28"/>
              </w:rPr>
              <w:t xml:space="preserve"> </w:t>
            </w:r>
            <w:r w:rsidRPr="00616B34">
              <w:rPr>
                <w:rFonts w:ascii="Arial" w:hAnsi="Arial" w:cs="Arial"/>
                <w:sz w:val="20"/>
                <w:szCs w:val="28"/>
              </w:rPr>
              <w:t>về</w:t>
            </w:r>
            <w:r w:rsidR="00AC5F9A" w:rsidRPr="00616B34">
              <w:rPr>
                <w:rFonts w:ascii="Arial" w:hAnsi="Arial" w:cs="Arial"/>
                <w:sz w:val="20"/>
                <w:szCs w:val="28"/>
              </w:rPr>
              <w:t xml:space="preserve"> </w:t>
            </w:r>
            <w:r w:rsidRPr="00616B34">
              <w:rPr>
                <w:rFonts w:ascii="Arial" w:hAnsi="Arial" w:cs="Arial"/>
                <w:sz w:val="20"/>
                <w:szCs w:val="28"/>
              </w:rPr>
              <w:t>polymer</w:t>
            </w:r>
          </w:p>
        </w:tc>
        <w:tc>
          <w:tcPr>
            <w:tcW w:w="3200" w:type="pct"/>
            <w:tcBorders>
              <w:top w:val="single" w:sz="4" w:space="0" w:color="000000"/>
              <w:left w:val="single" w:sz="4" w:space="0" w:color="000000"/>
              <w:bottom w:val="single" w:sz="4" w:space="0" w:color="000000"/>
              <w:right w:val="single" w:sz="4" w:space="0" w:color="000000"/>
            </w:tcBorders>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Viết được công thức cấu tạo và gọi được tên của một số polymer thường gặp (polyethylene (PE), polystyrene (PS), poly(vinyl chloride) (PVC), polybutadiene, polyisoprene, poly(methyl methacrylate), nylon-6,6).</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đặc </w:t>
            </w:r>
            <w:r w:rsidR="00616B34" w:rsidRPr="00616B34">
              <w:rPr>
                <w:rFonts w:ascii="Arial" w:hAnsi="Arial" w:cs="Arial"/>
                <w:sz w:val="20"/>
                <w:szCs w:val="28"/>
              </w:rPr>
              <w:t>điểm</w:t>
            </w:r>
            <w:r w:rsidR="00C560C8" w:rsidRPr="00616B34">
              <w:rPr>
                <w:rFonts w:ascii="Arial" w:hAnsi="Arial" w:cs="Arial"/>
                <w:sz w:val="20"/>
                <w:szCs w:val="28"/>
              </w:rPr>
              <w:t xml:space="preserve"> về tính chất vật lí (trạng thái, nhiệt độ nóng chảy, tính chất</w:t>
            </w:r>
            <w:r w:rsidR="00AC5F9A" w:rsidRPr="00616B34">
              <w:rPr>
                <w:rFonts w:ascii="Arial" w:hAnsi="Arial" w:cs="Arial"/>
                <w:sz w:val="20"/>
                <w:szCs w:val="28"/>
              </w:rPr>
              <w:t xml:space="preserve"> </w:t>
            </w:r>
            <w:r w:rsidR="00C560C8" w:rsidRPr="00616B34">
              <w:rPr>
                <w:rFonts w:ascii="Arial" w:hAnsi="Arial" w:cs="Arial"/>
                <w:sz w:val="20"/>
                <w:szCs w:val="28"/>
              </w:rPr>
              <w:t>cơ học).</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Trình bày được phương pháp trùng hợp, trùng ngưng để tổng hợp một số</w:t>
            </w:r>
            <w:r w:rsidR="00AC5F9A" w:rsidRPr="00616B34">
              <w:rPr>
                <w:rFonts w:ascii="Arial" w:hAnsi="Arial" w:cs="Arial"/>
                <w:sz w:val="20"/>
                <w:szCs w:val="28"/>
              </w:rPr>
              <w:t xml:space="preserve"> </w:t>
            </w:r>
            <w:r w:rsidR="00C560C8" w:rsidRPr="00616B34">
              <w:rPr>
                <w:rFonts w:ascii="Arial" w:hAnsi="Arial" w:cs="Arial"/>
                <w:sz w:val="20"/>
                <w:szCs w:val="28"/>
              </w:rPr>
              <w:t>polymer thường gặp.</w:t>
            </w:r>
          </w:p>
        </w:tc>
      </w:tr>
      <w:tr w:rsidR="00C560C8" w:rsidRPr="00616B34">
        <w:tblPrEx>
          <w:tblCellMar>
            <w:top w:w="0" w:type="dxa"/>
            <w:left w:w="0" w:type="dxa"/>
            <w:bottom w:w="0" w:type="dxa"/>
            <w:right w:w="0" w:type="dxa"/>
          </w:tblCellMar>
        </w:tblPrEx>
        <w:tc>
          <w:tcPr>
            <w:tcW w:w="250" w:type="pct"/>
            <w:vMerge/>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50" w:type="pct"/>
            <w:vMerge/>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Chất dẻo</w:t>
            </w:r>
          </w:p>
        </w:tc>
        <w:tc>
          <w:tcPr>
            <w:tcW w:w="3200" w:type="pct"/>
            <w:tcBorders>
              <w:top w:val="single" w:sz="4" w:space="0" w:color="000000"/>
              <w:left w:val="single" w:sz="4" w:space="0" w:color="000000"/>
              <w:bottom w:val="single" w:sz="4" w:space="0" w:color="000000"/>
              <w:right w:val="single" w:sz="4" w:space="0" w:color="000000"/>
            </w:tcBorders>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khái niệm về chất dẻo.</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thành phần phân tử và phản ứng </w:t>
            </w:r>
            <w:r w:rsidR="00616B34" w:rsidRPr="00616B34">
              <w:rPr>
                <w:rFonts w:ascii="Arial" w:hAnsi="Arial" w:cs="Arial"/>
                <w:sz w:val="20"/>
                <w:szCs w:val="28"/>
              </w:rPr>
              <w:t>điều</w:t>
            </w:r>
            <w:r w:rsidR="00C560C8" w:rsidRPr="00616B34">
              <w:rPr>
                <w:rFonts w:ascii="Arial" w:hAnsi="Arial" w:cs="Arial"/>
                <w:sz w:val="20"/>
                <w:szCs w:val="28"/>
              </w:rPr>
              <w:t xml:space="preserve"> chế polyethylene (PE), polystyrene (PS), poly(vinyl chloride) (PVC), poly(methyl methacrylate), poly(phenol formaldehyde) (PPF).</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Trình bày được ứng dụng của chất dẻo và tác hại của việc lạm dụng chất dẻo trong đời sống và sản xuất. Nêu được một số biện pháp để hạn chế sử dụng một số loại chất dẻo để giảm thiểu ô nhiễm môi trường, bảo vệ sức khoẻ con người.</w:t>
            </w:r>
          </w:p>
        </w:tc>
      </w:tr>
      <w:tr w:rsidR="00C560C8" w:rsidRPr="00616B34">
        <w:tblPrEx>
          <w:tblCellMar>
            <w:top w:w="0" w:type="dxa"/>
            <w:left w:w="0" w:type="dxa"/>
            <w:bottom w:w="0" w:type="dxa"/>
            <w:right w:w="0" w:type="dxa"/>
          </w:tblCellMar>
        </w:tblPrEx>
        <w:tc>
          <w:tcPr>
            <w:tcW w:w="250" w:type="pct"/>
            <w:vMerge/>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50" w:type="pct"/>
            <w:vMerge/>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Tơ</w:t>
            </w:r>
          </w:p>
        </w:tc>
        <w:tc>
          <w:tcPr>
            <w:tcW w:w="3200" w:type="pct"/>
            <w:tcBorders>
              <w:top w:val="single" w:sz="4" w:space="0" w:color="000000"/>
              <w:left w:val="single" w:sz="4" w:space="0" w:color="000000"/>
              <w:bottom w:val="single" w:sz="4" w:space="0" w:color="000000"/>
              <w:right w:val="single" w:sz="4" w:space="0" w:color="000000"/>
            </w:tcBorders>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khái niệm và phân loại về tơ.</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Trình bày được cấu tạo, tính chất và ứng dụng một số tơ tự nhiên (bông, sợi, len lông cừu, tơ tằm,...), tơ nhân tạo (tơ tổng hợp như nylon-6,6; capron; nitron hay olon,... và tơ bán tổng hợp (tơ visco, tơ cellulose acetate).</w:t>
            </w:r>
          </w:p>
        </w:tc>
      </w:tr>
      <w:tr w:rsidR="00C560C8" w:rsidRPr="00616B34">
        <w:tblPrEx>
          <w:tblCellMar>
            <w:top w:w="0" w:type="dxa"/>
            <w:left w:w="0" w:type="dxa"/>
            <w:bottom w:w="0" w:type="dxa"/>
            <w:right w:w="0" w:type="dxa"/>
          </w:tblCellMar>
        </w:tblPrEx>
        <w:tc>
          <w:tcPr>
            <w:tcW w:w="250" w:type="pct"/>
            <w:vMerge/>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50" w:type="pct"/>
            <w:vMerge/>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Cao su</w:t>
            </w:r>
          </w:p>
        </w:tc>
        <w:tc>
          <w:tcPr>
            <w:tcW w:w="3200" w:type="pct"/>
            <w:tcBorders>
              <w:top w:val="single" w:sz="4" w:space="0" w:color="000000"/>
              <w:left w:val="single" w:sz="4" w:space="0" w:color="000000"/>
              <w:bottom w:val="single" w:sz="4" w:space="0" w:color="000000"/>
              <w:right w:val="single" w:sz="4" w:space="0" w:color="000000"/>
            </w:tcBorders>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khái niệm cao su, cao su thiên nhiên, cao su nhân tạo.</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đặc </w:t>
            </w:r>
            <w:r w:rsidR="00616B34" w:rsidRPr="00616B34">
              <w:rPr>
                <w:rFonts w:ascii="Arial" w:hAnsi="Arial" w:cs="Arial"/>
                <w:sz w:val="20"/>
                <w:szCs w:val="28"/>
              </w:rPr>
              <w:t>điểm</w:t>
            </w:r>
            <w:r w:rsidR="00C560C8" w:rsidRPr="00616B34">
              <w:rPr>
                <w:rFonts w:ascii="Arial" w:hAnsi="Arial" w:cs="Arial"/>
                <w:sz w:val="20"/>
                <w:szCs w:val="28"/>
              </w:rPr>
              <w:t xml:space="preserve"> cấu tạo, tính chất, ứng dụng của cao su tự nhiên và cao su tổng hợp (cao su buna, cao su buna-S, cao su buna-N).</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Trình bày được phản ứng </w:t>
            </w:r>
            <w:r w:rsidR="00616B34" w:rsidRPr="00616B34">
              <w:rPr>
                <w:rFonts w:ascii="Arial" w:hAnsi="Arial" w:cs="Arial"/>
                <w:sz w:val="20"/>
                <w:szCs w:val="28"/>
              </w:rPr>
              <w:t>điều</w:t>
            </w:r>
            <w:r w:rsidR="00C560C8" w:rsidRPr="00616B34">
              <w:rPr>
                <w:rFonts w:ascii="Arial" w:hAnsi="Arial" w:cs="Arial"/>
                <w:sz w:val="20"/>
                <w:szCs w:val="28"/>
              </w:rPr>
              <w:t xml:space="preserve"> chế cao su tổng hợp (cao su buna, cao su buna-</w:t>
            </w:r>
            <w:r w:rsidR="005A489A" w:rsidRPr="00616B34">
              <w:rPr>
                <w:rFonts w:ascii="Arial" w:hAnsi="Arial" w:cs="Arial"/>
                <w:sz w:val="20"/>
                <w:szCs w:val="28"/>
              </w:rPr>
              <w:t>S, cao su buna-N).</w:t>
            </w:r>
          </w:p>
        </w:tc>
      </w:tr>
      <w:tr w:rsidR="00C560C8" w:rsidRPr="00616B34">
        <w:tblPrEx>
          <w:tblCellMar>
            <w:top w:w="0" w:type="dxa"/>
            <w:left w:w="0" w:type="dxa"/>
            <w:bottom w:w="0" w:type="dxa"/>
            <w:right w:w="0" w:type="dxa"/>
          </w:tblCellMar>
        </w:tblPrEx>
        <w:tc>
          <w:tcPr>
            <w:tcW w:w="250" w:type="pct"/>
            <w:vMerge w:val="restar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19</w:t>
            </w:r>
          </w:p>
        </w:tc>
        <w:tc>
          <w:tcPr>
            <w:tcW w:w="650" w:type="pct"/>
            <w:vMerge w:val="restar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Pin</w:t>
            </w:r>
            <w:r w:rsidR="003661F4" w:rsidRPr="00616B34">
              <w:rPr>
                <w:rFonts w:ascii="Arial" w:hAnsi="Arial" w:cs="Arial"/>
                <w:b/>
                <w:bCs/>
                <w:sz w:val="20"/>
                <w:szCs w:val="28"/>
              </w:rPr>
              <w:t xml:space="preserve"> </w:t>
            </w:r>
            <w:r w:rsidRPr="00616B34">
              <w:rPr>
                <w:rFonts w:ascii="Arial" w:hAnsi="Arial" w:cs="Arial"/>
                <w:b/>
                <w:bCs/>
                <w:sz w:val="20"/>
                <w:szCs w:val="28"/>
              </w:rPr>
              <w:t>điện</w:t>
            </w:r>
            <w:r w:rsidR="003661F4" w:rsidRPr="00616B34">
              <w:rPr>
                <w:rFonts w:ascii="Arial" w:hAnsi="Arial" w:cs="Arial"/>
                <w:b/>
                <w:bCs/>
                <w:sz w:val="20"/>
                <w:szCs w:val="28"/>
              </w:rPr>
              <w:t xml:space="preserve"> </w:t>
            </w:r>
            <w:r w:rsidRPr="00616B34">
              <w:rPr>
                <w:rFonts w:ascii="Arial" w:hAnsi="Arial" w:cs="Arial"/>
                <w:b/>
                <w:bCs/>
                <w:sz w:val="20"/>
                <w:szCs w:val="28"/>
              </w:rPr>
              <w:t>và điện phân</w:t>
            </w:r>
          </w:p>
        </w:tc>
        <w:tc>
          <w:tcPr>
            <w:tcW w:w="900"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Thế</w:t>
            </w:r>
            <w:r w:rsidR="003661F4" w:rsidRPr="00616B34">
              <w:rPr>
                <w:rFonts w:ascii="Arial" w:hAnsi="Arial" w:cs="Arial"/>
                <w:sz w:val="20"/>
                <w:szCs w:val="28"/>
              </w:rPr>
              <w:t xml:space="preserve"> </w:t>
            </w:r>
            <w:r w:rsidRPr="00616B34">
              <w:rPr>
                <w:rFonts w:ascii="Arial" w:hAnsi="Arial" w:cs="Arial"/>
                <w:sz w:val="20"/>
                <w:szCs w:val="28"/>
              </w:rPr>
              <w:t>điện</w:t>
            </w:r>
            <w:r w:rsidR="003661F4" w:rsidRPr="00616B34">
              <w:rPr>
                <w:rFonts w:ascii="Arial" w:hAnsi="Arial" w:cs="Arial"/>
                <w:sz w:val="20"/>
                <w:szCs w:val="28"/>
              </w:rPr>
              <w:t xml:space="preserve"> </w:t>
            </w:r>
            <w:r w:rsidRPr="00616B34">
              <w:rPr>
                <w:rFonts w:ascii="Arial" w:hAnsi="Arial" w:cs="Arial"/>
                <w:sz w:val="20"/>
                <w:szCs w:val="28"/>
              </w:rPr>
              <w:t>cực</w:t>
            </w:r>
            <w:r w:rsidR="003661F4" w:rsidRPr="00616B34">
              <w:rPr>
                <w:rFonts w:ascii="Arial" w:hAnsi="Arial" w:cs="Arial"/>
                <w:sz w:val="20"/>
                <w:szCs w:val="28"/>
              </w:rPr>
              <w:t xml:space="preserve"> </w:t>
            </w:r>
            <w:r w:rsidRPr="00616B34">
              <w:rPr>
                <w:rFonts w:ascii="Arial" w:hAnsi="Arial" w:cs="Arial"/>
                <w:sz w:val="20"/>
                <w:szCs w:val="28"/>
              </w:rPr>
              <w:t>và nguồn điện hoá học</w:t>
            </w:r>
          </w:p>
        </w:tc>
        <w:tc>
          <w:tcPr>
            <w:tcW w:w="3200" w:type="pct"/>
            <w:tcBorders>
              <w:top w:val="single" w:sz="4" w:space="0" w:color="000000"/>
              <w:left w:val="single" w:sz="4" w:space="0" w:color="000000"/>
              <w:bottom w:val="single" w:sz="4" w:space="0" w:color="000000"/>
              <w:right w:val="single" w:sz="4" w:space="0" w:color="000000"/>
            </w:tcBorders>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Mô tả được cặp oxi hoá </w:t>
            </w:r>
            <w:r w:rsidRPr="00616B34">
              <w:rPr>
                <w:rFonts w:ascii="Arial" w:hAnsi="Arial" w:cs="Arial"/>
                <w:sz w:val="20"/>
                <w:szCs w:val="28"/>
              </w:rPr>
              <w:t>-</w:t>
            </w:r>
            <w:r w:rsidR="00C560C8" w:rsidRPr="00616B34">
              <w:rPr>
                <w:rFonts w:ascii="Arial" w:hAnsi="Arial" w:cs="Arial"/>
                <w:sz w:val="20"/>
                <w:szCs w:val="28"/>
              </w:rPr>
              <w:t xml:space="preserve"> khử kim loại.</w:t>
            </w:r>
          </w:p>
          <w:p w:rsidR="00C560C8" w:rsidRPr="00616B34" w:rsidRDefault="00C560C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Nêu được giá trị thế điện cực chuẩn là đại lượng đánh giá khả năng khử giữa các dạng khử, khả năng oxi hoá giữa các dạng oxi hoá trong </w:t>
            </w:r>
            <w:r w:rsidR="00616B34" w:rsidRPr="00616B34">
              <w:rPr>
                <w:rFonts w:ascii="Arial" w:hAnsi="Arial" w:cs="Arial"/>
                <w:sz w:val="20"/>
                <w:szCs w:val="28"/>
              </w:rPr>
              <w:t>điều</w:t>
            </w:r>
            <w:r w:rsidRPr="00616B34">
              <w:rPr>
                <w:rFonts w:ascii="Arial" w:hAnsi="Arial" w:cs="Arial"/>
                <w:sz w:val="20"/>
                <w:szCs w:val="28"/>
              </w:rPr>
              <w:t xml:space="preserve"> kiện chuẩn.</w:t>
            </w:r>
          </w:p>
          <w:p w:rsidR="00C560C8" w:rsidRPr="00616B34" w:rsidRDefault="00C560C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Sử dụng bảng giá trị thế điện cực chuẩn để: So sánh được tính khử, tính oxi hoá giữa các cặp oxi hoá </w:t>
            </w:r>
            <w:r w:rsidR="003661F4" w:rsidRPr="00616B34">
              <w:rPr>
                <w:rFonts w:ascii="Arial" w:hAnsi="Arial" w:cs="Arial"/>
                <w:sz w:val="20"/>
                <w:szCs w:val="28"/>
              </w:rPr>
              <w:t>-</w:t>
            </w:r>
            <w:r w:rsidRPr="00616B34">
              <w:rPr>
                <w:rFonts w:ascii="Arial" w:hAnsi="Arial" w:cs="Arial"/>
                <w:sz w:val="20"/>
                <w:szCs w:val="28"/>
              </w:rPr>
              <w:t xml:space="preserve"> khử kim loại; Dự đoán được chiều hướng xảy ra phản ứng giữa hai cặp oxi hoá </w:t>
            </w:r>
            <w:r w:rsidR="003661F4" w:rsidRPr="00616B34">
              <w:rPr>
                <w:rFonts w:ascii="Arial" w:hAnsi="Arial" w:cs="Arial"/>
                <w:sz w:val="20"/>
                <w:szCs w:val="28"/>
              </w:rPr>
              <w:t>-</w:t>
            </w:r>
            <w:r w:rsidRPr="00616B34">
              <w:rPr>
                <w:rFonts w:ascii="Arial" w:hAnsi="Arial" w:cs="Arial"/>
                <w:sz w:val="20"/>
                <w:szCs w:val="28"/>
              </w:rPr>
              <w:t xml:space="preserve"> khử.</w:t>
            </w:r>
          </w:p>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Tính được sức điện động của pin điện hoá tạo bởi hai cặp oxi hoá </w:t>
            </w:r>
            <w:r w:rsidR="003661F4" w:rsidRPr="00616B34">
              <w:rPr>
                <w:rFonts w:ascii="Arial" w:hAnsi="Arial" w:cs="Arial"/>
                <w:sz w:val="20"/>
                <w:szCs w:val="28"/>
              </w:rPr>
              <w:t>-</w:t>
            </w:r>
            <w:r w:rsidRPr="00616B34">
              <w:rPr>
                <w:rFonts w:ascii="Arial" w:hAnsi="Arial" w:cs="Arial"/>
                <w:sz w:val="20"/>
                <w:szCs w:val="28"/>
              </w:rPr>
              <w:t xml:space="preserve"> khử. Nêu</w:t>
            </w:r>
            <w:r w:rsidR="00C70660" w:rsidRPr="00616B34">
              <w:rPr>
                <w:rFonts w:ascii="Arial" w:hAnsi="Arial" w:cs="Arial"/>
                <w:sz w:val="20"/>
                <w:szCs w:val="28"/>
              </w:rPr>
              <w:t xml:space="preserve"> </w:t>
            </w:r>
            <w:r w:rsidRPr="00616B34">
              <w:rPr>
                <w:rFonts w:ascii="Arial" w:hAnsi="Arial" w:cs="Arial"/>
                <w:sz w:val="20"/>
                <w:szCs w:val="28"/>
              </w:rPr>
              <w:t>được cấu tạo, nguyên tắc hoạt động của pin Galvani.</w:t>
            </w:r>
          </w:p>
        </w:tc>
      </w:tr>
      <w:tr w:rsidR="00C560C8" w:rsidRPr="00616B34">
        <w:tblPrEx>
          <w:tblCellMar>
            <w:top w:w="0" w:type="dxa"/>
            <w:left w:w="0" w:type="dxa"/>
            <w:bottom w:w="0" w:type="dxa"/>
            <w:right w:w="0" w:type="dxa"/>
          </w:tblCellMar>
        </w:tblPrEx>
        <w:tc>
          <w:tcPr>
            <w:tcW w:w="250" w:type="pct"/>
            <w:vMerge/>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50" w:type="pct"/>
            <w:vMerge/>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Điện phân</w:t>
            </w:r>
          </w:p>
        </w:tc>
        <w:tc>
          <w:tcPr>
            <w:tcW w:w="3200" w:type="pct"/>
            <w:tcBorders>
              <w:top w:val="single" w:sz="4" w:space="0" w:color="000000"/>
              <w:left w:val="single" w:sz="4" w:space="0" w:color="000000"/>
              <w:bottom w:val="single" w:sz="4" w:space="0" w:color="000000"/>
              <w:right w:val="single" w:sz="4" w:space="0" w:color="000000"/>
            </w:tcBorders>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nguyên tắc (thứ tự) điện phân dung dịch, điện phân nóng chảy.</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Thực hiện được (hoặc quan sát video) thí nghiệm điện phân dung dịch copper(II) sulfate, dung dịch sodium chloride (tự chế tạo nước Javel để tẩy rửa).</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ứng dụng của một số hiện tượng điện phân trong thực tiễn (mạ điện, tinh chế kim loại).</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giai đoạn điện phân aluminium oxide trong sản xuất nhôm</w:t>
            </w:r>
            <w:r w:rsidR="00C70660" w:rsidRPr="00616B34">
              <w:rPr>
                <w:rFonts w:ascii="Arial" w:hAnsi="Arial" w:cs="Arial"/>
                <w:sz w:val="20"/>
                <w:szCs w:val="28"/>
              </w:rPr>
              <w:t xml:space="preserve"> </w:t>
            </w:r>
            <w:r w:rsidR="00C560C8" w:rsidRPr="00616B34">
              <w:rPr>
                <w:rFonts w:ascii="Arial" w:hAnsi="Arial" w:cs="Arial"/>
                <w:sz w:val="20"/>
                <w:szCs w:val="28"/>
              </w:rPr>
              <w:t>(aluminium), tinh luyện đồng (copper) bằng phương pháp điện phân, mạ điện.</w:t>
            </w:r>
          </w:p>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Viết được phương trình điện phân dung dịch NaCl, CuSO</w:t>
            </w:r>
            <w:r w:rsidRPr="00616B34">
              <w:rPr>
                <w:rFonts w:ascii="Arial" w:hAnsi="Arial" w:cs="Arial"/>
                <w:sz w:val="20"/>
                <w:szCs w:val="18"/>
                <w:vertAlign w:val="subscript"/>
              </w:rPr>
              <w:t>4</w:t>
            </w:r>
            <w:r w:rsidRPr="00616B34">
              <w:rPr>
                <w:rFonts w:ascii="Arial" w:hAnsi="Arial" w:cs="Arial"/>
                <w:sz w:val="20"/>
                <w:szCs w:val="28"/>
              </w:rPr>
              <w:t>, điện phân nóng chảy aluminium oxide.</w:t>
            </w:r>
          </w:p>
        </w:tc>
      </w:tr>
      <w:tr w:rsidR="00461AB3" w:rsidRPr="00616B34">
        <w:tblPrEx>
          <w:tblCellMar>
            <w:top w:w="0" w:type="dxa"/>
            <w:left w:w="0" w:type="dxa"/>
            <w:bottom w:w="0" w:type="dxa"/>
            <w:right w:w="0" w:type="dxa"/>
          </w:tblCellMar>
        </w:tblPrEx>
        <w:tc>
          <w:tcPr>
            <w:tcW w:w="250" w:type="pct"/>
            <w:vMerge w:val="restart"/>
            <w:tcBorders>
              <w:top w:val="single" w:sz="4" w:space="0" w:color="000000"/>
              <w:left w:val="single" w:sz="4" w:space="0" w:color="000000"/>
              <w:right w:val="single" w:sz="4" w:space="0" w:color="000000"/>
            </w:tcBorders>
          </w:tcPr>
          <w:p w:rsidR="00461AB3" w:rsidRPr="00616B34" w:rsidRDefault="00461AB3"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20</w:t>
            </w:r>
          </w:p>
        </w:tc>
        <w:tc>
          <w:tcPr>
            <w:tcW w:w="650" w:type="pct"/>
            <w:vMerge w:val="restart"/>
            <w:tcBorders>
              <w:top w:val="single" w:sz="4" w:space="0" w:color="000000"/>
              <w:left w:val="single" w:sz="4" w:space="0" w:color="000000"/>
              <w:right w:val="single" w:sz="4" w:space="0" w:color="000000"/>
            </w:tcBorders>
          </w:tcPr>
          <w:p w:rsidR="00461AB3" w:rsidRPr="00616B34" w:rsidRDefault="00461AB3"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Đại cương về kim loại</w:t>
            </w:r>
          </w:p>
        </w:tc>
        <w:tc>
          <w:tcPr>
            <w:tcW w:w="900" w:type="pct"/>
            <w:tcBorders>
              <w:top w:val="single" w:sz="4" w:space="0" w:color="000000"/>
              <w:left w:val="single" w:sz="4" w:space="0" w:color="000000"/>
              <w:bottom w:val="single" w:sz="4" w:space="0" w:color="000000"/>
              <w:right w:val="single" w:sz="4" w:space="0" w:color="000000"/>
            </w:tcBorders>
          </w:tcPr>
          <w:p w:rsidR="00461AB3" w:rsidRPr="00616B34" w:rsidRDefault="00461AB3"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Đặc </w:t>
            </w:r>
            <w:r w:rsidR="00616B34" w:rsidRPr="00616B34">
              <w:rPr>
                <w:rFonts w:ascii="Arial" w:hAnsi="Arial" w:cs="Arial"/>
                <w:sz w:val="20"/>
                <w:szCs w:val="28"/>
              </w:rPr>
              <w:t>điểm</w:t>
            </w:r>
            <w:r w:rsidRPr="00616B34">
              <w:rPr>
                <w:rFonts w:ascii="Arial" w:hAnsi="Arial" w:cs="Arial"/>
                <w:sz w:val="20"/>
                <w:szCs w:val="28"/>
              </w:rPr>
              <w:t xml:space="preserve"> cấu tạo và</w:t>
            </w:r>
            <w:r w:rsidR="009F7CBE" w:rsidRPr="00616B34">
              <w:rPr>
                <w:rFonts w:ascii="Arial" w:hAnsi="Arial" w:cs="Arial"/>
                <w:sz w:val="20"/>
                <w:szCs w:val="28"/>
              </w:rPr>
              <w:t xml:space="preserve"> </w:t>
            </w:r>
            <w:r w:rsidRPr="00616B34">
              <w:rPr>
                <w:rFonts w:ascii="Arial" w:hAnsi="Arial" w:cs="Arial"/>
                <w:sz w:val="20"/>
                <w:szCs w:val="28"/>
              </w:rPr>
              <w:t>liên kết kim loại</w:t>
            </w:r>
          </w:p>
        </w:tc>
        <w:tc>
          <w:tcPr>
            <w:tcW w:w="3200" w:type="pct"/>
            <w:tcBorders>
              <w:top w:val="single" w:sz="4" w:space="0" w:color="000000"/>
              <w:left w:val="single" w:sz="4" w:space="0" w:color="000000"/>
              <w:bottom w:val="single" w:sz="4" w:space="0" w:color="000000"/>
              <w:right w:val="single" w:sz="4" w:space="0" w:color="000000"/>
            </w:tcBorders>
          </w:tcPr>
          <w:p w:rsidR="00461AB3" w:rsidRPr="00616B34" w:rsidRDefault="00461AB3"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Trình bày được đặc </w:t>
            </w:r>
            <w:r w:rsidR="00616B34" w:rsidRPr="00616B34">
              <w:rPr>
                <w:rFonts w:ascii="Arial" w:hAnsi="Arial" w:cs="Arial"/>
                <w:sz w:val="20"/>
                <w:szCs w:val="28"/>
              </w:rPr>
              <w:t>điểm</w:t>
            </w:r>
            <w:r w:rsidRPr="00616B34">
              <w:rPr>
                <w:rFonts w:ascii="Arial" w:hAnsi="Arial" w:cs="Arial"/>
                <w:sz w:val="20"/>
                <w:szCs w:val="28"/>
              </w:rPr>
              <w:t xml:space="preserve"> cấu tạo của nguyên tử kim loại và tinh thể kim loại.</w:t>
            </w:r>
          </w:p>
          <w:p w:rsidR="00461AB3" w:rsidRPr="00616B34" w:rsidRDefault="00461AB3"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Nêu được đặc </w:t>
            </w:r>
            <w:r w:rsidR="00616B34" w:rsidRPr="00616B34">
              <w:rPr>
                <w:rFonts w:ascii="Arial" w:hAnsi="Arial" w:cs="Arial"/>
                <w:sz w:val="20"/>
                <w:szCs w:val="28"/>
              </w:rPr>
              <w:t>điểm</w:t>
            </w:r>
            <w:r w:rsidRPr="00616B34">
              <w:rPr>
                <w:rFonts w:ascii="Arial" w:hAnsi="Arial" w:cs="Arial"/>
                <w:sz w:val="20"/>
                <w:szCs w:val="28"/>
              </w:rPr>
              <w:t xml:space="preserve"> của liên kết kim loại.</w:t>
            </w:r>
          </w:p>
        </w:tc>
      </w:tr>
      <w:tr w:rsidR="00461AB3" w:rsidRPr="00616B34">
        <w:tblPrEx>
          <w:tblCellMar>
            <w:top w:w="0" w:type="dxa"/>
            <w:left w:w="0" w:type="dxa"/>
            <w:bottom w:w="0" w:type="dxa"/>
            <w:right w:w="0" w:type="dxa"/>
          </w:tblCellMar>
        </w:tblPrEx>
        <w:tc>
          <w:tcPr>
            <w:tcW w:w="250" w:type="pct"/>
            <w:vMerge/>
            <w:tcBorders>
              <w:left w:val="single" w:sz="4" w:space="0" w:color="000000"/>
              <w:right w:val="single" w:sz="4" w:space="0" w:color="000000"/>
            </w:tcBorders>
          </w:tcPr>
          <w:p w:rsidR="00461AB3" w:rsidRPr="00616B34" w:rsidRDefault="00461AB3" w:rsidP="00113C60">
            <w:pPr>
              <w:widowControl w:val="0"/>
              <w:autoSpaceDE w:val="0"/>
              <w:autoSpaceDN w:val="0"/>
              <w:adjustRightInd w:val="0"/>
              <w:spacing w:before="120"/>
              <w:jc w:val="center"/>
              <w:rPr>
                <w:rFonts w:ascii="Arial" w:hAnsi="Arial" w:cs="Arial"/>
                <w:sz w:val="20"/>
              </w:rPr>
            </w:pPr>
          </w:p>
        </w:tc>
        <w:tc>
          <w:tcPr>
            <w:tcW w:w="650" w:type="pct"/>
            <w:vMerge/>
            <w:tcBorders>
              <w:left w:val="single" w:sz="4" w:space="0" w:color="000000"/>
              <w:right w:val="single" w:sz="4" w:space="0" w:color="000000"/>
            </w:tcBorders>
          </w:tcPr>
          <w:p w:rsidR="00461AB3" w:rsidRPr="00616B34" w:rsidRDefault="00461AB3" w:rsidP="00113C60">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rsidR="00461AB3" w:rsidRPr="00616B34" w:rsidRDefault="00461AB3"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Tính chất vật lí và tính chất hoá học của kim loại</w:t>
            </w:r>
          </w:p>
        </w:tc>
        <w:tc>
          <w:tcPr>
            <w:tcW w:w="3200" w:type="pct"/>
            <w:tcBorders>
              <w:top w:val="single" w:sz="4" w:space="0" w:color="000000"/>
              <w:left w:val="single" w:sz="4" w:space="0" w:color="000000"/>
              <w:bottom w:val="single" w:sz="4" w:space="0" w:color="000000"/>
              <w:right w:val="single" w:sz="4" w:space="0" w:color="000000"/>
            </w:tcBorders>
          </w:tcPr>
          <w:p w:rsidR="00461AB3" w:rsidRPr="00616B34" w:rsidRDefault="00461AB3"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một số tính chất vật lí chung của kim loại (tính dẻo, tính dẫn điện, tính dẫn nhiệt, tính ánh kim.</w:t>
            </w:r>
          </w:p>
          <w:p w:rsidR="00461AB3" w:rsidRPr="00616B34" w:rsidRDefault="00461AB3"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Giải thích được một số tính chất vật lí chung của kim loại (tính dẻo, tính dẫn điện, tính dẫn nhiệt, tính ánh kim).</w:t>
            </w:r>
          </w:p>
          <w:p w:rsidR="00461AB3" w:rsidRPr="00616B34" w:rsidRDefault="00461AB3"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ứng dụng từ tính chất vật lí chung và riêng của kim loại.</w:t>
            </w:r>
          </w:p>
          <w:p w:rsidR="00461AB3" w:rsidRPr="00616B34" w:rsidRDefault="00461AB3"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các tính chất hoá học cơ bản của kim loại, viết được phương trình minh hoạ.</w:t>
            </w:r>
          </w:p>
          <w:p w:rsidR="00461AB3" w:rsidRPr="00616B34" w:rsidRDefault="00461AB3"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Tác dụng với phi kim (chlorine, oxygen, lưu huỳnh).</w:t>
            </w:r>
          </w:p>
          <w:p w:rsidR="00461AB3" w:rsidRPr="00616B34" w:rsidRDefault="00461AB3"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Tác dụng với H</w:t>
            </w:r>
            <w:r w:rsidRPr="00616B34">
              <w:rPr>
                <w:rFonts w:ascii="Arial" w:hAnsi="Arial" w:cs="Arial"/>
                <w:sz w:val="20"/>
                <w:szCs w:val="18"/>
                <w:vertAlign w:val="subscript"/>
              </w:rPr>
              <w:t>2</w:t>
            </w:r>
            <w:r w:rsidRPr="00616B34">
              <w:rPr>
                <w:rFonts w:ascii="Arial" w:hAnsi="Arial" w:cs="Arial"/>
                <w:sz w:val="20"/>
                <w:szCs w:val="28"/>
              </w:rPr>
              <w:t>O.</w:t>
            </w:r>
          </w:p>
          <w:p w:rsidR="00461AB3" w:rsidRPr="00616B34" w:rsidRDefault="00461AB3"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Tác dụng với acid (HCl, H</w:t>
            </w:r>
            <w:r w:rsidRPr="00616B34">
              <w:rPr>
                <w:rFonts w:ascii="Arial" w:hAnsi="Arial" w:cs="Arial"/>
                <w:sz w:val="20"/>
                <w:szCs w:val="18"/>
                <w:vertAlign w:val="subscript"/>
              </w:rPr>
              <w:t>2</w:t>
            </w:r>
            <w:r w:rsidRPr="00616B34">
              <w:rPr>
                <w:rFonts w:ascii="Arial" w:hAnsi="Arial" w:cs="Arial"/>
                <w:sz w:val="20"/>
                <w:szCs w:val="28"/>
              </w:rPr>
              <w:t>SO</w:t>
            </w:r>
            <w:r w:rsidRPr="00616B34">
              <w:rPr>
                <w:rFonts w:ascii="Arial" w:hAnsi="Arial" w:cs="Arial"/>
                <w:sz w:val="20"/>
                <w:szCs w:val="18"/>
                <w:vertAlign w:val="subscript"/>
              </w:rPr>
              <w:t>4</w:t>
            </w:r>
            <w:r w:rsidRPr="00616B34">
              <w:rPr>
                <w:rFonts w:ascii="Arial" w:hAnsi="Arial" w:cs="Arial"/>
                <w:sz w:val="20"/>
                <w:szCs w:val="18"/>
              </w:rPr>
              <w:t xml:space="preserve"> </w:t>
            </w:r>
            <w:r w:rsidRPr="00616B34">
              <w:rPr>
                <w:rFonts w:ascii="Arial" w:hAnsi="Arial" w:cs="Arial"/>
                <w:sz w:val="20"/>
                <w:szCs w:val="28"/>
              </w:rPr>
              <w:t>loãng, H</w:t>
            </w:r>
            <w:r w:rsidRPr="00616B34">
              <w:rPr>
                <w:rFonts w:ascii="Arial" w:hAnsi="Arial" w:cs="Arial"/>
                <w:sz w:val="20"/>
                <w:szCs w:val="18"/>
                <w:vertAlign w:val="subscript"/>
              </w:rPr>
              <w:t>2</w:t>
            </w:r>
            <w:r w:rsidRPr="00616B34">
              <w:rPr>
                <w:rFonts w:ascii="Arial" w:hAnsi="Arial" w:cs="Arial"/>
                <w:sz w:val="20"/>
                <w:szCs w:val="28"/>
              </w:rPr>
              <w:t>SO</w:t>
            </w:r>
            <w:r w:rsidRPr="00616B34">
              <w:rPr>
                <w:rFonts w:ascii="Arial" w:hAnsi="Arial" w:cs="Arial"/>
                <w:sz w:val="20"/>
                <w:szCs w:val="18"/>
                <w:vertAlign w:val="subscript"/>
              </w:rPr>
              <w:t>4</w:t>
            </w:r>
            <w:r w:rsidRPr="00616B34">
              <w:rPr>
                <w:rFonts w:ascii="Arial" w:hAnsi="Arial" w:cs="Arial"/>
                <w:sz w:val="20"/>
                <w:szCs w:val="18"/>
              </w:rPr>
              <w:t xml:space="preserve"> </w:t>
            </w:r>
            <w:r w:rsidRPr="00616B34">
              <w:rPr>
                <w:rFonts w:ascii="Arial" w:hAnsi="Arial" w:cs="Arial"/>
                <w:sz w:val="20"/>
                <w:szCs w:val="28"/>
              </w:rPr>
              <w:t>đặc).</w:t>
            </w:r>
          </w:p>
          <w:p w:rsidR="00461AB3" w:rsidRPr="00616B34" w:rsidRDefault="00461AB3"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Tác dụng với dung dịch muối</w:t>
            </w:r>
          </w:p>
          <w:p w:rsidR="00461AB3" w:rsidRPr="00616B34" w:rsidRDefault="00461AB3"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Thực hiện/quan sát video một số thí nghiệm của kim loại tác dụng với phi</w:t>
            </w:r>
            <w:r w:rsidR="00696415" w:rsidRPr="00616B34">
              <w:rPr>
                <w:rFonts w:ascii="Arial" w:hAnsi="Arial" w:cs="Arial"/>
                <w:sz w:val="20"/>
                <w:szCs w:val="28"/>
              </w:rPr>
              <w:t xml:space="preserve"> </w:t>
            </w:r>
            <w:r w:rsidRPr="00616B34">
              <w:rPr>
                <w:rFonts w:ascii="Arial" w:hAnsi="Arial" w:cs="Arial"/>
                <w:sz w:val="20"/>
                <w:szCs w:val="28"/>
              </w:rPr>
              <w:t>kim, acid (HCl, H</w:t>
            </w:r>
            <w:r w:rsidRPr="00616B34">
              <w:rPr>
                <w:rFonts w:ascii="Arial" w:hAnsi="Arial" w:cs="Arial"/>
                <w:sz w:val="20"/>
                <w:szCs w:val="18"/>
                <w:vertAlign w:val="subscript"/>
              </w:rPr>
              <w:t>2</w:t>
            </w:r>
            <w:r w:rsidRPr="00616B34">
              <w:rPr>
                <w:rFonts w:ascii="Arial" w:hAnsi="Arial" w:cs="Arial"/>
                <w:sz w:val="20"/>
                <w:szCs w:val="28"/>
              </w:rPr>
              <w:t>SO</w:t>
            </w:r>
            <w:r w:rsidRPr="00616B34">
              <w:rPr>
                <w:rFonts w:ascii="Arial" w:hAnsi="Arial" w:cs="Arial"/>
                <w:sz w:val="20"/>
                <w:szCs w:val="18"/>
                <w:vertAlign w:val="subscript"/>
              </w:rPr>
              <w:t>4</w:t>
            </w:r>
            <w:r w:rsidRPr="00616B34">
              <w:rPr>
                <w:rFonts w:ascii="Arial" w:hAnsi="Arial" w:cs="Arial"/>
                <w:sz w:val="20"/>
                <w:szCs w:val="28"/>
              </w:rPr>
              <w:t>), muối, mô tả hiện tượng thí nghiệm, giải thích và nhận xét.</w:t>
            </w:r>
          </w:p>
        </w:tc>
      </w:tr>
      <w:tr w:rsidR="00461AB3" w:rsidRPr="00616B34">
        <w:tblPrEx>
          <w:tblCellMar>
            <w:top w:w="0" w:type="dxa"/>
            <w:left w:w="0" w:type="dxa"/>
            <w:bottom w:w="0" w:type="dxa"/>
            <w:right w:w="0" w:type="dxa"/>
          </w:tblCellMar>
        </w:tblPrEx>
        <w:tc>
          <w:tcPr>
            <w:tcW w:w="250" w:type="pct"/>
            <w:vMerge/>
            <w:tcBorders>
              <w:left w:val="single" w:sz="4" w:space="0" w:color="000000"/>
              <w:right w:val="single" w:sz="4" w:space="0" w:color="000000"/>
            </w:tcBorders>
          </w:tcPr>
          <w:p w:rsidR="00461AB3" w:rsidRPr="00616B34" w:rsidRDefault="00461AB3" w:rsidP="00113C60">
            <w:pPr>
              <w:widowControl w:val="0"/>
              <w:autoSpaceDE w:val="0"/>
              <w:autoSpaceDN w:val="0"/>
              <w:adjustRightInd w:val="0"/>
              <w:spacing w:before="120"/>
              <w:jc w:val="center"/>
              <w:rPr>
                <w:rFonts w:ascii="Arial" w:hAnsi="Arial" w:cs="Arial"/>
                <w:sz w:val="20"/>
              </w:rPr>
            </w:pPr>
          </w:p>
        </w:tc>
        <w:tc>
          <w:tcPr>
            <w:tcW w:w="650" w:type="pct"/>
            <w:vMerge/>
            <w:tcBorders>
              <w:left w:val="single" w:sz="4" w:space="0" w:color="000000"/>
              <w:right w:val="single" w:sz="4" w:space="0" w:color="000000"/>
            </w:tcBorders>
          </w:tcPr>
          <w:p w:rsidR="00461AB3" w:rsidRPr="00616B34" w:rsidRDefault="00461AB3" w:rsidP="00113C60">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rsidR="00461AB3" w:rsidRPr="00616B34" w:rsidRDefault="00461AB3"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Quặng, mỏ kim loại trong tự nhiên và các phương pháp tách kim loại</w:t>
            </w:r>
          </w:p>
        </w:tc>
        <w:tc>
          <w:tcPr>
            <w:tcW w:w="3200" w:type="pct"/>
            <w:tcBorders>
              <w:top w:val="single" w:sz="4" w:space="0" w:color="000000"/>
              <w:left w:val="single" w:sz="4" w:space="0" w:color="000000"/>
              <w:bottom w:val="single" w:sz="4" w:space="0" w:color="000000"/>
              <w:right w:val="single" w:sz="4" w:space="0" w:color="000000"/>
            </w:tcBorders>
          </w:tcPr>
          <w:p w:rsidR="00461AB3" w:rsidRPr="00616B34" w:rsidRDefault="00461AB3"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khái quát trạng thái tự nhiên của kim loại và một số quặng, mỏ kim loại phổ biến.</w:t>
            </w:r>
          </w:p>
          <w:p w:rsidR="00461AB3" w:rsidRPr="00616B34" w:rsidRDefault="00461AB3"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phương pháp tách kim loại hoạt động mạnh như sodium, magnesium, nhôm (aluminium); Phương pháp tách kim loại hoạt động trung bình như kẽm (zinc), sắt (iron); Phương pháp tách kim loại kém hoạt động như đồng (copper).</w:t>
            </w:r>
          </w:p>
          <w:p w:rsidR="00461AB3" w:rsidRPr="00616B34" w:rsidRDefault="00461AB3"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Trình bày được nhu cầu và thực tiễn tái chế kim loại phổ biến sắt, nhôm, đồng...</w:t>
            </w:r>
          </w:p>
        </w:tc>
      </w:tr>
      <w:tr w:rsidR="00461AB3" w:rsidRPr="00616B34">
        <w:tblPrEx>
          <w:tblCellMar>
            <w:top w:w="0" w:type="dxa"/>
            <w:left w:w="0" w:type="dxa"/>
            <w:bottom w:w="0" w:type="dxa"/>
            <w:right w:w="0" w:type="dxa"/>
          </w:tblCellMar>
        </w:tblPrEx>
        <w:tc>
          <w:tcPr>
            <w:tcW w:w="250" w:type="pct"/>
            <w:vMerge/>
            <w:tcBorders>
              <w:left w:val="single" w:sz="4" w:space="0" w:color="000000"/>
              <w:right w:val="single" w:sz="4" w:space="0" w:color="000000"/>
            </w:tcBorders>
          </w:tcPr>
          <w:p w:rsidR="00461AB3" w:rsidRPr="00616B34" w:rsidRDefault="00461AB3" w:rsidP="00113C60">
            <w:pPr>
              <w:widowControl w:val="0"/>
              <w:autoSpaceDE w:val="0"/>
              <w:autoSpaceDN w:val="0"/>
              <w:adjustRightInd w:val="0"/>
              <w:spacing w:before="120"/>
              <w:jc w:val="center"/>
              <w:rPr>
                <w:rFonts w:ascii="Arial" w:hAnsi="Arial" w:cs="Arial"/>
                <w:sz w:val="20"/>
              </w:rPr>
            </w:pPr>
          </w:p>
        </w:tc>
        <w:tc>
          <w:tcPr>
            <w:tcW w:w="650" w:type="pct"/>
            <w:vMerge/>
            <w:tcBorders>
              <w:left w:val="single" w:sz="4" w:space="0" w:color="000000"/>
              <w:right w:val="single" w:sz="4" w:space="0" w:color="000000"/>
            </w:tcBorders>
          </w:tcPr>
          <w:p w:rsidR="00461AB3" w:rsidRPr="00616B34" w:rsidRDefault="00461AB3" w:rsidP="00113C60">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rsidR="00461AB3" w:rsidRPr="00616B34" w:rsidRDefault="00461AB3"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Hợp kim</w:t>
            </w:r>
          </w:p>
        </w:tc>
        <w:tc>
          <w:tcPr>
            <w:tcW w:w="3200" w:type="pct"/>
            <w:tcBorders>
              <w:top w:val="single" w:sz="4" w:space="0" w:color="000000"/>
              <w:left w:val="single" w:sz="4" w:space="0" w:color="000000"/>
              <w:bottom w:val="single" w:sz="4" w:space="0" w:color="000000"/>
              <w:right w:val="single" w:sz="4" w:space="0" w:color="000000"/>
            </w:tcBorders>
          </w:tcPr>
          <w:p w:rsidR="00461AB3" w:rsidRPr="00616B34" w:rsidRDefault="00461AB3"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khái niệm hợp kim và việc sử dụng phổ biến hợp kim.</w:t>
            </w:r>
          </w:p>
          <w:p w:rsidR="00461AB3" w:rsidRPr="00616B34" w:rsidRDefault="00461AB3"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Nêu được thành phần, tính chất và ứng dụng một số hợp kim quan trọng của sắt và nhôm (gang, thép, dural,...).</w:t>
            </w:r>
          </w:p>
        </w:tc>
      </w:tr>
      <w:tr w:rsidR="00461AB3" w:rsidRPr="00616B34">
        <w:tblPrEx>
          <w:tblCellMar>
            <w:top w:w="0" w:type="dxa"/>
            <w:left w:w="0" w:type="dxa"/>
            <w:bottom w:w="0" w:type="dxa"/>
            <w:right w:w="0" w:type="dxa"/>
          </w:tblCellMar>
        </w:tblPrEx>
        <w:tc>
          <w:tcPr>
            <w:tcW w:w="250" w:type="pct"/>
            <w:vMerge/>
            <w:tcBorders>
              <w:left w:val="single" w:sz="4" w:space="0" w:color="000000"/>
              <w:bottom w:val="single" w:sz="4" w:space="0" w:color="000000"/>
              <w:right w:val="single" w:sz="4" w:space="0" w:color="000000"/>
            </w:tcBorders>
          </w:tcPr>
          <w:p w:rsidR="00461AB3" w:rsidRPr="00616B34" w:rsidRDefault="00461AB3" w:rsidP="00113C60">
            <w:pPr>
              <w:widowControl w:val="0"/>
              <w:autoSpaceDE w:val="0"/>
              <w:autoSpaceDN w:val="0"/>
              <w:adjustRightInd w:val="0"/>
              <w:spacing w:before="120"/>
              <w:jc w:val="center"/>
              <w:rPr>
                <w:rFonts w:ascii="Arial" w:hAnsi="Arial" w:cs="Arial"/>
                <w:sz w:val="20"/>
              </w:rPr>
            </w:pPr>
          </w:p>
        </w:tc>
        <w:tc>
          <w:tcPr>
            <w:tcW w:w="650" w:type="pct"/>
            <w:vMerge/>
            <w:tcBorders>
              <w:left w:val="single" w:sz="4" w:space="0" w:color="000000"/>
              <w:bottom w:val="single" w:sz="4" w:space="0" w:color="000000"/>
              <w:right w:val="single" w:sz="4" w:space="0" w:color="000000"/>
            </w:tcBorders>
          </w:tcPr>
          <w:p w:rsidR="00461AB3" w:rsidRPr="00616B34" w:rsidRDefault="00461AB3" w:rsidP="00113C60">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rsidR="00461AB3" w:rsidRPr="00616B34" w:rsidRDefault="00461AB3"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Sự ăn mòn kim loại</w:t>
            </w:r>
          </w:p>
        </w:tc>
        <w:tc>
          <w:tcPr>
            <w:tcW w:w="3200" w:type="pct"/>
            <w:tcBorders>
              <w:top w:val="single" w:sz="4" w:space="0" w:color="000000"/>
              <w:left w:val="single" w:sz="4" w:space="0" w:color="000000"/>
              <w:bottom w:val="single" w:sz="4" w:space="0" w:color="000000"/>
              <w:right w:val="single" w:sz="4" w:space="0" w:color="000000"/>
            </w:tcBorders>
          </w:tcPr>
          <w:p w:rsidR="00461AB3" w:rsidRPr="00616B34" w:rsidRDefault="00461AB3"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khái niệm ăn mòn kim loại từ sự biến đổi của một số kim loại, hợp kim trong tự nhiên.</w:t>
            </w:r>
          </w:p>
          <w:p w:rsidR="00461AB3" w:rsidRPr="00616B34" w:rsidRDefault="00461AB3"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các dạng ăn mòn kim loại và các phương pháp chống ăn mòn</w:t>
            </w:r>
            <w:r w:rsidR="00B214FF" w:rsidRPr="00616B34">
              <w:rPr>
                <w:rFonts w:ascii="Arial" w:hAnsi="Arial" w:cs="Arial"/>
                <w:sz w:val="20"/>
                <w:szCs w:val="28"/>
              </w:rPr>
              <w:t xml:space="preserve"> </w:t>
            </w:r>
            <w:r w:rsidRPr="00616B34">
              <w:rPr>
                <w:rFonts w:ascii="Arial" w:hAnsi="Arial" w:cs="Arial"/>
                <w:sz w:val="20"/>
                <w:szCs w:val="28"/>
              </w:rPr>
              <w:t>kim loại.</w:t>
            </w:r>
          </w:p>
          <w:p w:rsidR="00461AB3" w:rsidRPr="00616B34" w:rsidRDefault="00461AB3"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Thực hiện được (hoặc quan sát qua video) thí nghiệm ăn mòn điện hoá đối với sắt và thí nghiệm bảo vệ sắt bằng phương pháp điện hoá, mô tả hiện tượng thí nghiệm, giải thích và nhận xét.</w:t>
            </w:r>
          </w:p>
        </w:tc>
      </w:tr>
      <w:tr w:rsidR="00443FA4" w:rsidRPr="00616B34">
        <w:tblPrEx>
          <w:tblCellMar>
            <w:top w:w="0" w:type="dxa"/>
            <w:left w:w="0" w:type="dxa"/>
            <w:bottom w:w="0" w:type="dxa"/>
            <w:right w:w="0" w:type="dxa"/>
          </w:tblCellMar>
        </w:tblPrEx>
        <w:tc>
          <w:tcPr>
            <w:tcW w:w="250" w:type="pct"/>
            <w:vMerge w:val="restart"/>
            <w:tcBorders>
              <w:top w:val="single" w:sz="4" w:space="0" w:color="000000"/>
              <w:left w:val="single" w:sz="4" w:space="0" w:color="000000"/>
              <w:right w:val="single" w:sz="4" w:space="0" w:color="000000"/>
            </w:tcBorders>
          </w:tcPr>
          <w:p w:rsidR="00443FA4" w:rsidRPr="00616B34" w:rsidRDefault="00443FA4"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21</w:t>
            </w:r>
          </w:p>
        </w:tc>
        <w:tc>
          <w:tcPr>
            <w:tcW w:w="650" w:type="pct"/>
            <w:vMerge w:val="restart"/>
            <w:tcBorders>
              <w:top w:val="single" w:sz="4" w:space="0" w:color="000000"/>
              <w:left w:val="single" w:sz="4" w:space="0" w:color="000000"/>
              <w:right w:val="single" w:sz="4" w:space="0" w:color="000000"/>
            </w:tcBorders>
          </w:tcPr>
          <w:p w:rsidR="00443FA4" w:rsidRPr="00616B34" w:rsidRDefault="00443FA4"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Nguyên tố nhóm IA và nhóm IIA.</w:t>
            </w:r>
          </w:p>
        </w:tc>
        <w:tc>
          <w:tcPr>
            <w:tcW w:w="900" w:type="pct"/>
            <w:tcBorders>
              <w:top w:val="single" w:sz="4" w:space="0" w:color="000000"/>
              <w:left w:val="single" w:sz="4" w:space="0" w:color="000000"/>
              <w:bottom w:val="single" w:sz="4" w:space="0" w:color="000000"/>
              <w:right w:val="single" w:sz="4" w:space="0" w:color="000000"/>
            </w:tcBorders>
          </w:tcPr>
          <w:p w:rsidR="00443FA4" w:rsidRPr="00616B34" w:rsidRDefault="00443FA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Đơn chất </w:t>
            </w:r>
            <w:r w:rsidRPr="00616B34">
              <w:rPr>
                <w:rFonts w:ascii="Arial" w:hAnsi="Arial" w:cs="Arial"/>
                <w:i/>
                <w:iCs/>
                <w:sz w:val="20"/>
                <w:szCs w:val="28"/>
              </w:rPr>
              <w:t>nguyên tố</w:t>
            </w:r>
            <w:r w:rsidR="00B214FF" w:rsidRPr="00616B34">
              <w:rPr>
                <w:rFonts w:ascii="Arial" w:hAnsi="Arial" w:cs="Arial"/>
                <w:i/>
                <w:iCs/>
                <w:sz w:val="20"/>
                <w:szCs w:val="28"/>
              </w:rPr>
              <w:t xml:space="preserve"> </w:t>
            </w:r>
            <w:r w:rsidRPr="00616B34">
              <w:rPr>
                <w:rFonts w:ascii="Arial" w:hAnsi="Arial" w:cs="Arial"/>
                <w:i/>
                <w:iCs/>
                <w:sz w:val="20"/>
                <w:szCs w:val="28"/>
              </w:rPr>
              <w:t>nhóm IA</w:t>
            </w:r>
          </w:p>
        </w:tc>
        <w:tc>
          <w:tcPr>
            <w:tcW w:w="3200" w:type="pct"/>
            <w:tcBorders>
              <w:top w:val="single" w:sz="4" w:space="0" w:color="000000"/>
              <w:left w:val="single" w:sz="4" w:space="0" w:color="000000"/>
              <w:bottom w:val="single" w:sz="4" w:space="0" w:color="000000"/>
              <w:right w:val="single" w:sz="4" w:space="0" w:color="000000"/>
            </w:tcBorders>
          </w:tcPr>
          <w:p w:rsidR="00443FA4" w:rsidRPr="00616B34" w:rsidRDefault="00443FA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trạng thái tự nhiên của nguyên tố nhóm IA.</w:t>
            </w:r>
          </w:p>
          <w:p w:rsidR="00443FA4" w:rsidRPr="00616B34" w:rsidRDefault="00443FA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một số tính chất vật lý của kim loại kiềm (nhiệt độ nóng chảy thấp, lượng riêng nhỏ và độ cứng thấp).</w:t>
            </w:r>
          </w:p>
          <w:p w:rsidR="00443FA4" w:rsidRPr="00616B34" w:rsidRDefault="00443FA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Giải thích được nguyên nhân kim loại nhóm IA có tính khử mạnh hơn so với các nhóm kim loại khác.</w:t>
            </w:r>
          </w:p>
          <w:p w:rsidR="00443FA4" w:rsidRPr="00616B34" w:rsidRDefault="00443FA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kim loại nhóm IA có tính khử mạnh hơn so với các nhóm kim loại khác. Viết phương trình phản ứng khi cho kim loại kiềm phản ứng với nước.</w:t>
            </w:r>
          </w:p>
          <w:p w:rsidR="00443FA4" w:rsidRPr="00616B34" w:rsidRDefault="00443FA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Thông qua mô tả thí nghiệm (hoặc quan sát qua video), nêu được hiện tượng, viết phương trình phản ứng khi cho kim loại kiềm phản ứng với nước, chlorine và oxygen.</w:t>
            </w:r>
          </w:p>
          <w:p w:rsidR="00443FA4" w:rsidRPr="00616B34" w:rsidRDefault="00443FA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cách bảo quản kim loại nhóm IA.</w:t>
            </w:r>
          </w:p>
          <w:p w:rsidR="00443FA4" w:rsidRPr="00616B34" w:rsidRDefault="00443FA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Giải thích được trạng thái tồn tại của nguyên tố nhóm IA trong tự nhiên.</w:t>
            </w:r>
          </w:p>
          <w:p w:rsidR="00443FA4" w:rsidRPr="00616B34" w:rsidRDefault="00443FA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Nêu được trạng thái tồn tại của nguyên tố nhóm IA trong tự nhiên.</w:t>
            </w:r>
          </w:p>
        </w:tc>
      </w:tr>
      <w:tr w:rsidR="00443FA4" w:rsidRPr="00616B34">
        <w:tblPrEx>
          <w:tblCellMar>
            <w:top w:w="0" w:type="dxa"/>
            <w:left w:w="0" w:type="dxa"/>
            <w:bottom w:w="0" w:type="dxa"/>
            <w:right w:w="0" w:type="dxa"/>
          </w:tblCellMar>
        </w:tblPrEx>
        <w:tc>
          <w:tcPr>
            <w:tcW w:w="250" w:type="pct"/>
            <w:vMerge/>
            <w:tcBorders>
              <w:left w:val="single" w:sz="4" w:space="0" w:color="000000"/>
              <w:right w:val="single" w:sz="4" w:space="0" w:color="000000"/>
            </w:tcBorders>
          </w:tcPr>
          <w:p w:rsidR="00443FA4" w:rsidRPr="00616B34" w:rsidRDefault="00443FA4" w:rsidP="00113C60">
            <w:pPr>
              <w:spacing w:before="120"/>
              <w:jc w:val="center"/>
              <w:rPr>
                <w:rFonts w:ascii="Arial" w:hAnsi="Arial" w:cs="Arial"/>
                <w:sz w:val="20"/>
              </w:rPr>
            </w:pPr>
          </w:p>
        </w:tc>
        <w:tc>
          <w:tcPr>
            <w:tcW w:w="650" w:type="pct"/>
            <w:vMerge/>
            <w:tcBorders>
              <w:left w:val="single" w:sz="4" w:space="0" w:color="000000"/>
              <w:right w:val="single" w:sz="4" w:space="0" w:color="000000"/>
            </w:tcBorders>
          </w:tcPr>
          <w:p w:rsidR="00443FA4" w:rsidRPr="00616B34" w:rsidRDefault="00443FA4" w:rsidP="00113C60">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rsidR="00443FA4" w:rsidRPr="00616B34" w:rsidRDefault="00443FA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Một số ứng dụng và quá trình liên quan đến hợp chất nhóm IA</w:t>
            </w:r>
          </w:p>
        </w:tc>
        <w:tc>
          <w:tcPr>
            <w:tcW w:w="3200" w:type="pct"/>
            <w:tcBorders>
              <w:top w:val="single" w:sz="4" w:space="0" w:color="000000"/>
              <w:left w:val="single" w:sz="4" w:space="0" w:color="000000"/>
              <w:bottom w:val="single" w:sz="4" w:space="0" w:color="000000"/>
              <w:right w:val="single" w:sz="4" w:space="0" w:color="000000"/>
            </w:tcBorders>
          </w:tcPr>
          <w:p w:rsidR="00443FA4" w:rsidRPr="00616B34" w:rsidRDefault="00443FA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khả năng tan trong nước của các hợp chất nhóm IA.</w:t>
            </w:r>
          </w:p>
          <w:p w:rsidR="00443FA4" w:rsidRPr="00616B34" w:rsidRDefault="00443FA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Thực hiện được thí nghiệm (hoặc qua quan sát video thí nghiệm) phân biệt</w:t>
            </w:r>
            <w:r w:rsidR="004852C1" w:rsidRPr="00616B34">
              <w:rPr>
                <w:rFonts w:ascii="Arial" w:hAnsi="Arial" w:cs="Arial"/>
                <w:sz w:val="20"/>
                <w:szCs w:val="28"/>
              </w:rPr>
              <w:t xml:space="preserve"> </w:t>
            </w:r>
            <w:r w:rsidRPr="00616B34">
              <w:rPr>
                <w:rFonts w:ascii="Arial" w:hAnsi="Arial" w:cs="Arial"/>
                <w:sz w:val="20"/>
                <w:szCs w:val="28"/>
              </w:rPr>
              <w:t>các ion Li</w:t>
            </w:r>
            <w:r w:rsidRPr="00616B34">
              <w:rPr>
                <w:rFonts w:ascii="Arial" w:hAnsi="Arial" w:cs="Arial"/>
                <w:sz w:val="20"/>
                <w:szCs w:val="18"/>
                <w:vertAlign w:val="superscript"/>
              </w:rPr>
              <w:t>+</w:t>
            </w:r>
            <w:r w:rsidRPr="00616B34">
              <w:rPr>
                <w:rFonts w:ascii="Arial" w:hAnsi="Arial" w:cs="Arial"/>
                <w:sz w:val="20"/>
                <w:szCs w:val="28"/>
              </w:rPr>
              <w:t>, Na</w:t>
            </w:r>
            <w:r w:rsidRPr="00616B34">
              <w:rPr>
                <w:rFonts w:ascii="Arial" w:hAnsi="Arial" w:cs="Arial"/>
                <w:sz w:val="20"/>
                <w:szCs w:val="18"/>
                <w:vertAlign w:val="superscript"/>
              </w:rPr>
              <w:t>+</w:t>
            </w:r>
            <w:r w:rsidRPr="00616B34">
              <w:rPr>
                <w:rFonts w:ascii="Arial" w:hAnsi="Arial" w:cs="Arial"/>
                <w:sz w:val="20"/>
                <w:szCs w:val="28"/>
              </w:rPr>
              <w:t>, K</w:t>
            </w:r>
            <w:r w:rsidRPr="00616B34">
              <w:rPr>
                <w:rFonts w:ascii="Arial" w:hAnsi="Arial" w:cs="Arial"/>
                <w:sz w:val="20"/>
                <w:szCs w:val="18"/>
                <w:vertAlign w:val="superscript"/>
              </w:rPr>
              <w:t>+</w:t>
            </w:r>
            <w:r w:rsidRPr="00616B34">
              <w:rPr>
                <w:rFonts w:ascii="Arial" w:hAnsi="Arial" w:cs="Arial"/>
                <w:sz w:val="20"/>
                <w:szCs w:val="18"/>
              </w:rPr>
              <w:t xml:space="preserve"> </w:t>
            </w:r>
            <w:r w:rsidRPr="00616B34">
              <w:rPr>
                <w:rFonts w:ascii="Arial" w:hAnsi="Arial" w:cs="Arial"/>
                <w:sz w:val="20"/>
                <w:szCs w:val="28"/>
              </w:rPr>
              <w:t>bằng màu ngọn lửa.</w:t>
            </w:r>
          </w:p>
          <w:p w:rsidR="00443FA4" w:rsidRPr="00616B34" w:rsidRDefault="00443FA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Tìm hiểu và trình bày được ứng dụng của sodium chloride.</w:t>
            </w:r>
          </w:p>
          <w:p w:rsidR="00443FA4" w:rsidRPr="00616B34" w:rsidRDefault="00443FA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Trình bày được các ứng dụng phổ biến của sodium hydrogen carbonate (natri</w:t>
            </w:r>
            <w:r w:rsidR="004852C1" w:rsidRPr="00616B34">
              <w:rPr>
                <w:rFonts w:ascii="Arial" w:hAnsi="Arial" w:cs="Arial"/>
                <w:sz w:val="20"/>
                <w:szCs w:val="28"/>
              </w:rPr>
              <w:t xml:space="preserve"> </w:t>
            </w:r>
            <w:r w:rsidRPr="00616B34">
              <w:rPr>
                <w:rFonts w:ascii="Arial" w:hAnsi="Arial" w:cs="Arial"/>
                <w:sz w:val="20"/>
                <w:szCs w:val="28"/>
              </w:rPr>
              <w:t>hiđrocacbonat), sodium carbonate (natri cacbonat).</w:t>
            </w:r>
          </w:p>
        </w:tc>
      </w:tr>
      <w:tr w:rsidR="00443FA4" w:rsidRPr="00616B34">
        <w:tblPrEx>
          <w:tblCellMar>
            <w:top w:w="0" w:type="dxa"/>
            <w:left w:w="0" w:type="dxa"/>
            <w:bottom w:w="0" w:type="dxa"/>
            <w:right w:w="0" w:type="dxa"/>
          </w:tblCellMar>
        </w:tblPrEx>
        <w:tc>
          <w:tcPr>
            <w:tcW w:w="250" w:type="pct"/>
            <w:vMerge/>
            <w:tcBorders>
              <w:left w:val="single" w:sz="4" w:space="0" w:color="000000"/>
              <w:right w:val="single" w:sz="4" w:space="0" w:color="000000"/>
            </w:tcBorders>
          </w:tcPr>
          <w:p w:rsidR="00443FA4" w:rsidRPr="00616B34" w:rsidRDefault="00443FA4" w:rsidP="00113C60">
            <w:pPr>
              <w:widowControl w:val="0"/>
              <w:autoSpaceDE w:val="0"/>
              <w:autoSpaceDN w:val="0"/>
              <w:adjustRightInd w:val="0"/>
              <w:spacing w:before="120"/>
              <w:jc w:val="center"/>
              <w:rPr>
                <w:rFonts w:ascii="Arial" w:hAnsi="Arial" w:cs="Arial"/>
                <w:sz w:val="20"/>
              </w:rPr>
            </w:pPr>
          </w:p>
        </w:tc>
        <w:tc>
          <w:tcPr>
            <w:tcW w:w="650" w:type="pct"/>
            <w:vMerge/>
            <w:tcBorders>
              <w:left w:val="single" w:sz="4" w:space="0" w:color="000000"/>
              <w:right w:val="single" w:sz="4" w:space="0" w:color="000000"/>
            </w:tcBorders>
          </w:tcPr>
          <w:p w:rsidR="00443FA4" w:rsidRPr="00616B34" w:rsidRDefault="00443FA4" w:rsidP="00113C60">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rsidR="00443FA4" w:rsidRPr="00616B34" w:rsidRDefault="00443FA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Tính chất cơ bản của một số loại hợp chất</w:t>
            </w:r>
            <w:r w:rsidR="004852C1" w:rsidRPr="00616B34">
              <w:rPr>
                <w:rFonts w:ascii="Arial" w:hAnsi="Arial" w:cs="Arial"/>
                <w:sz w:val="20"/>
                <w:szCs w:val="28"/>
              </w:rPr>
              <w:t xml:space="preserve"> </w:t>
            </w:r>
            <w:r w:rsidRPr="00616B34">
              <w:rPr>
                <w:rFonts w:ascii="Arial" w:hAnsi="Arial" w:cs="Arial"/>
                <w:sz w:val="20"/>
                <w:szCs w:val="28"/>
              </w:rPr>
              <w:t>nhóm IIA</w:t>
            </w:r>
          </w:p>
        </w:tc>
        <w:tc>
          <w:tcPr>
            <w:tcW w:w="3200" w:type="pct"/>
            <w:tcBorders>
              <w:top w:val="single" w:sz="4" w:space="0" w:color="000000"/>
              <w:left w:val="single" w:sz="4" w:space="0" w:color="000000"/>
              <w:bottom w:val="single" w:sz="4" w:space="0" w:color="000000"/>
              <w:right w:val="single" w:sz="4" w:space="0" w:color="000000"/>
            </w:tcBorders>
          </w:tcPr>
          <w:p w:rsidR="00443FA4" w:rsidRPr="00616B34" w:rsidRDefault="00443FA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khả năng tan trong nước của các muối carbonate, sulfate, nitrate</w:t>
            </w:r>
            <w:r w:rsidR="004852C1" w:rsidRPr="00616B34">
              <w:rPr>
                <w:rFonts w:ascii="Arial" w:hAnsi="Arial" w:cs="Arial"/>
                <w:sz w:val="20"/>
                <w:szCs w:val="28"/>
              </w:rPr>
              <w:t xml:space="preserve"> </w:t>
            </w:r>
            <w:r w:rsidRPr="00616B34">
              <w:rPr>
                <w:rFonts w:ascii="Arial" w:hAnsi="Arial" w:cs="Arial"/>
                <w:sz w:val="20"/>
                <w:szCs w:val="28"/>
              </w:rPr>
              <w:t>nhóm IIA.</w:t>
            </w:r>
          </w:p>
          <w:p w:rsidR="00443FA4" w:rsidRPr="00616B34" w:rsidRDefault="00443FA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Thực hiện được thí nghiệm/quan sát video so sánh định tính độ tan giữa calcium sulfate và barium sulfate từ phản ứng của calcium chloride, barium chloride với dung dịch Na</w:t>
            </w:r>
            <w:r w:rsidRPr="00616B34">
              <w:rPr>
                <w:rFonts w:ascii="Arial" w:hAnsi="Arial" w:cs="Arial"/>
                <w:sz w:val="20"/>
                <w:szCs w:val="18"/>
                <w:vertAlign w:val="subscript"/>
              </w:rPr>
              <w:t>2</w:t>
            </w:r>
            <w:r w:rsidRPr="00616B34">
              <w:rPr>
                <w:rFonts w:ascii="Arial" w:hAnsi="Arial" w:cs="Arial"/>
                <w:sz w:val="20"/>
                <w:szCs w:val="28"/>
              </w:rPr>
              <w:t>SO</w:t>
            </w:r>
            <w:r w:rsidRPr="00616B34">
              <w:rPr>
                <w:rFonts w:ascii="Arial" w:hAnsi="Arial" w:cs="Arial"/>
                <w:sz w:val="20"/>
                <w:szCs w:val="18"/>
                <w:vertAlign w:val="subscript"/>
              </w:rPr>
              <w:t>4</w:t>
            </w:r>
            <w:r w:rsidRPr="00616B34">
              <w:rPr>
                <w:rFonts w:ascii="Arial" w:hAnsi="Arial" w:cs="Arial"/>
                <w:sz w:val="20"/>
                <w:szCs w:val="28"/>
              </w:rPr>
              <w:t>.</w:t>
            </w:r>
          </w:p>
          <w:p w:rsidR="00443FA4" w:rsidRPr="00616B34" w:rsidRDefault="00443FA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Thực hiện được thí nghiệm/quan sát video kiểm tra sự có mặt từng ion riêng biệt Ca</w:t>
            </w:r>
            <w:r w:rsidRPr="00616B34">
              <w:rPr>
                <w:rFonts w:ascii="Arial" w:hAnsi="Arial" w:cs="Arial"/>
                <w:sz w:val="20"/>
                <w:szCs w:val="18"/>
                <w:vertAlign w:val="superscript"/>
              </w:rPr>
              <w:t>2+</w:t>
            </w:r>
            <w:r w:rsidRPr="00616B34">
              <w:rPr>
                <w:rFonts w:ascii="Arial" w:hAnsi="Arial" w:cs="Arial"/>
                <w:sz w:val="20"/>
                <w:szCs w:val="28"/>
              </w:rPr>
              <w:t>, Ba</w:t>
            </w:r>
            <w:r w:rsidRPr="00616B34">
              <w:rPr>
                <w:rFonts w:ascii="Arial" w:hAnsi="Arial" w:cs="Arial"/>
                <w:sz w:val="20"/>
                <w:szCs w:val="18"/>
                <w:vertAlign w:val="superscript"/>
              </w:rPr>
              <w:t>2+</w:t>
            </w:r>
            <w:r w:rsidRPr="00616B34">
              <w:rPr>
                <w:rFonts w:ascii="Arial" w:hAnsi="Arial" w:cs="Arial"/>
                <w:sz w:val="20"/>
                <w:szCs w:val="28"/>
              </w:rPr>
              <w:t xml:space="preserve">, </w:t>
            </w:r>
            <w:r w:rsidRPr="00616B34">
              <w:rPr>
                <w:rFonts w:ascii="Arial" w:hAnsi="Arial" w:cs="Arial"/>
                <w:sz w:val="20"/>
              </w:rPr>
              <w:t>SO</w:t>
            </w:r>
            <w:r w:rsidR="004852C1" w:rsidRPr="00616B34">
              <w:rPr>
                <w:rFonts w:ascii="Arial" w:hAnsi="Arial" w:cs="Arial"/>
                <w:sz w:val="20"/>
                <w:vertAlign w:val="subscript"/>
              </w:rPr>
              <w:t>4</w:t>
            </w:r>
            <w:r w:rsidRPr="00616B34">
              <w:rPr>
                <w:rFonts w:ascii="Arial" w:hAnsi="Arial" w:cs="Arial"/>
                <w:sz w:val="20"/>
                <w:szCs w:val="14"/>
                <w:vertAlign w:val="superscript"/>
              </w:rPr>
              <w:t>2-</w:t>
            </w:r>
            <w:r w:rsidRPr="00616B34">
              <w:rPr>
                <w:rFonts w:ascii="Arial" w:hAnsi="Arial" w:cs="Arial"/>
                <w:sz w:val="20"/>
              </w:rPr>
              <w:t>, CO</w:t>
            </w:r>
            <w:r w:rsidR="004852C1" w:rsidRPr="00616B34">
              <w:rPr>
                <w:rFonts w:ascii="Arial" w:hAnsi="Arial" w:cs="Arial"/>
                <w:sz w:val="20"/>
                <w:vertAlign w:val="subscript"/>
              </w:rPr>
              <w:t>3</w:t>
            </w:r>
            <w:r w:rsidRPr="00616B34">
              <w:rPr>
                <w:rFonts w:ascii="Arial" w:hAnsi="Arial" w:cs="Arial"/>
                <w:sz w:val="20"/>
                <w:szCs w:val="14"/>
                <w:vertAlign w:val="superscript"/>
              </w:rPr>
              <w:t>2-</w:t>
            </w:r>
            <w:r w:rsidRPr="00616B34">
              <w:rPr>
                <w:rFonts w:ascii="Arial" w:hAnsi="Arial" w:cs="Arial"/>
                <w:sz w:val="20"/>
                <w:szCs w:val="14"/>
              </w:rPr>
              <w:t xml:space="preserve"> </w:t>
            </w:r>
            <w:r w:rsidRPr="00616B34">
              <w:rPr>
                <w:rFonts w:ascii="Arial" w:hAnsi="Arial" w:cs="Arial"/>
                <w:sz w:val="20"/>
                <w:szCs w:val="28"/>
              </w:rPr>
              <w:t>trong dung dịch.</w:t>
            </w:r>
          </w:p>
        </w:tc>
      </w:tr>
      <w:tr w:rsidR="00443FA4" w:rsidRPr="00616B34">
        <w:tblPrEx>
          <w:tblCellMar>
            <w:top w:w="0" w:type="dxa"/>
            <w:left w:w="0" w:type="dxa"/>
            <w:bottom w:w="0" w:type="dxa"/>
            <w:right w:w="0" w:type="dxa"/>
          </w:tblCellMar>
        </w:tblPrEx>
        <w:tc>
          <w:tcPr>
            <w:tcW w:w="250" w:type="pct"/>
            <w:vMerge/>
            <w:tcBorders>
              <w:left w:val="single" w:sz="4" w:space="0" w:color="000000"/>
              <w:right w:val="single" w:sz="4" w:space="0" w:color="000000"/>
            </w:tcBorders>
          </w:tcPr>
          <w:p w:rsidR="00443FA4" w:rsidRPr="00616B34" w:rsidRDefault="00443FA4" w:rsidP="00113C60">
            <w:pPr>
              <w:widowControl w:val="0"/>
              <w:autoSpaceDE w:val="0"/>
              <w:autoSpaceDN w:val="0"/>
              <w:adjustRightInd w:val="0"/>
              <w:spacing w:before="120"/>
              <w:jc w:val="center"/>
              <w:rPr>
                <w:rFonts w:ascii="Arial" w:hAnsi="Arial" w:cs="Arial"/>
                <w:sz w:val="20"/>
              </w:rPr>
            </w:pPr>
          </w:p>
        </w:tc>
        <w:tc>
          <w:tcPr>
            <w:tcW w:w="650" w:type="pct"/>
            <w:vMerge/>
            <w:tcBorders>
              <w:left w:val="single" w:sz="4" w:space="0" w:color="000000"/>
              <w:right w:val="single" w:sz="4" w:space="0" w:color="000000"/>
            </w:tcBorders>
          </w:tcPr>
          <w:p w:rsidR="00443FA4" w:rsidRPr="00616B34" w:rsidRDefault="00443FA4" w:rsidP="00113C60">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rsidR="00443FA4" w:rsidRPr="00616B34" w:rsidRDefault="00443FA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Một số ứng dụng của nguyên tố nhóm IIA và hợp chất của chúng</w:t>
            </w:r>
          </w:p>
        </w:tc>
        <w:tc>
          <w:tcPr>
            <w:tcW w:w="3200" w:type="pct"/>
            <w:tcBorders>
              <w:top w:val="single" w:sz="4" w:space="0" w:color="000000"/>
              <w:left w:val="single" w:sz="4" w:space="0" w:color="000000"/>
              <w:bottom w:val="single" w:sz="4" w:space="0" w:color="000000"/>
              <w:right w:val="single" w:sz="4" w:space="0" w:color="000000"/>
            </w:tcBorders>
          </w:tcPr>
          <w:p w:rsidR="00443FA4" w:rsidRPr="00616B34" w:rsidRDefault="00443FA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Nêu được ứng dụng của kim loại dạng nguyên chất, hợp kim; ứng dụng của đá vôi, vôi, nước vôi, thạch cao, khoáng vật apatite,... dựa trên một số tính chất hoá học và vật lí của chúng; vai trò một số hợp chất của calcium trong cơ thể con người.</w:t>
            </w:r>
          </w:p>
        </w:tc>
      </w:tr>
      <w:tr w:rsidR="00443FA4" w:rsidRPr="00616B34">
        <w:tblPrEx>
          <w:tblCellMar>
            <w:top w:w="0" w:type="dxa"/>
            <w:left w:w="0" w:type="dxa"/>
            <w:bottom w:w="0" w:type="dxa"/>
            <w:right w:w="0" w:type="dxa"/>
          </w:tblCellMar>
        </w:tblPrEx>
        <w:tc>
          <w:tcPr>
            <w:tcW w:w="250" w:type="pct"/>
            <w:vMerge/>
            <w:tcBorders>
              <w:left w:val="single" w:sz="4" w:space="0" w:color="000000"/>
              <w:bottom w:val="single" w:sz="4" w:space="0" w:color="000000"/>
              <w:right w:val="single" w:sz="4" w:space="0" w:color="000000"/>
            </w:tcBorders>
          </w:tcPr>
          <w:p w:rsidR="00443FA4" w:rsidRPr="00616B34" w:rsidRDefault="00443FA4" w:rsidP="00113C60">
            <w:pPr>
              <w:widowControl w:val="0"/>
              <w:autoSpaceDE w:val="0"/>
              <w:autoSpaceDN w:val="0"/>
              <w:adjustRightInd w:val="0"/>
              <w:spacing w:before="120"/>
              <w:jc w:val="center"/>
              <w:rPr>
                <w:rFonts w:ascii="Arial" w:hAnsi="Arial" w:cs="Arial"/>
                <w:sz w:val="20"/>
              </w:rPr>
            </w:pPr>
          </w:p>
        </w:tc>
        <w:tc>
          <w:tcPr>
            <w:tcW w:w="650" w:type="pct"/>
            <w:vMerge/>
            <w:tcBorders>
              <w:left w:val="single" w:sz="4" w:space="0" w:color="000000"/>
              <w:bottom w:val="single" w:sz="4" w:space="0" w:color="000000"/>
              <w:right w:val="single" w:sz="4" w:space="0" w:color="000000"/>
            </w:tcBorders>
          </w:tcPr>
          <w:p w:rsidR="00443FA4" w:rsidRPr="00616B34" w:rsidRDefault="00443FA4" w:rsidP="00113C60">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rsidR="00443FA4" w:rsidRPr="00616B34" w:rsidRDefault="00443FA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Nước cứng và làm mềm nước cứng</w:t>
            </w:r>
          </w:p>
        </w:tc>
        <w:tc>
          <w:tcPr>
            <w:tcW w:w="3200" w:type="pct"/>
            <w:tcBorders>
              <w:top w:val="single" w:sz="4" w:space="0" w:color="000000"/>
              <w:left w:val="single" w:sz="4" w:space="0" w:color="000000"/>
              <w:bottom w:val="single" w:sz="4" w:space="0" w:color="000000"/>
              <w:right w:val="single" w:sz="4" w:space="0" w:color="000000"/>
            </w:tcBorders>
          </w:tcPr>
          <w:p w:rsidR="00443FA4" w:rsidRPr="00616B34" w:rsidRDefault="00443FA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khái niệm nước cứng, phân loại nước cứng.</w:t>
            </w:r>
          </w:p>
          <w:p w:rsidR="00443FA4" w:rsidRPr="00616B34" w:rsidRDefault="00443FA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tác hại của nước cứng.</w:t>
            </w:r>
          </w:p>
          <w:p w:rsidR="00443FA4" w:rsidRPr="00616B34" w:rsidRDefault="00443FA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Trình bày được các phương pháp làm mềm nước cứng.</w:t>
            </w:r>
          </w:p>
        </w:tc>
      </w:tr>
      <w:tr w:rsidR="00C560C8" w:rsidRPr="00616B34">
        <w:tblPrEx>
          <w:tblCellMar>
            <w:top w:w="0" w:type="dxa"/>
            <w:left w:w="0" w:type="dxa"/>
            <w:bottom w:w="0" w:type="dxa"/>
            <w:right w:w="0" w:type="dxa"/>
          </w:tblCellMar>
        </w:tblPrEx>
        <w:tc>
          <w:tcPr>
            <w:tcW w:w="250"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22</w:t>
            </w:r>
          </w:p>
        </w:tc>
        <w:tc>
          <w:tcPr>
            <w:tcW w:w="650"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Sơ</w:t>
            </w:r>
            <w:r w:rsidR="003661F4" w:rsidRPr="00616B34">
              <w:rPr>
                <w:rFonts w:ascii="Arial" w:hAnsi="Arial" w:cs="Arial"/>
                <w:b/>
                <w:bCs/>
                <w:sz w:val="20"/>
                <w:szCs w:val="28"/>
              </w:rPr>
              <w:t xml:space="preserve"> </w:t>
            </w:r>
            <w:r w:rsidRPr="00616B34">
              <w:rPr>
                <w:rFonts w:ascii="Arial" w:hAnsi="Arial" w:cs="Arial"/>
                <w:b/>
                <w:bCs/>
                <w:sz w:val="20"/>
                <w:szCs w:val="28"/>
              </w:rPr>
              <w:t>lược</w:t>
            </w:r>
            <w:r w:rsidR="003661F4" w:rsidRPr="00616B34">
              <w:rPr>
                <w:rFonts w:ascii="Arial" w:hAnsi="Arial" w:cs="Arial"/>
                <w:b/>
                <w:bCs/>
                <w:sz w:val="20"/>
                <w:szCs w:val="28"/>
              </w:rPr>
              <w:t xml:space="preserve"> </w:t>
            </w:r>
            <w:r w:rsidRPr="00616B34">
              <w:rPr>
                <w:rFonts w:ascii="Arial" w:hAnsi="Arial" w:cs="Arial"/>
                <w:b/>
                <w:bCs/>
                <w:sz w:val="20"/>
                <w:szCs w:val="28"/>
              </w:rPr>
              <w:t>về dãy kim loại chuyển tiếp thứ nhất</w:t>
            </w:r>
          </w:p>
        </w:tc>
        <w:tc>
          <w:tcPr>
            <w:tcW w:w="900"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Đại cương về kim loại chuyển tiếp dãy thứ nhất</w:t>
            </w:r>
          </w:p>
        </w:tc>
        <w:tc>
          <w:tcPr>
            <w:tcW w:w="3200" w:type="pct"/>
            <w:tcBorders>
              <w:top w:val="single" w:sz="4" w:space="0" w:color="000000"/>
              <w:left w:val="single" w:sz="4" w:space="0" w:color="000000"/>
              <w:bottom w:val="single" w:sz="4" w:space="0" w:color="000000"/>
              <w:right w:val="single" w:sz="4" w:space="0" w:color="000000"/>
            </w:tcBorders>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đặc </w:t>
            </w:r>
            <w:r w:rsidR="00616B34" w:rsidRPr="00616B34">
              <w:rPr>
                <w:rFonts w:ascii="Arial" w:hAnsi="Arial" w:cs="Arial"/>
                <w:sz w:val="20"/>
                <w:szCs w:val="28"/>
              </w:rPr>
              <w:t>điểm</w:t>
            </w:r>
            <w:r w:rsidR="00C560C8" w:rsidRPr="00616B34">
              <w:rPr>
                <w:rFonts w:ascii="Arial" w:hAnsi="Arial" w:cs="Arial"/>
                <w:sz w:val="20"/>
                <w:szCs w:val="28"/>
              </w:rPr>
              <w:t xml:space="preserve"> cấu hình electron của nguyên tử kim loại chuyển tiếp dãy thứ nhất (từ Sc đến Cu).</w:t>
            </w:r>
          </w:p>
          <w:p w:rsidR="00C560C8" w:rsidRPr="00616B34" w:rsidRDefault="00C560C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một số tính chất vật lí của kim loại chuyển tiếp (nhiệt độ nóng chảy, khối lượng riêng, độ dẫn điện và dẫn nhiệt, độ cứng) và ứng dụng của kim loại chuyển tiếp ứng từ các tính chất đó.</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xu hướng có nhiều số oxi hoá của nguyên tố chuyển tiếp.</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các trạng thái oxi hoá phổ biến, cấu hình electron, màu sắc đặc trưng của một số ion kim loại chuyển tiếp dãy thứ nhất.</w:t>
            </w:r>
          </w:p>
          <w:p w:rsidR="00C560C8" w:rsidRPr="00616B34" w:rsidRDefault="00C560C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Viết được phương trình phản ứng minh hoạ tính chất cơ bản của hợp chất</w:t>
            </w:r>
            <w:r w:rsidR="000E3F5A" w:rsidRPr="00616B34">
              <w:rPr>
                <w:rFonts w:ascii="Arial" w:hAnsi="Arial" w:cs="Arial"/>
                <w:sz w:val="20"/>
                <w:szCs w:val="28"/>
              </w:rPr>
              <w:t xml:space="preserve"> </w:t>
            </w:r>
            <w:r w:rsidRPr="00616B34">
              <w:rPr>
                <w:rFonts w:ascii="Arial" w:hAnsi="Arial" w:cs="Arial"/>
                <w:sz w:val="20"/>
                <w:szCs w:val="28"/>
              </w:rPr>
              <w:t>Fe(II) (tính khử), Fe(III) (tính oxi hoá).</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Thực hiện được (hoặc quan sát video) thí nghiệm xác định hàm lượng muối</w:t>
            </w:r>
            <w:r w:rsidR="000E3F5A" w:rsidRPr="00616B34">
              <w:rPr>
                <w:rFonts w:ascii="Arial" w:hAnsi="Arial" w:cs="Arial"/>
                <w:sz w:val="20"/>
                <w:szCs w:val="28"/>
              </w:rPr>
              <w:t xml:space="preserve"> </w:t>
            </w:r>
            <w:r w:rsidR="00C560C8" w:rsidRPr="00616B34">
              <w:rPr>
                <w:rFonts w:ascii="Arial" w:hAnsi="Arial" w:cs="Arial"/>
                <w:sz w:val="20"/>
                <w:szCs w:val="28"/>
              </w:rPr>
              <w:t>Fe(II) bằng dung dịch thuốc tím.</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Thực hiện được (hoặc quan sát video) thí nghiệm kiểm tra sự có mặt từng ion riêng biệt: Cu</w:t>
            </w:r>
            <w:r w:rsidR="00C560C8" w:rsidRPr="00616B34">
              <w:rPr>
                <w:rFonts w:ascii="Arial" w:hAnsi="Arial" w:cs="Arial"/>
                <w:sz w:val="20"/>
                <w:szCs w:val="18"/>
                <w:vertAlign w:val="superscript"/>
              </w:rPr>
              <w:t>2+</w:t>
            </w:r>
            <w:r w:rsidR="00C560C8" w:rsidRPr="00616B34">
              <w:rPr>
                <w:rFonts w:ascii="Arial" w:hAnsi="Arial" w:cs="Arial"/>
                <w:sz w:val="20"/>
                <w:szCs w:val="28"/>
              </w:rPr>
              <w:t>, Fe</w:t>
            </w:r>
            <w:r w:rsidR="00C560C8" w:rsidRPr="00616B34">
              <w:rPr>
                <w:rFonts w:ascii="Arial" w:hAnsi="Arial" w:cs="Arial"/>
                <w:sz w:val="20"/>
                <w:szCs w:val="18"/>
                <w:vertAlign w:val="superscript"/>
              </w:rPr>
              <w:t>3+</w:t>
            </w:r>
            <w:r w:rsidR="00C560C8" w:rsidRPr="00616B34">
              <w:rPr>
                <w:rFonts w:ascii="Arial" w:hAnsi="Arial" w:cs="Arial"/>
                <w:sz w:val="20"/>
                <w:szCs w:val="28"/>
              </w:rPr>
              <w:t>.</w:t>
            </w:r>
          </w:p>
        </w:tc>
      </w:tr>
    </w:tbl>
    <w:p w:rsidR="00C560C8" w:rsidRPr="00616B34" w:rsidRDefault="00C560C8" w:rsidP="00113C60">
      <w:pPr>
        <w:widowControl w:val="0"/>
        <w:autoSpaceDE w:val="0"/>
        <w:autoSpaceDN w:val="0"/>
        <w:adjustRightInd w:val="0"/>
        <w:spacing w:before="120"/>
        <w:jc w:val="center"/>
        <w:rPr>
          <w:rFonts w:ascii="Arial" w:hAnsi="Arial" w:cs="Arial"/>
          <w:sz w:val="20"/>
        </w:rPr>
      </w:pPr>
    </w:p>
    <w:p w:rsidR="00C560C8" w:rsidRPr="00616B34" w:rsidRDefault="000847D6" w:rsidP="00113C60">
      <w:pPr>
        <w:widowControl w:val="0"/>
        <w:autoSpaceDE w:val="0"/>
        <w:autoSpaceDN w:val="0"/>
        <w:adjustRightInd w:val="0"/>
        <w:spacing w:before="120"/>
        <w:jc w:val="center"/>
        <w:rPr>
          <w:rFonts w:ascii="Arial" w:hAnsi="Arial" w:cs="Arial"/>
          <w:b/>
          <w:szCs w:val="28"/>
        </w:rPr>
      </w:pPr>
      <w:r w:rsidRPr="00616B34">
        <w:rPr>
          <w:rFonts w:ascii="Arial" w:hAnsi="Arial" w:cs="Arial"/>
          <w:b/>
          <w:bCs/>
          <w:szCs w:val="28"/>
        </w:rPr>
        <w:t>PHỤ LỤC I</w:t>
      </w:r>
    </w:p>
    <w:p w:rsidR="00C560C8" w:rsidRPr="00616B34" w:rsidRDefault="000847D6" w:rsidP="00113C60">
      <w:pPr>
        <w:widowControl w:val="0"/>
        <w:autoSpaceDE w:val="0"/>
        <w:autoSpaceDN w:val="0"/>
        <w:adjustRightInd w:val="0"/>
        <w:spacing w:before="120"/>
        <w:jc w:val="center"/>
        <w:rPr>
          <w:rFonts w:ascii="Arial" w:hAnsi="Arial" w:cs="Arial"/>
          <w:sz w:val="20"/>
          <w:szCs w:val="28"/>
        </w:rPr>
      </w:pPr>
      <w:r w:rsidRPr="00616B34">
        <w:rPr>
          <w:rFonts w:ascii="Arial" w:hAnsi="Arial" w:cs="Arial"/>
          <w:bCs/>
          <w:sz w:val="20"/>
          <w:szCs w:val="28"/>
        </w:rPr>
        <w:t>KHỐI LƯỢNG KIẾN THỨC MÔN SINH HỌC</w:t>
      </w:r>
      <w:r w:rsidR="000335F2" w:rsidRPr="00616B34">
        <w:rPr>
          <w:rFonts w:ascii="Arial" w:hAnsi="Arial" w:cs="Arial"/>
          <w:sz w:val="20"/>
          <w:szCs w:val="28"/>
        </w:rPr>
        <w:br/>
      </w:r>
      <w:r w:rsidR="00C560C8" w:rsidRPr="00616B34">
        <w:rPr>
          <w:rFonts w:ascii="Arial" w:hAnsi="Arial" w:cs="Arial"/>
          <w:i/>
          <w:iCs/>
          <w:sz w:val="20"/>
          <w:szCs w:val="28"/>
        </w:rPr>
        <w:t>(Kèm theo Thông tư số</w:t>
      </w:r>
      <w:r w:rsidRPr="00616B34">
        <w:rPr>
          <w:rFonts w:ascii="Arial" w:hAnsi="Arial" w:cs="Arial"/>
          <w:i/>
          <w:iCs/>
          <w:sz w:val="20"/>
          <w:szCs w:val="28"/>
        </w:rPr>
        <w:t xml:space="preserve">     </w:t>
      </w:r>
      <w:r w:rsidR="003661F4" w:rsidRPr="00616B34">
        <w:rPr>
          <w:rFonts w:ascii="Arial" w:hAnsi="Arial" w:cs="Arial"/>
          <w:i/>
          <w:iCs/>
          <w:sz w:val="20"/>
          <w:szCs w:val="28"/>
        </w:rPr>
        <w:t xml:space="preserve"> </w:t>
      </w:r>
      <w:r w:rsidR="00C560C8" w:rsidRPr="00616B34">
        <w:rPr>
          <w:rFonts w:ascii="Arial" w:hAnsi="Arial" w:cs="Arial"/>
          <w:i/>
          <w:iCs/>
          <w:sz w:val="20"/>
          <w:szCs w:val="28"/>
        </w:rPr>
        <w:t>/2022/TT-BGDĐT ngày</w:t>
      </w:r>
      <w:r w:rsidRPr="00616B34">
        <w:rPr>
          <w:rFonts w:ascii="Arial" w:hAnsi="Arial" w:cs="Arial"/>
          <w:i/>
          <w:iCs/>
          <w:sz w:val="20"/>
          <w:szCs w:val="28"/>
        </w:rPr>
        <w:t xml:space="preserve">     </w:t>
      </w:r>
      <w:r w:rsidR="003661F4" w:rsidRPr="00616B34">
        <w:rPr>
          <w:rFonts w:ascii="Arial" w:hAnsi="Arial" w:cs="Arial"/>
          <w:i/>
          <w:iCs/>
          <w:sz w:val="20"/>
          <w:szCs w:val="28"/>
        </w:rPr>
        <w:t xml:space="preserve"> </w:t>
      </w:r>
      <w:r w:rsidR="00C560C8" w:rsidRPr="00616B34">
        <w:rPr>
          <w:rFonts w:ascii="Arial" w:hAnsi="Arial" w:cs="Arial"/>
          <w:i/>
          <w:iCs/>
          <w:sz w:val="20"/>
          <w:szCs w:val="28"/>
        </w:rPr>
        <w:t>tháng</w:t>
      </w:r>
      <w:r w:rsidRPr="00616B34">
        <w:rPr>
          <w:rFonts w:ascii="Arial" w:hAnsi="Arial" w:cs="Arial"/>
          <w:i/>
          <w:iCs/>
          <w:sz w:val="20"/>
          <w:szCs w:val="28"/>
        </w:rPr>
        <w:t xml:space="preserve">     </w:t>
      </w:r>
      <w:r w:rsidR="003661F4" w:rsidRPr="00616B34">
        <w:rPr>
          <w:rFonts w:ascii="Arial" w:hAnsi="Arial" w:cs="Arial"/>
          <w:i/>
          <w:iCs/>
          <w:sz w:val="20"/>
          <w:szCs w:val="28"/>
        </w:rPr>
        <w:t xml:space="preserve"> </w:t>
      </w:r>
      <w:r w:rsidR="00C560C8" w:rsidRPr="00616B34">
        <w:rPr>
          <w:rFonts w:ascii="Arial" w:hAnsi="Arial" w:cs="Arial"/>
          <w:i/>
          <w:iCs/>
          <w:sz w:val="20"/>
          <w:szCs w:val="28"/>
        </w:rPr>
        <w:t>năm 2022</w:t>
      </w:r>
      <w:r w:rsidRPr="00616B34">
        <w:rPr>
          <w:rFonts w:ascii="Arial" w:hAnsi="Arial" w:cs="Arial"/>
          <w:i/>
          <w:iCs/>
          <w:sz w:val="20"/>
          <w:szCs w:val="28"/>
        </w:rPr>
        <w:t xml:space="preserve"> </w:t>
      </w:r>
      <w:r w:rsidR="00C560C8" w:rsidRPr="00616B34">
        <w:rPr>
          <w:rFonts w:ascii="Arial" w:hAnsi="Arial" w:cs="Arial"/>
          <w:i/>
          <w:iCs/>
          <w:sz w:val="20"/>
          <w:szCs w:val="28"/>
        </w:rPr>
        <w:t>của Bộ trưởng Bộ Giáo dục và Đào tạo)</w:t>
      </w:r>
    </w:p>
    <w:p w:rsidR="00C560C8" w:rsidRPr="00616B34" w:rsidRDefault="00C560C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Khối lượng kiến thức của môn học với thời lượng giảng dạy là 168 </w:t>
      </w:r>
      <w:r w:rsidR="00616B34" w:rsidRPr="00616B34">
        <w:rPr>
          <w:rFonts w:ascii="Arial" w:hAnsi="Arial" w:cs="Arial"/>
          <w:sz w:val="20"/>
          <w:szCs w:val="28"/>
        </w:rPr>
        <w:t>tiết</w:t>
      </w:r>
      <w:r w:rsidRPr="00616B34">
        <w:rPr>
          <w:rFonts w:ascii="Arial" w:hAnsi="Arial" w:cs="Arial"/>
          <w:sz w:val="20"/>
          <w:szCs w:val="28"/>
        </w:rPr>
        <w:t>. Nội dung và yêu cầu cần đạt cụ thể như sau:</w:t>
      </w:r>
    </w:p>
    <w:tbl>
      <w:tblPr>
        <w:tblW w:w="5000" w:type="pct"/>
        <w:tblCellMar>
          <w:left w:w="0" w:type="dxa"/>
          <w:right w:w="0" w:type="dxa"/>
        </w:tblCellMar>
        <w:tblLook w:val="0000" w:firstRow="0" w:lastRow="0" w:firstColumn="0" w:lastColumn="0" w:noHBand="0" w:noVBand="0"/>
      </w:tblPr>
      <w:tblGrid>
        <w:gridCol w:w="525"/>
        <w:gridCol w:w="989"/>
        <w:gridCol w:w="2205"/>
        <w:gridCol w:w="5342"/>
      </w:tblGrid>
      <w:tr w:rsidR="00C560C8" w:rsidRPr="00616B34">
        <w:tblPrEx>
          <w:tblCellMar>
            <w:top w:w="0" w:type="dxa"/>
            <w:left w:w="0" w:type="dxa"/>
            <w:bottom w:w="0" w:type="dxa"/>
            <w:right w:w="0" w:type="dxa"/>
          </w:tblCellMar>
        </w:tblPrEx>
        <w:trPr>
          <w:trHeight w:val="20"/>
        </w:trPr>
        <w:tc>
          <w:tcPr>
            <w:tcW w:w="289" w:type="pct"/>
            <w:tcBorders>
              <w:top w:val="single" w:sz="4" w:space="0" w:color="000000"/>
              <w:left w:val="single" w:sz="4" w:space="0" w:color="000000"/>
              <w:right w:val="single" w:sz="4" w:space="0" w:color="000000"/>
            </w:tcBorders>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8"/>
              </w:rPr>
              <w:t>TT</w:t>
            </w:r>
          </w:p>
        </w:tc>
        <w:tc>
          <w:tcPr>
            <w:tcW w:w="1763" w:type="pct"/>
            <w:gridSpan w:val="2"/>
            <w:tcBorders>
              <w:top w:val="single" w:sz="4" w:space="0" w:color="000000"/>
              <w:left w:val="single" w:sz="4" w:space="0" w:color="000000"/>
              <w:right w:val="single" w:sz="4" w:space="0" w:color="000000"/>
            </w:tcBorders>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8"/>
              </w:rPr>
              <w:t>Nội dung</w:t>
            </w:r>
          </w:p>
        </w:tc>
        <w:tc>
          <w:tcPr>
            <w:tcW w:w="2948" w:type="pct"/>
            <w:tcBorders>
              <w:top w:val="single" w:sz="4" w:space="0" w:color="000000"/>
              <w:left w:val="single" w:sz="4" w:space="0" w:color="000000"/>
              <w:right w:val="single" w:sz="4" w:space="0" w:color="000000"/>
            </w:tcBorders>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8"/>
              </w:rPr>
              <w:t>Yêu cầu cần đạt</w:t>
            </w:r>
          </w:p>
        </w:tc>
      </w:tr>
      <w:tr w:rsidR="00FB2490" w:rsidRPr="00616B34">
        <w:tblPrEx>
          <w:tblCellMar>
            <w:top w:w="0" w:type="dxa"/>
            <w:left w:w="0" w:type="dxa"/>
            <w:bottom w:w="0" w:type="dxa"/>
            <w:right w:w="0" w:type="dxa"/>
          </w:tblCellMar>
        </w:tblPrEx>
        <w:trPr>
          <w:trHeight w:val="20"/>
        </w:trPr>
        <w:tc>
          <w:tcPr>
            <w:tcW w:w="289" w:type="pct"/>
            <w:tcBorders>
              <w:left w:val="single" w:sz="4" w:space="0" w:color="000000"/>
              <w:bottom w:val="single" w:sz="4" w:space="0" w:color="auto"/>
              <w:right w:val="single" w:sz="4" w:space="0" w:color="000000"/>
            </w:tcBorders>
            <w:vAlign w:val="center"/>
          </w:tcPr>
          <w:p w:rsidR="00FB2490" w:rsidRPr="00616B34" w:rsidRDefault="00FB2490" w:rsidP="00113C60">
            <w:pPr>
              <w:widowControl w:val="0"/>
              <w:autoSpaceDE w:val="0"/>
              <w:autoSpaceDN w:val="0"/>
              <w:adjustRightInd w:val="0"/>
              <w:spacing w:before="120"/>
              <w:jc w:val="center"/>
              <w:rPr>
                <w:rFonts w:ascii="Arial" w:hAnsi="Arial" w:cs="Arial"/>
                <w:b/>
                <w:bCs/>
                <w:sz w:val="20"/>
                <w:szCs w:val="28"/>
              </w:rPr>
            </w:pPr>
            <w:r w:rsidRPr="00616B34">
              <w:rPr>
                <w:rFonts w:ascii="Arial" w:hAnsi="Arial" w:cs="Arial"/>
                <w:i/>
                <w:iCs/>
                <w:sz w:val="20"/>
                <w:szCs w:val="28"/>
              </w:rPr>
              <w:t>(1)</w:t>
            </w:r>
          </w:p>
        </w:tc>
        <w:tc>
          <w:tcPr>
            <w:tcW w:w="1763" w:type="pct"/>
            <w:gridSpan w:val="2"/>
            <w:tcBorders>
              <w:left w:val="single" w:sz="4" w:space="0" w:color="000000"/>
              <w:bottom w:val="single" w:sz="4" w:space="0" w:color="auto"/>
              <w:right w:val="single" w:sz="4" w:space="0" w:color="000000"/>
            </w:tcBorders>
            <w:vAlign w:val="center"/>
          </w:tcPr>
          <w:p w:rsidR="00FB2490" w:rsidRPr="00616B34" w:rsidRDefault="00FB2490" w:rsidP="00113C60">
            <w:pPr>
              <w:widowControl w:val="0"/>
              <w:autoSpaceDE w:val="0"/>
              <w:autoSpaceDN w:val="0"/>
              <w:adjustRightInd w:val="0"/>
              <w:spacing w:before="120"/>
              <w:jc w:val="center"/>
              <w:rPr>
                <w:rFonts w:ascii="Arial" w:hAnsi="Arial" w:cs="Arial"/>
                <w:b/>
                <w:bCs/>
                <w:sz w:val="20"/>
                <w:szCs w:val="28"/>
              </w:rPr>
            </w:pPr>
            <w:r w:rsidRPr="00616B34">
              <w:rPr>
                <w:rFonts w:ascii="Arial" w:hAnsi="Arial" w:cs="Arial"/>
                <w:i/>
                <w:iCs/>
                <w:sz w:val="20"/>
                <w:szCs w:val="28"/>
              </w:rPr>
              <w:t>(2)</w:t>
            </w:r>
          </w:p>
        </w:tc>
        <w:tc>
          <w:tcPr>
            <w:tcW w:w="2948" w:type="pct"/>
            <w:tcBorders>
              <w:left w:val="single" w:sz="4" w:space="0" w:color="000000"/>
              <w:bottom w:val="single" w:sz="4" w:space="0" w:color="auto"/>
              <w:right w:val="single" w:sz="4" w:space="0" w:color="000000"/>
            </w:tcBorders>
            <w:vAlign w:val="center"/>
          </w:tcPr>
          <w:p w:rsidR="00FB2490" w:rsidRPr="00616B34" w:rsidRDefault="00FB2490" w:rsidP="00113C60">
            <w:pPr>
              <w:widowControl w:val="0"/>
              <w:autoSpaceDE w:val="0"/>
              <w:autoSpaceDN w:val="0"/>
              <w:adjustRightInd w:val="0"/>
              <w:spacing w:before="120"/>
              <w:jc w:val="center"/>
              <w:rPr>
                <w:rFonts w:ascii="Arial" w:hAnsi="Arial" w:cs="Arial"/>
                <w:b/>
                <w:bCs/>
                <w:sz w:val="20"/>
                <w:szCs w:val="28"/>
              </w:rPr>
            </w:pPr>
            <w:r w:rsidRPr="00616B34">
              <w:rPr>
                <w:rFonts w:ascii="Arial" w:hAnsi="Arial" w:cs="Arial"/>
                <w:i/>
                <w:iCs/>
                <w:sz w:val="20"/>
                <w:szCs w:val="28"/>
              </w:rPr>
              <w:t>(3)</w:t>
            </w:r>
          </w:p>
        </w:tc>
      </w:tr>
      <w:tr w:rsidR="000847D6" w:rsidRPr="00616B34">
        <w:tblPrEx>
          <w:tblCellMar>
            <w:top w:w="0" w:type="dxa"/>
            <w:left w:w="0" w:type="dxa"/>
            <w:bottom w:w="0" w:type="dxa"/>
            <w:right w:w="0" w:type="dxa"/>
          </w:tblCellMar>
        </w:tblPrEx>
        <w:trPr>
          <w:trHeight w:val="20"/>
        </w:trPr>
        <w:tc>
          <w:tcPr>
            <w:tcW w:w="289" w:type="pct"/>
            <w:vMerge w:val="restart"/>
            <w:tcBorders>
              <w:top w:val="single" w:sz="4" w:space="0" w:color="auto"/>
              <w:left w:val="single" w:sz="4" w:space="0" w:color="000000"/>
              <w:right w:val="single" w:sz="4" w:space="0" w:color="000000"/>
            </w:tcBorders>
          </w:tcPr>
          <w:p w:rsidR="000847D6" w:rsidRPr="00616B34" w:rsidRDefault="000847D6"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rPr>
              <w:t>1</w:t>
            </w:r>
          </w:p>
        </w:tc>
        <w:tc>
          <w:tcPr>
            <w:tcW w:w="546" w:type="pct"/>
            <w:vMerge w:val="restart"/>
            <w:tcBorders>
              <w:top w:val="single" w:sz="4" w:space="0" w:color="auto"/>
              <w:left w:val="single" w:sz="4" w:space="0" w:color="000000"/>
              <w:right w:val="single" w:sz="4" w:space="0" w:color="000000"/>
            </w:tcBorders>
          </w:tcPr>
          <w:p w:rsidR="000847D6" w:rsidRPr="00616B34" w:rsidRDefault="000847D6"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Mở đầu và giới thiệu chung về các cấp độ tổ chức của thế giới sống</w:t>
            </w:r>
          </w:p>
        </w:tc>
        <w:tc>
          <w:tcPr>
            <w:tcW w:w="1217" w:type="pct"/>
            <w:tcBorders>
              <w:top w:val="single" w:sz="4" w:space="0" w:color="auto"/>
              <w:left w:val="single" w:sz="4" w:space="0" w:color="000000"/>
              <w:bottom w:val="single" w:sz="4" w:space="0" w:color="000000"/>
              <w:right w:val="single" w:sz="4" w:space="0" w:color="000000"/>
            </w:tcBorders>
          </w:tcPr>
          <w:p w:rsidR="000847D6" w:rsidRPr="00616B34" w:rsidRDefault="000847D6"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1.1. Giới thiệu khái quát môn</w:t>
            </w:r>
            <w:r w:rsidR="001E59C5" w:rsidRPr="00616B34">
              <w:rPr>
                <w:rFonts w:ascii="Arial" w:hAnsi="Arial" w:cs="Arial"/>
                <w:i/>
                <w:iCs/>
                <w:sz w:val="20"/>
                <w:szCs w:val="28"/>
              </w:rPr>
              <w:t xml:space="preserve"> </w:t>
            </w:r>
            <w:r w:rsidRPr="00616B34">
              <w:rPr>
                <w:rFonts w:ascii="Arial" w:hAnsi="Arial" w:cs="Arial"/>
                <w:i/>
                <w:iCs/>
                <w:sz w:val="20"/>
                <w:szCs w:val="28"/>
              </w:rPr>
              <w:t>Sinh học</w:t>
            </w:r>
          </w:p>
        </w:tc>
        <w:tc>
          <w:tcPr>
            <w:tcW w:w="2948" w:type="pct"/>
            <w:tcBorders>
              <w:top w:val="single" w:sz="4" w:space="0" w:color="auto"/>
              <w:left w:val="single" w:sz="4" w:space="0" w:color="000000"/>
              <w:bottom w:val="single" w:sz="4" w:space="0" w:color="000000"/>
              <w:right w:val="single" w:sz="4" w:space="0" w:color="000000"/>
            </w:tcBorders>
          </w:tcPr>
          <w:p w:rsidR="000847D6" w:rsidRPr="00616B34" w:rsidRDefault="000847D6" w:rsidP="00113C60">
            <w:pPr>
              <w:widowControl w:val="0"/>
              <w:autoSpaceDE w:val="0"/>
              <w:autoSpaceDN w:val="0"/>
              <w:adjustRightInd w:val="0"/>
              <w:spacing w:before="120"/>
              <w:rPr>
                <w:rFonts w:ascii="Arial" w:hAnsi="Arial" w:cs="Arial"/>
                <w:sz w:val="20"/>
              </w:rPr>
            </w:pPr>
          </w:p>
        </w:tc>
      </w:tr>
      <w:tr w:rsidR="000847D6"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0847D6" w:rsidRPr="00616B34" w:rsidRDefault="000847D6"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0847D6" w:rsidRPr="00616B34" w:rsidRDefault="000847D6"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0847D6" w:rsidRPr="00616B34" w:rsidRDefault="001E59C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0847D6" w:rsidRPr="00616B34">
              <w:rPr>
                <w:rFonts w:ascii="Arial" w:hAnsi="Arial" w:cs="Arial"/>
                <w:sz w:val="20"/>
                <w:szCs w:val="28"/>
              </w:rPr>
              <w:t xml:space="preserve"> Đối tượng và các lĩnh vực nghiên cứu của sinh học</w:t>
            </w:r>
          </w:p>
        </w:tc>
        <w:tc>
          <w:tcPr>
            <w:tcW w:w="2948" w:type="pct"/>
            <w:tcBorders>
              <w:top w:val="single" w:sz="4" w:space="0" w:color="000000"/>
              <w:left w:val="single" w:sz="4" w:space="0" w:color="000000"/>
              <w:bottom w:val="single" w:sz="4" w:space="0" w:color="000000"/>
              <w:right w:val="single" w:sz="4" w:space="0" w:color="000000"/>
            </w:tcBorders>
          </w:tcPr>
          <w:p w:rsidR="000847D6" w:rsidRPr="00616B34" w:rsidRDefault="001E59C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0847D6" w:rsidRPr="00616B34">
              <w:rPr>
                <w:rFonts w:ascii="Arial" w:hAnsi="Arial" w:cs="Arial"/>
                <w:sz w:val="20"/>
                <w:szCs w:val="28"/>
              </w:rPr>
              <w:t xml:space="preserve"> Nêu được đối tượng và các lĩnh vực nghiên cứu của sinh học.</w:t>
            </w:r>
          </w:p>
        </w:tc>
      </w:tr>
      <w:tr w:rsidR="000847D6"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0847D6" w:rsidRPr="00616B34" w:rsidRDefault="000847D6"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0847D6" w:rsidRPr="00616B34" w:rsidRDefault="000847D6"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0847D6" w:rsidRPr="00616B34" w:rsidRDefault="001E59C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0847D6" w:rsidRPr="00616B34">
              <w:rPr>
                <w:rFonts w:ascii="Arial" w:hAnsi="Arial" w:cs="Arial"/>
                <w:sz w:val="20"/>
                <w:szCs w:val="28"/>
              </w:rPr>
              <w:t xml:space="preserve"> </w:t>
            </w:r>
            <w:r w:rsidR="00616B34" w:rsidRPr="00616B34">
              <w:rPr>
                <w:rFonts w:ascii="Arial" w:hAnsi="Arial" w:cs="Arial"/>
                <w:sz w:val="20"/>
                <w:szCs w:val="28"/>
              </w:rPr>
              <w:t>Mục</w:t>
            </w:r>
            <w:r w:rsidR="000847D6" w:rsidRPr="00616B34">
              <w:rPr>
                <w:rFonts w:ascii="Arial" w:hAnsi="Arial" w:cs="Arial"/>
                <w:sz w:val="20"/>
                <w:szCs w:val="28"/>
              </w:rPr>
              <w:t xml:space="preserve"> tiêu của môn Sinh học</w:t>
            </w:r>
          </w:p>
        </w:tc>
        <w:tc>
          <w:tcPr>
            <w:tcW w:w="2948" w:type="pct"/>
            <w:tcBorders>
              <w:top w:val="single" w:sz="4" w:space="0" w:color="000000"/>
              <w:left w:val="single" w:sz="4" w:space="0" w:color="000000"/>
              <w:bottom w:val="single" w:sz="4" w:space="0" w:color="000000"/>
              <w:right w:val="single" w:sz="4" w:space="0" w:color="000000"/>
            </w:tcBorders>
          </w:tcPr>
          <w:p w:rsidR="000847D6" w:rsidRPr="00616B34" w:rsidRDefault="001E59C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0847D6" w:rsidRPr="00616B34">
              <w:rPr>
                <w:rFonts w:ascii="Arial" w:hAnsi="Arial" w:cs="Arial"/>
                <w:sz w:val="20"/>
                <w:szCs w:val="28"/>
              </w:rPr>
              <w:t xml:space="preserve"> Trình bày được </w:t>
            </w:r>
            <w:r w:rsidR="00616B34" w:rsidRPr="00616B34">
              <w:rPr>
                <w:rFonts w:ascii="Arial" w:hAnsi="Arial" w:cs="Arial"/>
                <w:sz w:val="20"/>
                <w:szCs w:val="28"/>
              </w:rPr>
              <w:t>mục</w:t>
            </w:r>
            <w:r w:rsidR="000847D6" w:rsidRPr="00616B34">
              <w:rPr>
                <w:rFonts w:ascii="Arial" w:hAnsi="Arial" w:cs="Arial"/>
                <w:sz w:val="20"/>
                <w:szCs w:val="28"/>
              </w:rPr>
              <w:t xml:space="preserve"> tiêu môn Sinh học.</w:t>
            </w:r>
          </w:p>
        </w:tc>
      </w:tr>
      <w:tr w:rsidR="000847D6"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0847D6" w:rsidRPr="00616B34" w:rsidRDefault="000847D6"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0847D6" w:rsidRPr="00616B34" w:rsidRDefault="000847D6"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0847D6" w:rsidRPr="00616B34" w:rsidRDefault="001E59C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0847D6" w:rsidRPr="00616B34">
              <w:rPr>
                <w:rFonts w:ascii="Arial" w:hAnsi="Arial" w:cs="Arial"/>
                <w:sz w:val="20"/>
                <w:szCs w:val="28"/>
              </w:rPr>
              <w:t xml:space="preserve"> Sinh học trong tương lai</w:t>
            </w:r>
          </w:p>
        </w:tc>
        <w:tc>
          <w:tcPr>
            <w:tcW w:w="2948" w:type="pct"/>
            <w:tcBorders>
              <w:top w:val="single" w:sz="4" w:space="0" w:color="000000"/>
              <w:left w:val="single" w:sz="4" w:space="0" w:color="000000"/>
              <w:bottom w:val="single" w:sz="4" w:space="0" w:color="000000"/>
              <w:right w:val="single" w:sz="4" w:space="0" w:color="000000"/>
            </w:tcBorders>
          </w:tcPr>
          <w:p w:rsidR="000847D6" w:rsidRPr="00616B34" w:rsidRDefault="001E59C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0847D6" w:rsidRPr="00616B34">
              <w:rPr>
                <w:rFonts w:ascii="Arial" w:hAnsi="Arial" w:cs="Arial"/>
                <w:sz w:val="20"/>
                <w:szCs w:val="28"/>
              </w:rPr>
              <w:t xml:space="preserve"> Nêu được triển vọng phát triển sinh học trong tương lai.</w:t>
            </w:r>
          </w:p>
        </w:tc>
      </w:tr>
      <w:tr w:rsidR="000847D6"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0847D6" w:rsidRPr="00616B34" w:rsidRDefault="000847D6"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0847D6" w:rsidRPr="00616B34" w:rsidRDefault="000847D6"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0847D6" w:rsidRPr="00616B34" w:rsidRDefault="001E59C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0847D6" w:rsidRPr="00616B34">
              <w:rPr>
                <w:rFonts w:ascii="Arial" w:hAnsi="Arial" w:cs="Arial"/>
                <w:sz w:val="20"/>
                <w:szCs w:val="28"/>
              </w:rPr>
              <w:t xml:space="preserve"> Các ngành nghề liên quan</w:t>
            </w:r>
            <w:r w:rsidRPr="00616B34">
              <w:rPr>
                <w:rFonts w:ascii="Arial" w:hAnsi="Arial" w:cs="Arial"/>
                <w:sz w:val="20"/>
                <w:szCs w:val="28"/>
              </w:rPr>
              <w:t xml:space="preserve"> </w:t>
            </w:r>
            <w:r w:rsidR="000847D6" w:rsidRPr="00616B34">
              <w:rPr>
                <w:rFonts w:ascii="Arial" w:hAnsi="Arial" w:cs="Arial"/>
                <w:sz w:val="20"/>
                <w:szCs w:val="28"/>
              </w:rPr>
              <w:t>đến sinh học</w:t>
            </w:r>
          </w:p>
        </w:tc>
        <w:tc>
          <w:tcPr>
            <w:tcW w:w="2948" w:type="pct"/>
            <w:tcBorders>
              <w:top w:val="single" w:sz="4" w:space="0" w:color="000000"/>
              <w:left w:val="single" w:sz="4" w:space="0" w:color="000000"/>
              <w:bottom w:val="single" w:sz="4" w:space="0" w:color="000000"/>
              <w:right w:val="single" w:sz="4" w:space="0" w:color="000000"/>
            </w:tcBorders>
          </w:tcPr>
          <w:p w:rsidR="000847D6" w:rsidRPr="00616B34" w:rsidRDefault="001E59C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0847D6" w:rsidRPr="00616B34">
              <w:rPr>
                <w:rFonts w:ascii="Arial" w:hAnsi="Arial" w:cs="Arial"/>
                <w:sz w:val="20"/>
                <w:szCs w:val="28"/>
              </w:rPr>
              <w:t xml:space="preserve"> Kể được tên các ngành nghề liên quan đến sinh học và ứng dụng sinh học. Trình bày được các thành tựu từ lí thuyết đến thành tựu công nghệ của một số ngành nghề chủ chốt (y - dược học, pháp y, công nghệ thực phẩm, bảo vệ môi trường, nông nghiệp, lâm nghiệp,...). Nêu được triển vọng của các ngành nghề đó trong tương lai.</w:t>
            </w:r>
          </w:p>
        </w:tc>
      </w:tr>
      <w:tr w:rsidR="000847D6"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0847D6" w:rsidRPr="00616B34" w:rsidRDefault="000847D6"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0847D6" w:rsidRPr="00616B34" w:rsidRDefault="000847D6"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right w:val="single" w:sz="4" w:space="0" w:color="000000"/>
            </w:tcBorders>
          </w:tcPr>
          <w:p w:rsidR="000847D6" w:rsidRPr="00616B34" w:rsidRDefault="000847D6"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1.2. Sinh học và sự phát triển bền vững</w:t>
            </w:r>
          </w:p>
        </w:tc>
        <w:tc>
          <w:tcPr>
            <w:tcW w:w="2948" w:type="pct"/>
            <w:tcBorders>
              <w:top w:val="single" w:sz="4" w:space="0" w:color="000000"/>
              <w:left w:val="single" w:sz="4" w:space="0" w:color="000000"/>
              <w:right w:val="single" w:sz="4" w:space="0" w:color="000000"/>
            </w:tcBorders>
          </w:tcPr>
          <w:p w:rsidR="000847D6" w:rsidRPr="00616B34" w:rsidRDefault="001E59C5"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0847D6" w:rsidRPr="00616B34">
              <w:rPr>
                <w:rFonts w:ascii="Arial" w:hAnsi="Arial" w:cs="Arial"/>
                <w:sz w:val="20"/>
                <w:szCs w:val="28"/>
              </w:rPr>
              <w:t xml:space="preserve"> Trình bày được định nghĩa về phát triển bền vững.</w:t>
            </w:r>
          </w:p>
          <w:p w:rsidR="000847D6" w:rsidRPr="00616B34" w:rsidRDefault="001E59C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0847D6" w:rsidRPr="00616B34">
              <w:rPr>
                <w:rFonts w:ascii="Arial" w:hAnsi="Arial" w:cs="Arial"/>
                <w:sz w:val="20"/>
                <w:szCs w:val="28"/>
              </w:rPr>
              <w:t xml:space="preserve"> Trình bày được vai trò của sinh học trong phát triển bền vững môi trường sống.</w:t>
            </w:r>
          </w:p>
        </w:tc>
      </w:tr>
      <w:tr w:rsidR="000847D6"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0847D6" w:rsidRPr="00616B34" w:rsidRDefault="000847D6"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0847D6" w:rsidRPr="00616B34" w:rsidRDefault="000847D6"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0847D6" w:rsidRPr="00616B34" w:rsidRDefault="000847D6"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1.3. Giới thiệu chung về các cấp độ tổ chức của thế giới sống</w:t>
            </w:r>
          </w:p>
        </w:tc>
        <w:tc>
          <w:tcPr>
            <w:tcW w:w="2948" w:type="pct"/>
            <w:tcBorders>
              <w:top w:val="single" w:sz="4" w:space="0" w:color="000000"/>
              <w:left w:val="single" w:sz="4" w:space="0" w:color="000000"/>
              <w:bottom w:val="single" w:sz="4" w:space="0" w:color="000000"/>
              <w:right w:val="single" w:sz="4" w:space="0" w:color="000000"/>
            </w:tcBorders>
          </w:tcPr>
          <w:p w:rsidR="000847D6" w:rsidRPr="00616B34" w:rsidRDefault="000847D6" w:rsidP="00113C60">
            <w:pPr>
              <w:widowControl w:val="0"/>
              <w:autoSpaceDE w:val="0"/>
              <w:autoSpaceDN w:val="0"/>
              <w:adjustRightInd w:val="0"/>
              <w:spacing w:before="120"/>
              <w:rPr>
                <w:rFonts w:ascii="Arial" w:hAnsi="Arial" w:cs="Arial"/>
                <w:sz w:val="20"/>
              </w:rPr>
            </w:pPr>
          </w:p>
        </w:tc>
      </w:tr>
      <w:tr w:rsidR="000847D6"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0847D6" w:rsidRPr="00616B34" w:rsidRDefault="000847D6"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0847D6" w:rsidRPr="00616B34" w:rsidRDefault="000847D6"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0847D6" w:rsidRPr="00616B34" w:rsidRDefault="001E59C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0847D6" w:rsidRPr="00616B34">
              <w:rPr>
                <w:rFonts w:ascii="Arial" w:hAnsi="Arial" w:cs="Arial"/>
                <w:sz w:val="20"/>
                <w:szCs w:val="28"/>
              </w:rPr>
              <w:t xml:space="preserve"> Khái niệm và đặc </w:t>
            </w:r>
            <w:r w:rsidR="00616B34" w:rsidRPr="00616B34">
              <w:rPr>
                <w:rFonts w:ascii="Arial" w:hAnsi="Arial" w:cs="Arial"/>
                <w:sz w:val="20"/>
                <w:szCs w:val="28"/>
              </w:rPr>
              <w:t>điểm</w:t>
            </w:r>
            <w:r w:rsidR="000847D6" w:rsidRPr="00616B34">
              <w:rPr>
                <w:rFonts w:ascii="Arial" w:hAnsi="Arial" w:cs="Arial"/>
                <w:sz w:val="20"/>
                <w:szCs w:val="28"/>
              </w:rPr>
              <w:t xml:space="preserve"> của cấp độ tổ chức sống</w:t>
            </w:r>
          </w:p>
        </w:tc>
        <w:tc>
          <w:tcPr>
            <w:tcW w:w="2948" w:type="pct"/>
            <w:tcBorders>
              <w:top w:val="single" w:sz="4" w:space="0" w:color="000000"/>
              <w:left w:val="single" w:sz="4" w:space="0" w:color="000000"/>
              <w:bottom w:val="single" w:sz="4" w:space="0" w:color="000000"/>
              <w:right w:val="single" w:sz="4" w:space="0" w:color="000000"/>
            </w:tcBorders>
          </w:tcPr>
          <w:p w:rsidR="000847D6" w:rsidRPr="00616B34" w:rsidRDefault="001E59C5"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0847D6" w:rsidRPr="00616B34">
              <w:rPr>
                <w:rFonts w:ascii="Arial" w:hAnsi="Arial" w:cs="Arial"/>
                <w:sz w:val="20"/>
                <w:szCs w:val="28"/>
              </w:rPr>
              <w:t xml:space="preserve"> Phát biểu được khái niệm cấp độ tổ chức sống.</w:t>
            </w:r>
          </w:p>
          <w:p w:rsidR="000847D6" w:rsidRPr="00616B34" w:rsidRDefault="001E59C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0847D6" w:rsidRPr="00616B34">
              <w:rPr>
                <w:rFonts w:ascii="Arial" w:hAnsi="Arial" w:cs="Arial"/>
                <w:sz w:val="20"/>
                <w:szCs w:val="28"/>
              </w:rPr>
              <w:t xml:space="preserve"> Trình bày được các đặc </w:t>
            </w:r>
            <w:r w:rsidR="00616B34" w:rsidRPr="00616B34">
              <w:rPr>
                <w:rFonts w:ascii="Arial" w:hAnsi="Arial" w:cs="Arial"/>
                <w:sz w:val="20"/>
                <w:szCs w:val="28"/>
              </w:rPr>
              <w:t>điểm</w:t>
            </w:r>
            <w:r w:rsidR="000847D6" w:rsidRPr="00616B34">
              <w:rPr>
                <w:rFonts w:ascii="Arial" w:hAnsi="Arial" w:cs="Arial"/>
                <w:sz w:val="20"/>
                <w:szCs w:val="28"/>
              </w:rPr>
              <w:t xml:space="preserve"> chung của các cấp độ tổ chức sống.</w:t>
            </w:r>
          </w:p>
        </w:tc>
      </w:tr>
      <w:tr w:rsidR="000847D6" w:rsidRPr="00616B34">
        <w:tblPrEx>
          <w:tblCellMar>
            <w:top w:w="0" w:type="dxa"/>
            <w:left w:w="0" w:type="dxa"/>
            <w:bottom w:w="0" w:type="dxa"/>
            <w:right w:w="0" w:type="dxa"/>
          </w:tblCellMar>
        </w:tblPrEx>
        <w:trPr>
          <w:trHeight w:val="20"/>
        </w:trPr>
        <w:tc>
          <w:tcPr>
            <w:tcW w:w="289" w:type="pct"/>
            <w:vMerge/>
            <w:tcBorders>
              <w:left w:val="single" w:sz="4" w:space="0" w:color="000000"/>
              <w:bottom w:val="single" w:sz="4" w:space="0" w:color="000000"/>
              <w:right w:val="single" w:sz="4" w:space="0" w:color="000000"/>
            </w:tcBorders>
          </w:tcPr>
          <w:p w:rsidR="000847D6" w:rsidRPr="00616B34" w:rsidRDefault="000847D6"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bottom w:val="single" w:sz="4" w:space="0" w:color="000000"/>
              <w:right w:val="single" w:sz="4" w:space="0" w:color="000000"/>
            </w:tcBorders>
          </w:tcPr>
          <w:p w:rsidR="000847D6" w:rsidRPr="00616B34" w:rsidRDefault="000847D6"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0847D6" w:rsidRPr="00616B34" w:rsidRDefault="001E59C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0847D6" w:rsidRPr="00616B34">
              <w:rPr>
                <w:rFonts w:ascii="Arial" w:hAnsi="Arial" w:cs="Arial"/>
                <w:sz w:val="20"/>
                <w:szCs w:val="28"/>
              </w:rPr>
              <w:t xml:space="preserve"> Các cấp độ tổ chức sống</w:t>
            </w:r>
          </w:p>
        </w:tc>
        <w:tc>
          <w:tcPr>
            <w:tcW w:w="2948" w:type="pct"/>
            <w:tcBorders>
              <w:top w:val="single" w:sz="4" w:space="0" w:color="000000"/>
              <w:left w:val="single" w:sz="4" w:space="0" w:color="000000"/>
              <w:bottom w:val="single" w:sz="4" w:space="0" w:color="000000"/>
              <w:right w:val="single" w:sz="4" w:space="0" w:color="000000"/>
            </w:tcBorders>
          </w:tcPr>
          <w:p w:rsidR="000847D6" w:rsidRPr="00616B34" w:rsidRDefault="001E59C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0847D6" w:rsidRPr="00616B34">
              <w:rPr>
                <w:rFonts w:ascii="Arial" w:hAnsi="Arial" w:cs="Arial"/>
                <w:sz w:val="20"/>
                <w:szCs w:val="28"/>
              </w:rPr>
              <w:t xml:space="preserve"> Dựa vào sơ đồ, phân biệt được cấp độ tổ chức sống.</w:t>
            </w:r>
          </w:p>
        </w:tc>
      </w:tr>
      <w:tr w:rsidR="00CB1D65" w:rsidRPr="00616B34">
        <w:tblPrEx>
          <w:tblCellMar>
            <w:top w:w="0" w:type="dxa"/>
            <w:left w:w="0" w:type="dxa"/>
            <w:bottom w:w="0" w:type="dxa"/>
            <w:right w:w="0" w:type="dxa"/>
          </w:tblCellMar>
        </w:tblPrEx>
        <w:trPr>
          <w:trHeight w:val="20"/>
        </w:trPr>
        <w:tc>
          <w:tcPr>
            <w:tcW w:w="289" w:type="pct"/>
            <w:vMerge w:val="restart"/>
            <w:tcBorders>
              <w:top w:val="single" w:sz="4" w:space="0" w:color="000000"/>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2</w:t>
            </w:r>
          </w:p>
        </w:tc>
        <w:tc>
          <w:tcPr>
            <w:tcW w:w="546" w:type="pct"/>
            <w:vMerge w:val="restart"/>
            <w:tcBorders>
              <w:top w:val="single" w:sz="4" w:space="0" w:color="000000"/>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Sinh học tế</w:t>
            </w:r>
            <w:r w:rsidR="00A0209B" w:rsidRPr="00616B34">
              <w:rPr>
                <w:rFonts w:ascii="Arial" w:hAnsi="Arial" w:cs="Arial"/>
                <w:b/>
                <w:bCs/>
                <w:sz w:val="20"/>
                <w:szCs w:val="28"/>
              </w:rPr>
              <w:t xml:space="preserve"> </w:t>
            </w:r>
            <w:r w:rsidRPr="00616B34">
              <w:rPr>
                <w:rFonts w:ascii="Arial" w:hAnsi="Arial" w:cs="Arial"/>
                <w:b/>
                <w:bCs/>
                <w:sz w:val="20"/>
                <w:szCs w:val="28"/>
              </w:rPr>
              <w:t>bào</w:t>
            </w:r>
          </w:p>
        </w:tc>
        <w:tc>
          <w:tcPr>
            <w:tcW w:w="1217" w:type="pct"/>
            <w:tcBorders>
              <w:top w:val="single" w:sz="4" w:space="0" w:color="000000"/>
              <w:left w:val="single" w:sz="4" w:space="0" w:color="000000"/>
              <w:bottom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2.1. Khái quát về tế bào</w:t>
            </w:r>
          </w:p>
        </w:tc>
        <w:tc>
          <w:tcPr>
            <w:tcW w:w="2948" w:type="pct"/>
            <w:tcBorders>
              <w:top w:val="single" w:sz="4" w:space="0" w:color="000000"/>
              <w:left w:val="single" w:sz="4" w:space="0" w:color="000000"/>
              <w:bottom w:val="single" w:sz="4" w:space="0" w:color="000000"/>
              <w:right w:val="single" w:sz="4" w:space="0" w:color="000000"/>
            </w:tcBorders>
          </w:tcPr>
          <w:p w:rsidR="00CB1D65" w:rsidRPr="00616B34" w:rsidRDefault="001E59C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B1D65" w:rsidRPr="00616B34">
              <w:rPr>
                <w:rFonts w:ascii="Arial" w:hAnsi="Arial" w:cs="Arial"/>
                <w:sz w:val="20"/>
                <w:szCs w:val="28"/>
              </w:rPr>
              <w:t xml:space="preserve"> Nêu được khái quát học thuyết tế bào.</w:t>
            </w:r>
          </w:p>
        </w:tc>
      </w:tr>
      <w:tr w:rsidR="00CB1D6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2.2. Thành phần hoá học của tế bào</w:t>
            </w:r>
          </w:p>
        </w:tc>
        <w:tc>
          <w:tcPr>
            <w:tcW w:w="2948" w:type="pct"/>
            <w:tcBorders>
              <w:top w:val="single" w:sz="4" w:space="0" w:color="000000"/>
              <w:left w:val="single" w:sz="4" w:space="0" w:color="000000"/>
              <w:bottom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p>
        </w:tc>
      </w:tr>
      <w:tr w:rsidR="00CB1D6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CB1D65" w:rsidRPr="00616B34" w:rsidRDefault="00A0209B"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B1D65" w:rsidRPr="00616B34">
              <w:rPr>
                <w:rFonts w:ascii="Arial" w:hAnsi="Arial" w:cs="Arial"/>
                <w:sz w:val="20"/>
                <w:szCs w:val="28"/>
              </w:rPr>
              <w:t xml:space="preserve"> Các nguyên tố hoá học trong tế bào</w:t>
            </w:r>
          </w:p>
        </w:tc>
        <w:tc>
          <w:tcPr>
            <w:tcW w:w="2948" w:type="pct"/>
            <w:tcBorders>
              <w:top w:val="single" w:sz="4" w:space="0" w:color="000000"/>
              <w:left w:val="single" w:sz="4" w:space="0" w:color="000000"/>
              <w:bottom w:val="single" w:sz="4" w:space="0" w:color="000000"/>
              <w:right w:val="single" w:sz="4" w:space="0" w:color="000000"/>
            </w:tcBorders>
          </w:tcPr>
          <w:p w:rsidR="00CB1D65" w:rsidRPr="00616B34" w:rsidRDefault="00A0209B"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B1D65" w:rsidRPr="00616B34">
              <w:rPr>
                <w:rFonts w:ascii="Arial" w:hAnsi="Arial" w:cs="Arial"/>
                <w:sz w:val="20"/>
                <w:szCs w:val="28"/>
              </w:rPr>
              <w:t xml:space="preserve"> Liệt kê được một số nguyên tố hoá học chính có trong tế bào (C, H, O, N, S, P).</w:t>
            </w:r>
          </w:p>
        </w:tc>
      </w:tr>
      <w:tr w:rsidR="00CB1D6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CB1D65" w:rsidRPr="00616B34" w:rsidRDefault="00A0209B"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B1D65" w:rsidRPr="00616B34">
              <w:rPr>
                <w:rFonts w:ascii="Arial" w:hAnsi="Arial" w:cs="Arial"/>
                <w:sz w:val="20"/>
                <w:szCs w:val="28"/>
              </w:rPr>
              <w:t xml:space="preserve"> Nước trong tế bào</w:t>
            </w:r>
          </w:p>
        </w:tc>
        <w:tc>
          <w:tcPr>
            <w:tcW w:w="2948" w:type="pct"/>
            <w:tcBorders>
              <w:top w:val="single" w:sz="4" w:space="0" w:color="000000"/>
              <w:left w:val="single" w:sz="4" w:space="0" w:color="000000"/>
              <w:bottom w:val="single" w:sz="4" w:space="0" w:color="000000"/>
              <w:right w:val="single" w:sz="4" w:space="0" w:color="000000"/>
            </w:tcBorders>
          </w:tcPr>
          <w:p w:rsidR="00CB1D65" w:rsidRPr="00616B34" w:rsidRDefault="00A0209B"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B1D65" w:rsidRPr="00616B34">
              <w:rPr>
                <w:rFonts w:ascii="Arial" w:hAnsi="Arial" w:cs="Arial"/>
                <w:sz w:val="20"/>
                <w:szCs w:val="28"/>
              </w:rPr>
              <w:t xml:space="preserve"> Trình bày được đặc </w:t>
            </w:r>
            <w:r w:rsidR="00616B34" w:rsidRPr="00616B34">
              <w:rPr>
                <w:rFonts w:ascii="Arial" w:hAnsi="Arial" w:cs="Arial"/>
                <w:sz w:val="20"/>
                <w:szCs w:val="28"/>
              </w:rPr>
              <w:t>điểm</w:t>
            </w:r>
            <w:r w:rsidR="00CB1D65" w:rsidRPr="00616B34">
              <w:rPr>
                <w:rFonts w:ascii="Arial" w:hAnsi="Arial" w:cs="Arial"/>
                <w:sz w:val="20"/>
                <w:szCs w:val="28"/>
              </w:rPr>
              <w:t xml:space="preserve"> cấu tạo phân tử nước quy định tính chất vật lí, hoá học và sinh học của nước, từ đó quy định vai trò sinh học của nước trong tế</w:t>
            </w:r>
            <w:r w:rsidRPr="00616B34">
              <w:rPr>
                <w:rFonts w:ascii="Arial" w:hAnsi="Arial" w:cs="Arial"/>
                <w:sz w:val="20"/>
                <w:szCs w:val="28"/>
              </w:rPr>
              <w:t xml:space="preserve"> </w:t>
            </w:r>
            <w:r w:rsidR="00CB1D65" w:rsidRPr="00616B34">
              <w:rPr>
                <w:rFonts w:ascii="Arial" w:hAnsi="Arial" w:cs="Arial"/>
                <w:sz w:val="20"/>
                <w:szCs w:val="28"/>
              </w:rPr>
              <w:t>bào.</w:t>
            </w:r>
          </w:p>
        </w:tc>
      </w:tr>
      <w:tr w:rsidR="00CB1D6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CB1D65" w:rsidRPr="00616B34" w:rsidRDefault="00A0209B"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B1D65" w:rsidRPr="00616B34">
              <w:rPr>
                <w:rFonts w:ascii="Arial" w:hAnsi="Arial" w:cs="Arial"/>
                <w:sz w:val="20"/>
                <w:szCs w:val="28"/>
              </w:rPr>
              <w:t xml:space="preserve"> Các phân tử sinh học trong tế</w:t>
            </w:r>
            <w:r w:rsidRPr="00616B34">
              <w:rPr>
                <w:rFonts w:ascii="Arial" w:hAnsi="Arial" w:cs="Arial"/>
                <w:sz w:val="20"/>
                <w:szCs w:val="28"/>
              </w:rPr>
              <w:t xml:space="preserve"> </w:t>
            </w:r>
            <w:r w:rsidR="00CB1D65" w:rsidRPr="00616B34">
              <w:rPr>
                <w:rFonts w:ascii="Arial" w:hAnsi="Arial" w:cs="Arial"/>
                <w:sz w:val="20"/>
                <w:szCs w:val="28"/>
              </w:rPr>
              <w:t>bào</w:t>
            </w:r>
          </w:p>
        </w:tc>
        <w:tc>
          <w:tcPr>
            <w:tcW w:w="2948" w:type="pct"/>
            <w:tcBorders>
              <w:top w:val="single" w:sz="4" w:space="0" w:color="000000"/>
              <w:left w:val="single" w:sz="4" w:space="0" w:color="000000"/>
              <w:bottom w:val="single" w:sz="4" w:space="0" w:color="000000"/>
              <w:right w:val="single" w:sz="4" w:space="0" w:color="000000"/>
            </w:tcBorders>
          </w:tcPr>
          <w:p w:rsidR="00CB1D65" w:rsidRPr="00616B34" w:rsidRDefault="00A0209B"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B1D65" w:rsidRPr="00616B34">
              <w:rPr>
                <w:rFonts w:ascii="Arial" w:hAnsi="Arial" w:cs="Arial"/>
                <w:sz w:val="20"/>
                <w:szCs w:val="28"/>
              </w:rPr>
              <w:t xml:space="preserve"> Nêu được khái niệm phân tử sinh học.</w:t>
            </w:r>
          </w:p>
          <w:p w:rsidR="00CB1D65" w:rsidRPr="00616B34" w:rsidRDefault="00A0209B"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B1D65" w:rsidRPr="00616B34">
              <w:rPr>
                <w:rFonts w:ascii="Arial" w:hAnsi="Arial" w:cs="Arial"/>
                <w:sz w:val="20"/>
                <w:szCs w:val="28"/>
              </w:rPr>
              <w:t xml:space="preserve"> Trình bày được thành phần cấu tạo (các nguyên tố hoá học và đơn phân) và vai trò của các phân tử sinh học trong tế bào: carbohydrate, lipid, protein, nucleic acid.</w:t>
            </w:r>
          </w:p>
          <w:p w:rsidR="00CB1D65" w:rsidRPr="00616B34" w:rsidRDefault="00A0209B"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B1D65" w:rsidRPr="00616B34">
              <w:rPr>
                <w:rFonts w:ascii="Arial" w:hAnsi="Arial" w:cs="Arial"/>
                <w:sz w:val="20"/>
                <w:szCs w:val="28"/>
              </w:rPr>
              <w:t xml:space="preserve"> Nêu được một số nguồn thực phẩm cung cấp các phân tử sinh học cho cơ</w:t>
            </w:r>
            <w:r w:rsidRPr="00616B34">
              <w:rPr>
                <w:rFonts w:ascii="Arial" w:hAnsi="Arial" w:cs="Arial"/>
                <w:sz w:val="20"/>
                <w:szCs w:val="28"/>
              </w:rPr>
              <w:t xml:space="preserve"> </w:t>
            </w:r>
            <w:r w:rsidR="00CB1D65" w:rsidRPr="00616B34">
              <w:rPr>
                <w:rFonts w:ascii="Arial" w:hAnsi="Arial" w:cs="Arial"/>
                <w:sz w:val="20"/>
                <w:szCs w:val="28"/>
              </w:rPr>
              <w:t>thể.</w:t>
            </w:r>
          </w:p>
          <w:p w:rsidR="00CB1D65" w:rsidRPr="00616B34" w:rsidRDefault="00E06B62"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B1D65" w:rsidRPr="00616B34">
              <w:rPr>
                <w:rFonts w:ascii="Arial" w:hAnsi="Arial" w:cs="Arial"/>
                <w:sz w:val="20"/>
                <w:szCs w:val="28"/>
              </w:rPr>
              <w:t xml:space="preserve"> Vận dụng được kiến thức về thành phần hoá học của tế bào vào giải thích các hiện tượng và ứng dụng trong thực tiễn (ví dụ: ăn uống hợp lí; giải thích vì sao thịt lợn, thịt bò cùng là protein nhưng có nhiều đặc </w:t>
            </w:r>
            <w:r w:rsidR="00616B34" w:rsidRPr="00616B34">
              <w:rPr>
                <w:rFonts w:ascii="Arial" w:hAnsi="Arial" w:cs="Arial"/>
                <w:sz w:val="20"/>
                <w:szCs w:val="28"/>
              </w:rPr>
              <w:t>điểm</w:t>
            </w:r>
            <w:r w:rsidR="00CB1D65" w:rsidRPr="00616B34">
              <w:rPr>
                <w:rFonts w:ascii="Arial" w:hAnsi="Arial" w:cs="Arial"/>
                <w:sz w:val="20"/>
                <w:szCs w:val="28"/>
              </w:rPr>
              <w:t xml:space="preserve"> khác nhau; giải thích vai trò của DNA trong xác định huyết thống, truy tìm tội phạm,...).</w:t>
            </w:r>
          </w:p>
        </w:tc>
      </w:tr>
      <w:tr w:rsidR="00CB1D6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2.3. Cấu trúc tế bào</w:t>
            </w:r>
          </w:p>
        </w:tc>
        <w:tc>
          <w:tcPr>
            <w:tcW w:w="2948" w:type="pct"/>
            <w:tcBorders>
              <w:top w:val="single" w:sz="4" w:space="0" w:color="000000"/>
              <w:left w:val="single" w:sz="4" w:space="0" w:color="000000"/>
              <w:bottom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p>
        </w:tc>
      </w:tr>
      <w:tr w:rsidR="00CB1D6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CB1D65" w:rsidRPr="00616B34" w:rsidRDefault="00E06B62"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B1D65" w:rsidRPr="00616B34">
              <w:rPr>
                <w:rFonts w:ascii="Arial" w:hAnsi="Arial" w:cs="Arial"/>
                <w:sz w:val="20"/>
                <w:szCs w:val="28"/>
              </w:rPr>
              <w:t xml:space="preserve"> Tế bào nhân sơ</w:t>
            </w:r>
          </w:p>
        </w:tc>
        <w:tc>
          <w:tcPr>
            <w:tcW w:w="2948" w:type="pct"/>
            <w:tcBorders>
              <w:top w:val="single" w:sz="4" w:space="0" w:color="000000"/>
              <w:left w:val="single" w:sz="4" w:space="0" w:color="000000"/>
              <w:bottom w:val="single" w:sz="4" w:space="0" w:color="000000"/>
              <w:right w:val="single" w:sz="4" w:space="0" w:color="000000"/>
            </w:tcBorders>
          </w:tcPr>
          <w:p w:rsidR="00CB1D65" w:rsidRPr="00616B34" w:rsidRDefault="00E06B62"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B1D65" w:rsidRPr="00616B34">
              <w:rPr>
                <w:rFonts w:ascii="Arial" w:hAnsi="Arial" w:cs="Arial"/>
                <w:sz w:val="20"/>
                <w:szCs w:val="28"/>
              </w:rPr>
              <w:t xml:space="preserve"> Mô tả được kích thước, cấu tạo và chức năng các thành phần của tế bào nhân</w:t>
            </w:r>
            <w:r w:rsidRPr="00616B34">
              <w:rPr>
                <w:rFonts w:ascii="Arial" w:hAnsi="Arial" w:cs="Arial"/>
                <w:sz w:val="20"/>
                <w:szCs w:val="28"/>
              </w:rPr>
              <w:t xml:space="preserve"> </w:t>
            </w:r>
            <w:r w:rsidR="00CB1D65" w:rsidRPr="00616B34">
              <w:rPr>
                <w:rFonts w:ascii="Arial" w:hAnsi="Arial" w:cs="Arial"/>
                <w:sz w:val="20"/>
                <w:szCs w:val="28"/>
              </w:rPr>
              <w:t>sơ.</w:t>
            </w:r>
          </w:p>
        </w:tc>
      </w:tr>
      <w:tr w:rsidR="00CB1D6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CB1D65" w:rsidRPr="00616B34" w:rsidRDefault="00E06B62"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B1D65" w:rsidRPr="00616B34">
              <w:rPr>
                <w:rFonts w:ascii="Arial" w:hAnsi="Arial" w:cs="Arial"/>
                <w:sz w:val="20"/>
                <w:szCs w:val="28"/>
              </w:rPr>
              <w:t xml:space="preserve"> Tế bào nhân thực</w:t>
            </w:r>
          </w:p>
        </w:tc>
        <w:tc>
          <w:tcPr>
            <w:tcW w:w="2948" w:type="pct"/>
            <w:tcBorders>
              <w:top w:val="single" w:sz="4" w:space="0" w:color="000000"/>
              <w:left w:val="single" w:sz="4" w:space="0" w:color="000000"/>
              <w:bottom w:val="single" w:sz="4" w:space="0" w:color="000000"/>
              <w:right w:val="single" w:sz="4" w:space="0" w:color="000000"/>
            </w:tcBorders>
          </w:tcPr>
          <w:p w:rsidR="00CB1D65" w:rsidRPr="00616B34" w:rsidRDefault="00E06B62"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B1D65" w:rsidRPr="00616B34">
              <w:rPr>
                <w:rFonts w:ascii="Arial" w:hAnsi="Arial" w:cs="Arial"/>
                <w:sz w:val="20"/>
                <w:szCs w:val="28"/>
              </w:rPr>
              <w:t xml:space="preserve"> Nêu được cấu tạo và chức năng của tế bào chất.</w:t>
            </w:r>
          </w:p>
          <w:p w:rsidR="00CB1D65" w:rsidRPr="00616B34" w:rsidRDefault="00E06B62"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B1D65" w:rsidRPr="00616B34">
              <w:rPr>
                <w:rFonts w:ascii="Arial" w:hAnsi="Arial" w:cs="Arial"/>
                <w:sz w:val="20"/>
                <w:szCs w:val="28"/>
              </w:rPr>
              <w:t xml:space="preserve"> Trình bày được cấu trúc của nhân tế bào và chức năng quan trọng của nhân.</w:t>
            </w:r>
          </w:p>
          <w:p w:rsidR="00CB1D65" w:rsidRPr="00616B34" w:rsidRDefault="00E06B62"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B1D65" w:rsidRPr="00616B34">
              <w:rPr>
                <w:rFonts w:ascii="Arial" w:hAnsi="Arial" w:cs="Arial"/>
                <w:sz w:val="20"/>
                <w:szCs w:val="28"/>
              </w:rPr>
              <w:t xml:space="preserve"> Trình bày được cấu trúc và chức năng của các bào quan trong tế bào.</w:t>
            </w:r>
          </w:p>
        </w:tc>
      </w:tr>
      <w:tr w:rsidR="00CB1D6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2.4. Trao đổi chất và chuyển</w:t>
            </w:r>
            <w:r w:rsidR="00F079E1" w:rsidRPr="00616B34">
              <w:rPr>
                <w:rFonts w:ascii="Arial" w:hAnsi="Arial" w:cs="Arial"/>
                <w:i/>
                <w:iCs/>
                <w:sz w:val="20"/>
                <w:szCs w:val="28"/>
              </w:rPr>
              <w:t xml:space="preserve"> </w:t>
            </w:r>
            <w:r w:rsidRPr="00616B34">
              <w:rPr>
                <w:rFonts w:ascii="Arial" w:hAnsi="Arial" w:cs="Arial"/>
                <w:i/>
                <w:iCs/>
                <w:sz w:val="20"/>
                <w:szCs w:val="28"/>
              </w:rPr>
              <w:t>hoá năng lượng ở tế bào</w:t>
            </w:r>
          </w:p>
        </w:tc>
        <w:tc>
          <w:tcPr>
            <w:tcW w:w="2948" w:type="pct"/>
            <w:tcBorders>
              <w:top w:val="single" w:sz="4" w:space="0" w:color="000000"/>
              <w:left w:val="single" w:sz="4" w:space="0" w:color="000000"/>
              <w:bottom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p>
        </w:tc>
      </w:tr>
      <w:tr w:rsidR="00CB1D6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CB1D65" w:rsidRPr="00616B34" w:rsidRDefault="00F079E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B1D65" w:rsidRPr="00616B34">
              <w:rPr>
                <w:rFonts w:ascii="Arial" w:hAnsi="Arial" w:cs="Arial"/>
                <w:sz w:val="20"/>
                <w:szCs w:val="28"/>
              </w:rPr>
              <w:t xml:space="preserve"> Khái niệm trao đổi chất ở tế</w:t>
            </w:r>
            <w:r w:rsidRPr="00616B34">
              <w:rPr>
                <w:rFonts w:ascii="Arial" w:hAnsi="Arial" w:cs="Arial"/>
                <w:sz w:val="20"/>
                <w:szCs w:val="28"/>
              </w:rPr>
              <w:t xml:space="preserve"> </w:t>
            </w:r>
            <w:r w:rsidR="00CB1D65" w:rsidRPr="00616B34">
              <w:rPr>
                <w:rFonts w:ascii="Arial" w:hAnsi="Arial" w:cs="Arial"/>
                <w:sz w:val="20"/>
                <w:szCs w:val="28"/>
              </w:rPr>
              <w:t>bào</w:t>
            </w:r>
          </w:p>
        </w:tc>
        <w:tc>
          <w:tcPr>
            <w:tcW w:w="2948" w:type="pct"/>
            <w:tcBorders>
              <w:top w:val="single" w:sz="4" w:space="0" w:color="000000"/>
              <w:left w:val="single" w:sz="4" w:space="0" w:color="000000"/>
              <w:bottom w:val="single" w:sz="4" w:space="0" w:color="000000"/>
              <w:right w:val="single" w:sz="4" w:space="0" w:color="000000"/>
            </w:tcBorders>
          </w:tcPr>
          <w:p w:rsidR="00CB1D65" w:rsidRPr="00616B34" w:rsidRDefault="00F079E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B1D65" w:rsidRPr="00616B34">
              <w:rPr>
                <w:rFonts w:ascii="Arial" w:hAnsi="Arial" w:cs="Arial"/>
                <w:sz w:val="20"/>
                <w:szCs w:val="28"/>
              </w:rPr>
              <w:t xml:space="preserve"> Nêu được khái niệm trao đổi chất ở tế bào.</w:t>
            </w:r>
          </w:p>
        </w:tc>
      </w:tr>
      <w:tr w:rsidR="00CB1D6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CB1D65" w:rsidRPr="00616B34" w:rsidRDefault="00F079E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B1D65" w:rsidRPr="00616B34">
              <w:rPr>
                <w:rFonts w:ascii="Arial" w:hAnsi="Arial" w:cs="Arial"/>
                <w:sz w:val="20"/>
                <w:szCs w:val="28"/>
              </w:rPr>
              <w:t xml:space="preserve"> Sự vận chuyển các chất qua màng sinh chất</w:t>
            </w:r>
          </w:p>
        </w:tc>
        <w:tc>
          <w:tcPr>
            <w:tcW w:w="2948" w:type="pct"/>
            <w:tcBorders>
              <w:top w:val="single" w:sz="4" w:space="0" w:color="000000"/>
              <w:left w:val="single" w:sz="4" w:space="0" w:color="000000"/>
              <w:bottom w:val="single" w:sz="4" w:space="0" w:color="000000"/>
              <w:right w:val="single" w:sz="4" w:space="0" w:color="000000"/>
            </w:tcBorders>
          </w:tcPr>
          <w:p w:rsidR="00CB1D65" w:rsidRPr="00616B34" w:rsidRDefault="00F079E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B1D65" w:rsidRPr="00616B34">
              <w:rPr>
                <w:rFonts w:ascii="Arial" w:hAnsi="Arial" w:cs="Arial"/>
                <w:sz w:val="20"/>
                <w:szCs w:val="28"/>
              </w:rPr>
              <w:t xml:space="preserve"> Phân biệt được các hình thức vận chuyển các chất qua màng sinh chất: vận chuyển thụ động, chủ động. Nêu được ý nghĩa của các hình thức đó. Lấy được ví dụ minh hoạ.</w:t>
            </w:r>
          </w:p>
        </w:tc>
      </w:tr>
      <w:tr w:rsidR="00CB1D6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Vận chuyển thụ động; Vận chuyển chủ động</w:t>
            </w:r>
          </w:p>
        </w:tc>
        <w:tc>
          <w:tcPr>
            <w:tcW w:w="2948" w:type="pct"/>
            <w:tcBorders>
              <w:top w:val="single" w:sz="4" w:space="0" w:color="000000"/>
              <w:left w:val="single" w:sz="4" w:space="0" w:color="000000"/>
              <w:bottom w:val="single" w:sz="4" w:space="0" w:color="000000"/>
              <w:right w:val="single" w:sz="4" w:space="0" w:color="000000"/>
            </w:tcBorders>
          </w:tcPr>
          <w:p w:rsidR="00CB1D65" w:rsidRPr="00616B34" w:rsidRDefault="00F079E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B1D65" w:rsidRPr="00616B34">
              <w:rPr>
                <w:rFonts w:ascii="Arial" w:hAnsi="Arial" w:cs="Arial"/>
                <w:sz w:val="20"/>
                <w:szCs w:val="28"/>
              </w:rPr>
              <w:t xml:space="preserve"> Trình bày được hiện tượng nhập bào và xuất bào thông qua biến dạng của màng sinh chất. Lấy được ví dụ minh hoạ.</w:t>
            </w:r>
          </w:p>
        </w:tc>
      </w:tr>
      <w:tr w:rsidR="00CB1D6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Nhập, xuất bào</w:t>
            </w:r>
          </w:p>
        </w:tc>
        <w:tc>
          <w:tcPr>
            <w:tcW w:w="2948" w:type="pct"/>
            <w:tcBorders>
              <w:top w:val="single" w:sz="4" w:space="0" w:color="000000"/>
              <w:left w:val="single" w:sz="4" w:space="0" w:color="000000"/>
              <w:bottom w:val="single" w:sz="4" w:space="0" w:color="000000"/>
              <w:right w:val="single" w:sz="4" w:space="0" w:color="000000"/>
            </w:tcBorders>
          </w:tcPr>
          <w:p w:rsidR="00CB1D65" w:rsidRPr="00616B34" w:rsidRDefault="00F079E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B1D65" w:rsidRPr="00616B34">
              <w:rPr>
                <w:rFonts w:ascii="Arial" w:hAnsi="Arial" w:cs="Arial"/>
                <w:sz w:val="20"/>
                <w:szCs w:val="28"/>
              </w:rPr>
              <w:t xml:space="preserve"> Vận dụng những hiểu biết về sự vận chuyển các chất qua màng sinh chất để</w:t>
            </w:r>
            <w:r w:rsidRPr="00616B34">
              <w:rPr>
                <w:rFonts w:ascii="Arial" w:hAnsi="Arial" w:cs="Arial"/>
                <w:sz w:val="20"/>
                <w:szCs w:val="28"/>
              </w:rPr>
              <w:t xml:space="preserve"> </w:t>
            </w:r>
            <w:r w:rsidR="00CB1D65" w:rsidRPr="00616B34">
              <w:rPr>
                <w:rFonts w:ascii="Arial" w:hAnsi="Arial" w:cs="Arial"/>
                <w:sz w:val="20"/>
                <w:szCs w:val="28"/>
              </w:rPr>
              <w:t>giải thích một số hiện tượng thực tiễn (muối dưa, muối cà).</w:t>
            </w:r>
          </w:p>
        </w:tc>
      </w:tr>
      <w:tr w:rsidR="00CB1D6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CB1D65" w:rsidRPr="00616B34" w:rsidRDefault="00F079E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B1D65" w:rsidRPr="00616B34">
              <w:rPr>
                <w:rFonts w:ascii="Arial" w:hAnsi="Arial" w:cs="Arial"/>
                <w:sz w:val="20"/>
                <w:szCs w:val="28"/>
              </w:rPr>
              <w:t xml:space="preserve"> Các loại năng lượng</w:t>
            </w:r>
          </w:p>
        </w:tc>
        <w:tc>
          <w:tcPr>
            <w:tcW w:w="2948" w:type="pct"/>
            <w:tcBorders>
              <w:top w:val="single" w:sz="4" w:space="0" w:color="000000"/>
              <w:left w:val="single" w:sz="4" w:space="0" w:color="000000"/>
              <w:bottom w:val="single" w:sz="4" w:space="0" w:color="000000"/>
              <w:right w:val="single" w:sz="4" w:space="0" w:color="000000"/>
            </w:tcBorders>
          </w:tcPr>
          <w:p w:rsidR="00CB1D65" w:rsidRPr="00616B34" w:rsidRDefault="00F079E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B1D65" w:rsidRPr="00616B34">
              <w:rPr>
                <w:rFonts w:ascii="Arial" w:hAnsi="Arial" w:cs="Arial"/>
                <w:sz w:val="20"/>
                <w:szCs w:val="28"/>
              </w:rPr>
              <w:t xml:space="preserve"> Phân biệt được các dạng năng lượng trong chuyển hoá năng lượng ở tế bào.</w:t>
            </w:r>
          </w:p>
          <w:p w:rsidR="00CB1D65" w:rsidRPr="00616B34" w:rsidRDefault="00F079E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B1D65" w:rsidRPr="00616B34">
              <w:rPr>
                <w:rFonts w:ascii="Arial" w:hAnsi="Arial" w:cs="Arial"/>
                <w:sz w:val="20"/>
                <w:szCs w:val="28"/>
              </w:rPr>
              <w:t xml:space="preserve"> Giải thích được năng lượng được tích </w:t>
            </w:r>
            <w:r w:rsidR="00097755" w:rsidRPr="00616B34">
              <w:rPr>
                <w:rFonts w:ascii="Arial" w:hAnsi="Arial" w:cs="Arial"/>
                <w:sz w:val="20"/>
                <w:szCs w:val="28"/>
              </w:rPr>
              <w:t>lũy</w:t>
            </w:r>
            <w:r w:rsidR="00CB1D65" w:rsidRPr="00616B34">
              <w:rPr>
                <w:rFonts w:ascii="Arial" w:hAnsi="Arial" w:cs="Arial"/>
                <w:sz w:val="20"/>
                <w:szCs w:val="28"/>
              </w:rPr>
              <w:t xml:space="preserve"> và sử dụng cho các hoạt động sống của tế bào là dạng hoá năng (năng lượng tiềm ẩn trong các liên kết hoá học).</w:t>
            </w:r>
          </w:p>
          <w:p w:rsidR="00CB1D65" w:rsidRPr="00616B34" w:rsidRDefault="00F079E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B1D65" w:rsidRPr="00616B34">
              <w:rPr>
                <w:rFonts w:ascii="Arial" w:hAnsi="Arial" w:cs="Arial"/>
                <w:sz w:val="20"/>
                <w:szCs w:val="28"/>
              </w:rPr>
              <w:t xml:space="preserve"> Phân tích được cấu tạo và chức năng của ATP về giá trị năng lượng sinh học.</w:t>
            </w:r>
          </w:p>
        </w:tc>
      </w:tr>
      <w:tr w:rsidR="00CB1D6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Khái niệm trao đổi chất và</w:t>
            </w:r>
            <w:r w:rsidR="00F079E1" w:rsidRPr="00616B34">
              <w:rPr>
                <w:rFonts w:ascii="Arial" w:hAnsi="Arial" w:cs="Arial"/>
                <w:sz w:val="20"/>
                <w:szCs w:val="28"/>
              </w:rPr>
              <w:t xml:space="preserve"> </w:t>
            </w:r>
            <w:r w:rsidRPr="00616B34">
              <w:rPr>
                <w:rFonts w:ascii="Arial" w:hAnsi="Arial" w:cs="Arial"/>
                <w:sz w:val="20"/>
                <w:szCs w:val="28"/>
              </w:rPr>
              <w:t>chuyển hoá năng lượng trong tế bào</w:t>
            </w:r>
          </w:p>
        </w:tc>
        <w:tc>
          <w:tcPr>
            <w:tcW w:w="2948" w:type="pct"/>
            <w:tcBorders>
              <w:top w:val="single" w:sz="4" w:space="0" w:color="000000"/>
              <w:left w:val="single" w:sz="4" w:space="0" w:color="000000"/>
              <w:bottom w:val="single" w:sz="4" w:space="0" w:color="000000"/>
              <w:right w:val="single" w:sz="4" w:space="0" w:color="000000"/>
            </w:tcBorders>
          </w:tcPr>
          <w:p w:rsidR="00CB1D65" w:rsidRPr="00616B34" w:rsidRDefault="00F079E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B1D65" w:rsidRPr="00616B34">
              <w:rPr>
                <w:rFonts w:ascii="Arial" w:hAnsi="Arial" w:cs="Arial"/>
                <w:sz w:val="20"/>
                <w:szCs w:val="28"/>
              </w:rPr>
              <w:t xml:space="preserve"> Phát biểu được khái niệm chuyển hoá năng lượng trong tế bào.</w:t>
            </w:r>
          </w:p>
          <w:p w:rsidR="00CB1D65" w:rsidRPr="00616B34" w:rsidRDefault="00F079E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B1D65" w:rsidRPr="00616B34">
              <w:rPr>
                <w:rFonts w:ascii="Arial" w:hAnsi="Arial" w:cs="Arial"/>
                <w:sz w:val="20"/>
                <w:szCs w:val="28"/>
              </w:rPr>
              <w:t xml:space="preserve"> Trình bày được quá trình tổng hợp và phân giải ATP gắn liền với quá trình</w:t>
            </w:r>
            <w:r w:rsidRPr="00616B34">
              <w:rPr>
                <w:rFonts w:ascii="Arial" w:hAnsi="Arial" w:cs="Arial"/>
                <w:sz w:val="20"/>
                <w:szCs w:val="28"/>
              </w:rPr>
              <w:t xml:space="preserve"> </w:t>
            </w:r>
            <w:r w:rsidR="00CB1D65" w:rsidRPr="00616B34">
              <w:rPr>
                <w:rFonts w:ascii="Arial" w:hAnsi="Arial" w:cs="Arial"/>
                <w:sz w:val="20"/>
                <w:szCs w:val="28"/>
              </w:rPr>
              <w:t>tích lũy, giải phóng năng lượng.</w:t>
            </w:r>
          </w:p>
        </w:tc>
      </w:tr>
      <w:tr w:rsidR="00CB1D6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CB1D65" w:rsidRPr="00616B34" w:rsidRDefault="00E318C0"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B1D65" w:rsidRPr="00616B34">
              <w:rPr>
                <w:rFonts w:ascii="Arial" w:hAnsi="Arial" w:cs="Arial"/>
                <w:sz w:val="20"/>
                <w:szCs w:val="28"/>
              </w:rPr>
              <w:t xml:space="preserve"> Enzyme</w:t>
            </w:r>
          </w:p>
        </w:tc>
        <w:tc>
          <w:tcPr>
            <w:tcW w:w="2948" w:type="pct"/>
            <w:tcBorders>
              <w:top w:val="single" w:sz="4" w:space="0" w:color="000000"/>
              <w:left w:val="single" w:sz="4" w:space="0" w:color="000000"/>
              <w:bottom w:val="single" w:sz="4" w:space="0" w:color="000000"/>
              <w:right w:val="single" w:sz="4" w:space="0" w:color="000000"/>
            </w:tcBorders>
          </w:tcPr>
          <w:p w:rsidR="00CB1D65" w:rsidRPr="00616B34" w:rsidRDefault="00E318C0"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B1D65" w:rsidRPr="00616B34">
              <w:rPr>
                <w:rFonts w:ascii="Arial" w:hAnsi="Arial" w:cs="Arial"/>
                <w:sz w:val="20"/>
                <w:szCs w:val="28"/>
              </w:rPr>
              <w:t xml:space="preserve"> Trình bày được vai trò của enzyme trong quá trình trao đổi chất và chuyển</w:t>
            </w:r>
            <w:r w:rsidRPr="00616B34">
              <w:rPr>
                <w:rFonts w:ascii="Arial" w:hAnsi="Arial" w:cs="Arial"/>
                <w:sz w:val="20"/>
                <w:szCs w:val="28"/>
              </w:rPr>
              <w:t xml:space="preserve"> </w:t>
            </w:r>
            <w:r w:rsidR="00CB1D65" w:rsidRPr="00616B34">
              <w:rPr>
                <w:rFonts w:ascii="Arial" w:hAnsi="Arial" w:cs="Arial"/>
                <w:sz w:val="20"/>
                <w:szCs w:val="28"/>
              </w:rPr>
              <w:t>hoá năng lượng. Nêu được khái niệm, cấu trúc và cơ chế tác động của enzyme.</w:t>
            </w:r>
          </w:p>
        </w:tc>
      </w:tr>
      <w:tr w:rsidR="00CB1D6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CB1D65" w:rsidRPr="00616B34" w:rsidRDefault="00E318C0"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B1D65" w:rsidRPr="00616B34">
              <w:rPr>
                <w:rFonts w:ascii="Arial" w:hAnsi="Arial" w:cs="Arial"/>
                <w:sz w:val="20"/>
                <w:szCs w:val="28"/>
              </w:rPr>
              <w:t xml:space="preserve"> Tổng hợp các chất và tích </w:t>
            </w:r>
            <w:r w:rsidR="00097755" w:rsidRPr="00616B34">
              <w:rPr>
                <w:rFonts w:ascii="Arial" w:hAnsi="Arial" w:cs="Arial"/>
                <w:sz w:val="20"/>
                <w:szCs w:val="28"/>
              </w:rPr>
              <w:t>lũy</w:t>
            </w:r>
            <w:r w:rsidR="00CB1D65" w:rsidRPr="00616B34">
              <w:rPr>
                <w:rFonts w:ascii="Arial" w:hAnsi="Arial" w:cs="Arial"/>
                <w:sz w:val="20"/>
                <w:szCs w:val="28"/>
              </w:rPr>
              <w:t xml:space="preserve"> năng lượng trong tế bào</w:t>
            </w:r>
          </w:p>
        </w:tc>
        <w:tc>
          <w:tcPr>
            <w:tcW w:w="2948" w:type="pct"/>
            <w:tcBorders>
              <w:top w:val="single" w:sz="4" w:space="0" w:color="000000"/>
              <w:left w:val="single" w:sz="4" w:space="0" w:color="000000"/>
              <w:bottom w:val="single" w:sz="4" w:space="0" w:color="000000"/>
              <w:right w:val="single" w:sz="4" w:space="0" w:color="000000"/>
            </w:tcBorders>
          </w:tcPr>
          <w:p w:rsidR="00CB1D65" w:rsidRPr="00616B34" w:rsidRDefault="00E318C0"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B1D65" w:rsidRPr="00616B34">
              <w:rPr>
                <w:rFonts w:ascii="Arial" w:hAnsi="Arial" w:cs="Arial"/>
                <w:sz w:val="20"/>
                <w:szCs w:val="28"/>
              </w:rPr>
              <w:t xml:space="preserve"> Nêu được khái niệm tổng hợp các chất trong tế bào. Lấy được ví dụ minh hoạ (tổng hợp protein, lipid, carbohydrate,...).</w:t>
            </w:r>
          </w:p>
          <w:p w:rsidR="00CB1D65" w:rsidRPr="00616B34" w:rsidRDefault="00E318C0"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B1D65" w:rsidRPr="00616B34">
              <w:rPr>
                <w:rFonts w:ascii="Arial" w:hAnsi="Arial" w:cs="Arial"/>
                <w:sz w:val="20"/>
                <w:szCs w:val="28"/>
              </w:rPr>
              <w:t xml:space="preserve"> Trình bày được quá trình tổng hợp các chất song song với tích </w:t>
            </w:r>
            <w:r w:rsidR="00097755" w:rsidRPr="00616B34">
              <w:rPr>
                <w:rFonts w:ascii="Arial" w:hAnsi="Arial" w:cs="Arial"/>
                <w:sz w:val="20"/>
                <w:szCs w:val="28"/>
              </w:rPr>
              <w:t>lũy</w:t>
            </w:r>
            <w:r w:rsidR="00CB1D65" w:rsidRPr="00616B34">
              <w:rPr>
                <w:rFonts w:ascii="Arial" w:hAnsi="Arial" w:cs="Arial"/>
                <w:sz w:val="20"/>
                <w:szCs w:val="28"/>
              </w:rPr>
              <w:t xml:space="preserve"> năng lượng.</w:t>
            </w:r>
          </w:p>
          <w:p w:rsidR="00CB1D65" w:rsidRPr="00616B34" w:rsidRDefault="00E318C0"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B1D65" w:rsidRPr="00616B34">
              <w:rPr>
                <w:rFonts w:ascii="Arial" w:hAnsi="Arial" w:cs="Arial"/>
                <w:sz w:val="20"/>
                <w:szCs w:val="28"/>
              </w:rPr>
              <w:t xml:space="preserve"> Nêu được vai trò quan trọng của quang hợp trong việc tổng hợp các chất và tích </w:t>
            </w:r>
            <w:r w:rsidR="00097755" w:rsidRPr="00616B34">
              <w:rPr>
                <w:rFonts w:ascii="Arial" w:hAnsi="Arial" w:cs="Arial"/>
                <w:sz w:val="20"/>
                <w:szCs w:val="28"/>
              </w:rPr>
              <w:t>lũy</w:t>
            </w:r>
            <w:r w:rsidR="00CB1D65" w:rsidRPr="00616B34">
              <w:rPr>
                <w:rFonts w:ascii="Arial" w:hAnsi="Arial" w:cs="Arial"/>
                <w:sz w:val="20"/>
                <w:szCs w:val="28"/>
              </w:rPr>
              <w:t xml:space="preserve"> năng lượng trong tế bào thực vật.</w:t>
            </w:r>
          </w:p>
          <w:p w:rsidR="00CB1D65" w:rsidRPr="00616B34" w:rsidRDefault="00E318C0"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B1D65" w:rsidRPr="00616B34">
              <w:rPr>
                <w:rFonts w:ascii="Arial" w:hAnsi="Arial" w:cs="Arial"/>
                <w:sz w:val="20"/>
                <w:szCs w:val="28"/>
              </w:rPr>
              <w:t xml:space="preserve"> Nêu được vai trò của hoá tổng hợp và quang khử ở vi khuẩn.</w:t>
            </w:r>
          </w:p>
        </w:tc>
      </w:tr>
      <w:tr w:rsidR="00CB1D6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Phân giải các chất và giải</w:t>
            </w:r>
            <w:r w:rsidR="00E318C0" w:rsidRPr="00616B34">
              <w:rPr>
                <w:rFonts w:ascii="Arial" w:hAnsi="Arial" w:cs="Arial"/>
                <w:sz w:val="20"/>
                <w:szCs w:val="28"/>
              </w:rPr>
              <w:t xml:space="preserve"> </w:t>
            </w:r>
            <w:r w:rsidRPr="00616B34">
              <w:rPr>
                <w:rFonts w:ascii="Arial" w:hAnsi="Arial" w:cs="Arial"/>
                <w:sz w:val="20"/>
                <w:szCs w:val="28"/>
              </w:rPr>
              <w:t>phóng năng lượng trong tế bào</w:t>
            </w:r>
          </w:p>
        </w:tc>
        <w:tc>
          <w:tcPr>
            <w:tcW w:w="2948" w:type="pct"/>
            <w:tcBorders>
              <w:top w:val="single" w:sz="4" w:space="0" w:color="000000"/>
              <w:left w:val="single" w:sz="4" w:space="0" w:color="000000"/>
              <w:bottom w:val="single" w:sz="4" w:space="0" w:color="000000"/>
              <w:right w:val="single" w:sz="4" w:space="0" w:color="000000"/>
            </w:tcBorders>
          </w:tcPr>
          <w:p w:rsidR="00CB1D65" w:rsidRPr="00616B34" w:rsidRDefault="00E318C0"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B1D65" w:rsidRPr="00616B34">
              <w:rPr>
                <w:rFonts w:ascii="Arial" w:hAnsi="Arial" w:cs="Arial"/>
                <w:sz w:val="20"/>
                <w:szCs w:val="28"/>
              </w:rPr>
              <w:t xml:space="preserve"> Phát biểu được khái niệm phân giải các chất trong tế bào.</w:t>
            </w:r>
          </w:p>
          <w:p w:rsidR="00CB1D65" w:rsidRPr="00616B34" w:rsidRDefault="00E318C0"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B1D65" w:rsidRPr="00616B34">
              <w:rPr>
                <w:rFonts w:ascii="Arial" w:hAnsi="Arial" w:cs="Arial"/>
                <w:sz w:val="20"/>
                <w:szCs w:val="28"/>
              </w:rPr>
              <w:t xml:space="preserve"> Trình bày được các giai đoạn phân giải hiếu khí (hô hấp tế bào) và các giai</w:t>
            </w:r>
            <w:r w:rsidRPr="00616B34">
              <w:rPr>
                <w:rFonts w:ascii="Arial" w:hAnsi="Arial" w:cs="Arial"/>
                <w:sz w:val="20"/>
                <w:szCs w:val="28"/>
              </w:rPr>
              <w:t xml:space="preserve"> </w:t>
            </w:r>
            <w:r w:rsidR="00CB1D65" w:rsidRPr="00616B34">
              <w:rPr>
                <w:rFonts w:ascii="Arial" w:hAnsi="Arial" w:cs="Arial"/>
                <w:sz w:val="20"/>
                <w:szCs w:val="28"/>
              </w:rPr>
              <w:t>đoạn phân giải kị khí (lên men).</w:t>
            </w:r>
          </w:p>
          <w:p w:rsidR="00CB1D65" w:rsidRPr="00616B34" w:rsidRDefault="00E318C0"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B1D65" w:rsidRPr="00616B34">
              <w:rPr>
                <w:rFonts w:ascii="Arial" w:hAnsi="Arial" w:cs="Arial"/>
                <w:sz w:val="20"/>
                <w:szCs w:val="28"/>
              </w:rPr>
              <w:t xml:space="preserve"> Trình bày được quá trình phân giải các chất song song với giải phóng năng lượng.</w:t>
            </w:r>
          </w:p>
        </w:tc>
      </w:tr>
      <w:tr w:rsidR="00CB1D6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2.5. Chu kì tế bào và phân bào</w:t>
            </w:r>
          </w:p>
        </w:tc>
        <w:tc>
          <w:tcPr>
            <w:tcW w:w="2948" w:type="pct"/>
            <w:tcBorders>
              <w:top w:val="single" w:sz="4" w:space="0" w:color="000000"/>
              <w:left w:val="single" w:sz="4" w:space="0" w:color="000000"/>
              <w:bottom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p>
        </w:tc>
      </w:tr>
      <w:tr w:rsidR="00CB1D6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CB1D65" w:rsidRPr="00616B34" w:rsidRDefault="00E318C0"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B1D65" w:rsidRPr="00616B34">
              <w:rPr>
                <w:rFonts w:ascii="Arial" w:hAnsi="Arial" w:cs="Arial"/>
                <w:sz w:val="20"/>
                <w:szCs w:val="28"/>
              </w:rPr>
              <w:t xml:space="preserve"> Chu kì tế bào và nguyên phân</w:t>
            </w:r>
          </w:p>
        </w:tc>
        <w:tc>
          <w:tcPr>
            <w:tcW w:w="2948" w:type="pct"/>
            <w:tcBorders>
              <w:top w:val="single" w:sz="4" w:space="0" w:color="000000"/>
              <w:left w:val="single" w:sz="4" w:space="0" w:color="000000"/>
              <w:bottom w:val="single" w:sz="4" w:space="0" w:color="000000"/>
              <w:right w:val="single" w:sz="4" w:space="0" w:color="000000"/>
            </w:tcBorders>
          </w:tcPr>
          <w:p w:rsidR="00CB1D65" w:rsidRPr="00616B34" w:rsidRDefault="00E318C0"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B1D65" w:rsidRPr="00616B34">
              <w:rPr>
                <w:rFonts w:ascii="Arial" w:hAnsi="Arial" w:cs="Arial"/>
                <w:sz w:val="20"/>
                <w:szCs w:val="28"/>
              </w:rPr>
              <w:t xml:space="preserve"> Nêu được khái niệm chu kì tế bào. Dựa vào sơ đồ, trình bày được các giai</w:t>
            </w:r>
            <w:r w:rsidRPr="00616B34">
              <w:rPr>
                <w:rFonts w:ascii="Arial" w:hAnsi="Arial" w:cs="Arial"/>
                <w:sz w:val="20"/>
                <w:szCs w:val="28"/>
              </w:rPr>
              <w:t xml:space="preserve"> </w:t>
            </w:r>
            <w:r w:rsidR="00CB1D65" w:rsidRPr="00616B34">
              <w:rPr>
                <w:rFonts w:ascii="Arial" w:hAnsi="Arial" w:cs="Arial"/>
                <w:sz w:val="20"/>
                <w:szCs w:val="28"/>
              </w:rPr>
              <w:t>đoạn và mối quan hệ giữa các giai đoạn trong chu kì tế bào.</w:t>
            </w:r>
          </w:p>
          <w:p w:rsidR="00CB1D65" w:rsidRPr="00616B34" w:rsidRDefault="00E318C0"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B1D65" w:rsidRPr="00616B34">
              <w:rPr>
                <w:rFonts w:ascii="Arial" w:hAnsi="Arial" w:cs="Arial"/>
                <w:sz w:val="20"/>
                <w:szCs w:val="28"/>
              </w:rPr>
              <w:t xml:space="preserve"> Dựa vào cơ chế nhân đôi và phân li của nhiễm sắc thể để giải thích được</w:t>
            </w:r>
            <w:r w:rsidRPr="00616B34">
              <w:rPr>
                <w:rFonts w:ascii="Arial" w:hAnsi="Arial" w:cs="Arial"/>
                <w:sz w:val="20"/>
                <w:szCs w:val="28"/>
              </w:rPr>
              <w:t xml:space="preserve"> </w:t>
            </w:r>
            <w:r w:rsidR="00CB1D65" w:rsidRPr="00616B34">
              <w:rPr>
                <w:rFonts w:ascii="Arial" w:hAnsi="Arial" w:cs="Arial"/>
                <w:sz w:val="20"/>
                <w:szCs w:val="28"/>
              </w:rPr>
              <w:t>quá trình nguyên phân là cơ chế sinh sản của tế bào.</w:t>
            </w:r>
          </w:p>
          <w:p w:rsidR="00CB1D65" w:rsidRPr="00616B34" w:rsidRDefault="00E318C0"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B1D65" w:rsidRPr="00616B34">
              <w:rPr>
                <w:rFonts w:ascii="Arial" w:hAnsi="Arial" w:cs="Arial"/>
                <w:sz w:val="20"/>
                <w:szCs w:val="28"/>
              </w:rPr>
              <w:t xml:space="preserve"> Giải thích được sự phân chia tế bào một cách không bình thường có thể dẫn đến ung thư. Trình bày được một số thông tin về bệnh ung thư ở Việt Nam. Nêu được một số biện pháp phòng tránh ung thư.</w:t>
            </w:r>
          </w:p>
        </w:tc>
      </w:tr>
      <w:tr w:rsidR="00CB1D6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CB1D65" w:rsidRPr="00616B34" w:rsidRDefault="00E318C0"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B1D65" w:rsidRPr="00616B34">
              <w:rPr>
                <w:rFonts w:ascii="Arial" w:hAnsi="Arial" w:cs="Arial"/>
                <w:sz w:val="20"/>
                <w:szCs w:val="28"/>
              </w:rPr>
              <w:t xml:space="preserve"> Quá trình giảm phân</w:t>
            </w:r>
          </w:p>
        </w:tc>
        <w:tc>
          <w:tcPr>
            <w:tcW w:w="2948" w:type="pct"/>
            <w:tcBorders>
              <w:top w:val="single" w:sz="4" w:space="0" w:color="000000"/>
              <w:left w:val="single" w:sz="4" w:space="0" w:color="000000"/>
              <w:bottom w:val="single" w:sz="4" w:space="0" w:color="000000"/>
              <w:right w:val="single" w:sz="4" w:space="0" w:color="000000"/>
            </w:tcBorders>
          </w:tcPr>
          <w:p w:rsidR="00CB1D65" w:rsidRPr="00616B34" w:rsidRDefault="00E318C0"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B1D65" w:rsidRPr="00616B34">
              <w:rPr>
                <w:rFonts w:ascii="Arial" w:hAnsi="Arial" w:cs="Arial"/>
                <w:sz w:val="20"/>
                <w:szCs w:val="28"/>
              </w:rPr>
              <w:t xml:space="preserve"> Dựa vào cơ chế nhân đôi và phân li của nhiễm sắc thể để giải thích được quá trình giảm phân, thụ tinh cùng với nguyên phân là cơ sở của sinh sản hữu tính ở sinh vật.</w:t>
            </w:r>
          </w:p>
          <w:p w:rsidR="00CB1D65" w:rsidRPr="00616B34" w:rsidRDefault="00E318C0"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B1D65" w:rsidRPr="00616B34">
              <w:rPr>
                <w:rFonts w:ascii="Arial" w:hAnsi="Arial" w:cs="Arial"/>
                <w:sz w:val="20"/>
                <w:szCs w:val="28"/>
              </w:rPr>
              <w:t xml:space="preserve"> Vận dụng kiến thức về nguyên phân và giảm phân vào giải thích một số vấn đề</w:t>
            </w:r>
            <w:r w:rsidRPr="00616B34">
              <w:rPr>
                <w:rFonts w:ascii="Arial" w:hAnsi="Arial" w:cs="Arial"/>
                <w:sz w:val="20"/>
                <w:szCs w:val="28"/>
              </w:rPr>
              <w:t xml:space="preserve"> </w:t>
            </w:r>
            <w:r w:rsidR="00CB1D65" w:rsidRPr="00616B34">
              <w:rPr>
                <w:rFonts w:ascii="Arial" w:hAnsi="Arial" w:cs="Arial"/>
                <w:sz w:val="20"/>
                <w:szCs w:val="28"/>
              </w:rPr>
              <w:t>trong thực tiễn.</w:t>
            </w:r>
          </w:p>
        </w:tc>
      </w:tr>
      <w:tr w:rsidR="00CB1D65" w:rsidRPr="00616B34">
        <w:tblPrEx>
          <w:tblCellMar>
            <w:top w:w="0" w:type="dxa"/>
            <w:left w:w="0" w:type="dxa"/>
            <w:bottom w:w="0" w:type="dxa"/>
            <w:right w:w="0" w:type="dxa"/>
          </w:tblCellMar>
        </w:tblPrEx>
        <w:trPr>
          <w:trHeight w:val="20"/>
        </w:trPr>
        <w:tc>
          <w:tcPr>
            <w:tcW w:w="289" w:type="pct"/>
            <w:vMerge/>
            <w:tcBorders>
              <w:left w:val="single" w:sz="4" w:space="0" w:color="000000"/>
              <w:bottom w:val="single" w:sz="4" w:space="0" w:color="000000"/>
              <w:right w:val="single" w:sz="4" w:space="0" w:color="000000"/>
            </w:tcBorders>
          </w:tcPr>
          <w:p w:rsidR="00CB1D65" w:rsidRPr="00616B34" w:rsidRDefault="00CB1D6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bottom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CB1D65" w:rsidRPr="00616B34" w:rsidRDefault="00CB1D65"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2.6. Công nghệ tế bào</w:t>
            </w:r>
          </w:p>
        </w:tc>
        <w:tc>
          <w:tcPr>
            <w:tcW w:w="2948" w:type="pct"/>
            <w:tcBorders>
              <w:top w:val="single" w:sz="4" w:space="0" w:color="000000"/>
              <w:left w:val="single" w:sz="4" w:space="0" w:color="000000"/>
              <w:bottom w:val="single" w:sz="4" w:space="0" w:color="000000"/>
              <w:right w:val="single" w:sz="4" w:space="0" w:color="000000"/>
            </w:tcBorders>
          </w:tcPr>
          <w:p w:rsidR="00CB1D65" w:rsidRPr="00616B34" w:rsidRDefault="00E318C0"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B1D65" w:rsidRPr="00616B34">
              <w:rPr>
                <w:rFonts w:ascii="Arial" w:hAnsi="Arial" w:cs="Arial"/>
                <w:sz w:val="20"/>
                <w:szCs w:val="28"/>
              </w:rPr>
              <w:t xml:space="preserve"> Nêu được khái niệm, nguyên lí công nghệ và một số thành tựu của công nghệ tế bào thực vật.</w:t>
            </w:r>
          </w:p>
          <w:p w:rsidR="00CB1D65" w:rsidRPr="00616B34" w:rsidRDefault="00E318C0"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B1D65" w:rsidRPr="00616B34">
              <w:rPr>
                <w:rFonts w:ascii="Arial" w:hAnsi="Arial" w:cs="Arial"/>
                <w:sz w:val="20"/>
                <w:szCs w:val="28"/>
              </w:rPr>
              <w:t xml:space="preserve"> Nêu được khái niệm, nguyên lí công nghệ và một số thành tựu công nghệ tế bào động vật.</w:t>
            </w:r>
          </w:p>
        </w:tc>
      </w:tr>
      <w:tr w:rsidR="006E53A1" w:rsidRPr="00616B34">
        <w:tblPrEx>
          <w:tblCellMar>
            <w:top w:w="0" w:type="dxa"/>
            <w:left w:w="0" w:type="dxa"/>
            <w:bottom w:w="0" w:type="dxa"/>
            <w:right w:w="0" w:type="dxa"/>
          </w:tblCellMar>
        </w:tblPrEx>
        <w:trPr>
          <w:trHeight w:val="20"/>
        </w:trPr>
        <w:tc>
          <w:tcPr>
            <w:tcW w:w="289" w:type="pct"/>
            <w:vMerge w:val="restart"/>
            <w:tcBorders>
              <w:top w:val="single" w:sz="4" w:space="0" w:color="000000"/>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3</w:t>
            </w:r>
          </w:p>
        </w:tc>
        <w:tc>
          <w:tcPr>
            <w:tcW w:w="546" w:type="pct"/>
            <w:vMerge w:val="restart"/>
            <w:tcBorders>
              <w:top w:val="single" w:sz="4" w:space="0" w:color="000000"/>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Sinh học vi sinh vật và virus</w:t>
            </w: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3.1. Vi sinh vật</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907F40"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Khái niệm và các nhóm vi sinh vật</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907F40"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Nêu được khái niệm vi sinh vật. Kể tên được các nhóm vi sinh vật.</w:t>
            </w:r>
          </w:p>
          <w:p w:rsidR="006E53A1" w:rsidRPr="00616B34" w:rsidRDefault="00907F40"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Phân biệt được các kiểu dinh dưỡng ở vi sinh vật.</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907F40"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Quá trình tổng hợp và phân giải ở vi sinh vật</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907F40"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Nêu được một số ví dụ về quá trình tổng hợp và phân giải các chất ở vi sinh vật.</w:t>
            </w:r>
          </w:p>
          <w:p w:rsidR="006E53A1" w:rsidRPr="00616B34" w:rsidRDefault="00907F40"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Phân tích được vai trò của vi sinh vật trong đời sống con người và trong tự</w:t>
            </w:r>
            <w:r w:rsidRPr="00616B34">
              <w:rPr>
                <w:rFonts w:ascii="Arial" w:hAnsi="Arial" w:cs="Arial"/>
                <w:sz w:val="20"/>
                <w:szCs w:val="28"/>
              </w:rPr>
              <w:t xml:space="preserve"> </w:t>
            </w:r>
            <w:r w:rsidR="006E53A1" w:rsidRPr="00616B34">
              <w:rPr>
                <w:rFonts w:ascii="Arial" w:hAnsi="Arial" w:cs="Arial"/>
                <w:sz w:val="20"/>
                <w:szCs w:val="28"/>
              </w:rPr>
              <w:t>nhiên.</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907F40"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w:t>
            </w:r>
            <w:r w:rsidR="006E53A1" w:rsidRPr="00616B34">
              <w:rPr>
                <w:rFonts w:ascii="Arial" w:hAnsi="Arial" w:cs="Arial"/>
                <w:sz w:val="20"/>
                <w:szCs w:val="28"/>
              </w:rPr>
              <w:t>Quá trình sinh trưởng và sinh sản ở vi sinh vật</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494AA7"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Nêu được khái niệm sinh trưởng ở vi sinh vật. Trình bày được đặc </w:t>
            </w:r>
            <w:r w:rsidR="00616B34" w:rsidRPr="00616B34">
              <w:rPr>
                <w:rFonts w:ascii="Arial" w:hAnsi="Arial" w:cs="Arial"/>
                <w:sz w:val="20"/>
                <w:szCs w:val="28"/>
              </w:rPr>
              <w:t>điểm</w:t>
            </w:r>
            <w:r w:rsidR="006E53A1" w:rsidRPr="00616B34">
              <w:rPr>
                <w:rFonts w:ascii="Arial" w:hAnsi="Arial" w:cs="Arial"/>
                <w:sz w:val="20"/>
                <w:szCs w:val="28"/>
              </w:rPr>
              <w:t xml:space="preserve"> các</w:t>
            </w:r>
            <w:r w:rsidRPr="00616B34">
              <w:rPr>
                <w:rFonts w:ascii="Arial" w:hAnsi="Arial" w:cs="Arial"/>
                <w:sz w:val="20"/>
                <w:szCs w:val="28"/>
              </w:rPr>
              <w:t xml:space="preserve"> </w:t>
            </w:r>
            <w:r w:rsidR="006E53A1" w:rsidRPr="00616B34">
              <w:rPr>
                <w:rFonts w:ascii="Arial" w:hAnsi="Arial" w:cs="Arial"/>
                <w:sz w:val="20"/>
                <w:szCs w:val="28"/>
              </w:rPr>
              <w:t>pha sinh trưởng của quần thể vi khuẩn.</w:t>
            </w:r>
          </w:p>
          <w:p w:rsidR="006E53A1" w:rsidRPr="00616B34" w:rsidRDefault="00494AA7"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Phân biệt được các hình thức sinh sản ở vi sinh vật nhân sơ và vi sinh vật nhân thực.</w:t>
            </w:r>
          </w:p>
          <w:p w:rsidR="006E53A1" w:rsidRPr="00616B34" w:rsidRDefault="00494AA7"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Trình bày được các yếu tố ảnh hưởng đến sinh trưởng của vi sinh vật.</w:t>
            </w:r>
          </w:p>
          <w:p w:rsidR="006E53A1" w:rsidRPr="00616B34" w:rsidRDefault="00494AA7"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Trình bày được ý nghĩa của việc sử dụng kháng sinh để ức chế hoặc tiêu diệt vi sinh vật gây bệnh và tác hại của việc lạm dụng thuốc kháng sinh trong chữa bệnh cho con người và động vật.</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494AA7"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Một số ứng dụng vi sinh vật trong thực tiễn</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494AA7"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Kể tên được một số thành tựu hiện đại của công nghệ vi sinh vật.</w:t>
            </w:r>
          </w:p>
          <w:p w:rsidR="006E53A1" w:rsidRPr="00616B34" w:rsidRDefault="00494AA7"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Trình bày được một số ứng dụng vi sinh vật trong thực tiễn (sản xuất và bảo quản thực phẩm, sản xuất thuốc, xử lí môi trường,...).</w:t>
            </w:r>
          </w:p>
          <w:p w:rsidR="006E53A1" w:rsidRPr="00616B34" w:rsidRDefault="00494AA7"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Làm được một số sản phẩm lên men từ vi sinh vật (sữa chua, dưa chua, bánh</w:t>
            </w:r>
            <w:r w:rsidRPr="00616B34">
              <w:rPr>
                <w:rFonts w:ascii="Arial" w:hAnsi="Arial" w:cs="Arial"/>
                <w:sz w:val="20"/>
                <w:szCs w:val="28"/>
              </w:rPr>
              <w:t xml:space="preserve"> </w:t>
            </w:r>
            <w:r w:rsidR="006E53A1" w:rsidRPr="00616B34">
              <w:rPr>
                <w:rFonts w:ascii="Arial" w:hAnsi="Arial" w:cs="Arial"/>
                <w:sz w:val="20"/>
                <w:szCs w:val="28"/>
              </w:rPr>
              <w:t>mì,...).</w:t>
            </w:r>
          </w:p>
          <w:p w:rsidR="006E53A1" w:rsidRPr="00616B34" w:rsidRDefault="00494AA7"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Phân tích được triển vọng công nghệ vi sinh vật trong tương lai.</w:t>
            </w:r>
          </w:p>
          <w:p w:rsidR="006E53A1" w:rsidRPr="00616B34" w:rsidRDefault="00494AA7"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Kể tên được một số ngành nghề liên quan đến công nghệ vi sinh vật và triển vọng phát triển của ngành nghề đó.</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3.2. Virus và các ứng dụng</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71473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Khái niệm và đặc </w:t>
            </w:r>
            <w:r w:rsidR="00616B34" w:rsidRPr="00616B34">
              <w:rPr>
                <w:rFonts w:ascii="Arial" w:hAnsi="Arial" w:cs="Arial"/>
                <w:sz w:val="20"/>
                <w:szCs w:val="28"/>
              </w:rPr>
              <w:t>điểm</w:t>
            </w:r>
            <w:r w:rsidR="006E53A1" w:rsidRPr="00616B34">
              <w:rPr>
                <w:rFonts w:ascii="Arial" w:hAnsi="Arial" w:cs="Arial"/>
                <w:sz w:val="20"/>
                <w:szCs w:val="28"/>
              </w:rPr>
              <w:t xml:space="preserve"> virus</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71473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Nêu được khái niệm và các đặc </w:t>
            </w:r>
            <w:r w:rsidR="00616B34" w:rsidRPr="00616B34">
              <w:rPr>
                <w:rFonts w:ascii="Arial" w:hAnsi="Arial" w:cs="Arial"/>
                <w:sz w:val="20"/>
                <w:szCs w:val="28"/>
              </w:rPr>
              <w:t>điểm</w:t>
            </w:r>
            <w:r w:rsidR="006E53A1" w:rsidRPr="00616B34">
              <w:rPr>
                <w:rFonts w:ascii="Arial" w:hAnsi="Arial" w:cs="Arial"/>
                <w:sz w:val="20"/>
                <w:szCs w:val="28"/>
              </w:rPr>
              <w:t xml:space="preserve"> của virus. Trình bày được cấu tạo của virus.</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71473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Quá trình nhân lên của virus trong tế bào chủ</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71473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Trình bày được các giai đoạn nhân lên của virus trong tế bào chủ. Từ đó giải</w:t>
            </w:r>
            <w:r w:rsidR="000335F2" w:rsidRPr="00616B34">
              <w:rPr>
                <w:rFonts w:ascii="Arial" w:hAnsi="Arial" w:cs="Arial"/>
                <w:sz w:val="20"/>
                <w:szCs w:val="28"/>
              </w:rPr>
              <w:t xml:space="preserve"> </w:t>
            </w:r>
            <w:r w:rsidR="006E53A1" w:rsidRPr="00616B34">
              <w:rPr>
                <w:rFonts w:ascii="Arial" w:hAnsi="Arial" w:cs="Arial"/>
                <w:sz w:val="20"/>
                <w:szCs w:val="28"/>
              </w:rPr>
              <w:t>thích được cơ chế gây bệnh do virus.</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71473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Một số thành tựu ứng dụng virus trong sản xuất</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71473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Kể tên được một số thành tựu ứng dụng virus trong sản xuất chế phẩm sinh học; trong y học và nông nghiệp; sản xuất thuốc trừ sâu từ virus.</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71473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Virus gây bệnh</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71473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Trình bày được phương thức lây truyền một số bệnh do virus ở người, thực vật và động vật (HIV, cúm, sởi,...) và cách phòng chống. Giải thích được các bệnh do virus thường lây lan nhanh, rộng và có nhiều biến thể.</w:t>
            </w:r>
          </w:p>
        </w:tc>
      </w:tr>
      <w:tr w:rsidR="006E53A1" w:rsidRPr="00616B34">
        <w:tblPrEx>
          <w:tblCellMar>
            <w:top w:w="0" w:type="dxa"/>
            <w:left w:w="0" w:type="dxa"/>
            <w:bottom w:w="0" w:type="dxa"/>
            <w:right w:w="0" w:type="dxa"/>
          </w:tblCellMar>
        </w:tblPrEx>
        <w:trPr>
          <w:trHeight w:val="20"/>
        </w:trPr>
        <w:tc>
          <w:tcPr>
            <w:tcW w:w="289" w:type="pct"/>
            <w:vMerge w:val="restart"/>
            <w:tcBorders>
              <w:top w:val="single" w:sz="4" w:space="0" w:color="000000"/>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4</w:t>
            </w:r>
          </w:p>
        </w:tc>
        <w:tc>
          <w:tcPr>
            <w:tcW w:w="546" w:type="pct"/>
            <w:vMerge w:val="restart"/>
            <w:tcBorders>
              <w:top w:val="single" w:sz="4" w:space="0" w:color="000000"/>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Trao đổi chất và chuyển hoá năng lượng ở sinh vật</w:t>
            </w: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4.1. Khái quát trao đổi chất và chuyển hoá năng lượng trong sinh giới</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71473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Phân tích được vai trò của trao đổi chất và chuyển hoá năng lượng đối với sinh vật.</w:t>
            </w:r>
          </w:p>
          <w:p w:rsidR="006E53A1" w:rsidRPr="00616B34" w:rsidRDefault="0071473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Nêu được các dấu hiệu đặc trưng của trao đổi chất và chuyển hoá năng lượng (thu nhận các chất từ môi trường, vận chuyển các chất, biến đổi các chất, tổng hợp các chất và tích </w:t>
            </w:r>
            <w:r w:rsidR="00097755" w:rsidRPr="00616B34">
              <w:rPr>
                <w:rFonts w:ascii="Arial" w:hAnsi="Arial" w:cs="Arial"/>
                <w:sz w:val="20"/>
                <w:szCs w:val="28"/>
              </w:rPr>
              <w:t>lũy</w:t>
            </w:r>
            <w:r w:rsidR="006E53A1" w:rsidRPr="00616B34">
              <w:rPr>
                <w:rFonts w:ascii="Arial" w:hAnsi="Arial" w:cs="Arial"/>
                <w:sz w:val="20"/>
                <w:szCs w:val="28"/>
              </w:rPr>
              <w:t xml:space="preserve"> năng lượng, phân giải các chất và giải phóng năng lượng, đào thải các chất ra môi trường, </w:t>
            </w:r>
            <w:r w:rsidR="00616B34" w:rsidRPr="00616B34">
              <w:rPr>
                <w:rFonts w:ascii="Arial" w:hAnsi="Arial" w:cs="Arial"/>
                <w:sz w:val="20"/>
                <w:szCs w:val="28"/>
              </w:rPr>
              <w:t>điều</w:t>
            </w:r>
            <w:r w:rsidR="006E53A1" w:rsidRPr="00616B34">
              <w:rPr>
                <w:rFonts w:ascii="Arial" w:hAnsi="Arial" w:cs="Arial"/>
                <w:sz w:val="20"/>
                <w:szCs w:val="28"/>
              </w:rPr>
              <w:t xml:space="preserve"> hoà).</w:t>
            </w:r>
          </w:p>
          <w:p w:rsidR="006E53A1" w:rsidRPr="00616B34" w:rsidRDefault="0071473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Dựa vào sơ đồ chuyển hoá năng lượng trong sinh giới, mô tả được tóm tắt ba giai đoạn chuyển hoá năng lượng (tổng hợp, phân giải và huy động năng lượng).</w:t>
            </w:r>
          </w:p>
          <w:p w:rsidR="006E53A1" w:rsidRPr="00616B34" w:rsidRDefault="0071473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Nêu được các phương thức trao đổi chất và chuyển hoá năng lượng (tự dưỡng và dị dưỡng). Lấy được ví dụ minh hoạ.</w:t>
            </w:r>
          </w:p>
          <w:p w:rsidR="006E53A1" w:rsidRPr="00616B34" w:rsidRDefault="0071473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Nêu được khái niệm tự dưỡng và dị dưỡng.</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4.2. Trao đổi chất và chuyển</w:t>
            </w:r>
            <w:r w:rsidR="00FB2490" w:rsidRPr="00616B34">
              <w:rPr>
                <w:rFonts w:ascii="Arial" w:hAnsi="Arial" w:cs="Arial"/>
                <w:i/>
                <w:iCs/>
                <w:sz w:val="20"/>
                <w:szCs w:val="28"/>
              </w:rPr>
              <w:t xml:space="preserve"> </w:t>
            </w:r>
            <w:r w:rsidRPr="00616B34">
              <w:rPr>
                <w:rFonts w:ascii="Arial" w:hAnsi="Arial" w:cs="Arial"/>
                <w:i/>
                <w:iCs/>
                <w:sz w:val="20"/>
                <w:szCs w:val="28"/>
              </w:rPr>
              <w:t>hoá năng lượng ở thực vật</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71473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Trao đổi nước và khoáng ở</w:t>
            </w:r>
            <w:r w:rsidRPr="00616B34">
              <w:rPr>
                <w:rFonts w:ascii="Arial" w:hAnsi="Arial" w:cs="Arial"/>
                <w:sz w:val="20"/>
                <w:szCs w:val="28"/>
              </w:rPr>
              <w:t xml:space="preserve"> </w:t>
            </w:r>
            <w:r w:rsidR="006E53A1" w:rsidRPr="00616B34">
              <w:rPr>
                <w:rFonts w:ascii="Arial" w:hAnsi="Arial" w:cs="Arial"/>
                <w:sz w:val="20"/>
                <w:szCs w:val="28"/>
              </w:rPr>
              <w:t>thực vật</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Vai trò của nước</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71473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Trình bày được nước có vai trò vừa là thành phần cấu tạo tế bào thực vật, là dung môi hoà tan các chất, môi trường cho các phản ứng sinh hoá, </w:t>
            </w:r>
            <w:r w:rsidR="00616B34" w:rsidRPr="00616B34">
              <w:rPr>
                <w:rFonts w:ascii="Arial" w:hAnsi="Arial" w:cs="Arial"/>
                <w:sz w:val="20"/>
                <w:szCs w:val="28"/>
              </w:rPr>
              <w:t>điều</w:t>
            </w:r>
            <w:r w:rsidR="006E53A1" w:rsidRPr="00616B34">
              <w:rPr>
                <w:rFonts w:ascii="Arial" w:hAnsi="Arial" w:cs="Arial"/>
                <w:sz w:val="20"/>
                <w:szCs w:val="28"/>
              </w:rPr>
              <w:t xml:space="preserve"> hoà thân nhiệt và vừa là phương tiện vận chuyển các chất trong hệ vận chuyển ở cơ thể thực vật.</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Sự hấp thụ nước và khoáng</w:t>
            </w:r>
            <w:r w:rsidR="00714734" w:rsidRPr="00616B34">
              <w:rPr>
                <w:rFonts w:ascii="Arial" w:hAnsi="Arial" w:cs="Arial"/>
                <w:sz w:val="20"/>
                <w:szCs w:val="28"/>
              </w:rPr>
              <w:t xml:space="preserve"> </w:t>
            </w:r>
            <w:r w:rsidRPr="00616B34">
              <w:rPr>
                <w:rFonts w:ascii="Arial" w:hAnsi="Arial" w:cs="Arial"/>
                <w:sz w:val="20"/>
                <w:szCs w:val="28"/>
              </w:rPr>
              <w:t>ở rễ</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71473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Dựa vào sơ đồ, mô tả được quá trình trao đổi nước trong cây, gồm: sự hấp thụ nước ở rễ, sự vận chuyển nước ở thân và sự thoát hơi nước ở lá.</w:t>
            </w:r>
          </w:p>
          <w:p w:rsidR="006E53A1" w:rsidRPr="00616B34" w:rsidRDefault="0071473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Trình bày được cơ chế hấp thụ nước và khoáng ở tế bào lông hút của rễ.</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Sự vận chuyển các chất trong cây</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71473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Nêu được sự vận chuyển các chất trong cây theo hai dòng: dòng mạch gỗ và dòng mạch rây.</w:t>
            </w:r>
          </w:p>
          <w:p w:rsidR="006E53A1" w:rsidRPr="00616B34" w:rsidRDefault="0071473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Nêu được sự vận chuyển các chất hữu cơ trong mạch rây cung cấp cho các hoạt động sống của cây và dự trữ trong cây.</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vMerge w:val="restar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Sự thoát hơi nước ở lá</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71473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Trình bày được cơ chế đóng mở khí khổng thực hiện chức năng </w:t>
            </w:r>
            <w:r w:rsidR="00616B34" w:rsidRPr="00616B34">
              <w:rPr>
                <w:rFonts w:ascii="Arial" w:hAnsi="Arial" w:cs="Arial"/>
                <w:sz w:val="20"/>
                <w:szCs w:val="28"/>
              </w:rPr>
              <w:t>điều</w:t>
            </w:r>
            <w:r w:rsidR="006E53A1" w:rsidRPr="00616B34">
              <w:rPr>
                <w:rFonts w:ascii="Arial" w:hAnsi="Arial" w:cs="Arial"/>
                <w:sz w:val="20"/>
                <w:szCs w:val="28"/>
              </w:rPr>
              <w:t xml:space="preserve"> </w:t>
            </w:r>
            <w:r w:rsidR="00616B34" w:rsidRPr="00616B34">
              <w:rPr>
                <w:rFonts w:ascii="Arial" w:hAnsi="Arial" w:cs="Arial"/>
                <w:sz w:val="20"/>
                <w:szCs w:val="28"/>
              </w:rPr>
              <w:t>tiết</w:t>
            </w:r>
            <w:r w:rsidR="006E53A1" w:rsidRPr="00616B34">
              <w:rPr>
                <w:rFonts w:ascii="Arial" w:hAnsi="Arial" w:cs="Arial"/>
                <w:sz w:val="20"/>
                <w:szCs w:val="28"/>
              </w:rPr>
              <w:t xml:space="preserve"> quá</w:t>
            </w:r>
            <w:r w:rsidRPr="00616B34">
              <w:rPr>
                <w:rFonts w:ascii="Arial" w:hAnsi="Arial" w:cs="Arial"/>
                <w:sz w:val="20"/>
                <w:szCs w:val="28"/>
              </w:rPr>
              <w:t xml:space="preserve"> </w:t>
            </w:r>
            <w:r w:rsidR="006E53A1" w:rsidRPr="00616B34">
              <w:rPr>
                <w:rFonts w:ascii="Arial" w:hAnsi="Arial" w:cs="Arial"/>
                <w:sz w:val="20"/>
                <w:szCs w:val="28"/>
              </w:rPr>
              <w:t>trình thoát hơi nước.</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vMerge/>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71473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Giải thích được vai trò quan trọng của sự thoát hơi nước đối với đời sống của cây.</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Vai trò của các nguyên tố</w:t>
            </w:r>
            <w:r w:rsidR="00714734" w:rsidRPr="00616B34">
              <w:rPr>
                <w:rFonts w:ascii="Arial" w:hAnsi="Arial" w:cs="Arial"/>
                <w:sz w:val="20"/>
                <w:szCs w:val="28"/>
              </w:rPr>
              <w:t xml:space="preserve"> </w:t>
            </w:r>
            <w:r w:rsidRPr="00616B34">
              <w:rPr>
                <w:rFonts w:ascii="Arial" w:hAnsi="Arial" w:cs="Arial"/>
                <w:sz w:val="20"/>
                <w:szCs w:val="28"/>
              </w:rPr>
              <w:t>khoáng</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71473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Nêu được khái niệm dinh dưỡng ở thực vật và vai trò sinh lí của một số nguyên tố khoáng đối với thực vật (cụ thể một số nguyên tố đa lượng, vi lượng).</w:t>
            </w:r>
          </w:p>
          <w:p w:rsidR="006E53A1" w:rsidRPr="00616B34" w:rsidRDefault="0071473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Quan sát và nhận biết được một số biểu hiện của cây do thiếu khoáng.</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Dinh dưỡng nitơ</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71473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Nêu được các nguồn cung cấp nitơ cho cây.</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Các nhân tố ảnh hưở</w:t>
            </w:r>
            <w:r w:rsidR="00686456" w:rsidRPr="00616B34">
              <w:rPr>
                <w:rFonts w:ascii="Arial" w:hAnsi="Arial" w:cs="Arial"/>
                <w:sz w:val="20"/>
                <w:szCs w:val="28"/>
              </w:rPr>
              <w:t>ng đến trao đổi nước và dinh dưỡng khoáng ở thực vậ</w:t>
            </w:r>
            <w:r w:rsidRPr="00616B34">
              <w:rPr>
                <w:rFonts w:ascii="Arial" w:hAnsi="Arial" w:cs="Arial"/>
                <w:sz w:val="20"/>
                <w:szCs w:val="28"/>
              </w:rPr>
              <w:t>t và ứng dụng</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71473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Phân tích được một số nhân tố ảnh hưởng đến trao đổi nước ở thực vật và</w:t>
            </w:r>
            <w:r w:rsidRPr="00616B34">
              <w:rPr>
                <w:rFonts w:ascii="Arial" w:hAnsi="Arial" w:cs="Arial"/>
                <w:sz w:val="20"/>
                <w:szCs w:val="28"/>
              </w:rPr>
              <w:t xml:space="preserve"> </w:t>
            </w:r>
            <w:r w:rsidR="006E53A1" w:rsidRPr="00616B34">
              <w:rPr>
                <w:rFonts w:ascii="Arial" w:hAnsi="Arial" w:cs="Arial"/>
                <w:sz w:val="20"/>
                <w:szCs w:val="28"/>
              </w:rPr>
              <w:t>ứng dụng hiểu biết này vào thực tiễn.</w:t>
            </w:r>
          </w:p>
          <w:p w:rsidR="006E53A1" w:rsidRPr="00616B34" w:rsidRDefault="0071473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Giải thích được sự cân bằng nước và việc tưới tiêu hợp lí; các phản ứng chống chịu hạn, chống chịu ngập úng, chống chịu mặn của thực vật và chọn giống cây trồng có khả năng chống chịu.</w:t>
            </w:r>
          </w:p>
          <w:p w:rsidR="006E53A1" w:rsidRPr="00616B34" w:rsidRDefault="0071473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Trình bày được các nhân tố ảnh hưởng đến quá trình dinh dưỡng khoáng ở cây, đặc biệt là nhiệt độ và ánh sáng. Ứng dụng được kiến thức này vào thực tiễn.</w:t>
            </w:r>
          </w:p>
          <w:p w:rsidR="006E53A1" w:rsidRPr="00616B34" w:rsidRDefault="0071473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Phân tích được vai trò của phân bón đối với năng suất cây trồng.</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71473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Quang hợp ở thực vật</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Khái quát về quang hợp</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AA08D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Phát biểu được khái niệm quang hợp ở thực vật. Viết được phương trình quang hợp. Nêu được vai trò của quang hợp ở thực vật (vai trò đối với cây, với sinh vật và sinh quyển).</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Các giai đoạn của quá trình quang hợp</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AA08D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Trình bày được vai trò của sản phẩm quang hợp trong tổng hợp chất hữu cơ</w:t>
            </w:r>
            <w:r w:rsidRPr="00616B34">
              <w:rPr>
                <w:rFonts w:ascii="Arial" w:hAnsi="Arial" w:cs="Arial"/>
                <w:sz w:val="20"/>
                <w:szCs w:val="28"/>
              </w:rPr>
              <w:t xml:space="preserve"> </w:t>
            </w:r>
            <w:r w:rsidR="006E53A1" w:rsidRPr="00616B34">
              <w:rPr>
                <w:rFonts w:ascii="Arial" w:hAnsi="Arial" w:cs="Arial"/>
                <w:sz w:val="20"/>
                <w:szCs w:val="28"/>
              </w:rPr>
              <w:t>(chủ yếu là tinh bột), đối với cây và đối với sinh giới.</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Các nhân tố ảnh hưởng đến quang hợp ở thực vật</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AA08D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Phân tích được ảnh hưởng của các </w:t>
            </w:r>
            <w:r w:rsidR="00616B34" w:rsidRPr="00616B34">
              <w:rPr>
                <w:rFonts w:ascii="Arial" w:hAnsi="Arial" w:cs="Arial"/>
                <w:sz w:val="20"/>
                <w:szCs w:val="28"/>
              </w:rPr>
              <w:t>điều</w:t>
            </w:r>
            <w:r w:rsidR="006E53A1" w:rsidRPr="00616B34">
              <w:rPr>
                <w:rFonts w:ascii="Arial" w:hAnsi="Arial" w:cs="Arial"/>
                <w:sz w:val="20"/>
                <w:szCs w:val="28"/>
              </w:rPr>
              <w:t xml:space="preserve"> kiện đến quang hợp (ánh sáng, CO</w:t>
            </w:r>
            <w:r w:rsidR="006E53A1" w:rsidRPr="00616B34">
              <w:rPr>
                <w:rFonts w:ascii="Arial" w:hAnsi="Arial" w:cs="Arial"/>
                <w:sz w:val="20"/>
                <w:szCs w:val="18"/>
                <w:vertAlign w:val="subscript"/>
              </w:rPr>
              <w:t>2</w:t>
            </w:r>
            <w:r w:rsidR="006E53A1" w:rsidRPr="00616B34">
              <w:rPr>
                <w:rFonts w:ascii="Arial" w:hAnsi="Arial" w:cs="Arial"/>
                <w:sz w:val="20"/>
                <w:szCs w:val="28"/>
              </w:rPr>
              <w:t>, nhiệt độ).</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Quang hợp và năng suất cây trồng</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86656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Phân tích được mối quan hệ giữa quang hợp và năng suất cây trồng.</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86656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Vận dụng hiểu biết về quang hợp để giải thích được một số biện pháp kĩ</w:t>
            </w:r>
            <w:r w:rsidRPr="00616B34">
              <w:rPr>
                <w:rFonts w:ascii="Arial" w:hAnsi="Arial" w:cs="Arial"/>
                <w:sz w:val="20"/>
                <w:szCs w:val="28"/>
              </w:rPr>
              <w:t xml:space="preserve"> </w:t>
            </w:r>
            <w:r w:rsidR="006E53A1" w:rsidRPr="00616B34">
              <w:rPr>
                <w:rFonts w:ascii="Arial" w:hAnsi="Arial" w:cs="Arial"/>
                <w:sz w:val="20"/>
                <w:szCs w:val="28"/>
              </w:rPr>
              <w:t>thuật và công nghệ nâng cao năng suất cây trồng.</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86656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Hô hấp ở thực vật</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Khái niệm</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86656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Nêu được khái niệm hô hấp ở thực vật.</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Vai trò của hô hấp</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86656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Phân tích được vai trò của hô hấp ở thực vật.</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Các giai đoạn hô hấp ở thực vật</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86656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Trình bày được sơ đồ các giai đoạn của hô hấp ở thực vật.</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Các nhân tố ảnh hưởng đến hô hấp ở thực vật</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86656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Phân tích được ảnh hưởng của </w:t>
            </w:r>
            <w:r w:rsidR="00616B34" w:rsidRPr="00616B34">
              <w:rPr>
                <w:rFonts w:ascii="Arial" w:hAnsi="Arial" w:cs="Arial"/>
                <w:sz w:val="20"/>
                <w:szCs w:val="28"/>
              </w:rPr>
              <w:t>điều</w:t>
            </w:r>
            <w:r w:rsidR="006E53A1" w:rsidRPr="00616B34">
              <w:rPr>
                <w:rFonts w:ascii="Arial" w:hAnsi="Arial" w:cs="Arial"/>
                <w:sz w:val="20"/>
                <w:szCs w:val="28"/>
              </w:rPr>
              <w:t xml:space="preserve"> kiện môi trường đến hô hấp ở thực vật.</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Ứng dụng</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86656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Vận dụng được hiểu biết về hô hấp giải thích các vấn đề thực tiễn (ví dụ:</w:t>
            </w:r>
            <w:r w:rsidRPr="00616B34">
              <w:rPr>
                <w:rFonts w:ascii="Arial" w:hAnsi="Arial" w:cs="Arial"/>
                <w:sz w:val="20"/>
                <w:szCs w:val="28"/>
              </w:rPr>
              <w:t xml:space="preserve"> </w:t>
            </w:r>
            <w:r w:rsidR="006E53A1" w:rsidRPr="00616B34">
              <w:rPr>
                <w:rFonts w:ascii="Arial" w:hAnsi="Arial" w:cs="Arial"/>
                <w:sz w:val="20"/>
                <w:szCs w:val="28"/>
              </w:rPr>
              <w:t>bảo quản hạt và nông sản, cây ngập úng sẽ chết,...).</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4.3. Trao đổi chất và chuyển</w:t>
            </w:r>
            <w:r w:rsidR="0086656F" w:rsidRPr="00616B34">
              <w:rPr>
                <w:rFonts w:ascii="Arial" w:hAnsi="Arial" w:cs="Arial"/>
                <w:i/>
                <w:iCs/>
                <w:sz w:val="20"/>
                <w:szCs w:val="28"/>
              </w:rPr>
              <w:t xml:space="preserve"> </w:t>
            </w:r>
            <w:r w:rsidRPr="00616B34">
              <w:rPr>
                <w:rFonts w:ascii="Arial" w:hAnsi="Arial" w:cs="Arial"/>
                <w:i/>
                <w:iCs/>
                <w:sz w:val="20"/>
                <w:szCs w:val="28"/>
              </w:rPr>
              <w:t>hoá năng lượng ở động vật</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86656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Dinh dưỡng và tiêu hoá ở động vật</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Quá trình dinh dưỡng</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86656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Trình bày được quá trình dinh dưỡng bao gồm: lấy thức ăn; tiêu hoá thức</w:t>
            </w:r>
            <w:r w:rsidRPr="00616B34">
              <w:rPr>
                <w:rFonts w:ascii="Arial" w:hAnsi="Arial" w:cs="Arial"/>
                <w:sz w:val="20"/>
                <w:szCs w:val="28"/>
              </w:rPr>
              <w:t xml:space="preserve"> </w:t>
            </w:r>
            <w:r w:rsidR="006E53A1" w:rsidRPr="00616B34">
              <w:rPr>
                <w:rFonts w:ascii="Arial" w:hAnsi="Arial" w:cs="Arial"/>
                <w:sz w:val="20"/>
                <w:szCs w:val="28"/>
              </w:rPr>
              <w:t>ăn; hấp thu chất dinh dưỡng và đồng hoá các chất.</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bottom w:val="nil"/>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bottom w:val="nil"/>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Ứng dụng</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86656F"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Vận dụng được hiểu biết về dinh dưỡng trong xây dựng chế độ ăn uống và các biện pháp dinh dưỡng phù hợp ở mỗi lứa tuổi và trạng thái cơ thể.</w:t>
            </w:r>
          </w:p>
          <w:p w:rsidR="006E53A1" w:rsidRPr="00616B34" w:rsidRDefault="0086656F"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Vận dụng được hiểu biết về hệ tiêu hoá để phòng các bệnh về tiêu hoá.</w:t>
            </w:r>
          </w:p>
          <w:p w:rsidR="006E53A1" w:rsidRPr="00616B34" w:rsidRDefault="0086656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Giải thích được vai trò của việc sử dụng thực phẩm sạch trong đời sống con người.</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86656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Hô hấp và trao đổi khí ở động vật</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Vai trò hô hấp</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86656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Phân tích được vai trò của hô hấp ở động vật: trao đổi khí với môi trường và hô hấp tế bào.</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Ứng dụng</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86656F"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Giải thích được một số hiện tượng trong thực tiễn, ví dụ: nuôi tôm, cá thường cần có máy sục khí oxygen, nuôi ếch chú ý giữ môi trường ẩm ướt,...</w:t>
            </w:r>
          </w:p>
          <w:p w:rsidR="006E53A1" w:rsidRPr="00616B34" w:rsidRDefault="0086656F"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Vận dụng hiểu biết về hô hấp trao đổi khí để phòng các bệnh về đường hô hấp.</w:t>
            </w:r>
          </w:p>
          <w:p w:rsidR="006E53A1" w:rsidRPr="00616B34" w:rsidRDefault="0086656F"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Giải thích được tác hại của hút thuốc lá đối với sức khoẻ.</w:t>
            </w:r>
          </w:p>
          <w:p w:rsidR="006E53A1" w:rsidRPr="00616B34" w:rsidRDefault="0086656F"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Giải thích được vai trò của thể dục, thể thao; thực hiện được việc tập thể dục thể thao đều đặn.</w:t>
            </w:r>
          </w:p>
          <w:p w:rsidR="006E53A1" w:rsidRPr="00616B34" w:rsidRDefault="0086656F"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Giải thích được tác hại của ô nhiễm không khí đến hô hấp.</w:t>
            </w:r>
          </w:p>
          <w:p w:rsidR="006E53A1" w:rsidRPr="00616B34" w:rsidRDefault="0086656F"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Tìm hiểu được các bệnh về đường hô hấp.</w:t>
            </w:r>
          </w:p>
          <w:p w:rsidR="006E53A1" w:rsidRPr="00616B34" w:rsidRDefault="0086656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Trình bày được quan </w:t>
            </w:r>
            <w:r w:rsidR="00616B34" w:rsidRPr="00616B34">
              <w:rPr>
                <w:rFonts w:ascii="Arial" w:hAnsi="Arial" w:cs="Arial"/>
                <w:sz w:val="20"/>
                <w:szCs w:val="28"/>
              </w:rPr>
              <w:t>điểm</w:t>
            </w:r>
            <w:r w:rsidR="006E53A1" w:rsidRPr="00616B34">
              <w:rPr>
                <w:rFonts w:ascii="Arial" w:hAnsi="Arial" w:cs="Arial"/>
                <w:sz w:val="20"/>
                <w:szCs w:val="28"/>
              </w:rPr>
              <w:t xml:space="preserve"> của bản thân về việc xử phạt người hút thuốc lá</w:t>
            </w:r>
            <w:r w:rsidRPr="00616B34">
              <w:rPr>
                <w:rFonts w:ascii="Arial" w:hAnsi="Arial" w:cs="Arial"/>
                <w:sz w:val="20"/>
                <w:szCs w:val="28"/>
              </w:rPr>
              <w:t xml:space="preserve"> </w:t>
            </w:r>
            <w:r w:rsidR="006E53A1" w:rsidRPr="00616B34">
              <w:rPr>
                <w:rFonts w:ascii="Arial" w:hAnsi="Arial" w:cs="Arial"/>
                <w:sz w:val="20"/>
                <w:szCs w:val="28"/>
              </w:rPr>
              <w:t>ở nơi công cộng và cấm trẻ em dưới 16 tuổi hút thuốc lá.</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86656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Vận chuyển các chất trong</w:t>
            </w:r>
            <w:r w:rsidRPr="00616B34">
              <w:rPr>
                <w:rFonts w:ascii="Arial" w:hAnsi="Arial" w:cs="Arial"/>
                <w:sz w:val="20"/>
                <w:szCs w:val="28"/>
              </w:rPr>
              <w:t xml:space="preserve"> </w:t>
            </w:r>
            <w:r w:rsidR="006E53A1" w:rsidRPr="00616B34">
              <w:rPr>
                <w:rFonts w:ascii="Arial" w:hAnsi="Arial" w:cs="Arial"/>
                <w:sz w:val="20"/>
                <w:szCs w:val="28"/>
              </w:rPr>
              <w:t>cơ thể động vật</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Khái quát hệ vận chuyển</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AC4C4D"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Trình bày được khái quát hệ vận chuyển trong cơ thể động vật. Nêu được một số dạng hệ vận chuyển ở các nhóm động vật khác nhau.</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Cấu tạo và hoạt động của tim và hệ mạch</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AC4C4D"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Trình bày được cấu tạo và hoạt động của tim và sự phù hợp giữa cấu tạo và chức năng của tim. Giải thích được khả năng tự phát nhịp gây nên tính tự động của tim.</w:t>
            </w:r>
          </w:p>
          <w:p w:rsidR="006E53A1" w:rsidRPr="00616B34" w:rsidRDefault="00AC4C4D"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Dựa vào hình ảnh, sơ đồ, mô tả được cấu tạo và hoạt động của hệ mạch.</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Vận chuyển máu trong hệ</w:t>
            </w:r>
            <w:r w:rsidR="00AC4C4D" w:rsidRPr="00616B34">
              <w:rPr>
                <w:rFonts w:ascii="Arial" w:hAnsi="Arial" w:cs="Arial"/>
                <w:sz w:val="20"/>
                <w:szCs w:val="28"/>
              </w:rPr>
              <w:t xml:space="preserve"> </w:t>
            </w:r>
            <w:r w:rsidRPr="00616B34">
              <w:rPr>
                <w:rFonts w:ascii="Arial" w:hAnsi="Arial" w:cs="Arial"/>
                <w:sz w:val="20"/>
                <w:szCs w:val="28"/>
              </w:rPr>
              <w:t>mạch</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AC4C4D"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Mô tả được quá trình vận chuyển máu trong hệ mạch (huyết áp, vận tốc máu và sự trao đổi chất giữa máu với các tế bào).</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B60B3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w:t>
            </w:r>
            <w:r w:rsidR="00616B34" w:rsidRPr="00616B34">
              <w:rPr>
                <w:rFonts w:ascii="Arial" w:hAnsi="Arial" w:cs="Arial"/>
                <w:sz w:val="20"/>
                <w:szCs w:val="28"/>
              </w:rPr>
              <w:t>Điều</w:t>
            </w:r>
            <w:r w:rsidR="006E53A1" w:rsidRPr="00616B34">
              <w:rPr>
                <w:rFonts w:ascii="Arial" w:hAnsi="Arial" w:cs="Arial"/>
                <w:sz w:val="20"/>
                <w:szCs w:val="28"/>
              </w:rPr>
              <w:t xml:space="preserve"> hoà hoạt động tim mạch</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AC4C4D"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Nêu được hoạt động tim mạch được </w:t>
            </w:r>
            <w:r w:rsidR="00616B34" w:rsidRPr="00616B34">
              <w:rPr>
                <w:rFonts w:ascii="Arial" w:hAnsi="Arial" w:cs="Arial"/>
                <w:sz w:val="20"/>
                <w:szCs w:val="28"/>
              </w:rPr>
              <w:t>điều</w:t>
            </w:r>
            <w:r w:rsidR="006E53A1" w:rsidRPr="00616B34">
              <w:rPr>
                <w:rFonts w:ascii="Arial" w:hAnsi="Arial" w:cs="Arial"/>
                <w:sz w:val="20"/>
                <w:szCs w:val="28"/>
              </w:rPr>
              <w:t xml:space="preserve"> hoà bằng cơ chế thần kinh và thể</w:t>
            </w:r>
            <w:r w:rsidRPr="00616B34">
              <w:rPr>
                <w:rFonts w:ascii="Arial" w:hAnsi="Arial" w:cs="Arial"/>
                <w:sz w:val="20"/>
                <w:szCs w:val="28"/>
              </w:rPr>
              <w:t xml:space="preserve"> </w:t>
            </w:r>
            <w:r w:rsidR="006E53A1" w:rsidRPr="00616B34">
              <w:rPr>
                <w:rFonts w:ascii="Arial" w:hAnsi="Arial" w:cs="Arial"/>
                <w:sz w:val="20"/>
                <w:szCs w:val="28"/>
              </w:rPr>
              <w:t>dịch.</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Ứng dụng</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AC4C4D"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Phân tích được tác hại của việc lạm dụng rượu, bia đối với sức khoẻ của con</w:t>
            </w:r>
            <w:r w:rsidRPr="00616B34">
              <w:rPr>
                <w:rFonts w:ascii="Arial" w:hAnsi="Arial" w:cs="Arial"/>
                <w:sz w:val="20"/>
                <w:szCs w:val="28"/>
              </w:rPr>
              <w:t xml:space="preserve"> </w:t>
            </w:r>
            <w:r w:rsidR="006E53A1" w:rsidRPr="00616B34">
              <w:rPr>
                <w:rFonts w:ascii="Arial" w:hAnsi="Arial" w:cs="Arial"/>
                <w:sz w:val="20"/>
                <w:szCs w:val="28"/>
              </w:rPr>
              <w:t>người, đặc biệt là hệ tim mạch.</w:t>
            </w:r>
          </w:p>
          <w:p w:rsidR="006E53A1" w:rsidRPr="00616B34" w:rsidRDefault="00AC4C4D"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Trình bày được vai trò của thể dục, thể thao đối với tuần hoàn.</w:t>
            </w:r>
          </w:p>
          <w:p w:rsidR="006E53A1" w:rsidRPr="00616B34" w:rsidRDefault="00AC4C4D"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Kể được các bệnh thường gặp về hệ tuần hoàn. Trình bày được một số biện pháp phòng chống các bệnh tim mạch.</w:t>
            </w:r>
          </w:p>
          <w:p w:rsidR="006E53A1" w:rsidRPr="00616B34" w:rsidRDefault="00AC4C4D"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Đánh giá được ý nghĩa việc xử phạt người tham gia giao thông khi sử dụng</w:t>
            </w:r>
            <w:r w:rsidRPr="00616B34">
              <w:rPr>
                <w:rFonts w:ascii="Arial" w:hAnsi="Arial" w:cs="Arial"/>
                <w:sz w:val="20"/>
                <w:szCs w:val="28"/>
              </w:rPr>
              <w:t xml:space="preserve"> </w:t>
            </w:r>
            <w:r w:rsidR="006E53A1" w:rsidRPr="00616B34">
              <w:rPr>
                <w:rFonts w:ascii="Arial" w:hAnsi="Arial" w:cs="Arial"/>
                <w:sz w:val="20"/>
                <w:szCs w:val="28"/>
              </w:rPr>
              <w:t>rượu, bia.</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AC4C4D"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Miễn dịch ở động vật</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bottom w:val="nil"/>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bottom w:val="nil"/>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Nguyên nhân gây bệnh</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B60B35"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Nêu được các nguyên nhân bên trong và bên ngoài gây nên các bệnh ở động vật và người.</w:t>
            </w:r>
          </w:p>
          <w:p w:rsidR="006E53A1" w:rsidRPr="00616B34" w:rsidRDefault="00B60B3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Giải thích được vì sao nguy cơ mắc bệnh ở người rất lớn, nhưng xác suất bị bệnh rất nhỏ.</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Khái niệm miễn dịch</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B60B3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Phát biểu được khái niệm miễn dịch.</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Hệ miễn dịch</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B60B35"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Mô tả được khái quát về hệ miễn dịch ở người: các tuyến và vai trò của mỗi tuyến.</w:t>
            </w:r>
          </w:p>
          <w:p w:rsidR="006E53A1" w:rsidRPr="00616B34" w:rsidRDefault="00B60B3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Trình bày được cơ chế mắc bệnh và cơ chế chống bệnh ở động vật.</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Ứng dụng</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B60B35"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Phân tích được vai trò của việc chủ động tiêm phòng vaccine.</w:t>
            </w:r>
          </w:p>
          <w:p w:rsidR="006E53A1" w:rsidRPr="00616B34" w:rsidRDefault="00B60B35"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Giải thích được cơ sở của hiện tượng dị ứng với chất kích thích, thức ăn; cơ</w:t>
            </w:r>
            <w:r w:rsidRPr="00616B34">
              <w:rPr>
                <w:rFonts w:ascii="Arial" w:hAnsi="Arial" w:cs="Arial"/>
                <w:sz w:val="20"/>
                <w:szCs w:val="28"/>
              </w:rPr>
              <w:t xml:space="preserve"> </w:t>
            </w:r>
            <w:r w:rsidR="006E53A1" w:rsidRPr="00616B34">
              <w:rPr>
                <w:rFonts w:ascii="Arial" w:hAnsi="Arial" w:cs="Arial"/>
                <w:sz w:val="20"/>
                <w:szCs w:val="28"/>
              </w:rPr>
              <w:t>chế thử phản ứng khi tiêm kháng sinh.</w:t>
            </w:r>
          </w:p>
          <w:p w:rsidR="006E53A1" w:rsidRPr="00616B34" w:rsidRDefault="00B60B3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Trình bày được quá trình phá vỡ hệ miễn dịch của các tác nhân gây bệnh</w:t>
            </w:r>
            <w:r w:rsidRPr="00616B34">
              <w:rPr>
                <w:rFonts w:ascii="Arial" w:hAnsi="Arial" w:cs="Arial"/>
                <w:sz w:val="20"/>
                <w:szCs w:val="28"/>
              </w:rPr>
              <w:t xml:space="preserve"> </w:t>
            </w:r>
            <w:r w:rsidR="006E53A1" w:rsidRPr="00616B34">
              <w:rPr>
                <w:rFonts w:ascii="Arial" w:hAnsi="Arial" w:cs="Arial"/>
                <w:sz w:val="20"/>
                <w:szCs w:val="28"/>
              </w:rPr>
              <w:t>trong cơ thể người bệnh: HIV, ung thư, tự miễn.</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B60B3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Bài </w:t>
            </w:r>
            <w:r w:rsidR="00616B34" w:rsidRPr="00616B34">
              <w:rPr>
                <w:rFonts w:ascii="Arial" w:hAnsi="Arial" w:cs="Arial"/>
                <w:sz w:val="20"/>
                <w:szCs w:val="28"/>
              </w:rPr>
              <w:t>tiết</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Bài </w:t>
            </w:r>
            <w:r w:rsidR="00616B34" w:rsidRPr="00616B34">
              <w:rPr>
                <w:rFonts w:ascii="Arial" w:hAnsi="Arial" w:cs="Arial"/>
                <w:sz w:val="20"/>
                <w:szCs w:val="28"/>
              </w:rPr>
              <w:t>tiết</w:t>
            </w:r>
            <w:r w:rsidRPr="00616B34">
              <w:rPr>
                <w:rFonts w:ascii="Arial" w:hAnsi="Arial" w:cs="Arial"/>
                <w:sz w:val="20"/>
                <w:szCs w:val="28"/>
              </w:rPr>
              <w:t xml:space="preserve"> và cơ chế bài </w:t>
            </w:r>
            <w:r w:rsidR="00616B34" w:rsidRPr="00616B34">
              <w:rPr>
                <w:rFonts w:ascii="Arial" w:hAnsi="Arial" w:cs="Arial"/>
                <w:sz w:val="20"/>
                <w:szCs w:val="28"/>
              </w:rPr>
              <w:t>tiết</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B60B3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Phát biểu được khái niệm bài </w:t>
            </w:r>
            <w:r w:rsidR="00616B34" w:rsidRPr="00616B34">
              <w:rPr>
                <w:rFonts w:ascii="Arial" w:hAnsi="Arial" w:cs="Arial"/>
                <w:sz w:val="20"/>
                <w:szCs w:val="28"/>
              </w:rPr>
              <w:t>tiết</w:t>
            </w:r>
            <w:r w:rsidR="006E53A1" w:rsidRPr="00616B34">
              <w:rPr>
                <w:rFonts w:ascii="Arial" w:hAnsi="Arial" w:cs="Arial"/>
                <w:sz w:val="20"/>
                <w:szCs w:val="28"/>
              </w:rPr>
              <w:t xml:space="preserve">. Trình bày được vai trò của bài </w:t>
            </w:r>
            <w:r w:rsidR="00616B34" w:rsidRPr="00616B34">
              <w:rPr>
                <w:rFonts w:ascii="Arial" w:hAnsi="Arial" w:cs="Arial"/>
                <w:sz w:val="20"/>
                <w:szCs w:val="28"/>
              </w:rPr>
              <w:t>tiết</w:t>
            </w:r>
            <w:r w:rsidR="006E53A1" w:rsidRPr="00616B34">
              <w:rPr>
                <w:rFonts w:ascii="Arial" w:hAnsi="Arial" w:cs="Arial"/>
                <w:sz w:val="20"/>
                <w:szCs w:val="28"/>
              </w:rPr>
              <w:t>.</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Vai trò của thận trong bài </w:t>
            </w:r>
            <w:r w:rsidR="00616B34" w:rsidRPr="00616B34">
              <w:rPr>
                <w:rFonts w:ascii="Arial" w:hAnsi="Arial" w:cs="Arial"/>
                <w:sz w:val="20"/>
                <w:szCs w:val="28"/>
              </w:rPr>
              <w:t>tiết</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B60B3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Trình bày được vai trò của thận trong bài </w:t>
            </w:r>
            <w:r w:rsidR="00616B34" w:rsidRPr="00616B34">
              <w:rPr>
                <w:rFonts w:ascii="Arial" w:hAnsi="Arial" w:cs="Arial"/>
                <w:sz w:val="20"/>
                <w:szCs w:val="28"/>
              </w:rPr>
              <w:t>tiết</w:t>
            </w:r>
            <w:r w:rsidR="006E53A1" w:rsidRPr="00616B34">
              <w:rPr>
                <w:rFonts w:ascii="Arial" w:hAnsi="Arial" w:cs="Arial"/>
                <w:sz w:val="20"/>
                <w:szCs w:val="28"/>
              </w:rPr>
              <w:t>.</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Ứng dụng</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B60B35"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Trình bày được các biện pháp bảo vệ thận: </w:t>
            </w:r>
            <w:r w:rsidR="00616B34" w:rsidRPr="00616B34">
              <w:rPr>
                <w:rFonts w:ascii="Arial" w:hAnsi="Arial" w:cs="Arial"/>
                <w:sz w:val="20"/>
                <w:szCs w:val="28"/>
              </w:rPr>
              <w:t>điều</w:t>
            </w:r>
            <w:r w:rsidR="006E53A1" w:rsidRPr="00616B34">
              <w:rPr>
                <w:rFonts w:ascii="Arial" w:hAnsi="Arial" w:cs="Arial"/>
                <w:sz w:val="20"/>
                <w:szCs w:val="28"/>
              </w:rPr>
              <w:t xml:space="preserve"> chỉnh chế độ ăn và uống đủ nước; không sử dụng quá nhiều loại thuốc; không uống nhiều rượu, bia.</w:t>
            </w:r>
          </w:p>
          <w:p w:rsidR="006E53A1" w:rsidRPr="00616B34" w:rsidRDefault="00B60B3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Vận dụng được kiến thức bài </w:t>
            </w:r>
            <w:r w:rsidR="00616B34" w:rsidRPr="00616B34">
              <w:rPr>
                <w:rFonts w:ascii="Arial" w:hAnsi="Arial" w:cs="Arial"/>
                <w:sz w:val="20"/>
                <w:szCs w:val="28"/>
              </w:rPr>
              <w:t>tiết</w:t>
            </w:r>
            <w:r w:rsidR="006E53A1" w:rsidRPr="00616B34">
              <w:rPr>
                <w:rFonts w:ascii="Arial" w:hAnsi="Arial" w:cs="Arial"/>
                <w:sz w:val="20"/>
                <w:szCs w:val="28"/>
              </w:rPr>
              <w:t xml:space="preserve"> để phòng và chống được một số bệnh liên</w:t>
            </w:r>
            <w:r w:rsidRPr="00616B34">
              <w:rPr>
                <w:rFonts w:ascii="Arial" w:hAnsi="Arial" w:cs="Arial"/>
                <w:sz w:val="20"/>
                <w:szCs w:val="28"/>
              </w:rPr>
              <w:t xml:space="preserve"> </w:t>
            </w:r>
            <w:r w:rsidR="006E53A1" w:rsidRPr="00616B34">
              <w:rPr>
                <w:rFonts w:ascii="Arial" w:hAnsi="Arial" w:cs="Arial"/>
                <w:sz w:val="20"/>
                <w:szCs w:val="28"/>
              </w:rPr>
              <w:t xml:space="preserve">quan đến thận và bài </w:t>
            </w:r>
            <w:r w:rsidR="00616B34" w:rsidRPr="00616B34">
              <w:rPr>
                <w:rFonts w:ascii="Arial" w:hAnsi="Arial" w:cs="Arial"/>
                <w:sz w:val="20"/>
                <w:szCs w:val="28"/>
              </w:rPr>
              <w:t>tiết</w:t>
            </w:r>
            <w:r w:rsidR="006E53A1" w:rsidRPr="00616B34">
              <w:rPr>
                <w:rFonts w:ascii="Arial" w:hAnsi="Arial" w:cs="Arial"/>
                <w:sz w:val="20"/>
                <w:szCs w:val="28"/>
              </w:rPr>
              <w:t xml:space="preserve"> (suy thận, sỏi thận,...).</w:t>
            </w:r>
          </w:p>
        </w:tc>
      </w:tr>
      <w:tr w:rsidR="006E53A1" w:rsidRPr="00616B34">
        <w:tblPrEx>
          <w:tblCellMar>
            <w:top w:w="0" w:type="dxa"/>
            <w:left w:w="0" w:type="dxa"/>
            <w:bottom w:w="0" w:type="dxa"/>
            <w:right w:w="0" w:type="dxa"/>
          </w:tblCellMar>
        </w:tblPrEx>
        <w:trPr>
          <w:trHeight w:val="20"/>
        </w:trPr>
        <w:tc>
          <w:tcPr>
            <w:tcW w:w="289" w:type="pct"/>
            <w:vMerge w:val="restart"/>
            <w:tcBorders>
              <w:top w:val="single" w:sz="4" w:space="0" w:color="000000"/>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5</w:t>
            </w:r>
          </w:p>
        </w:tc>
        <w:tc>
          <w:tcPr>
            <w:tcW w:w="546" w:type="pct"/>
            <w:vMerge w:val="restart"/>
            <w:tcBorders>
              <w:top w:val="single" w:sz="4" w:space="0" w:color="000000"/>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Cảm ứng, sinh trưởng và phát triển ở sinh vật</w:t>
            </w: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5.1. Khái quát về cảm ứng ở</w:t>
            </w:r>
            <w:r w:rsidR="00CD3470" w:rsidRPr="00616B34">
              <w:rPr>
                <w:rFonts w:ascii="Arial" w:hAnsi="Arial" w:cs="Arial"/>
                <w:i/>
                <w:iCs/>
                <w:sz w:val="20"/>
                <w:szCs w:val="28"/>
              </w:rPr>
              <w:t xml:space="preserve"> </w:t>
            </w:r>
            <w:r w:rsidRPr="00616B34">
              <w:rPr>
                <w:rFonts w:ascii="Arial" w:hAnsi="Arial" w:cs="Arial"/>
                <w:i/>
                <w:iCs/>
                <w:sz w:val="20"/>
                <w:szCs w:val="28"/>
              </w:rPr>
              <w:t>sinh vật</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5B1B3C"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Khái niệm cảm ứng</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5B1B3C"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Phát biểu được khái niệm cảm ứng ở sinh vật.</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5B1B3C"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Vai trò của cảm ứng đối với sinh vật</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5B1B3C"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Trình bày được vai trò của cảm ứng đối với sinh vật.</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5B1B3C"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Cơ chế của cảm ứng</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5B1B3C"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Trình bày được cơ chế cảm ứng ở sinh vật (thu nhận kích thích, dẫn truyền kích thích, phân tích và tổng hợp, trả lời kích thích).</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5.2.Cảm ứng ở thực vật</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5B1B3C"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Khái niệm, vai trò của cảm ứng</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5B1B3C"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Nêu được khái niệm cảm ứng ở thực vật. Phân tích được vai trò cảm ứng đối với thực vật.</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5B1B3C"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Các hình thức biểu hiện</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5B1B3C"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Nêu được một số hình thức biểu hiện của cảm ứng ở thực vật: vận động</w:t>
            </w:r>
            <w:r w:rsidR="00993539" w:rsidRPr="00616B34">
              <w:rPr>
                <w:rFonts w:ascii="Arial" w:hAnsi="Arial" w:cs="Arial"/>
                <w:sz w:val="20"/>
                <w:szCs w:val="28"/>
              </w:rPr>
              <w:t xml:space="preserve"> </w:t>
            </w:r>
            <w:r w:rsidR="006E53A1" w:rsidRPr="00616B34">
              <w:rPr>
                <w:rFonts w:ascii="Arial" w:hAnsi="Arial" w:cs="Arial"/>
                <w:sz w:val="20"/>
                <w:szCs w:val="28"/>
              </w:rPr>
              <w:t>hướng động và vận động cảm ứng.</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5B1B3C"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Ứng dụng</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5B1B3C"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Vận dụng được hiểu biết về cảm ứng ở thực vật để giải thích một số hiện tượng trong thực tiễn.</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5.3.Cảm ứng ở động vật</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5B1B3C"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Các hình thức cảm ứng ở các</w:t>
            </w:r>
            <w:r w:rsidRPr="00616B34">
              <w:rPr>
                <w:rFonts w:ascii="Arial" w:hAnsi="Arial" w:cs="Arial"/>
                <w:sz w:val="20"/>
                <w:szCs w:val="28"/>
              </w:rPr>
              <w:t xml:space="preserve"> </w:t>
            </w:r>
            <w:r w:rsidR="006E53A1" w:rsidRPr="00616B34">
              <w:rPr>
                <w:rFonts w:ascii="Arial" w:hAnsi="Arial" w:cs="Arial"/>
                <w:sz w:val="20"/>
                <w:szCs w:val="28"/>
              </w:rPr>
              <w:t>nhóm động vật khác nhau</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5B1B3C"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Trình bày được các hình thức cảm ứng ở các nhóm động vật khác nhau.</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5B1B3C"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Cơ chế cảm ứng ở động vật có hệ thần kinh</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Tế bào thần kinh</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5B1B3C"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Dựa vào hình vẽ, nêu được cấu tạo và chức năng của tế bào thần kinh.</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Truyền tin qua synapse</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5B1B3C"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Dựa vào sơ đồ, mô tả được cấu tạo synapse và quá trình truyền tin qua synapse.</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Phản xạ</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5B1B3C"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Nêu được khái niệm phản xạ.</w:t>
            </w:r>
          </w:p>
          <w:p w:rsidR="006E53A1" w:rsidRPr="00616B34" w:rsidRDefault="005B1B3C"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Dựa vào sơ đồ, phân tích được một cung phản xạ (các thụ thể, dẫn truyền, phân</w:t>
            </w:r>
            <w:r w:rsidRPr="00616B34">
              <w:rPr>
                <w:rFonts w:ascii="Arial" w:hAnsi="Arial" w:cs="Arial"/>
                <w:sz w:val="20"/>
                <w:szCs w:val="28"/>
              </w:rPr>
              <w:t xml:space="preserve"> </w:t>
            </w:r>
            <w:r w:rsidR="006E53A1" w:rsidRPr="00616B34">
              <w:rPr>
                <w:rFonts w:ascii="Arial" w:hAnsi="Arial" w:cs="Arial"/>
                <w:sz w:val="20"/>
                <w:szCs w:val="28"/>
              </w:rPr>
              <w:t>tích, đáp ứng).</w:t>
            </w:r>
          </w:p>
          <w:p w:rsidR="006E53A1" w:rsidRPr="00616B34" w:rsidRDefault="005B1B3C"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Nêu được các dạng thụ thể, vai trò của chúng (các thụ thể cảm giác về: cơ</w:t>
            </w:r>
            <w:r w:rsidRPr="00616B34">
              <w:rPr>
                <w:rFonts w:ascii="Arial" w:hAnsi="Arial" w:cs="Arial"/>
                <w:sz w:val="20"/>
                <w:szCs w:val="28"/>
              </w:rPr>
              <w:t xml:space="preserve"> </w:t>
            </w:r>
            <w:r w:rsidR="006E53A1" w:rsidRPr="00616B34">
              <w:rPr>
                <w:rFonts w:ascii="Arial" w:hAnsi="Arial" w:cs="Arial"/>
                <w:sz w:val="20"/>
                <w:szCs w:val="28"/>
              </w:rPr>
              <w:t>học, hoá học, điện, nhiệt, đau).</w:t>
            </w:r>
          </w:p>
          <w:p w:rsidR="006E53A1" w:rsidRPr="00616B34" w:rsidRDefault="005B1B3C"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Nêu được vai trò các cảm giác vị giác, xúc giác và khứu giác trong cung phản xạ.</w:t>
            </w:r>
          </w:p>
          <w:p w:rsidR="006E53A1" w:rsidRPr="00616B34" w:rsidRDefault="005B1B3C"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Phân tích được cơ chế thu nhận và phản ứng kích thích của các cơ quan cảm giác (tai, mắt).</w:t>
            </w:r>
          </w:p>
          <w:p w:rsidR="006E53A1" w:rsidRPr="00616B34" w:rsidRDefault="005B1B3C"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Phân biệt được phản xạ không </w:t>
            </w:r>
            <w:r w:rsidR="00616B34" w:rsidRPr="00616B34">
              <w:rPr>
                <w:rFonts w:ascii="Arial" w:hAnsi="Arial" w:cs="Arial"/>
                <w:sz w:val="20"/>
                <w:szCs w:val="28"/>
              </w:rPr>
              <w:t>điều</w:t>
            </w:r>
            <w:r w:rsidR="006E53A1" w:rsidRPr="00616B34">
              <w:rPr>
                <w:rFonts w:ascii="Arial" w:hAnsi="Arial" w:cs="Arial"/>
                <w:sz w:val="20"/>
                <w:szCs w:val="28"/>
              </w:rPr>
              <w:t xml:space="preserve"> kiện và phản xạ có </w:t>
            </w:r>
            <w:r w:rsidR="00616B34" w:rsidRPr="00616B34">
              <w:rPr>
                <w:rFonts w:ascii="Arial" w:hAnsi="Arial" w:cs="Arial"/>
                <w:sz w:val="20"/>
                <w:szCs w:val="28"/>
              </w:rPr>
              <w:t>điều</w:t>
            </w:r>
            <w:r w:rsidR="006E53A1" w:rsidRPr="00616B34">
              <w:rPr>
                <w:rFonts w:ascii="Arial" w:hAnsi="Arial" w:cs="Arial"/>
                <w:sz w:val="20"/>
                <w:szCs w:val="28"/>
              </w:rPr>
              <w:t xml:space="preserve"> kiện:</w:t>
            </w:r>
          </w:p>
          <w:p w:rsidR="006E53A1" w:rsidRPr="00616B34" w:rsidRDefault="006E53A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Nêu được đặc </w:t>
            </w:r>
            <w:r w:rsidR="00616B34" w:rsidRPr="00616B34">
              <w:rPr>
                <w:rFonts w:ascii="Arial" w:hAnsi="Arial" w:cs="Arial"/>
                <w:sz w:val="20"/>
                <w:szCs w:val="28"/>
              </w:rPr>
              <w:t>điểm</w:t>
            </w:r>
            <w:r w:rsidRPr="00616B34">
              <w:rPr>
                <w:rFonts w:ascii="Arial" w:hAnsi="Arial" w:cs="Arial"/>
                <w:sz w:val="20"/>
                <w:szCs w:val="28"/>
              </w:rPr>
              <w:t xml:space="preserve"> và phân loại được phản xạ không </w:t>
            </w:r>
            <w:r w:rsidR="00616B34" w:rsidRPr="00616B34">
              <w:rPr>
                <w:rFonts w:ascii="Arial" w:hAnsi="Arial" w:cs="Arial"/>
                <w:sz w:val="20"/>
                <w:szCs w:val="28"/>
              </w:rPr>
              <w:t>điều</w:t>
            </w:r>
            <w:r w:rsidRPr="00616B34">
              <w:rPr>
                <w:rFonts w:ascii="Arial" w:hAnsi="Arial" w:cs="Arial"/>
                <w:sz w:val="20"/>
                <w:szCs w:val="28"/>
              </w:rPr>
              <w:t xml:space="preserve"> kiện. Lấy được các ví dụ minh hoạ.</w:t>
            </w:r>
          </w:p>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Trình bày được đặc </w:t>
            </w:r>
            <w:r w:rsidR="00616B34" w:rsidRPr="00616B34">
              <w:rPr>
                <w:rFonts w:ascii="Arial" w:hAnsi="Arial" w:cs="Arial"/>
                <w:sz w:val="20"/>
                <w:szCs w:val="28"/>
              </w:rPr>
              <w:t>điểm</w:t>
            </w:r>
            <w:r w:rsidRPr="00616B34">
              <w:rPr>
                <w:rFonts w:ascii="Arial" w:hAnsi="Arial" w:cs="Arial"/>
                <w:sz w:val="20"/>
                <w:szCs w:val="28"/>
              </w:rPr>
              <w:t xml:space="preserve">, các </w:t>
            </w:r>
            <w:r w:rsidR="00616B34" w:rsidRPr="00616B34">
              <w:rPr>
                <w:rFonts w:ascii="Arial" w:hAnsi="Arial" w:cs="Arial"/>
                <w:sz w:val="20"/>
                <w:szCs w:val="28"/>
              </w:rPr>
              <w:t>điều</w:t>
            </w:r>
            <w:r w:rsidRPr="00616B34">
              <w:rPr>
                <w:rFonts w:ascii="Arial" w:hAnsi="Arial" w:cs="Arial"/>
                <w:sz w:val="20"/>
                <w:szCs w:val="28"/>
              </w:rPr>
              <w:t xml:space="preserve"> kiện và cơ chế hình thành phản xạ có</w:t>
            </w:r>
            <w:r w:rsidR="005B1B3C" w:rsidRPr="00616B34">
              <w:rPr>
                <w:rFonts w:ascii="Arial" w:hAnsi="Arial" w:cs="Arial"/>
                <w:sz w:val="20"/>
                <w:szCs w:val="28"/>
              </w:rPr>
              <w:t xml:space="preserve"> </w:t>
            </w:r>
            <w:r w:rsidR="00616B34" w:rsidRPr="00616B34">
              <w:rPr>
                <w:rFonts w:ascii="Arial" w:hAnsi="Arial" w:cs="Arial"/>
                <w:sz w:val="20"/>
                <w:szCs w:val="28"/>
              </w:rPr>
              <w:t>điều</w:t>
            </w:r>
            <w:r w:rsidRPr="00616B34">
              <w:rPr>
                <w:rFonts w:ascii="Arial" w:hAnsi="Arial" w:cs="Arial"/>
                <w:sz w:val="20"/>
                <w:szCs w:val="28"/>
              </w:rPr>
              <w:t xml:space="preserve"> kiện. Lấy được các ví dụ minh hoạ.</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w:t>
            </w:r>
            <w:r w:rsidRPr="00616B34">
              <w:rPr>
                <w:rFonts w:ascii="Arial" w:hAnsi="Arial" w:cs="Arial"/>
                <w:i/>
                <w:iCs/>
                <w:sz w:val="20"/>
                <w:szCs w:val="28"/>
              </w:rPr>
              <w:t>Các bệnh liên quan hệ thần kinh</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5B1B3C"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Nêu được một số bệnh do tổn thương hệ thần kinh như mất khả năng vận</w:t>
            </w:r>
            <w:r w:rsidRPr="00616B34">
              <w:rPr>
                <w:rFonts w:ascii="Arial" w:hAnsi="Arial" w:cs="Arial"/>
                <w:sz w:val="20"/>
                <w:szCs w:val="28"/>
              </w:rPr>
              <w:t xml:space="preserve"> </w:t>
            </w:r>
            <w:r w:rsidR="006E53A1" w:rsidRPr="00616B34">
              <w:rPr>
                <w:rFonts w:ascii="Arial" w:hAnsi="Arial" w:cs="Arial"/>
                <w:sz w:val="20"/>
                <w:szCs w:val="28"/>
              </w:rPr>
              <w:t>động, mất khả năng cảm giác...</w:t>
            </w:r>
          </w:p>
          <w:p w:rsidR="006E53A1" w:rsidRPr="00616B34" w:rsidRDefault="005B1B3C"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Vận dụng hiểu biết về hệ thần kinh để giải thích được cơ chế giảm đau khi</w:t>
            </w:r>
            <w:r w:rsidRPr="00616B34">
              <w:rPr>
                <w:rFonts w:ascii="Arial" w:hAnsi="Arial" w:cs="Arial"/>
                <w:sz w:val="20"/>
                <w:szCs w:val="28"/>
              </w:rPr>
              <w:t xml:space="preserve"> </w:t>
            </w:r>
            <w:r w:rsidR="006E53A1" w:rsidRPr="00616B34">
              <w:rPr>
                <w:rFonts w:ascii="Arial" w:hAnsi="Arial" w:cs="Arial"/>
                <w:sz w:val="20"/>
                <w:szCs w:val="28"/>
              </w:rPr>
              <w:t>uống và tiêm thuốc giảm đau.</w:t>
            </w:r>
          </w:p>
          <w:p w:rsidR="006E53A1" w:rsidRPr="00616B34" w:rsidRDefault="005B1B3C"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Đề xuất được các biện pháp bảo vệ hệ thần kinh: không lạm dụng chất kích thích; phòng chống nghiện và cai nghiện các chất kích thích.</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5B1B3C"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w:t>
            </w:r>
            <w:r w:rsidR="006E53A1" w:rsidRPr="00616B34">
              <w:rPr>
                <w:rFonts w:ascii="Arial" w:hAnsi="Arial" w:cs="Arial"/>
                <w:i/>
                <w:iCs/>
                <w:sz w:val="20"/>
                <w:szCs w:val="28"/>
              </w:rPr>
              <w:t>Tập tính ở động vật</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Khái niệm, phân loại tập tính</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9A570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Nêu được khái niệm tập tính ở động vật.</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vMerge w:val="restar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Một số dạng tập tính phổ</w:t>
            </w:r>
            <w:r w:rsidR="005B1B3C" w:rsidRPr="00616B34">
              <w:rPr>
                <w:rFonts w:ascii="Arial" w:hAnsi="Arial" w:cs="Arial"/>
                <w:sz w:val="20"/>
                <w:szCs w:val="28"/>
              </w:rPr>
              <w:t xml:space="preserve"> </w:t>
            </w:r>
            <w:r w:rsidRPr="00616B34">
              <w:rPr>
                <w:rFonts w:ascii="Arial" w:hAnsi="Arial" w:cs="Arial"/>
                <w:sz w:val="20"/>
                <w:szCs w:val="28"/>
              </w:rPr>
              <w:t>biến ở động vật</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9A570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Lấy được một số ví dụ minh hoạ các dạng tập tính ở động vật.</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vMerge/>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9A570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Phân biệt được tập tính bẩm sinh và tập tính học được. Lấy được ví dụ minh hoạ.</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Pheromone</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9A570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Lấy được ví dụ chứng minh pheromone là chất được sử dụng như những tín hiệu hoá học của các cá thể cùng loài.</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Một số hình thức học tập ở động vật</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9A570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Nêu được một số hình thức học tập ở động vật. Lấy được ví dụ minh hoạ.</w:t>
            </w:r>
          </w:p>
          <w:p w:rsidR="006E53A1" w:rsidRPr="00616B34" w:rsidRDefault="009A570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Trình bày được một số ứng dụng: dạy động vật làm xiếc; dạy trẻ em học tập; ứng dụng trong chăn nuôi; bảo vệ mùa màng; ứng dụng pheromone trong thực tiễn.</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5.4. Khái quát về sinh trưởng</w:t>
            </w:r>
            <w:r w:rsidR="005B1B3C" w:rsidRPr="00616B34">
              <w:rPr>
                <w:rFonts w:ascii="Arial" w:hAnsi="Arial" w:cs="Arial"/>
                <w:i/>
                <w:iCs/>
                <w:sz w:val="20"/>
                <w:szCs w:val="28"/>
              </w:rPr>
              <w:t xml:space="preserve"> </w:t>
            </w:r>
            <w:r w:rsidRPr="00616B34">
              <w:rPr>
                <w:rFonts w:ascii="Arial" w:hAnsi="Arial" w:cs="Arial"/>
                <w:i/>
                <w:iCs/>
                <w:sz w:val="20"/>
                <w:szCs w:val="28"/>
              </w:rPr>
              <w:t>và phát triển ở sinh vật</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9A570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Nêu được khái niệm sinh trưởng và phát triển ở sinh vật. Trình bày được các dấu hiệu đặc trưng của sinh trưởng và phát triển ở sinh vật (tăng khối</w:t>
            </w:r>
            <w:r w:rsidRPr="00616B34">
              <w:rPr>
                <w:rFonts w:ascii="Arial" w:hAnsi="Arial" w:cs="Arial"/>
                <w:sz w:val="20"/>
                <w:szCs w:val="28"/>
              </w:rPr>
              <w:t xml:space="preserve"> </w:t>
            </w:r>
            <w:r w:rsidR="006E53A1" w:rsidRPr="00616B34">
              <w:rPr>
                <w:rFonts w:ascii="Arial" w:hAnsi="Arial" w:cs="Arial"/>
                <w:sz w:val="20"/>
                <w:szCs w:val="28"/>
              </w:rPr>
              <w:t xml:space="preserve">lượng và kích thước tế bào, tăng số lượng tế bào, phân hoá tế bào và phát sinh hình thái, chức năng sinh lí, </w:t>
            </w:r>
            <w:r w:rsidR="00616B34" w:rsidRPr="00616B34">
              <w:rPr>
                <w:rFonts w:ascii="Arial" w:hAnsi="Arial" w:cs="Arial"/>
                <w:sz w:val="20"/>
                <w:szCs w:val="28"/>
              </w:rPr>
              <w:t>điều</w:t>
            </w:r>
            <w:r w:rsidR="006E53A1" w:rsidRPr="00616B34">
              <w:rPr>
                <w:rFonts w:ascii="Arial" w:hAnsi="Arial" w:cs="Arial"/>
                <w:sz w:val="20"/>
                <w:szCs w:val="28"/>
              </w:rPr>
              <w:t xml:space="preserve"> hoà).</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5.5. Sinh trưởng và phát triển</w:t>
            </w:r>
            <w:r w:rsidR="009A5709" w:rsidRPr="00616B34">
              <w:rPr>
                <w:rFonts w:ascii="Arial" w:hAnsi="Arial" w:cs="Arial"/>
                <w:i/>
                <w:iCs/>
                <w:sz w:val="20"/>
                <w:szCs w:val="28"/>
              </w:rPr>
              <w:t xml:space="preserve"> </w:t>
            </w:r>
            <w:r w:rsidRPr="00616B34">
              <w:rPr>
                <w:rFonts w:ascii="Arial" w:hAnsi="Arial" w:cs="Arial"/>
                <w:i/>
                <w:iCs/>
                <w:sz w:val="20"/>
                <w:szCs w:val="28"/>
              </w:rPr>
              <w:t>ở thực vật</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9A570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Đặc </w:t>
            </w:r>
            <w:r w:rsidR="00616B34" w:rsidRPr="00616B34">
              <w:rPr>
                <w:rFonts w:ascii="Arial" w:hAnsi="Arial" w:cs="Arial"/>
                <w:sz w:val="20"/>
                <w:szCs w:val="28"/>
              </w:rPr>
              <w:t>điểm</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9A570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Nêu được đặc </w:t>
            </w:r>
            <w:r w:rsidR="00616B34" w:rsidRPr="00616B34">
              <w:rPr>
                <w:rFonts w:ascii="Arial" w:hAnsi="Arial" w:cs="Arial"/>
                <w:sz w:val="20"/>
                <w:szCs w:val="28"/>
              </w:rPr>
              <w:t>điểm</w:t>
            </w:r>
            <w:r w:rsidR="006E53A1" w:rsidRPr="00616B34">
              <w:rPr>
                <w:rFonts w:ascii="Arial" w:hAnsi="Arial" w:cs="Arial"/>
                <w:sz w:val="20"/>
                <w:szCs w:val="28"/>
              </w:rPr>
              <w:t xml:space="preserve"> sinh trưởng và phát triển ở thực vật. Phân tích được một số yếu tố môi trường ảnh hưởng đến sinh trưởng và phát triển ở thực vật.</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9A570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Mô phân sinh</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9A570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Nêu được khái niệm mô phân sinh. Trình bày được vai trò của mô phân sinh</w:t>
            </w:r>
            <w:r w:rsidRPr="00616B34">
              <w:rPr>
                <w:rFonts w:ascii="Arial" w:hAnsi="Arial" w:cs="Arial"/>
                <w:sz w:val="20"/>
                <w:szCs w:val="28"/>
              </w:rPr>
              <w:t xml:space="preserve"> </w:t>
            </w:r>
            <w:r w:rsidR="006E53A1" w:rsidRPr="00616B34">
              <w:rPr>
                <w:rFonts w:ascii="Arial" w:hAnsi="Arial" w:cs="Arial"/>
                <w:sz w:val="20"/>
                <w:szCs w:val="28"/>
              </w:rPr>
              <w:t>đối với sinh trưởng ở thực vật. Phân biệt được các loại mô phân sinh.</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9A570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Sinh trưởng sơ cấp, sinh</w:t>
            </w:r>
            <w:r w:rsidRPr="00616B34">
              <w:rPr>
                <w:rFonts w:ascii="Arial" w:hAnsi="Arial" w:cs="Arial"/>
                <w:sz w:val="20"/>
                <w:szCs w:val="28"/>
              </w:rPr>
              <w:t xml:space="preserve"> </w:t>
            </w:r>
            <w:r w:rsidR="006E53A1" w:rsidRPr="00616B34">
              <w:rPr>
                <w:rFonts w:ascii="Arial" w:hAnsi="Arial" w:cs="Arial"/>
                <w:sz w:val="20"/>
                <w:szCs w:val="28"/>
              </w:rPr>
              <w:t>trưởng thứ cấp</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9A570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Trình bày được quá trình sinh trưởng sơ cấp và sinh trưởng thứ cấp ở thực vật.</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9A570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Hormone thực vật</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9A570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Nêu được khái niệm và vai trò hormone thực vật. Phân biệt được các loại</w:t>
            </w:r>
            <w:r w:rsidRPr="00616B34">
              <w:rPr>
                <w:rFonts w:ascii="Arial" w:hAnsi="Arial" w:cs="Arial"/>
                <w:sz w:val="20"/>
                <w:szCs w:val="28"/>
              </w:rPr>
              <w:t xml:space="preserve"> </w:t>
            </w:r>
            <w:r w:rsidR="006E53A1" w:rsidRPr="00616B34">
              <w:rPr>
                <w:rFonts w:ascii="Arial" w:hAnsi="Arial" w:cs="Arial"/>
                <w:sz w:val="20"/>
                <w:szCs w:val="28"/>
              </w:rPr>
              <w:t>hormone kích thích tăng trưởng và hormone ức chế tăng trưởng.</w:t>
            </w:r>
          </w:p>
          <w:p w:rsidR="006E53A1" w:rsidRPr="00616B34" w:rsidRDefault="009A570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Trình bày được một số ứng dụng của hormone thực vật trong thực tiễn.</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9A570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Phát triển ở thực vật có hoa</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9A570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Dựa vào sơ đồ vòng đời, trình bày được quá trình phát triển ở thực vật có hoa.</w:t>
            </w:r>
          </w:p>
          <w:p w:rsidR="006E53A1" w:rsidRPr="00616B34" w:rsidRDefault="009A570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Vận dụng được hiểu biết về sinh trưởng và phát triển ở thực vật để giải thích một số ứng dụng trong thực tiễn (ví dụ: kích thích hay hạn chế sinh trưởng, giải thích vòng gỗ,...).</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5.6. Sinh trưởng và phát triển ở động vật</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9A570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Đặc </w:t>
            </w:r>
            <w:r w:rsidR="00616B34" w:rsidRPr="00616B34">
              <w:rPr>
                <w:rFonts w:ascii="Arial" w:hAnsi="Arial" w:cs="Arial"/>
                <w:sz w:val="20"/>
                <w:szCs w:val="28"/>
              </w:rPr>
              <w:t>điểm</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9A570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Nêu được đặc </w:t>
            </w:r>
            <w:r w:rsidR="00616B34" w:rsidRPr="00616B34">
              <w:rPr>
                <w:rFonts w:ascii="Arial" w:hAnsi="Arial" w:cs="Arial"/>
                <w:sz w:val="20"/>
                <w:szCs w:val="28"/>
              </w:rPr>
              <w:t>điểm</w:t>
            </w:r>
            <w:r w:rsidR="006E53A1" w:rsidRPr="00616B34">
              <w:rPr>
                <w:rFonts w:ascii="Arial" w:hAnsi="Arial" w:cs="Arial"/>
                <w:sz w:val="20"/>
                <w:szCs w:val="28"/>
              </w:rPr>
              <w:t xml:space="preserve"> sinh trưởng và phát triển ở động vật.</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9A570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Các giai đoạn phát triển ở động vật và người</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9A570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Dựa vào sơ đồ vòng đời, trình bày được các giai đoạn chính trong quá trình</w:t>
            </w:r>
            <w:r w:rsidRPr="00616B34">
              <w:rPr>
                <w:rFonts w:ascii="Arial" w:hAnsi="Arial" w:cs="Arial"/>
                <w:sz w:val="20"/>
                <w:szCs w:val="28"/>
              </w:rPr>
              <w:t xml:space="preserve"> </w:t>
            </w:r>
            <w:r w:rsidR="006E53A1" w:rsidRPr="00616B34">
              <w:rPr>
                <w:rFonts w:ascii="Arial" w:hAnsi="Arial" w:cs="Arial"/>
                <w:sz w:val="20"/>
                <w:szCs w:val="28"/>
              </w:rPr>
              <w:t>sinh trưởng và phát triển ở động vật (giai đoạn phôi và giai đoạn hậu phôi).</w:t>
            </w:r>
          </w:p>
          <w:p w:rsidR="006E53A1" w:rsidRPr="00616B34" w:rsidRDefault="009A570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Dựa vào hình ảnh (hoặc sơ đồ, video), trình bày được các giai đoạn phát triển của con người từ hợp tử đến cơ thể trưởng thành. Vận dụng được hiểu biết về các giai đoạn phát triển để áp dụng chế độ ăn uống hợp lí.</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9A570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Các nhân tố ảnh hưởng</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9A570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Nêu được ảnh hưởng của các nhân tố bên trong đến sinh trưởng và phát triển động vật (di truyền; giới tính; hormone sinh trưởng và phát triển).</w:t>
            </w:r>
          </w:p>
          <w:p w:rsidR="006E53A1" w:rsidRPr="00616B34" w:rsidRDefault="009A570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Nêu được vai trò của một số hormone đối với hoạt động sống của động vật.</w:t>
            </w:r>
          </w:p>
          <w:p w:rsidR="006E53A1" w:rsidRPr="00616B34" w:rsidRDefault="009A570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6E53A1" w:rsidRPr="00616B34">
              <w:rPr>
                <w:rFonts w:ascii="Arial" w:hAnsi="Arial" w:cs="Arial"/>
                <w:sz w:val="20"/>
                <w:szCs w:val="28"/>
              </w:rPr>
              <w:t xml:space="preserve"> Vận dụng hiểu biết về hormone để giải thích một số hiện tượng trong thực tiễn (ví dụ: không lạm dụng hormone trong chăn nuôi; thiến hoạn động vật;...).</w:t>
            </w:r>
          </w:p>
          <w:p w:rsidR="006E53A1" w:rsidRPr="00616B34" w:rsidRDefault="009A570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Vận dụng được hiểu biết về sinh trưởng và phát triển ở động vật vào thực tiễn (ví dụ: đề xuất được một số biện pháp hợp lí trong chăn nuôi</w:t>
            </w:r>
            <w:r w:rsidR="004A1EAF" w:rsidRPr="00616B34">
              <w:rPr>
                <w:rFonts w:ascii="Arial" w:hAnsi="Arial" w:cs="Arial"/>
                <w:sz w:val="20"/>
                <w:szCs w:val="28"/>
              </w:rPr>
              <w:t xml:space="preserve"> </w:t>
            </w:r>
            <w:r w:rsidRPr="00616B34">
              <w:rPr>
                <w:rFonts w:ascii="Arial" w:hAnsi="Arial" w:cs="Arial"/>
                <w:sz w:val="20"/>
                <w:szCs w:val="28"/>
              </w:rPr>
              <w:t>-</w:t>
            </w:r>
            <w:r w:rsidR="006E53A1" w:rsidRPr="00616B34">
              <w:rPr>
                <w:rFonts w:ascii="Arial" w:hAnsi="Arial" w:cs="Arial"/>
                <w:sz w:val="20"/>
                <w:szCs w:val="28"/>
              </w:rPr>
              <w:t xml:space="preserve"> nhằm tăng nhanh sự sinh trưởng và phát triển của vật nuôi; tiêu diệt côn trùng, muỗi;...).</w:t>
            </w:r>
          </w:p>
        </w:tc>
      </w:tr>
      <w:tr w:rsidR="006E53A1" w:rsidRPr="00616B34">
        <w:tblPrEx>
          <w:tblCellMar>
            <w:top w:w="0" w:type="dxa"/>
            <w:left w:w="0" w:type="dxa"/>
            <w:bottom w:w="0" w:type="dxa"/>
            <w:right w:w="0" w:type="dxa"/>
          </w:tblCellMar>
        </w:tblPrEx>
        <w:trPr>
          <w:trHeight w:val="20"/>
        </w:trPr>
        <w:tc>
          <w:tcPr>
            <w:tcW w:w="289" w:type="pct"/>
            <w:vMerge/>
            <w:tcBorders>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bottom w:val="single" w:sz="4" w:space="0" w:color="000000"/>
              <w:right w:val="single" w:sz="4" w:space="0" w:color="000000"/>
            </w:tcBorders>
          </w:tcPr>
          <w:p w:rsidR="006E53A1" w:rsidRPr="00616B34" w:rsidRDefault="006E53A1"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6E53A1" w:rsidRPr="00616B34" w:rsidRDefault="004A1EA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Tuổi dậy thì, tránh thai và bệnh, tật</w:t>
            </w:r>
          </w:p>
        </w:tc>
        <w:tc>
          <w:tcPr>
            <w:tcW w:w="2948" w:type="pct"/>
            <w:tcBorders>
              <w:top w:val="single" w:sz="4" w:space="0" w:color="000000"/>
              <w:left w:val="single" w:sz="4" w:space="0" w:color="000000"/>
              <w:bottom w:val="single" w:sz="4" w:space="0" w:color="000000"/>
              <w:right w:val="single" w:sz="4" w:space="0" w:color="000000"/>
            </w:tcBorders>
          </w:tcPr>
          <w:p w:rsidR="006E53A1" w:rsidRPr="00616B34" w:rsidRDefault="004A1EA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6E53A1" w:rsidRPr="00616B34">
              <w:rPr>
                <w:rFonts w:ascii="Arial" w:hAnsi="Arial" w:cs="Arial"/>
                <w:sz w:val="20"/>
                <w:szCs w:val="28"/>
              </w:rPr>
              <w:t xml:space="preserve"> Phân tích đặc </w:t>
            </w:r>
            <w:r w:rsidR="00616B34" w:rsidRPr="00616B34">
              <w:rPr>
                <w:rFonts w:ascii="Arial" w:hAnsi="Arial" w:cs="Arial"/>
                <w:sz w:val="20"/>
                <w:szCs w:val="28"/>
              </w:rPr>
              <w:t>điểm</w:t>
            </w:r>
            <w:r w:rsidR="006E53A1" w:rsidRPr="00616B34">
              <w:rPr>
                <w:rFonts w:ascii="Arial" w:hAnsi="Arial" w:cs="Arial"/>
                <w:sz w:val="20"/>
                <w:szCs w:val="28"/>
              </w:rPr>
              <w:t xml:space="preserve"> tuổi dậy thì ở người và ứng dụng hiểu biết về tuổi dậy</w:t>
            </w:r>
            <w:r w:rsidRPr="00616B34">
              <w:rPr>
                <w:rFonts w:ascii="Arial" w:hAnsi="Arial" w:cs="Arial"/>
                <w:sz w:val="20"/>
                <w:szCs w:val="28"/>
              </w:rPr>
              <w:t xml:space="preserve"> </w:t>
            </w:r>
            <w:r w:rsidR="006E53A1" w:rsidRPr="00616B34">
              <w:rPr>
                <w:rFonts w:ascii="Arial" w:hAnsi="Arial" w:cs="Arial"/>
                <w:sz w:val="20"/>
                <w:szCs w:val="28"/>
              </w:rPr>
              <w:t>thì để bảo vệ sức khoẻ, chăm sóc bản thân và người khác.</w:t>
            </w:r>
          </w:p>
        </w:tc>
      </w:tr>
      <w:tr w:rsidR="00842805" w:rsidRPr="00616B34">
        <w:tblPrEx>
          <w:tblCellMar>
            <w:top w:w="0" w:type="dxa"/>
            <w:left w:w="0" w:type="dxa"/>
            <w:bottom w:w="0" w:type="dxa"/>
            <w:right w:w="0" w:type="dxa"/>
          </w:tblCellMar>
        </w:tblPrEx>
        <w:trPr>
          <w:trHeight w:val="20"/>
        </w:trPr>
        <w:tc>
          <w:tcPr>
            <w:tcW w:w="289" w:type="pct"/>
            <w:vMerge w:val="restart"/>
            <w:tcBorders>
              <w:top w:val="single" w:sz="4" w:space="0" w:color="000000"/>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6</w:t>
            </w:r>
          </w:p>
        </w:tc>
        <w:tc>
          <w:tcPr>
            <w:tcW w:w="546" w:type="pct"/>
            <w:vMerge w:val="restart"/>
            <w:tcBorders>
              <w:top w:val="single" w:sz="4" w:space="0" w:color="000000"/>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Sinh sản ở</w:t>
            </w:r>
            <w:r w:rsidR="004A1EAF" w:rsidRPr="00616B34">
              <w:rPr>
                <w:rFonts w:ascii="Arial" w:hAnsi="Arial" w:cs="Arial"/>
                <w:b/>
                <w:bCs/>
                <w:sz w:val="20"/>
                <w:szCs w:val="28"/>
              </w:rPr>
              <w:t xml:space="preserve"> </w:t>
            </w:r>
            <w:r w:rsidRPr="00616B34">
              <w:rPr>
                <w:rFonts w:ascii="Arial" w:hAnsi="Arial" w:cs="Arial"/>
                <w:b/>
                <w:bCs/>
                <w:sz w:val="20"/>
                <w:szCs w:val="28"/>
              </w:rPr>
              <w:t>sinh vật</w:t>
            </w: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6.1. Khái quát về sinh sản ở</w:t>
            </w:r>
            <w:r w:rsidR="004A1EAF" w:rsidRPr="00616B34">
              <w:rPr>
                <w:rFonts w:ascii="Arial" w:hAnsi="Arial" w:cs="Arial"/>
                <w:i/>
                <w:iCs/>
                <w:sz w:val="20"/>
                <w:szCs w:val="28"/>
              </w:rPr>
              <w:t xml:space="preserve"> </w:t>
            </w:r>
            <w:r w:rsidRPr="00616B34">
              <w:rPr>
                <w:rFonts w:ascii="Arial" w:hAnsi="Arial" w:cs="Arial"/>
                <w:i/>
                <w:iCs/>
                <w:sz w:val="20"/>
                <w:szCs w:val="28"/>
              </w:rPr>
              <w:t>sinh vật</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4A1EA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Khái niệm sinh sản</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4A1EA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Phát biểu được khái niệm sinh sản, sinh sản vô tính, sinh sản hữu tính. Nêu được các dấu hiệu đặc trưng của sinh sản ở sinh vật (vật chất di truyền, truyền đạt vật chất di truyền, hình thành cơ thể mới, </w:t>
            </w:r>
            <w:r w:rsidR="00616B34" w:rsidRPr="00616B34">
              <w:rPr>
                <w:rFonts w:ascii="Arial" w:hAnsi="Arial" w:cs="Arial"/>
                <w:sz w:val="20"/>
                <w:szCs w:val="28"/>
              </w:rPr>
              <w:t>điều</w:t>
            </w:r>
            <w:r w:rsidR="00842805" w:rsidRPr="00616B34">
              <w:rPr>
                <w:rFonts w:ascii="Arial" w:hAnsi="Arial" w:cs="Arial"/>
                <w:sz w:val="20"/>
                <w:szCs w:val="28"/>
              </w:rPr>
              <w:t xml:space="preserve"> hoà sinh sản).</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4A1EA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Vai trò sinh sản</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4A1EA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Trình bày được vai trò của sinh sản đối với sinh vật.</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4A1EA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Các hình thức sinh sản ở</w:t>
            </w:r>
            <w:r w:rsidRPr="00616B34">
              <w:rPr>
                <w:rFonts w:ascii="Arial" w:hAnsi="Arial" w:cs="Arial"/>
                <w:sz w:val="20"/>
                <w:szCs w:val="28"/>
              </w:rPr>
              <w:t xml:space="preserve"> </w:t>
            </w:r>
            <w:r w:rsidR="00842805" w:rsidRPr="00616B34">
              <w:rPr>
                <w:rFonts w:ascii="Arial" w:hAnsi="Arial" w:cs="Arial"/>
                <w:sz w:val="20"/>
                <w:szCs w:val="28"/>
              </w:rPr>
              <w:t>sinh vật</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4A1EA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Phân biệt được các hình thức sinh sản ở sinh vật (sinh sản vô tính, sinh sản hữu tính).</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6.2. Sinh sản ở thực vật</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392BA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Sinh sản vô tính</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392BA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Phân biệt được các hình thức sinh sản vô tính ở thực vật (sinh sản bằng bào tử, sinh sản sinh dưỡng).</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392BA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Ứng dụng của sinh sản vô tính ở thực vật</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392BA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842805" w:rsidRPr="00616B34">
              <w:rPr>
                <w:rFonts w:ascii="Arial" w:hAnsi="Arial" w:cs="Arial"/>
                <w:sz w:val="20"/>
                <w:szCs w:val="28"/>
              </w:rPr>
              <w:t xml:space="preserve"> Trình bày được các phương pháp nhân giống vô tính ở thực vật.</w:t>
            </w:r>
          </w:p>
          <w:p w:rsidR="00842805" w:rsidRPr="00616B34" w:rsidRDefault="00392BA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Trình bày được ứng dụng của sinh sản vô tính ở thực vật trong thực tiễn.</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392BA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Sinh sản hữu tính</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392BA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Trình bày được quá trình sinh sản hữu tính ở thực vật có hoa: Nêu được cấu tạo chung của hoa. Trình bày được quá trình hình thành hạt phấn, túi phôi, thụ phấn, thụ tinh, hình thành hạt, quả.</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6.3. Sinh sản ở động vật</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392BA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Sinh sản vô tính</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392BA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Phân biệt được các hình thức sinh sản vô tính ở động vật.</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392BA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Sinh sản hữu tính</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392BA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842805" w:rsidRPr="00616B34">
              <w:rPr>
                <w:rFonts w:ascii="Arial" w:hAnsi="Arial" w:cs="Arial"/>
                <w:sz w:val="20"/>
                <w:szCs w:val="28"/>
              </w:rPr>
              <w:t xml:space="preserve"> Phân biệt được các hình thức sinh sản hữu tính ở động vật.</w:t>
            </w:r>
          </w:p>
          <w:p w:rsidR="00842805" w:rsidRPr="00616B34" w:rsidRDefault="00392BA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842805" w:rsidRPr="00616B34">
              <w:rPr>
                <w:rFonts w:ascii="Arial" w:hAnsi="Arial" w:cs="Arial"/>
                <w:sz w:val="20"/>
                <w:szCs w:val="28"/>
              </w:rPr>
              <w:t xml:space="preserve"> Trình bày được quá trình sinh sản hữu tính ở động vật (lấy ví dụ ở người):</w:t>
            </w:r>
            <w:r w:rsidRPr="00616B34">
              <w:rPr>
                <w:rFonts w:ascii="Arial" w:hAnsi="Arial" w:cs="Arial"/>
                <w:sz w:val="20"/>
                <w:szCs w:val="28"/>
              </w:rPr>
              <w:t xml:space="preserve"> </w:t>
            </w:r>
            <w:r w:rsidR="00842805" w:rsidRPr="00616B34">
              <w:rPr>
                <w:rFonts w:ascii="Arial" w:hAnsi="Arial" w:cs="Arial"/>
                <w:sz w:val="20"/>
                <w:szCs w:val="28"/>
              </w:rPr>
              <w:t>hình thành tinh trùng, trứng; thụ tinh tạo hợp tử; phát triển phôi thai; sự đẻ.</w:t>
            </w:r>
          </w:p>
          <w:p w:rsidR="00842805" w:rsidRPr="00616B34" w:rsidRDefault="00392BA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842805" w:rsidRPr="00616B34">
              <w:rPr>
                <w:rFonts w:ascii="Arial" w:hAnsi="Arial" w:cs="Arial"/>
                <w:sz w:val="20"/>
                <w:szCs w:val="28"/>
              </w:rPr>
              <w:t xml:space="preserve"> Nêu được một số thành tựu thụ tinh trong ống nghiệm.</w:t>
            </w:r>
          </w:p>
          <w:p w:rsidR="00842805" w:rsidRPr="00616B34" w:rsidRDefault="00392BA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Trình bày được các biện pháp tránh thai.</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6.4. Mối quan hệ giữa các quá</w:t>
            </w:r>
            <w:r w:rsidR="00392BA6" w:rsidRPr="00616B34">
              <w:rPr>
                <w:rFonts w:ascii="Arial" w:hAnsi="Arial" w:cs="Arial"/>
                <w:i/>
                <w:iCs/>
                <w:sz w:val="20"/>
                <w:szCs w:val="28"/>
              </w:rPr>
              <w:t xml:space="preserve"> </w:t>
            </w:r>
            <w:r w:rsidRPr="00616B34">
              <w:rPr>
                <w:rFonts w:ascii="Arial" w:hAnsi="Arial" w:cs="Arial"/>
                <w:i/>
                <w:iCs/>
                <w:sz w:val="20"/>
                <w:szCs w:val="28"/>
              </w:rPr>
              <w:t>trình sinh lí trong cơ thể</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392BA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Trình bày được mối quan hệ giữa các quá trình sinh lí trong cơ thể. Từ đó</w:t>
            </w:r>
            <w:r w:rsidRPr="00616B34">
              <w:rPr>
                <w:rFonts w:ascii="Arial" w:hAnsi="Arial" w:cs="Arial"/>
                <w:sz w:val="20"/>
                <w:szCs w:val="28"/>
              </w:rPr>
              <w:t xml:space="preserve"> </w:t>
            </w:r>
            <w:r w:rsidR="00842805" w:rsidRPr="00616B34">
              <w:rPr>
                <w:rFonts w:ascii="Arial" w:hAnsi="Arial" w:cs="Arial"/>
                <w:sz w:val="20"/>
                <w:szCs w:val="28"/>
              </w:rPr>
              <w:t xml:space="preserve">chứng minh được cơ thể là một hệ thống mở tự </w:t>
            </w:r>
            <w:r w:rsidR="00616B34" w:rsidRPr="00616B34">
              <w:rPr>
                <w:rFonts w:ascii="Arial" w:hAnsi="Arial" w:cs="Arial"/>
                <w:sz w:val="20"/>
                <w:szCs w:val="28"/>
              </w:rPr>
              <w:t>điều</w:t>
            </w:r>
            <w:r w:rsidR="00842805" w:rsidRPr="00616B34">
              <w:rPr>
                <w:rFonts w:ascii="Arial" w:hAnsi="Arial" w:cs="Arial"/>
                <w:sz w:val="20"/>
                <w:szCs w:val="28"/>
              </w:rPr>
              <w:t xml:space="preserve"> chỉnh.</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6.5. Một số ngành nghề liên</w:t>
            </w:r>
            <w:r w:rsidR="00392BA6" w:rsidRPr="00616B34">
              <w:rPr>
                <w:rFonts w:ascii="Arial" w:hAnsi="Arial" w:cs="Arial"/>
                <w:i/>
                <w:iCs/>
                <w:sz w:val="20"/>
                <w:szCs w:val="28"/>
              </w:rPr>
              <w:t xml:space="preserve"> </w:t>
            </w:r>
            <w:r w:rsidRPr="00616B34">
              <w:rPr>
                <w:rFonts w:ascii="Arial" w:hAnsi="Arial" w:cs="Arial"/>
                <w:i/>
                <w:iCs/>
                <w:sz w:val="20"/>
                <w:szCs w:val="28"/>
              </w:rPr>
              <w:t>quan đến sinh học cơ thể</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392BA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Nêu được một số ngành nghề liên quan đến sinh học cơ thể và triển vọng của các ngành nghề đó trong tương lai.</w:t>
            </w:r>
          </w:p>
        </w:tc>
      </w:tr>
      <w:tr w:rsidR="00842805" w:rsidRPr="00616B34">
        <w:tblPrEx>
          <w:tblCellMar>
            <w:top w:w="0" w:type="dxa"/>
            <w:left w:w="0" w:type="dxa"/>
            <w:bottom w:w="0" w:type="dxa"/>
            <w:right w:w="0" w:type="dxa"/>
          </w:tblCellMar>
        </w:tblPrEx>
        <w:trPr>
          <w:trHeight w:val="20"/>
        </w:trPr>
        <w:tc>
          <w:tcPr>
            <w:tcW w:w="289" w:type="pct"/>
            <w:vMerge w:val="restart"/>
            <w:tcBorders>
              <w:top w:val="single" w:sz="4" w:space="0" w:color="000000"/>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7</w:t>
            </w:r>
          </w:p>
        </w:tc>
        <w:tc>
          <w:tcPr>
            <w:tcW w:w="546" w:type="pct"/>
            <w:vMerge w:val="restart"/>
            <w:tcBorders>
              <w:top w:val="single" w:sz="4" w:space="0" w:color="000000"/>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Di truyền học</w:t>
            </w: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7.1. Di truyền phân tử</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392BA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Gene và cơ chế truyền thông tin di truyền</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Chức năng của DNA</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392BA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Dựa vào cấu trúc hoá học của phân tử DNA, trình bày được chức năng của</w:t>
            </w:r>
            <w:r w:rsidRPr="00616B34">
              <w:rPr>
                <w:rFonts w:ascii="Arial" w:hAnsi="Arial" w:cs="Arial"/>
                <w:sz w:val="20"/>
                <w:szCs w:val="28"/>
              </w:rPr>
              <w:t xml:space="preserve"> </w:t>
            </w:r>
            <w:r w:rsidR="00842805" w:rsidRPr="00616B34">
              <w:rPr>
                <w:rFonts w:ascii="Arial" w:hAnsi="Arial" w:cs="Arial"/>
                <w:sz w:val="20"/>
                <w:szCs w:val="28"/>
              </w:rPr>
              <w:t>DNA. Nêu được ý nghĩa của các kết cặp đặc hiệu A-T và G-C.</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Cấu trúc và chức năng của gene</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392BA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Nêu được khái niệm và cấu trúc của gene. Phân biệt được các loại gene dựa vào cấu trúc và chức năng.</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Tái bản DNA</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392BA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Phân tích được cơ chế tái bản của DNA là một quá trình tự sao thông tin di truyền từ tế bào mẹ sang tế bào con hay từ thế hệ này sang thế hệ sau.</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RNA và phiên mã</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392BA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842805" w:rsidRPr="00616B34">
              <w:rPr>
                <w:rFonts w:ascii="Arial" w:hAnsi="Arial" w:cs="Arial"/>
                <w:sz w:val="20"/>
                <w:szCs w:val="28"/>
              </w:rPr>
              <w:t xml:space="preserve"> Phân biệt được các loại RNA. Phân tích được bản chất phiên mã thông tin di truyền là cơ chế tổng hợp RNA dựa trên DNA.</w:t>
            </w:r>
          </w:p>
          <w:p w:rsidR="00842805" w:rsidRPr="00616B34" w:rsidRDefault="00392BA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Nêu được khái niệm phiên mã ngược và ý nghĩa.</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Mã di truyền và dịch mã</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392BA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842805" w:rsidRPr="00616B34">
              <w:rPr>
                <w:rFonts w:ascii="Arial" w:hAnsi="Arial" w:cs="Arial"/>
                <w:sz w:val="20"/>
                <w:szCs w:val="28"/>
              </w:rPr>
              <w:t xml:space="preserve"> Nêu được khái niệm và các đặc </w:t>
            </w:r>
            <w:r w:rsidR="00616B34" w:rsidRPr="00616B34">
              <w:rPr>
                <w:rFonts w:ascii="Arial" w:hAnsi="Arial" w:cs="Arial"/>
                <w:sz w:val="20"/>
                <w:szCs w:val="28"/>
              </w:rPr>
              <w:t>điểm</w:t>
            </w:r>
            <w:r w:rsidR="00842805" w:rsidRPr="00616B34">
              <w:rPr>
                <w:rFonts w:ascii="Arial" w:hAnsi="Arial" w:cs="Arial"/>
                <w:sz w:val="20"/>
                <w:szCs w:val="28"/>
              </w:rPr>
              <w:t xml:space="preserve"> của mã di truyền.</w:t>
            </w:r>
          </w:p>
          <w:p w:rsidR="00842805" w:rsidRPr="00616B34" w:rsidRDefault="00392BA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Trình bày được cơ chế tổng hợp protein từ bản sao là RNA có bản chất là quá trình dịch mã.</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Mối quan hệ DNA - RNA</w:t>
            </w:r>
            <w:r w:rsidR="00392BA6" w:rsidRPr="00616B34">
              <w:rPr>
                <w:rFonts w:ascii="Arial" w:hAnsi="Arial" w:cs="Arial"/>
                <w:sz w:val="20"/>
                <w:szCs w:val="28"/>
              </w:rPr>
              <w:t xml:space="preserve"> </w:t>
            </w:r>
            <w:r w:rsidRPr="00616B34">
              <w:rPr>
                <w:rFonts w:ascii="Arial" w:hAnsi="Arial" w:cs="Arial"/>
                <w:sz w:val="20"/>
                <w:szCs w:val="28"/>
              </w:rPr>
              <w:t>- protein</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392BA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Vẽ và giải thích được sơ đồ liên kết ba quá trình thể hiện cơ chế di truyền ở</w:t>
            </w:r>
            <w:r w:rsidRPr="00616B34">
              <w:rPr>
                <w:rFonts w:ascii="Arial" w:hAnsi="Arial" w:cs="Arial"/>
                <w:sz w:val="20"/>
                <w:szCs w:val="28"/>
              </w:rPr>
              <w:t xml:space="preserve"> </w:t>
            </w:r>
            <w:r w:rsidR="00842805" w:rsidRPr="00616B34">
              <w:rPr>
                <w:rFonts w:ascii="Arial" w:hAnsi="Arial" w:cs="Arial"/>
                <w:sz w:val="20"/>
                <w:szCs w:val="28"/>
              </w:rPr>
              <w:t>cấp phân tử là quá trình truyền đạt thông tin di truyền.</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w:t>
            </w:r>
            <w:r w:rsidR="00616B34" w:rsidRPr="00616B34">
              <w:rPr>
                <w:rFonts w:ascii="Arial" w:hAnsi="Arial" w:cs="Arial"/>
                <w:sz w:val="20"/>
                <w:szCs w:val="28"/>
              </w:rPr>
              <w:t>Điều</w:t>
            </w:r>
            <w:r w:rsidRPr="00616B34">
              <w:rPr>
                <w:rFonts w:ascii="Arial" w:hAnsi="Arial" w:cs="Arial"/>
                <w:sz w:val="20"/>
                <w:szCs w:val="28"/>
              </w:rPr>
              <w:t xml:space="preserve"> hoà biểu hiện gene</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Cơ chế </w:t>
            </w:r>
            <w:r w:rsidR="00616B34" w:rsidRPr="00616B34">
              <w:rPr>
                <w:rFonts w:ascii="Arial" w:hAnsi="Arial" w:cs="Arial"/>
                <w:sz w:val="20"/>
                <w:szCs w:val="28"/>
              </w:rPr>
              <w:t>điều</w:t>
            </w:r>
            <w:r w:rsidRPr="00616B34">
              <w:rPr>
                <w:rFonts w:ascii="Arial" w:hAnsi="Arial" w:cs="Arial"/>
                <w:sz w:val="20"/>
                <w:szCs w:val="28"/>
              </w:rPr>
              <w:t xml:space="preserve"> hoà</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392BA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842805" w:rsidRPr="00616B34">
              <w:rPr>
                <w:rFonts w:ascii="Arial" w:hAnsi="Arial" w:cs="Arial"/>
                <w:sz w:val="20"/>
                <w:szCs w:val="28"/>
              </w:rPr>
              <w:t xml:space="preserve"> Trình bày được thí nghiệm trên operon Lac của E.coli.</w:t>
            </w:r>
          </w:p>
          <w:p w:rsidR="00842805" w:rsidRPr="00616B34" w:rsidRDefault="00392BA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Phân tích được ý nghĩa của </w:t>
            </w:r>
            <w:r w:rsidR="00616B34" w:rsidRPr="00616B34">
              <w:rPr>
                <w:rFonts w:ascii="Arial" w:hAnsi="Arial" w:cs="Arial"/>
                <w:sz w:val="20"/>
                <w:szCs w:val="28"/>
              </w:rPr>
              <w:t>điều</w:t>
            </w:r>
            <w:r w:rsidR="00842805" w:rsidRPr="00616B34">
              <w:rPr>
                <w:rFonts w:ascii="Arial" w:hAnsi="Arial" w:cs="Arial"/>
                <w:sz w:val="20"/>
                <w:szCs w:val="28"/>
              </w:rPr>
              <w:t xml:space="preserve"> hoà biểu hiện của gene trong tế bào và trong quá trình phát triển cá thể.</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Ứng dụng</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392BA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Nêu được các ứng dụng của </w:t>
            </w:r>
            <w:r w:rsidR="00616B34" w:rsidRPr="00616B34">
              <w:rPr>
                <w:rFonts w:ascii="Arial" w:hAnsi="Arial" w:cs="Arial"/>
                <w:sz w:val="20"/>
                <w:szCs w:val="28"/>
              </w:rPr>
              <w:t>điều</w:t>
            </w:r>
            <w:r w:rsidR="00842805" w:rsidRPr="00616B34">
              <w:rPr>
                <w:rFonts w:ascii="Arial" w:hAnsi="Arial" w:cs="Arial"/>
                <w:sz w:val="20"/>
                <w:szCs w:val="28"/>
              </w:rPr>
              <w:t xml:space="preserve"> hoà biểu hiện gene.</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392BA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Đột biến gene</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Khái niệm, các dạng</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392BA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Nêu được khái niệm đột biến gene. Phân biệt được các dạng đột biến gene.</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Nguyên nhân, cơ chế phát sinh</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392BA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Phân tích được nguyên nhân, cơ chế phát sinh của đột biến gene.</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Vai trò</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392BA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Trình bày được vai trò của đột biến gene trong tiến hoá, trong chọn giống và trong nghiên cứu di truyền.</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Công nghệ gene</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Khái niệm, nguyên lí</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392BA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Nêu được khái niệm, nguyên lí và một số thành tựu của công nghệ DNA tái tổ hợp.</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Một số thành tựu</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392BA6"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842805" w:rsidRPr="00616B34">
              <w:rPr>
                <w:rFonts w:ascii="Arial" w:hAnsi="Arial" w:cs="Arial"/>
                <w:sz w:val="20"/>
                <w:szCs w:val="28"/>
              </w:rPr>
              <w:t xml:space="preserve"> Nêu được khái niệm, nguyên lí và một số thành tựu tạo thực vật và động vật biến đổi gene.</w:t>
            </w:r>
          </w:p>
          <w:p w:rsidR="00842805" w:rsidRPr="00616B34" w:rsidRDefault="00392BA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Tranh luận, phản biện được về việc sản xuất và sử dụng sản phẩm biến đổi</w:t>
            </w:r>
            <w:r w:rsidRPr="00616B34">
              <w:rPr>
                <w:rFonts w:ascii="Arial" w:hAnsi="Arial" w:cs="Arial"/>
                <w:sz w:val="20"/>
                <w:szCs w:val="28"/>
              </w:rPr>
              <w:t xml:space="preserve"> </w:t>
            </w:r>
            <w:r w:rsidR="00842805" w:rsidRPr="00616B34">
              <w:rPr>
                <w:rFonts w:ascii="Arial" w:hAnsi="Arial" w:cs="Arial"/>
                <w:sz w:val="20"/>
                <w:szCs w:val="28"/>
              </w:rPr>
              <w:t>gene và đạo đức sinh học.</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7.2. Di truyền nhiễm sắc thể</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Nhiễm sắc thể là vật chất di truyền</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Hình thái và cấu trúc siêu hiển vi của nhiễm sắc thể</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DF6627"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Dựa vào sơ đồ (hoặc hình ảnh), trình bày được cấu trúc siêu hiển vi của nhiễm sắc thể.</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Gene phân bố trên các nhiễm sắc thể</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DF6627"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Mô tả được cách sắp xếp các gene trên nhiễm sắc thể, mỗi gene định vị tại mỗi vị trí xác định gọi là locus.</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Cơ chế di truyền nhiễm sắc thể</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DF6627"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842805" w:rsidRPr="00616B34">
              <w:rPr>
                <w:rFonts w:ascii="Arial" w:hAnsi="Arial" w:cs="Arial"/>
                <w:sz w:val="20"/>
                <w:szCs w:val="28"/>
              </w:rPr>
              <w:t xml:space="preserve"> Trình bày được ý nghĩa của nguyên phân, giảm phân và thụ tinh trong nghiên cứu di truyền. Từ đó, giải thích được nguyên phân, giảm phân và thụ tinh quyết định quy luật vận động và truyền thông tin di truyền của các gene qua các thế hệ tế bào và cá thể.</w:t>
            </w:r>
          </w:p>
          <w:p w:rsidR="00842805" w:rsidRPr="00616B34" w:rsidRDefault="00DF6627"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Trình bày được nhiễm sắc thể là vật chất di truyền.</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Thí nghiệm của Mendel</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Thí nghiệm</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DF6627"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842805" w:rsidRPr="00616B34">
              <w:rPr>
                <w:rFonts w:ascii="Arial" w:hAnsi="Arial" w:cs="Arial"/>
                <w:sz w:val="20"/>
                <w:szCs w:val="28"/>
              </w:rPr>
              <w:t xml:space="preserve"> Trình bày được cách bố trí và tiến hành thí nghiệm của Mendel.</w:t>
            </w:r>
          </w:p>
          <w:p w:rsidR="00842805" w:rsidRPr="00616B34" w:rsidRDefault="00DF6627"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Nêu được tính quy luật của hiện tượng di truyền và giải thích thí nghiệm của</w:t>
            </w:r>
            <w:r w:rsidR="00AF3DC6" w:rsidRPr="00616B34">
              <w:rPr>
                <w:rFonts w:ascii="Arial" w:hAnsi="Arial" w:cs="Arial"/>
                <w:sz w:val="20"/>
                <w:szCs w:val="28"/>
              </w:rPr>
              <w:t xml:space="preserve"> </w:t>
            </w:r>
            <w:r w:rsidR="00842805" w:rsidRPr="00616B34">
              <w:rPr>
                <w:rFonts w:ascii="Arial" w:hAnsi="Arial" w:cs="Arial"/>
                <w:sz w:val="20"/>
                <w:szCs w:val="28"/>
              </w:rPr>
              <w:t>Mendel.</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Ý nghĩa</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7177C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Trình bày được cơ sở tế bào học của các thí nghiệm của Mendel dựa trên mối quan hệ giữa nguyên phân, giảm phân và thụ tinh. Nêu được vì sao các quy luật di truyền của Mendel đặt nền móng cho di truyền học hiện đại.</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Mở rộng học thuyết</w:t>
            </w:r>
            <w:r w:rsidR="007177C9" w:rsidRPr="00616B34">
              <w:rPr>
                <w:rFonts w:ascii="Arial" w:hAnsi="Arial" w:cs="Arial"/>
                <w:sz w:val="20"/>
                <w:szCs w:val="28"/>
              </w:rPr>
              <w:t xml:space="preserve"> </w:t>
            </w:r>
            <w:r w:rsidRPr="00616B34">
              <w:rPr>
                <w:rFonts w:ascii="Arial" w:hAnsi="Arial" w:cs="Arial"/>
                <w:sz w:val="20"/>
                <w:szCs w:val="28"/>
              </w:rPr>
              <w:t>Mendel</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7177C9" w:rsidP="00113C60">
            <w:pPr>
              <w:widowControl w:val="0"/>
              <w:autoSpaceDE w:val="0"/>
              <w:autoSpaceDN w:val="0"/>
              <w:adjustRightInd w:val="0"/>
              <w:spacing w:before="120"/>
              <w:rPr>
                <w:rFonts w:ascii="Arial" w:hAnsi="Arial" w:cs="Arial"/>
                <w:sz w:val="20"/>
              </w:rPr>
            </w:pPr>
            <w:r w:rsidRPr="00616B34">
              <w:rPr>
                <w:rFonts w:ascii="Arial" w:hAnsi="Arial" w:cs="Arial"/>
                <w:strike/>
                <w:sz w:val="20"/>
                <w:szCs w:val="28"/>
              </w:rPr>
              <w:t>-</w:t>
            </w:r>
            <w:r w:rsidR="00842805" w:rsidRPr="00616B34">
              <w:rPr>
                <w:rFonts w:ascii="Arial" w:hAnsi="Arial" w:cs="Arial"/>
                <w:sz w:val="20"/>
                <w:szCs w:val="28"/>
              </w:rPr>
              <w:t xml:space="preserve"> Giải thích được sản phẩm của các allele của cùng một gene và của các gene khác nhau có thể tương tác với nhau quy định tính trạng.</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Thí nghiệm của Morgan</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Thí nghiệm của Morgan</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Liên kết gen</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41175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Trình bày được cách bố trí và tiến hành thí nghiệm của Morgan, từ đó phát</w:t>
            </w:r>
            <w:r w:rsidRPr="00616B34">
              <w:rPr>
                <w:rFonts w:ascii="Arial" w:hAnsi="Arial" w:cs="Arial"/>
                <w:sz w:val="20"/>
                <w:szCs w:val="28"/>
              </w:rPr>
              <w:t xml:space="preserve"> </w:t>
            </w:r>
            <w:r w:rsidR="00842805" w:rsidRPr="00616B34">
              <w:rPr>
                <w:rFonts w:ascii="Arial" w:hAnsi="Arial" w:cs="Arial"/>
                <w:sz w:val="20"/>
                <w:szCs w:val="28"/>
              </w:rPr>
              <w:t>biểu được khái niệm liên kết gene.</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Hoán vị gene</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41175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Trình bày được thí nghiệm của Morgan, từ đó phát biểu được khái niệm hoán vị gene.</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Di truyền giới tính và liên kết với giới tính</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411755"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842805" w:rsidRPr="00616B34">
              <w:rPr>
                <w:rFonts w:ascii="Arial" w:hAnsi="Arial" w:cs="Arial"/>
                <w:sz w:val="20"/>
                <w:szCs w:val="28"/>
              </w:rPr>
              <w:t xml:space="preserve"> Trình bày được cách bố trí thí nghiệm của Morgan, qua đó nêu được khái niệm di truyền liên kết với giới tính.</w:t>
            </w:r>
          </w:p>
          <w:p w:rsidR="00842805" w:rsidRPr="00616B34" w:rsidRDefault="00411755"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842805" w:rsidRPr="00616B34">
              <w:rPr>
                <w:rFonts w:ascii="Arial" w:hAnsi="Arial" w:cs="Arial"/>
                <w:sz w:val="20"/>
                <w:szCs w:val="28"/>
              </w:rPr>
              <w:t xml:space="preserve"> Nêu được khái niệm nhiễm sắc thể giới tính; di truyền giới tính.</w:t>
            </w:r>
          </w:p>
          <w:p w:rsidR="00842805" w:rsidRPr="00616B34" w:rsidRDefault="00411755"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842805" w:rsidRPr="00616B34">
              <w:rPr>
                <w:rFonts w:ascii="Arial" w:hAnsi="Arial" w:cs="Arial"/>
                <w:sz w:val="20"/>
                <w:szCs w:val="28"/>
              </w:rPr>
              <w:t xml:space="preserve"> Phân tích được cơ chế di truyền xác định giới tính.</w:t>
            </w:r>
          </w:p>
          <w:p w:rsidR="00842805" w:rsidRPr="00616B34" w:rsidRDefault="00411755"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842805" w:rsidRPr="00616B34">
              <w:rPr>
                <w:rFonts w:ascii="Arial" w:hAnsi="Arial" w:cs="Arial"/>
                <w:sz w:val="20"/>
                <w:szCs w:val="28"/>
              </w:rPr>
              <w:t xml:space="preserve"> Giải thích được tỉ lệ lí thuyết giới tính trong tự nhiên thường là 1 : 1.</w:t>
            </w:r>
          </w:p>
          <w:p w:rsidR="00842805" w:rsidRPr="00616B34" w:rsidRDefault="0041175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Trình bày được quan </w:t>
            </w:r>
            <w:r w:rsidR="00616B34" w:rsidRPr="00616B34">
              <w:rPr>
                <w:rFonts w:ascii="Arial" w:hAnsi="Arial" w:cs="Arial"/>
                <w:sz w:val="20"/>
                <w:szCs w:val="28"/>
              </w:rPr>
              <w:t>điểm</w:t>
            </w:r>
            <w:r w:rsidR="00842805" w:rsidRPr="00616B34">
              <w:rPr>
                <w:rFonts w:ascii="Arial" w:hAnsi="Arial" w:cs="Arial"/>
                <w:sz w:val="20"/>
                <w:szCs w:val="28"/>
              </w:rPr>
              <w:t xml:space="preserve"> của bản thân về việc </w:t>
            </w:r>
            <w:r w:rsidR="00616B34" w:rsidRPr="00616B34">
              <w:rPr>
                <w:rFonts w:ascii="Arial" w:hAnsi="Arial" w:cs="Arial"/>
                <w:sz w:val="20"/>
                <w:szCs w:val="28"/>
              </w:rPr>
              <w:t>điều</w:t>
            </w:r>
            <w:r w:rsidR="00842805" w:rsidRPr="00616B34">
              <w:rPr>
                <w:rFonts w:ascii="Arial" w:hAnsi="Arial" w:cs="Arial"/>
                <w:sz w:val="20"/>
                <w:szCs w:val="28"/>
              </w:rPr>
              <w:t xml:space="preserve"> khiển giới tính ở người theo ý muốn.</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Ý nghĩa</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411755"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842805" w:rsidRPr="00616B34">
              <w:rPr>
                <w:rFonts w:ascii="Arial" w:hAnsi="Arial" w:cs="Arial"/>
                <w:sz w:val="20"/>
                <w:szCs w:val="28"/>
              </w:rPr>
              <w:t xml:space="preserve"> Vận dụng những hiểu biết về di truyền giới tính và liên kết với giới tính để giải thích các vấn đề trong thực tiễn (Ví dụ: </w:t>
            </w:r>
            <w:r w:rsidR="00616B34" w:rsidRPr="00616B34">
              <w:rPr>
                <w:rFonts w:ascii="Arial" w:hAnsi="Arial" w:cs="Arial"/>
                <w:sz w:val="20"/>
                <w:szCs w:val="28"/>
              </w:rPr>
              <w:t>điều</w:t>
            </w:r>
            <w:r w:rsidR="00842805" w:rsidRPr="00616B34">
              <w:rPr>
                <w:rFonts w:ascii="Arial" w:hAnsi="Arial" w:cs="Arial"/>
                <w:sz w:val="20"/>
                <w:szCs w:val="28"/>
              </w:rPr>
              <w:t xml:space="preserve"> khiển giới tính trong chăn nuôi, phát hiện bệnh do rối loạn cơ chế phân li, tổ hợp nhiễm sắc thể giới tính,...).</w:t>
            </w:r>
          </w:p>
          <w:p w:rsidR="00842805" w:rsidRPr="00616B34" w:rsidRDefault="0041175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Nêu được quan </w:t>
            </w:r>
            <w:r w:rsidR="00616B34" w:rsidRPr="00616B34">
              <w:rPr>
                <w:rFonts w:ascii="Arial" w:hAnsi="Arial" w:cs="Arial"/>
                <w:sz w:val="20"/>
                <w:szCs w:val="28"/>
              </w:rPr>
              <w:t>điểm</w:t>
            </w:r>
            <w:r w:rsidR="00842805" w:rsidRPr="00616B34">
              <w:rPr>
                <w:rFonts w:ascii="Arial" w:hAnsi="Arial" w:cs="Arial"/>
                <w:sz w:val="20"/>
                <w:szCs w:val="28"/>
              </w:rPr>
              <w:t xml:space="preserve"> của Mendel và Morgan về tính quy luật của hiện tượng di truyền.</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Đột biến nhiễm sắc thể</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Đột biến cấu trúc nhiễm sắc thể</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411755"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842805" w:rsidRPr="00616B34">
              <w:rPr>
                <w:rFonts w:ascii="Arial" w:hAnsi="Arial" w:cs="Arial"/>
                <w:sz w:val="20"/>
                <w:szCs w:val="28"/>
              </w:rPr>
              <w:t xml:space="preserve"> Phát biểu được khái niệm đột biến nhiễm sắc thể.</w:t>
            </w:r>
          </w:p>
          <w:p w:rsidR="00842805" w:rsidRPr="00616B34" w:rsidRDefault="0041175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Trình bày được nguyên nhân và cơ chế phát sinh đột biến cấu trúc nhiễm sắc thể. Phân biệt được các dạng đột biến cấu trúc nhiễm sắc thể.</w:t>
            </w:r>
          </w:p>
        </w:tc>
      </w:tr>
      <w:tr w:rsidR="0041175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411755" w:rsidRPr="00616B34" w:rsidRDefault="0041175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411755" w:rsidRPr="00616B34" w:rsidRDefault="0041175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right w:val="single" w:sz="4" w:space="0" w:color="000000"/>
            </w:tcBorders>
          </w:tcPr>
          <w:p w:rsidR="00411755" w:rsidRPr="00616B34" w:rsidRDefault="0041175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Đột biến số lượng nhiễm sắc thể</w:t>
            </w:r>
          </w:p>
        </w:tc>
        <w:tc>
          <w:tcPr>
            <w:tcW w:w="2948" w:type="pct"/>
            <w:tcBorders>
              <w:top w:val="single" w:sz="4" w:space="0" w:color="000000"/>
              <w:left w:val="single" w:sz="4" w:space="0" w:color="000000"/>
              <w:right w:val="single" w:sz="4" w:space="0" w:color="000000"/>
            </w:tcBorders>
          </w:tcPr>
          <w:p w:rsidR="00411755" w:rsidRPr="00616B34" w:rsidRDefault="0041175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Trình bày được nguyên nhân và cơ chế phát sinh đột biến số lượng nhiễm sắc thể. Phân biệt được các dạng đột biến số lượng nhiễm sắc thể. Lấy được ví dụ minh hoạ.</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Vai trò</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D5232D"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842805" w:rsidRPr="00616B34">
              <w:rPr>
                <w:rFonts w:ascii="Arial" w:hAnsi="Arial" w:cs="Arial"/>
                <w:sz w:val="20"/>
                <w:szCs w:val="28"/>
              </w:rPr>
              <w:t xml:space="preserve"> Phân tích được tác hại của một số dạng đột biến nhiễm sắc thể đối với sinh vật.</w:t>
            </w:r>
          </w:p>
          <w:p w:rsidR="00842805" w:rsidRPr="00616B34" w:rsidRDefault="00D5232D"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842805" w:rsidRPr="00616B34">
              <w:rPr>
                <w:rFonts w:ascii="Arial" w:hAnsi="Arial" w:cs="Arial"/>
                <w:sz w:val="20"/>
                <w:szCs w:val="28"/>
              </w:rPr>
              <w:t xml:space="preserve"> Trình bày được vai trò của đột biến nhiễm sắc thể trong tiến hoá, trong chọn giống và trong nghiên cứu di truyền.</w:t>
            </w:r>
          </w:p>
          <w:p w:rsidR="00842805" w:rsidRPr="00616B34" w:rsidRDefault="00D5232D"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Phân tích được mối quan hệ giữa di truyền và biến dị.</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7.3. Mối quan hệ kiểu gene -</w:t>
            </w:r>
            <w:r w:rsidR="000B5C0B" w:rsidRPr="00616B34">
              <w:rPr>
                <w:rFonts w:ascii="Arial" w:hAnsi="Arial" w:cs="Arial"/>
                <w:i/>
                <w:iCs/>
                <w:sz w:val="20"/>
                <w:szCs w:val="28"/>
              </w:rPr>
              <w:t xml:space="preserve"> </w:t>
            </w:r>
            <w:r w:rsidRPr="00616B34">
              <w:rPr>
                <w:rFonts w:ascii="Arial" w:hAnsi="Arial" w:cs="Arial"/>
                <w:i/>
                <w:iCs/>
                <w:sz w:val="20"/>
                <w:szCs w:val="28"/>
              </w:rPr>
              <w:t>môi trường - kiểu hình</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vMerge w:val="restart"/>
            <w:tcBorders>
              <w:top w:val="single" w:sz="4" w:space="0" w:color="000000"/>
              <w:left w:val="single" w:sz="4" w:space="0" w:color="000000"/>
              <w:bottom w:val="single" w:sz="4" w:space="0" w:color="000000"/>
              <w:right w:val="single" w:sz="4" w:space="0" w:color="000000"/>
            </w:tcBorders>
          </w:tcPr>
          <w:p w:rsidR="00842805" w:rsidRPr="00616B34" w:rsidRDefault="00D5232D"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Sự tương tác kiểu gene và</w:t>
            </w:r>
            <w:r w:rsidRPr="00616B34">
              <w:rPr>
                <w:rFonts w:ascii="Arial" w:hAnsi="Arial" w:cs="Arial"/>
                <w:sz w:val="20"/>
                <w:szCs w:val="28"/>
              </w:rPr>
              <w:t xml:space="preserve"> </w:t>
            </w:r>
            <w:r w:rsidR="00842805" w:rsidRPr="00616B34">
              <w:rPr>
                <w:rFonts w:ascii="Arial" w:hAnsi="Arial" w:cs="Arial"/>
                <w:sz w:val="20"/>
                <w:szCs w:val="28"/>
              </w:rPr>
              <w:t>môi trường</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D5232D"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Phân tích được sự tương tác kiểu gene và môi trường.</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vMerge/>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D5232D"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Vận dụng được hiểu biết về thường biến và giải thích một số ứng dụng trong thực tiễn (tạo và chọn giống, kĩ thuật chăn nuôi, trồng trọt,...).</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7.4. Thành tựu chọn, tạo giống bằng các phương pháp lai hữu tính</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D5232D"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842805" w:rsidRPr="00616B34">
              <w:rPr>
                <w:rFonts w:ascii="Arial" w:hAnsi="Arial" w:cs="Arial"/>
                <w:sz w:val="20"/>
                <w:szCs w:val="28"/>
              </w:rPr>
              <w:t xml:space="preserve"> Nêu được một số thành tựu chọn, tạo giống cây trồng.</w:t>
            </w:r>
          </w:p>
          <w:p w:rsidR="00842805" w:rsidRPr="00616B34" w:rsidRDefault="00D5232D"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Nêu được một số thành tựu chọn, tạo giống vật nuôi.</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7.5. Di truyền quần thể</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D5232D"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Khái niệm di truyền quần thể</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D5232D"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Phát biểu được khái niệm quần thể (từ góc độ di truyền học); Phát biểu được khái niệm di truyền quần thể. Lấy được ví dụ minh hoạ.</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D5232D"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Các đặc trưng di truyền của quần thể</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D5232D"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Trình bày được các đặc trưng di truyền của quần thể (tần số của các allele, tần số của các kiểu gene).</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D5232D"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Cấu trúc di truyền quần thể</w:t>
            </w:r>
            <w:r w:rsidRPr="00616B34">
              <w:rPr>
                <w:rFonts w:ascii="Arial" w:hAnsi="Arial" w:cs="Arial"/>
                <w:sz w:val="20"/>
                <w:szCs w:val="28"/>
              </w:rPr>
              <w:t xml:space="preserve"> </w:t>
            </w:r>
            <w:r w:rsidR="00842805" w:rsidRPr="00616B34">
              <w:rPr>
                <w:rFonts w:ascii="Arial" w:hAnsi="Arial" w:cs="Arial"/>
                <w:sz w:val="20"/>
                <w:szCs w:val="28"/>
              </w:rPr>
              <w:t>ngẫu phối</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D5232D"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Nêu được cấu trúc di truyền của quần thể ngẫu phối: Mô tả được trạng thái cân bằng di truyền của quần thể.</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D5232D"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Cấu trúc di truyền quần thể</w:t>
            </w:r>
            <w:r w:rsidRPr="00616B34">
              <w:rPr>
                <w:rFonts w:ascii="Arial" w:hAnsi="Arial" w:cs="Arial"/>
                <w:sz w:val="20"/>
                <w:szCs w:val="28"/>
              </w:rPr>
              <w:t xml:space="preserve"> </w:t>
            </w:r>
            <w:r w:rsidR="00842805" w:rsidRPr="00616B34">
              <w:rPr>
                <w:rFonts w:ascii="Arial" w:hAnsi="Arial" w:cs="Arial"/>
                <w:sz w:val="20"/>
                <w:szCs w:val="28"/>
              </w:rPr>
              <w:t>tự thụ phấn và giao phối gần</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D5232D"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Phân tích được cấu trúc di truyền của quần thể tự thụ phấn và quần thể giao phối gần.</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D5232D"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Định luật Hardy - Weinberg</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D5232D"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Trình bày được định luật Hardy - Weinberg và </w:t>
            </w:r>
            <w:r w:rsidR="00616B34" w:rsidRPr="00616B34">
              <w:rPr>
                <w:rFonts w:ascii="Arial" w:hAnsi="Arial" w:cs="Arial"/>
                <w:sz w:val="20"/>
                <w:szCs w:val="28"/>
              </w:rPr>
              <w:t>điều</w:t>
            </w:r>
            <w:r w:rsidR="00842805" w:rsidRPr="00616B34">
              <w:rPr>
                <w:rFonts w:ascii="Arial" w:hAnsi="Arial" w:cs="Arial"/>
                <w:sz w:val="20"/>
                <w:szCs w:val="28"/>
              </w:rPr>
              <w:t xml:space="preserve"> kiện nghiệm đúng.</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D5232D"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Ứng dụng</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D5232D"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Giải thích một số vấn đề thực tiễn: vấn đề hôn nhân gia đình; vấn đề cho cây tự thụ phấn, động vật giao phối gần giảm năng suất, chất lượng.</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7.6. Di truyền học người</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842805" w:rsidRPr="00616B34" w:rsidRDefault="00D5232D"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Di truyền y học</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D5232D"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Nêu được khái niệm và vai trò di truyền học người, di truyền y học.</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vMerge w:val="restart"/>
            <w:tcBorders>
              <w:top w:val="single" w:sz="4" w:space="0" w:color="000000"/>
              <w:left w:val="single" w:sz="4" w:space="0" w:color="000000"/>
              <w:bottom w:val="single" w:sz="4" w:space="0" w:color="000000"/>
              <w:right w:val="single" w:sz="4" w:space="0" w:color="000000"/>
            </w:tcBorders>
          </w:tcPr>
          <w:p w:rsidR="00842805" w:rsidRPr="00616B34" w:rsidRDefault="00D5232D"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Liệu pháp gene</w:t>
            </w: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D5232D"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Nêu được khái niệm liệu pháp gene. Vận dụng hiểu biết về liệu pháp gene</w:t>
            </w:r>
            <w:r w:rsidRPr="00616B34">
              <w:rPr>
                <w:rFonts w:ascii="Arial" w:hAnsi="Arial" w:cs="Arial"/>
                <w:sz w:val="20"/>
                <w:szCs w:val="28"/>
              </w:rPr>
              <w:t xml:space="preserve"> </w:t>
            </w:r>
            <w:r w:rsidR="00842805" w:rsidRPr="00616B34">
              <w:rPr>
                <w:rFonts w:ascii="Arial" w:hAnsi="Arial" w:cs="Arial"/>
                <w:sz w:val="20"/>
                <w:szCs w:val="28"/>
              </w:rPr>
              <w:t>để giải thích việc chữa trị các bệnh di truyền.</w:t>
            </w:r>
          </w:p>
        </w:tc>
      </w:tr>
      <w:tr w:rsidR="00842805" w:rsidRPr="00616B34">
        <w:tblPrEx>
          <w:tblCellMar>
            <w:top w:w="0" w:type="dxa"/>
            <w:left w:w="0" w:type="dxa"/>
            <w:bottom w:w="0" w:type="dxa"/>
            <w:right w:w="0" w:type="dxa"/>
          </w:tblCellMar>
        </w:tblPrEx>
        <w:trPr>
          <w:trHeight w:val="20"/>
        </w:trPr>
        <w:tc>
          <w:tcPr>
            <w:tcW w:w="289" w:type="pct"/>
            <w:vMerge/>
            <w:tcBorders>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1217" w:type="pct"/>
            <w:vMerge/>
            <w:tcBorders>
              <w:top w:val="single" w:sz="4" w:space="0" w:color="000000"/>
              <w:left w:val="single" w:sz="4" w:space="0" w:color="000000"/>
              <w:bottom w:val="single" w:sz="4" w:space="0" w:color="000000"/>
              <w:right w:val="single" w:sz="4" w:space="0" w:color="000000"/>
            </w:tcBorders>
          </w:tcPr>
          <w:p w:rsidR="00842805" w:rsidRPr="00616B34" w:rsidRDefault="00842805" w:rsidP="00113C60">
            <w:pPr>
              <w:widowControl w:val="0"/>
              <w:autoSpaceDE w:val="0"/>
              <w:autoSpaceDN w:val="0"/>
              <w:adjustRightInd w:val="0"/>
              <w:spacing w:before="120"/>
              <w:rPr>
                <w:rFonts w:ascii="Arial" w:hAnsi="Arial" w:cs="Arial"/>
                <w:sz w:val="20"/>
              </w:rPr>
            </w:pPr>
          </w:p>
        </w:tc>
        <w:tc>
          <w:tcPr>
            <w:tcW w:w="2948" w:type="pct"/>
            <w:tcBorders>
              <w:top w:val="single" w:sz="4" w:space="0" w:color="000000"/>
              <w:left w:val="single" w:sz="4" w:space="0" w:color="000000"/>
              <w:bottom w:val="single" w:sz="4" w:space="0" w:color="000000"/>
              <w:right w:val="single" w:sz="4" w:space="0" w:color="000000"/>
            </w:tcBorders>
          </w:tcPr>
          <w:p w:rsidR="00842805" w:rsidRPr="00616B34" w:rsidRDefault="00D5232D"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Trình bày được một số thành tựu và ứng dụng của liệu pháp gene.</w:t>
            </w:r>
          </w:p>
        </w:tc>
      </w:tr>
      <w:tr w:rsidR="00C560C8" w:rsidRPr="00616B34">
        <w:tblPrEx>
          <w:tblCellMar>
            <w:top w:w="0" w:type="dxa"/>
            <w:left w:w="0" w:type="dxa"/>
            <w:bottom w:w="0" w:type="dxa"/>
            <w:right w:w="0" w:type="dxa"/>
          </w:tblCellMar>
        </w:tblPrEx>
        <w:trPr>
          <w:trHeight w:val="20"/>
        </w:trPr>
        <w:tc>
          <w:tcPr>
            <w:tcW w:w="289" w:type="pct"/>
            <w:vMerge w:val="restar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8</w:t>
            </w:r>
          </w:p>
        </w:tc>
        <w:tc>
          <w:tcPr>
            <w:tcW w:w="546" w:type="pct"/>
            <w:vMerge w:val="restar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Tiến hoá</w:t>
            </w:r>
          </w:p>
        </w:tc>
        <w:tc>
          <w:tcPr>
            <w:tcW w:w="1217"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8.1. Quan niệm của Darwin về chọn</w:t>
            </w:r>
            <w:r w:rsidR="003661F4" w:rsidRPr="00616B34">
              <w:rPr>
                <w:rFonts w:ascii="Arial" w:hAnsi="Arial" w:cs="Arial"/>
                <w:i/>
                <w:iCs/>
                <w:sz w:val="20"/>
                <w:szCs w:val="28"/>
              </w:rPr>
              <w:t xml:space="preserve"> </w:t>
            </w:r>
            <w:r w:rsidRPr="00616B34">
              <w:rPr>
                <w:rFonts w:ascii="Arial" w:hAnsi="Arial" w:cs="Arial"/>
                <w:i/>
                <w:iCs/>
                <w:sz w:val="20"/>
                <w:szCs w:val="28"/>
              </w:rPr>
              <w:t>lọc</w:t>
            </w:r>
            <w:r w:rsidR="003661F4" w:rsidRPr="00616B34">
              <w:rPr>
                <w:rFonts w:ascii="Arial" w:hAnsi="Arial" w:cs="Arial"/>
                <w:i/>
                <w:iCs/>
                <w:sz w:val="20"/>
                <w:szCs w:val="28"/>
              </w:rPr>
              <w:t xml:space="preserve"> </w:t>
            </w:r>
            <w:r w:rsidRPr="00616B34">
              <w:rPr>
                <w:rFonts w:ascii="Arial" w:hAnsi="Arial" w:cs="Arial"/>
                <w:i/>
                <w:iCs/>
                <w:sz w:val="20"/>
                <w:szCs w:val="28"/>
              </w:rPr>
              <w:t>tự</w:t>
            </w:r>
            <w:r w:rsidR="003661F4" w:rsidRPr="00616B34">
              <w:rPr>
                <w:rFonts w:ascii="Arial" w:hAnsi="Arial" w:cs="Arial"/>
                <w:i/>
                <w:iCs/>
                <w:sz w:val="20"/>
                <w:szCs w:val="28"/>
              </w:rPr>
              <w:t xml:space="preserve"> </w:t>
            </w:r>
            <w:r w:rsidRPr="00616B34">
              <w:rPr>
                <w:rFonts w:ascii="Arial" w:hAnsi="Arial" w:cs="Arial"/>
                <w:i/>
                <w:iCs/>
                <w:sz w:val="20"/>
                <w:szCs w:val="28"/>
              </w:rPr>
              <w:t>nhiên</w:t>
            </w:r>
            <w:r w:rsidR="003661F4" w:rsidRPr="00616B34">
              <w:rPr>
                <w:rFonts w:ascii="Arial" w:hAnsi="Arial" w:cs="Arial"/>
                <w:i/>
                <w:iCs/>
                <w:sz w:val="20"/>
                <w:szCs w:val="28"/>
              </w:rPr>
              <w:t xml:space="preserve"> </w:t>
            </w:r>
            <w:r w:rsidRPr="00616B34">
              <w:rPr>
                <w:rFonts w:ascii="Arial" w:hAnsi="Arial" w:cs="Arial"/>
                <w:i/>
                <w:iCs/>
                <w:sz w:val="20"/>
                <w:szCs w:val="28"/>
              </w:rPr>
              <w:t>và</w:t>
            </w:r>
            <w:r w:rsidR="003661F4" w:rsidRPr="00616B34">
              <w:rPr>
                <w:rFonts w:ascii="Arial" w:hAnsi="Arial" w:cs="Arial"/>
                <w:i/>
                <w:iCs/>
                <w:sz w:val="20"/>
                <w:szCs w:val="28"/>
              </w:rPr>
              <w:t xml:space="preserve"> </w:t>
            </w:r>
            <w:r w:rsidRPr="00616B34">
              <w:rPr>
                <w:rFonts w:ascii="Arial" w:hAnsi="Arial" w:cs="Arial"/>
                <w:i/>
                <w:iCs/>
                <w:sz w:val="20"/>
                <w:szCs w:val="28"/>
              </w:rPr>
              <w:t>hình thành loài</w:t>
            </w:r>
          </w:p>
        </w:tc>
        <w:tc>
          <w:tcPr>
            <w:tcW w:w="2948" w:type="pct"/>
            <w:tcBorders>
              <w:top w:val="single" w:sz="4" w:space="0" w:color="000000"/>
              <w:left w:val="single" w:sz="4" w:space="0" w:color="000000"/>
              <w:bottom w:val="single" w:sz="4" w:space="0" w:color="000000"/>
              <w:right w:val="single" w:sz="4" w:space="0" w:color="000000"/>
            </w:tcBorders>
          </w:tcPr>
          <w:p w:rsidR="00C560C8" w:rsidRPr="00616B34" w:rsidRDefault="00D5232D"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Nêu được phương pháp mà Darwin đã sử dụng để xây dựng học thuyết về</w:t>
            </w:r>
            <w:r w:rsidRPr="00616B34">
              <w:rPr>
                <w:rFonts w:ascii="Arial" w:hAnsi="Arial" w:cs="Arial"/>
                <w:sz w:val="20"/>
                <w:szCs w:val="28"/>
              </w:rPr>
              <w:t xml:space="preserve"> </w:t>
            </w:r>
            <w:r w:rsidR="00C560C8" w:rsidRPr="00616B34">
              <w:rPr>
                <w:rFonts w:ascii="Arial" w:hAnsi="Arial" w:cs="Arial"/>
                <w:sz w:val="20"/>
                <w:szCs w:val="28"/>
              </w:rPr>
              <w:t>chọn lọc tự nhiên và hình thành loài (quan sát, hình thành giả thuyết, kiểm chứng giả thuyết).</w:t>
            </w:r>
          </w:p>
        </w:tc>
      </w:tr>
      <w:tr w:rsidR="00C560C8" w:rsidRPr="00616B34">
        <w:tblPrEx>
          <w:tblCellMar>
            <w:top w:w="0" w:type="dxa"/>
            <w:left w:w="0" w:type="dxa"/>
            <w:bottom w:w="0" w:type="dxa"/>
            <w:right w:w="0" w:type="dxa"/>
          </w:tblCellMar>
        </w:tblPrEx>
        <w:trPr>
          <w:trHeight w:val="20"/>
        </w:trPr>
        <w:tc>
          <w:tcPr>
            <w:tcW w:w="289" w:type="pct"/>
            <w:vMerge/>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6" w:type="pct"/>
            <w:vMerge/>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8.2. Thuyết tiến hoá tổng hợp hiện đại</w:t>
            </w:r>
          </w:p>
        </w:tc>
        <w:tc>
          <w:tcPr>
            <w:tcW w:w="2948" w:type="pct"/>
            <w:tcBorders>
              <w:top w:val="single" w:sz="4" w:space="0" w:color="000000"/>
              <w:left w:val="single" w:sz="4" w:space="0" w:color="000000"/>
              <w:bottom w:val="single" w:sz="4" w:space="0" w:color="000000"/>
              <w:right w:val="single" w:sz="4" w:space="0" w:color="000000"/>
            </w:tcBorders>
          </w:tcPr>
          <w:p w:rsidR="00C560C8" w:rsidRPr="00616B34" w:rsidRDefault="00D5232D"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khái niệm tiến hoá nhỏ và quần thể là đơn vị tiến hoá nhỏ.</w:t>
            </w:r>
          </w:p>
          <w:p w:rsidR="00C560C8" w:rsidRPr="00616B34" w:rsidRDefault="00D5232D"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các nhân tố tiến hoá (đột biến, di </w:t>
            </w:r>
            <w:r w:rsidR="003661F4" w:rsidRPr="00616B34">
              <w:rPr>
                <w:rFonts w:ascii="Arial" w:hAnsi="Arial" w:cs="Arial"/>
                <w:sz w:val="20"/>
                <w:szCs w:val="28"/>
              </w:rPr>
              <w:t>-</w:t>
            </w:r>
            <w:r w:rsidR="00C560C8" w:rsidRPr="00616B34">
              <w:rPr>
                <w:rFonts w:ascii="Arial" w:hAnsi="Arial" w:cs="Arial"/>
                <w:sz w:val="20"/>
                <w:szCs w:val="28"/>
              </w:rPr>
              <w:t xml:space="preserve"> nhập gene, chọn lọc tự</w:t>
            </w:r>
            <w:r w:rsidRPr="00616B34">
              <w:rPr>
                <w:rFonts w:ascii="Arial" w:hAnsi="Arial" w:cs="Arial"/>
                <w:sz w:val="20"/>
                <w:szCs w:val="28"/>
              </w:rPr>
              <w:t xml:space="preserve"> </w:t>
            </w:r>
            <w:r w:rsidR="00C560C8" w:rsidRPr="00616B34">
              <w:rPr>
                <w:rFonts w:ascii="Arial" w:hAnsi="Arial" w:cs="Arial"/>
                <w:sz w:val="20"/>
                <w:szCs w:val="28"/>
              </w:rPr>
              <w:t>nhiên, yếu tố ngẫu nhiên, giao phối không ngẫu nhiên).</w:t>
            </w:r>
          </w:p>
          <w:p w:rsidR="00842805" w:rsidRPr="00616B34" w:rsidRDefault="00D5232D"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Phát biểu được khái niệm thích nghi và trình bày được cơ chế hình thành đặc</w:t>
            </w:r>
            <w:r w:rsidR="00842805" w:rsidRPr="00616B34">
              <w:rPr>
                <w:rFonts w:ascii="Arial" w:hAnsi="Arial" w:cs="Arial"/>
                <w:sz w:val="20"/>
                <w:szCs w:val="28"/>
              </w:rPr>
              <w:t xml:space="preserve"> </w:t>
            </w:r>
            <w:r w:rsidR="00616B34" w:rsidRPr="00616B34">
              <w:rPr>
                <w:rFonts w:ascii="Arial" w:hAnsi="Arial" w:cs="Arial"/>
                <w:sz w:val="20"/>
                <w:szCs w:val="28"/>
              </w:rPr>
              <w:t>điểm</w:t>
            </w:r>
            <w:r w:rsidR="00842805" w:rsidRPr="00616B34">
              <w:rPr>
                <w:rFonts w:ascii="Arial" w:hAnsi="Arial" w:cs="Arial"/>
                <w:sz w:val="20"/>
                <w:szCs w:val="28"/>
              </w:rPr>
              <w:t xml:space="preserve"> thích nghi.</w:t>
            </w:r>
          </w:p>
          <w:p w:rsidR="00842805" w:rsidRPr="00616B34" w:rsidRDefault="00D5232D"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842805" w:rsidRPr="00616B34">
              <w:rPr>
                <w:rFonts w:ascii="Arial" w:hAnsi="Arial" w:cs="Arial"/>
                <w:sz w:val="20"/>
                <w:szCs w:val="28"/>
              </w:rPr>
              <w:t xml:space="preserve"> Giải thích được các đặc </w:t>
            </w:r>
            <w:r w:rsidR="00616B34" w:rsidRPr="00616B34">
              <w:rPr>
                <w:rFonts w:ascii="Arial" w:hAnsi="Arial" w:cs="Arial"/>
                <w:sz w:val="20"/>
                <w:szCs w:val="28"/>
              </w:rPr>
              <w:t>điểm</w:t>
            </w:r>
            <w:r w:rsidR="00842805" w:rsidRPr="00616B34">
              <w:rPr>
                <w:rFonts w:ascii="Arial" w:hAnsi="Arial" w:cs="Arial"/>
                <w:sz w:val="20"/>
                <w:szCs w:val="28"/>
              </w:rPr>
              <w:t xml:space="preserve"> thích nghi chỉ hợp lí tương đối. Lấy được ví dụ minh hoạ.</w:t>
            </w:r>
          </w:p>
          <w:p w:rsidR="00C560C8" w:rsidRPr="00616B34" w:rsidRDefault="00D5232D"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842805" w:rsidRPr="00616B34">
              <w:rPr>
                <w:rFonts w:ascii="Arial" w:hAnsi="Arial" w:cs="Arial"/>
                <w:sz w:val="20"/>
                <w:szCs w:val="28"/>
              </w:rPr>
              <w:t xml:space="preserve"> Phát biểu được khái niệm loài sinh học và cơ chế hình thành loài.</w:t>
            </w:r>
          </w:p>
        </w:tc>
      </w:tr>
      <w:tr w:rsidR="00C560C8" w:rsidRPr="00616B34">
        <w:tblPrEx>
          <w:tblCellMar>
            <w:top w:w="0" w:type="dxa"/>
            <w:left w:w="0" w:type="dxa"/>
            <w:bottom w:w="0" w:type="dxa"/>
            <w:right w:w="0" w:type="dxa"/>
          </w:tblCellMar>
        </w:tblPrEx>
        <w:trPr>
          <w:trHeight w:val="20"/>
        </w:trPr>
        <w:tc>
          <w:tcPr>
            <w:tcW w:w="289" w:type="pct"/>
            <w:vMerge/>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6" w:type="pct"/>
            <w:vMerge/>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8.3. Tiến hoá lớn và phát sinh</w:t>
            </w:r>
            <w:r w:rsidR="00D5232D" w:rsidRPr="00616B34">
              <w:rPr>
                <w:rFonts w:ascii="Arial" w:hAnsi="Arial" w:cs="Arial"/>
                <w:i/>
                <w:iCs/>
                <w:sz w:val="20"/>
                <w:szCs w:val="28"/>
              </w:rPr>
              <w:t xml:space="preserve"> </w:t>
            </w:r>
            <w:r w:rsidRPr="00616B34">
              <w:rPr>
                <w:rFonts w:ascii="Arial" w:hAnsi="Arial" w:cs="Arial"/>
                <w:i/>
                <w:iCs/>
                <w:sz w:val="20"/>
                <w:szCs w:val="28"/>
              </w:rPr>
              <w:t>chủng loại</w:t>
            </w:r>
          </w:p>
        </w:tc>
        <w:tc>
          <w:tcPr>
            <w:tcW w:w="2948" w:type="pct"/>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p>
        </w:tc>
      </w:tr>
      <w:tr w:rsidR="00C560C8" w:rsidRPr="00616B34">
        <w:tblPrEx>
          <w:tblCellMar>
            <w:top w:w="0" w:type="dxa"/>
            <w:left w:w="0" w:type="dxa"/>
            <w:bottom w:w="0" w:type="dxa"/>
            <w:right w:w="0" w:type="dxa"/>
          </w:tblCellMar>
        </w:tblPrEx>
        <w:trPr>
          <w:trHeight w:val="20"/>
        </w:trPr>
        <w:tc>
          <w:tcPr>
            <w:tcW w:w="289" w:type="pct"/>
            <w:vMerge/>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6" w:type="pct"/>
            <w:vMerge/>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C560C8" w:rsidRPr="00616B34" w:rsidRDefault="009B612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Tiến hoá lớn</w:t>
            </w:r>
          </w:p>
        </w:tc>
        <w:tc>
          <w:tcPr>
            <w:tcW w:w="2948" w:type="pct"/>
            <w:tcBorders>
              <w:top w:val="single" w:sz="4" w:space="0" w:color="000000"/>
              <w:left w:val="single" w:sz="4" w:space="0" w:color="000000"/>
              <w:bottom w:val="single" w:sz="4" w:space="0" w:color="000000"/>
              <w:right w:val="single" w:sz="4" w:space="0" w:color="000000"/>
            </w:tcBorders>
          </w:tcPr>
          <w:p w:rsidR="00C560C8" w:rsidRPr="00616B34" w:rsidRDefault="009B612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Phát biểu được khái niệm tiến hoá lớn. Phân biệt được tiến hoá lớn và tiến hoá nhỏ.</w:t>
            </w:r>
          </w:p>
        </w:tc>
      </w:tr>
      <w:tr w:rsidR="00C560C8" w:rsidRPr="00616B34">
        <w:tblPrEx>
          <w:tblCellMar>
            <w:top w:w="0" w:type="dxa"/>
            <w:left w:w="0" w:type="dxa"/>
            <w:bottom w:w="0" w:type="dxa"/>
            <w:right w:w="0" w:type="dxa"/>
          </w:tblCellMar>
        </w:tblPrEx>
        <w:trPr>
          <w:trHeight w:val="20"/>
        </w:trPr>
        <w:tc>
          <w:tcPr>
            <w:tcW w:w="289" w:type="pct"/>
            <w:vMerge/>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6" w:type="pct"/>
            <w:vMerge/>
            <w:tcBorders>
              <w:top w:val="single" w:sz="4" w:space="0" w:color="000000"/>
              <w:left w:val="single" w:sz="4" w:space="0" w:color="000000"/>
              <w:bottom w:val="single" w:sz="4" w:space="0" w:color="000000"/>
              <w:right w:val="single" w:sz="4" w:space="0" w:color="000000"/>
            </w:tcBorders>
          </w:tcPr>
          <w:p w:rsidR="00C560C8" w:rsidRPr="00616B34" w:rsidRDefault="00C560C8"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C560C8" w:rsidRPr="00616B34" w:rsidRDefault="009B612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Sự phát sinh chủng loại</w:t>
            </w:r>
          </w:p>
        </w:tc>
        <w:tc>
          <w:tcPr>
            <w:tcW w:w="2948" w:type="pct"/>
            <w:tcBorders>
              <w:top w:val="single" w:sz="4" w:space="0" w:color="000000"/>
              <w:left w:val="single" w:sz="4" w:space="0" w:color="000000"/>
              <w:bottom w:val="single" w:sz="4" w:space="0" w:color="000000"/>
              <w:right w:val="single" w:sz="4" w:space="0" w:color="000000"/>
            </w:tcBorders>
          </w:tcPr>
          <w:p w:rsidR="00C560C8" w:rsidRPr="00616B34" w:rsidRDefault="009B612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Dựa vào sơ đồ cây sự sống, trình bày được sinh giới có nguồn gốc chung và</w:t>
            </w:r>
            <w:r w:rsidRPr="00616B34">
              <w:rPr>
                <w:rFonts w:ascii="Arial" w:hAnsi="Arial" w:cs="Arial"/>
                <w:sz w:val="20"/>
                <w:szCs w:val="28"/>
              </w:rPr>
              <w:t xml:space="preserve"> </w:t>
            </w:r>
            <w:r w:rsidR="00C560C8" w:rsidRPr="00616B34">
              <w:rPr>
                <w:rFonts w:ascii="Arial" w:hAnsi="Arial" w:cs="Arial"/>
                <w:sz w:val="20"/>
                <w:szCs w:val="28"/>
              </w:rPr>
              <w:t>phân tích được sự phát sinh chủng loại là kết quả của tiến hoá.</w:t>
            </w:r>
          </w:p>
        </w:tc>
      </w:tr>
      <w:tr w:rsidR="00B81449" w:rsidRPr="00616B34">
        <w:tblPrEx>
          <w:tblCellMar>
            <w:top w:w="0" w:type="dxa"/>
            <w:left w:w="0" w:type="dxa"/>
            <w:bottom w:w="0" w:type="dxa"/>
            <w:right w:w="0" w:type="dxa"/>
          </w:tblCellMar>
        </w:tblPrEx>
        <w:trPr>
          <w:trHeight w:val="20"/>
        </w:trPr>
        <w:tc>
          <w:tcPr>
            <w:tcW w:w="289" w:type="pct"/>
            <w:vMerge w:val="restart"/>
            <w:tcBorders>
              <w:top w:val="single" w:sz="4" w:space="0" w:color="000000"/>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9</w:t>
            </w:r>
          </w:p>
        </w:tc>
        <w:tc>
          <w:tcPr>
            <w:tcW w:w="546" w:type="pct"/>
            <w:vMerge w:val="restart"/>
            <w:tcBorders>
              <w:top w:val="single" w:sz="4" w:space="0" w:color="000000"/>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Sinh thái học và môi</w:t>
            </w:r>
            <w:r w:rsidR="009B612F" w:rsidRPr="00616B34">
              <w:rPr>
                <w:rFonts w:ascii="Arial" w:hAnsi="Arial" w:cs="Arial"/>
                <w:b/>
                <w:bCs/>
                <w:sz w:val="20"/>
                <w:szCs w:val="28"/>
              </w:rPr>
              <w:t xml:space="preserve"> </w:t>
            </w:r>
            <w:r w:rsidRPr="00616B34">
              <w:rPr>
                <w:rFonts w:ascii="Arial" w:hAnsi="Arial" w:cs="Arial"/>
                <w:b/>
                <w:bCs/>
                <w:sz w:val="20"/>
                <w:szCs w:val="28"/>
              </w:rPr>
              <w:t>trường</w:t>
            </w:r>
          </w:p>
        </w:tc>
        <w:tc>
          <w:tcPr>
            <w:tcW w:w="1217" w:type="pct"/>
            <w:tcBorders>
              <w:top w:val="single" w:sz="4" w:space="0" w:color="000000"/>
              <w:left w:val="single" w:sz="4" w:space="0" w:color="000000"/>
              <w:bottom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9.1. Môi trường và các nhân tố</w:t>
            </w:r>
            <w:r w:rsidR="009B612F" w:rsidRPr="00616B34">
              <w:rPr>
                <w:rFonts w:ascii="Arial" w:hAnsi="Arial" w:cs="Arial"/>
                <w:i/>
                <w:iCs/>
                <w:sz w:val="20"/>
                <w:szCs w:val="28"/>
              </w:rPr>
              <w:t xml:space="preserve"> </w:t>
            </w:r>
            <w:r w:rsidRPr="00616B34">
              <w:rPr>
                <w:rFonts w:ascii="Arial" w:hAnsi="Arial" w:cs="Arial"/>
                <w:i/>
                <w:iCs/>
                <w:sz w:val="20"/>
                <w:szCs w:val="28"/>
              </w:rPr>
              <w:t>sinh thái</w:t>
            </w:r>
          </w:p>
        </w:tc>
        <w:tc>
          <w:tcPr>
            <w:tcW w:w="2948" w:type="pct"/>
            <w:tcBorders>
              <w:top w:val="single" w:sz="4" w:space="0" w:color="000000"/>
              <w:left w:val="single" w:sz="4" w:space="0" w:color="000000"/>
              <w:bottom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p>
        </w:tc>
      </w:tr>
      <w:tr w:rsidR="00B81449"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B81449" w:rsidRPr="00616B34" w:rsidRDefault="009B612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B81449" w:rsidRPr="00616B34">
              <w:rPr>
                <w:rFonts w:ascii="Arial" w:hAnsi="Arial" w:cs="Arial"/>
                <w:sz w:val="20"/>
                <w:szCs w:val="28"/>
              </w:rPr>
              <w:t xml:space="preserve"> Môi trường sống của sinh vật</w:t>
            </w:r>
          </w:p>
        </w:tc>
        <w:tc>
          <w:tcPr>
            <w:tcW w:w="2948" w:type="pct"/>
            <w:tcBorders>
              <w:top w:val="single" w:sz="4" w:space="0" w:color="000000"/>
              <w:left w:val="single" w:sz="4" w:space="0" w:color="000000"/>
              <w:bottom w:val="single" w:sz="4" w:space="0" w:color="000000"/>
              <w:right w:val="single" w:sz="4" w:space="0" w:color="000000"/>
            </w:tcBorders>
          </w:tcPr>
          <w:p w:rsidR="00B81449" w:rsidRPr="00616B34" w:rsidRDefault="009B612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B81449" w:rsidRPr="00616B34">
              <w:rPr>
                <w:rFonts w:ascii="Arial" w:hAnsi="Arial" w:cs="Arial"/>
                <w:sz w:val="20"/>
                <w:szCs w:val="28"/>
              </w:rPr>
              <w:t xml:space="preserve"> Phát biểu được khái niệm môi trường sống của sinh vật.</w:t>
            </w:r>
          </w:p>
        </w:tc>
      </w:tr>
      <w:tr w:rsidR="00B81449"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B81449" w:rsidRPr="00616B34" w:rsidRDefault="009B612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B81449" w:rsidRPr="00616B34">
              <w:rPr>
                <w:rFonts w:ascii="Arial" w:hAnsi="Arial" w:cs="Arial"/>
                <w:sz w:val="20"/>
                <w:szCs w:val="28"/>
              </w:rPr>
              <w:t xml:space="preserve"> Các nhân tố sinh thái</w:t>
            </w:r>
          </w:p>
        </w:tc>
        <w:tc>
          <w:tcPr>
            <w:tcW w:w="2948" w:type="pct"/>
            <w:tcBorders>
              <w:top w:val="single" w:sz="4" w:space="0" w:color="000000"/>
              <w:left w:val="single" w:sz="4" w:space="0" w:color="000000"/>
              <w:bottom w:val="single" w:sz="4" w:space="0" w:color="000000"/>
              <w:right w:val="single" w:sz="4" w:space="0" w:color="000000"/>
            </w:tcBorders>
          </w:tcPr>
          <w:p w:rsidR="00B81449" w:rsidRPr="00616B34" w:rsidRDefault="009B612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B81449" w:rsidRPr="00616B34">
              <w:rPr>
                <w:rFonts w:ascii="Arial" w:hAnsi="Arial" w:cs="Arial"/>
                <w:sz w:val="20"/>
                <w:szCs w:val="28"/>
              </w:rPr>
              <w:t xml:space="preserve"> Nêu được khái niệm nhân tố sinh thái. Phân biệt được các nhân tố sinh thái vô sinh và hữu sinh. Lấy được ví dụ về tác động của các nhân tố sinh thái lên đời sống sinh vật và thích nghi của sinh vật với các nhân tố đó.</w:t>
            </w:r>
          </w:p>
        </w:tc>
      </w:tr>
      <w:tr w:rsidR="00B81449"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9.2. Sinh thái học quần thể</w:t>
            </w:r>
          </w:p>
        </w:tc>
        <w:tc>
          <w:tcPr>
            <w:tcW w:w="2948" w:type="pct"/>
            <w:tcBorders>
              <w:top w:val="single" w:sz="4" w:space="0" w:color="000000"/>
              <w:left w:val="single" w:sz="4" w:space="0" w:color="000000"/>
              <w:bottom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p>
        </w:tc>
      </w:tr>
      <w:tr w:rsidR="00B81449"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B81449" w:rsidRPr="00616B34" w:rsidRDefault="009B612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B81449" w:rsidRPr="00616B34">
              <w:rPr>
                <w:rFonts w:ascii="Arial" w:hAnsi="Arial" w:cs="Arial"/>
                <w:sz w:val="20"/>
                <w:szCs w:val="28"/>
              </w:rPr>
              <w:t xml:space="preserve"> Khái niệm quần thể sinh vật</w:t>
            </w:r>
          </w:p>
        </w:tc>
        <w:tc>
          <w:tcPr>
            <w:tcW w:w="2948" w:type="pct"/>
            <w:tcBorders>
              <w:top w:val="single" w:sz="4" w:space="0" w:color="000000"/>
              <w:left w:val="single" w:sz="4" w:space="0" w:color="000000"/>
              <w:bottom w:val="single" w:sz="4" w:space="0" w:color="000000"/>
              <w:right w:val="single" w:sz="4" w:space="0" w:color="000000"/>
            </w:tcBorders>
          </w:tcPr>
          <w:p w:rsidR="00B81449" w:rsidRPr="00616B34" w:rsidRDefault="009B612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B81449" w:rsidRPr="00616B34">
              <w:rPr>
                <w:rFonts w:ascii="Arial" w:hAnsi="Arial" w:cs="Arial"/>
                <w:sz w:val="20"/>
                <w:szCs w:val="28"/>
              </w:rPr>
              <w:t xml:space="preserve"> Phát biểu được khái niệm quần thể sinh vật (dưới góc độ sinh thái học). Lấy</w:t>
            </w:r>
            <w:r w:rsidRPr="00616B34">
              <w:rPr>
                <w:rFonts w:ascii="Arial" w:hAnsi="Arial" w:cs="Arial"/>
                <w:sz w:val="20"/>
                <w:szCs w:val="28"/>
              </w:rPr>
              <w:t xml:space="preserve"> </w:t>
            </w:r>
            <w:r w:rsidR="00B81449" w:rsidRPr="00616B34">
              <w:rPr>
                <w:rFonts w:ascii="Arial" w:hAnsi="Arial" w:cs="Arial"/>
                <w:sz w:val="20"/>
                <w:szCs w:val="28"/>
              </w:rPr>
              <w:t>được ví dụ minh hoạ.</w:t>
            </w:r>
          </w:p>
        </w:tc>
      </w:tr>
      <w:tr w:rsidR="00B81449"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B81449" w:rsidRPr="00616B34" w:rsidRDefault="009B612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B81449" w:rsidRPr="00616B34">
              <w:rPr>
                <w:rFonts w:ascii="Arial" w:hAnsi="Arial" w:cs="Arial"/>
                <w:sz w:val="20"/>
                <w:szCs w:val="28"/>
              </w:rPr>
              <w:t xml:space="preserve"> Đặc trưng của quần thể sinh vật</w:t>
            </w:r>
          </w:p>
        </w:tc>
        <w:tc>
          <w:tcPr>
            <w:tcW w:w="2948" w:type="pct"/>
            <w:tcBorders>
              <w:top w:val="single" w:sz="4" w:space="0" w:color="000000"/>
              <w:left w:val="single" w:sz="4" w:space="0" w:color="000000"/>
              <w:bottom w:val="single" w:sz="4" w:space="0" w:color="000000"/>
              <w:right w:val="single" w:sz="4" w:space="0" w:color="000000"/>
            </w:tcBorders>
          </w:tcPr>
          <w:p w:rsidR="00B81449" w:rsidRPr="00616B34" w:rsidRDefault="009B612F"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B81449" w:rsidRPr="00616B34">
              <w:rPr>
                <w:rFonts w:ascii="Arial" w:hAnsi="Arial" w:cs="Arial"/>
                <w:sz w:val="20"/>
                <w:szCs w:val="28"/>
              </w:rPr>
              <w:t xml:space="preserve"> Phân tích được các mối quan hệ hỗ trợ và cạnh tranh trong quần thể. Lấy được ví dụ minh hoạ.</w:t>
            </w:r>
          </w:p>
          <w:p w:rsidR="00B81449" w:rsidRPr="00616B34" w:rsidRDefault="009B612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B81449" w:rsidRPr="00616B34">
              <w:rPr>
                <w:rFonts w:ascii="Arial" w:hAnsi="Arial" w:cs="Arial"/>
                <w:sz w:val="20"/>
                <w:szCs w:val="28"/>
              </w:rPr>
              <w:t xml:space="preserve"> Trình bày được các đặc trưng cơ bản của quần thể sinh vật (số lượng cá thể, kích thước quần thể, tỉ lệ giới tính, nhóm tuổi, kiểu phân bố, mật độ cá thể). Lấy được ví dụ chứng minh sự ổn định của quần thể phụ thuộc sự ổn định của các đặc trưng đó.</w:t>
            </w:r>
          </w:p>
        </w:tc>
      </w:tr>
      <w:tr w:rsidR="00B81449"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B81449" w:rsidRPr="00616B34" w:rsidRDefault="009B612F"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B81449" w:rsidRPr="00616B34">
              <w:rPr>
                <w:rFonts w:ascii="Arial" w:hAnsi="Arial" w:cs="Arial"/>
                <w:sz w:val="20"/>
                <w:szCs w:val="28"/>
              </w:rPr>
              <w:t xml:space="preserve"> Tăng trưởng quần thể sinh vật</w:t>
            </w:r>
          </w:p>
        </w:tc>
        <w:tc>
          <w:tcPr>
            <w:tcW w:w="2948" w:type="pct"/>
            <w:tcBorders>
              <w:top w:val="single" w:sz="4" w:space="0" w:color="000000"/>
              <w:left w:val="single" w:sz="4" w:space="0" w:color="000000"/>
              <w:bottom w:val="single" w:sz="4" w:space="0" w:color="000000"/>
              <w:right w:val="single" w:sz="4" w:space="0" w:color="000000"/>
            </w:tcBorders>
          </w:tcPr>
          <w:p w:rsidR="00B81449" w:rsidRPr="00616B34" w:rsidRDefault="0064472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B81449" w:rsidRPr="00616B34">
              <w:rPr>
                <w:rFonts w:ascii="Arial" w:hAnsi="Arial" w:cs="Arial"/>
                <w:sz w:val="20"/>
                <w:szCs w:val="28"/>
              </w:rPr>
              <w:t xml:space="preserve"> Phân biệt được các kiểu tăng trưởng quần thể sinh vật (tăng trưởng theo tiềm</w:t>
            </w:r>
            <w:r w:rsidR="009B612F" w:rsidRPr="00616B34">
              <w:rPr>
                <w:rFonts w:ascii="Arial" w:hAnsi="Arial" w:cs="Arial"/>
                <w:sz w:val="20"/>
                <w:szCs w:val="28"/>
              </w:rPr>
              <w:t xml:space="preserve"> </w:t>
            </w:r>
            <w:r w:rsidR="00B81449" w:rsidRPr="00616B34">
              <w:rPr>
                <w:rFonts w:ascii="Arial" w:hAnsi="Arial" w:cs="Arial"/>
                <w:sz w:val="20"/>
                <w:szCs w:val="28"/>
              </w:rPr>
              <w:t>năng sinh học và tăng trưởng trong môi trường có nguồn sống bị giới hạn).</w:t>
            </w:r>
          </w:p>
          <w:p w:rsidR="00B81449" w:rsidRPr="00616B34" w:rsidRDefault="0064472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B81449" w:rsidRPr="00616B34">
              <w:rPr>
                <w:rFonts w:ascii="Arial" w:hAnsi="Arial" w:cs="Arial"/>
                <w:sz w:val="20"/>
                <w:szCs w:val="28"/>
              </w:rPr>
              <w:t xml:space="preserve"> Nêu được các yếu tố ảnh hưởng tới tăng trưởng quần thể.</w:t>
            </w:r>
          </w:p>
        </w:tc>
      </w:tr>
      <w:tr w:rsidR="00B81449"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B81449" w:rsidRPr="00616B34" w:rsidRDefault="0064472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B81449" w:rsidRPr="00616B34">
              <w:rPr>
                <w:rFonts w:ascii="Arial" w:hAnsi="Arial" w:cs="Arial"/>
                <w:sz w:val="20"/>
                <w:szCs w:val="28"/>
              </w:rPr>
              <w:t xml:space="preserve"> </w:t>
            </w:r>
            <w:r w:rsidR="00616B34" w:rsidRPr="00616B34">
              <w:rPr>
                <w:rFonts w:ascii="Arial" w:hAnsi="Arial" w:cs="Arial"/>
                <w:sz w:val="20"/>
                <w:szCs w:val="28"/>
              </w:rPr>
              <w:t>Điều</w:t>
            </w:r>
            <w:r w:rsidR="00B81449" w:rsidRPr="00616B34">
              <w:rPr>
                <w:rFonts w:ascii="Arial" w:hAnsi="Arial" w:cs="Arial"/>
                <w:sz w:val="20"/>
                <w:szCs w:val="28"/>
              </w:rPr>
              <w:t xml:space="preserve"> chỉnh tăng trưởng quần thể sinh vật</w:t>
            </w:r>
          </w:p>
        </w:tc>
        <w:tc>
          <w:tcPr>
            <w:tcW w:w="2948" w:type="pct"/>
            <w:tcBorders>
              <w:top w:val="single" w:sz="4" w:space="0" w:color="000000"/>
              <w:left w:val="single" w:sz="4" w:space="0" w:color="000000"/>
              <w:bottom w:val="single" w:sz="4" w:space="0" w:color="000000"/>
              <w:right w:val="single" w:sz="4" w:space="0" w:color="000000"/>
            </w:tcBorders>
          </w:tcPr>
          <w:p w:rsidR="00B81449" w:rsidRPr="00616B34" w:rsidRDefault="0064472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B81449" w:rsidRPr="00616B34">
              <w:rPr>
                <w:rFonts w:ascii="Arial" w:hAnsi="Arial" w:cs="Arial"/>
                <w:sz w:val="20"/>
                <w:szCs w:val="28"/>
              </w:rPr>
              <w:t xml:space="preserve"> Trình bày được các kiểu biến động số lượng cá thể của quần thể.</w:t>
            </w:r>
          </w:p>
        </w:tc>
      </w:tr>
      <w:tr w:rsidR="00B81449"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B81449" w:rsidRPr="00616B34" w:rsidRDefault="0064472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B81449" w:rsidRPr="00616B34">
              <w:rPr>
                <w:rFonts w:ascii="Arial" w:hAnsi="Arial" w:cs="Arial"/>
                <w:sz w:val="20"/>
                <w:szCs w:val="28"/>
              </w:rPr>
              <w:t xml:space="preserve"> Quần thể người</w:t>
            </w:r>
          </w:p>
        </w:tc>
        <w:tc>
          <w:tcPr>
            <w:tcW w:w="2948" w:type="pct"/>
            <w:tcBorders>
              <w:top w:val="single" w:sz="4" w:space="0" w:color="000000"/>
              <w:left w:val="single" w:sz="4" w:space="0" w:color="000000"/>
              <w:bottom w:val="single" w:sz="4" w:space="0" w:color="000000"/>
              <w:right w:val="single" w:sz="4" w:space="0" w:color="000000"/>
            </w:tcBorders>
          </w:tcPr>
          <w:p w:rsidR="00B81449" w:rsidRPr="00616B34" w:rsidRDefault="0064472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B81449" w:rsidRPr="00616B34">
              <w:rPr>
                <w:rFonts w:ascii="Arial" w:hAnsi="Arial" w:cs="Arial"/>
                <w:sz w:val="20"/>
                <w:szCs w:val="28"/>
              </w:rPr>
              <w:t xml:space="preserve"> Nêu được các đặc </w:t>
            </w:r>
            <w:r w:rsidR="00616B34" w:rsidRPr="00616B34">
              <w:rPr>
                <w:rFonts w:ascii="Arial" w:hAnsi="Arial" w:cs="Arial"/>
                <w:sz w:val="20"/>
                <w:szCs w:val="28"/>
              </w:rPr>
              <w:t>điểm</w:t>
            </w:r>
            <w:r w:rsidR="00B81449" w:rsidRPr="00616B34">
              <w:rPr>
                <w:rFonts w:ascii="Arial" w:hAnsi="Arial" w:cs="Arial"/>
                <w:sz w:val="20"/>
                <w:szCs w:val="28"/>
              </w:rPr>
              <w:t xml:space="preserve"> tăng trưởng của quần thể người; phân tích được hậu quả của tăng trưởng dân số quá nhanh.</w:t>
            </w:r>
          </w:p>
        </w:tc>
      </w:tr>
      <w:tr w:rsidR="00B81449"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B81449" w:rsidRPr="00616B34" w:rsidRDefault="0064472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B81449" w:rsidRPr="00616B34">
              <w:rPr>
                <w:rFonts w:ascii="Arial" w:hAnsi="Arial" w:cs="Arial"/>
                <w:sz w:val="20"/>
                <w:szCs w:val="28"/>
              </w:rPr>
              <w:t xml:space="preserve"> Ứng dụng</w:t>
            </w:r>
          </w:p>
        </w:tc>
        <w:tc>
          <w:tcPr>
            <w:tcW w:w="2948" w:type="pct"/>
            <w:tcBorders>
              <w:top w:val="single" w:sz="4" w:space="0" w:color="000000"/>
              <w:left w:val="single" w:sz="4" w:space="0" w:color="000000"/>
              <w:bottom w:val="single" w:sz="4" w:space="0" w:color="000000"/>
              <w:right w:val="single" w:sz="4" w:space="0" w:color="000000"/>
            </w:tcBorders>
          </w:tcPr>
          <w:p w:rsidR="00B81449" w:rsidRPr="00616B34" w:rsidRDefault="0064472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B81449" w:rsidRPr="00616B34">
              <w:rPr>
                <w:rFonts w:ascii="Arial" w:hAnsi="Arial" w:cs="Arial"/>
                <w:sz w:val="20"/>
                <w:szCs w:val="28"/>
              </w:rPr>
              <w:t xml:space="preserve"> Phân tích được các ứng dụng hiểu biết về quần thể trong thực tiễn (trồng trọt, chăn nuôi, bảo tồn,...).</w:t>
            </w:r>
          </w:p>
        </w:tc>
      </w:tr>
      <w:tr w:rsidR="00B81449"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9.3. Sinh thái học quần xã</w:t>
            </w:r>
          </w:p>
        </w:tc>
        <w:tc>
          <w:tcPr>
            <w:tcW w:w="2948" w:type="pct"/>
            <w:tcBorders>
              <w:top w:val="single" w:sz="4" w:space="0" w:color="000000"/>
              <w:left w:val="single" w:sz="4" w:space="0" w:color="000000"/>
              <w:bottom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p>
        </w:tc>
      </w:tr>
      <w:tr w:rsidR="00B81449"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B81449" w:rsidRPr="00616B34" w:rsidRDefault="0064472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B81449" w:rsidRPr="00616B34">
              <w:rPr>
                <w:rFonts w:ascii="Arial" w:hAnsi="Arial" w:cs="Arial"/>
                <w:sz w:val="20"/>
                <w:szCs w:val="28"/>
              </w:rPr>
              <w:t xml:space="preserve"> Khái niệm quần xã sinh vật</w:t>
            </w:r>
          </w:p>
        </w:tc>
        <w:tc>
          <w:tcPr>
            <w:tcW w:w="2948" w:type="pct"/>
            <w:tcBorders>
              <w:top w:val="single" w:sz="4" w:space="0" w:color="000000"/>
              <w:left w:val="single" w:sz="4" w:space="0" w:color="000000"/>
              <w:bottom w:val="single" w:sz="4" w:space="0" w:color="000000"/>
              <w:right w:val="single" w:sz="4" w:space="0" w:color="000000"/>
            </w:tcBorders>
          </w:tcPr>
          <w:p w:rsidR="00B81449" w:rsidRPr="00616B34" w:rsidRDefault="0064472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B81449" w:rsidRPr="00616B34">
              <w:rPr>
                <w:rFonts w:ascii="Arial" w:hAnsi="Arial" w:cs="Arial"/>
                <w:sz w:val="20"/>
                <w:szCs w:val="28"/>
              </w:rPr>
              <w:t xml:space="preserve"> Phát biểu được khái niệm quần xã sinh vật.</w:t>
            </w:r>
          </w:p>
        </w:tc>
      </w:tr>
      <w:tr w:rsidR="00B81449"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B81449" w:rsidRPr="00616B34" w:rsidRDefault="0064472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B81449" w:rsidRPr="00616B34">
              <w:rPr>
                <w:rFonts w:ascii="Arial" w:hAnsi="Arial" w:cs="Arial"/>
                <w:sz w:val="20"/>
                <w:szCs w:val="28"/>
              </w:rPr>
              <w:t xml:space="preserve"> Đặc trưng quần xã sinh vật</w:t>
            </w:r>
          </w:p>
        </w:tc>
        <w:tc>
          <w:tcPr>
            <w:tcW w:w="2948" w:type="pct"/>
            <w:tcBorders>
              <w:top w:val="single" w:sz="4" w:space="0" w:color="000000"/>
              <w:left w:val="single" w:sz="4" w:space="0" w:color="000000"/>
              <w:bottom w:val="single" w:sz="4" w:space="0" w:color="000000"/>
              <w:right w:val="single" w:sz="4" w:space="0" w:color="000000"/>
            </w:tcBorders>
          </w:tcPr>
          <w:p w:rsidR="00B81449" w:rsidRPr="00616B34" w:rsidRDefault="0064472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B81449" w:rsidRPr="00616B34">
              <w:rPr>
                <w:rFonts w:ascii="Arial" w:hAnsi="Arial" w:cs="Arial"/>
                <w:sz w:val="20"/>
                <w:szCs w:val="28"/>
              </w:rPr>
              <w:t xml:space="preserve"> Phân tích được các đặc trưng cơ bản của quần xã: thành phần loài (loài ưu</w:t>
            </w:r>
            <w:r w:rsidRPr="00616B34">
              <w:rPr>
                <w:rFonts w:ascii="Arial" w:hAnsi="Arial" w:cs="Arial"/>
                <w:sz w:val="20"/>
                <w:szCs w:val="28"/>
              </w:rPr>
              <w:t xml:space="preserve"> </w:t>
            </w:r>
            <w:r w:rsidR="00B81449" w:rsidRPr="00616B34">
              <w:rPr>
                <w:rFonts w:ascii="Arial" w:hAnsi="Arial" w:cs="Arial"/>
                <w:sz w:val="20"/>
                <w:szCs w:val="28"/>
              </w:rPr>
              <w:t>thế, loài đặc trưng, loài chủ chốt); chỉ số đa dạng và độ phong phú trong quần xã; cấu trúc không gian; cấu trúc chức năng dinh dưỡng. Giải thích được sự</w:t>
            </w:r>
            <w:r w:rsidRPr="00616B34">
              <w:rPr>
                <w:rFonts w:ascii="Arial" w:hAnsi="Arial" w:cs="Arial"/>
                <w:sz w:val="20"/>
                <w:szCs w:val="28"/>
              </w:rPr>
              <w:t xml:space="preserve"> </w:t>
            </w:r>
            <w:r w:rsidR="00B81449" w:rsidRPr="00616B34">
              <w:rPr>
                <w:rFonts w:ascii="Arial" w:hAnsi="Arial" w:cs="Arial"/>
                <w:sz w:val="20"/>
                <w:szCs w:val="28"/>
              </w:rPr>
              <w:t>cân bằng của quần xã được bảo đảm bởi sự cân bằng chỉ số các đặc trưng đó.</w:t>
            </w:r>
          </w:p>
        </w:tc>
      </w:tr>
      <w:tr w:rsidR="00B81449"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B81449" w:rsidRPr="00616B34" w:rsidRDefault="0064472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B81449" w:rsidRPr="00616B34">
              <w:rPr>
                <w:rFonts w:ascii="Arial" w:hAnsi="Arial" w:cs="Arial"/>
                <w:sz w:val="20"/>
                <w:szCs w:val="28"/>
              </w:rPr>
              <w:t xml:space="preserve"> Quan hệ giữa các loài trong quần xã sinh vật</w:t>
            </w:r>
          </w:p>
        </w:tc>
        <w:tc>
          <w:tcPr>
            <w:tcW w:w="2948" w:type="pct"/>
            <w:tcBorders>
              <w:top w:val="single" w:sz="4" w:space="0" w:color="000000"/>
              <w:left w:val="single" w:sz="4" w:space="0" w:color="000000"/>
              <w:bottom w:val="single" w:sz="4" w:space="0" w:color="000000"/>
              <w:right w:val="single" w:sz="4" w:space="0" w:color="000000"/>
            </w:tcBorders>
          </w:tcPr>
          <w:p w:rsidR="00B81449" w:rsidRPr="00616B34" w:rsidRDefault="0064472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B81449" w:rsidRPr="00616B34">
              <w:rPr>
                <w:rFonts w:ascii="Arial" w:hAnsi="Arial" w:cs="Arial"/>
                <w:sz w:val="20"/>
                <w:szCs w:val="28"/>
              </w:rPr>
              <w:t xml:space="preserve"> Trình bày được khái niệm và phân biệt được các mối quan hệ giữa các loài trong quần xã (cạnh tranh, hợp tác, cộng sinh, hội sinh, ức chế, kí sinh, động vật ăn thực vật, vật ăn thịt con mồi).</w:t>
            </w:r>
          </w:p>
        </w:tc>
      </w:tr>
      <w:tr w:rsidR="00B81449"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9.4. Hệ sinh thái</w:t>
            </w:r>
          </w:p>
        </w:tc>
        <w:tc>
          <w:tcPr>
            <w:tcW w:w="2948" w:type="pct"/>
            <w:tcBorders>
              <w:top w:val="single" w:sz="4" w:space="0" w:color="000000"/>
              <w:left w:val="single" w:sz="4" w:space="0" w:color="000000"/>
              <w:bottom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p>
        </w:tc>
      </w:tr>
      <w:tr w:rsidR="00B81449"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B81449" w:rsidRPr="00616B34" w:rsidRDefault="0018774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B81449" w:rsidRPr="00616B34">
              <w:rPr>
                <w:rFonts w:ascii="Arial" w:hAnsi="Arial" w:cs="Arial"/>
                <w:sz w:val="20"/>
                <w:szCs w:val="28"/>
              </w:rPr>
              <w:t xml:space="preserve"> Khái quát về hệ sinh thái</w:t>
            </w:r>
          </w:p>
        </w:tc>
        <w:tc>
          <w:tcPr>
            <w:tcW w:w="2948" w:type="pct"/>
            <w:tcBorders>
              <w:top w:val="single" w:sz="4" w:space="0" w:color="000000"/>
              <w:left w:val="single" w:sz="4" w:space="0" w:color="000000"/>
              <w:bottom w:val="single" w:sz="4" w:space="0" w:color="000000"/>
              <w:right w:val="single" w:sz="4" w:space="0" w:color="000000"/>
            </w:tcBorders>
          </w:tcPr>
          <w:p w:rsidR="00B81449" w:rsidRPr="00616B34" w:rsidRDefault="0018774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B81449" w:rsidRPr="00616B34">
              <w:rPr>
                <w:rFonts w:ascii="Arial" w:hAnsi="Arial" w:cs="Arial"/>
                <w:sz w:val="20"/>
                <w:szCs w:val="28"/>
              </w:rPr>
              <w:t xml:space="preserve"> Phát biểu được khái niệm hệ sinh thái. Phân biệt được các thành phần cấu trúc của hệ sinh thái và các kiểu hệ sinh thái chủ yếu của Trái Đất, bao gồm các hệ sinh thái tự nhiên (hệ sinh thái trên cạn, dưới nước) và các hệ sinh thái nhân tạo.</w:t>
            </w:r>
          </w:p>
        </w:tc>
      </w:tr>
      <w:tr w:rsidR="00B81449"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B81449" w:rsidRPr="00616B34" w:rsidRDefault="0018774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B81449" w:rsidRPr="00616B34">
              <w:rPr>
                <w:rFonts w:ascii="Arial" w:hAnsi="Arial" w:cs="Arial"/>
                <w:sz w:val="20"/>
                <w:szCs w:val="28"/>
              </w:rPr>
              <w:t xml:space="preserve"> Dòng năng lượng và trao đổi vật chất trong hệ sinh thái</w:t>
            </w:r>
          </w:p>
        </w:tc>
        <w:tc>
          <w:tcPr>
            <w:tcW w:w="2948" w:type="pct"/>
            <w:tcBorders>
              <w:top w:val="single" w:sz="4" w:space="0" w:color="000000"/>
              <w:left w:val="single" w:sz="4" w:space="0" w:color="000000"/>
              <w:bottom w:val="single" w:sz="4" w:space="0" w:color="000000"/>
              <w:right w:val="single" w:sz="4" w:space="0" w:color="000000"/>
            </w:tcBorders>
          </w:tcPr>
          <w:p w:rsidR="00B81449" w:rsidRPr="00616B34" w:rsidRDefault="0018774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B81449" w:rsidRPr="00616B34">
              <w:rPr>
                <w:rFonts w:ascii="Arial" w:hAnsi="Arial" w:cs="Arial"/>
                <w:sz w:val="20"/>
                <w:szCs w:val="28"/>
              </w:rPr>
              <w:t xml:space="preserve"> Phân tích được quá trình trao đổi vật chất và chuyển hoá năng lượng trong hệ sinh thái, bao gồm:</w:t>
            </w:r>
          </w:p>
        </w:tc>
      </w:tr>
      <w:tr w:rsidR="00B81449"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Chuỗi thức ăn; lưới thức</w:t>
            </w:r>
            <w:r w:rsidR="00187746" w:rsidRPr="00616B34">
              <w:rPr>
                <w:rFonts w:ascii="Arial" w:hAnsi="Arial" w:cs="Arial"/>
                <w:sz w:val="20"/>
                <w:szCs w:val="28"/>
              </w:rPr>
              <w:t xml:space="preserve"> </w:t>
            </w:r>
            <w:r w:rsidRPr="00616B34">
              <w:rPr>
                <w:rFonts w:ascii="Arial" w:hAnsi="Arial" w:cs="Arial"/>
                <w:sz w:val="20"/>
                <w:szCs w:val="28"/>
              </w:rPr>
              <w:t>ăn</w:t>
            </w:r>
          </w:p>
        </w:tc>
        <w:tc>
          <w:tcPr>
            <w:tcW w:w="2948" w:type="pct"/>
            <w:tcBorders>
              <w:top w:val="single" w:sz="4" w:space="0" w:color="000000"/>
              <w:left w:val="single" w:sz="4" w:space="0" w:color="000000"/>
              <w:bottom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Trình bày được khái niệm chuỗi thức ăn, các loại chuỗi thức ăn, lưới thức ăn, bậc</w:t>
            </w:r>
            <w:r w:rsidR="00187746" w:rsidRPr="00616B34">
              <w:rPr>
                <w:rFonts w:ascii="Arial" w:hAnsi="Arial" w:cs="Arial"/>
                <w:sz w:val="20"/>
                <w:szCs w:val="28"/>
              </w:rPr>
              <w:t xml:space="preserve"> </w:t>
            </w:r>
            <w:r w:rsidRPr="00616B34">
              <w:rPr>
                <w:rFonts w:ascii="Arial" w:hAnsi="Arial" w:cs="Arial"/>
                <w:sz w:val="20"/>
                <w:szCs w:val="28"/>
              </w:rPr>
              <w:t>dinh dưỡng. Vẽ được sơ đồ chuỗi và lưới thức ăn trong quần xã.</w:t>
            </w:r>
          </w:p>
        </w:tc>
      </w:tr>
      <w:tr w:rsidR="00B81449"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Hiệu suất sinh thái</w:t>
            </w:r>
          </w:p>
        </w:tc>
        <w:tc>
          <w:tcPr>
            <w:tcW w:w="2948" w:type="pct"/>
            <w:tcBorders>
              <w:top w:val="single" w:sz="4" w:space="0" w:color="000000"/>
              <w:left w:val="single" w:sz="4" w:space="0" w:color="000000"/>
              <w:bottom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Trình bày được dòng năng lượng trong một hệ sinh thái (bao gồm: phân bố năng lượng trên Trái Đất, sơ đồ khái quát về dòng năng lượng trong hệ sinh thái, sơ đồ khái quát năng lượng chuyển qua các bậc dinh dưỡng trong hệ sinh thái).</w:t>
            </w:r>
          </w:p>
        </w:tc>
      </w:tr>
      <w:tr w:rsidR="00B81449"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Tháp sinh thái</w:t>
            </w:r>
          </w:p>
        </w:tc>
        <w:tc>
          <w:tcPr>
            <w:tcW w:w="2948" w:type="pct"/>
            <w:tcBorders>
              <w:top w:val="single" w:sz="4" w:space="0" w:color="000000"/>
              <w:left w:val="single" w:sz="4" w:space="0" w:color="000000"/>
              <w:bottom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khái niệm hiệu suất sinh thái (sản lượng sơ cấp, sản lượng thứ cấp); tháp sinh thái. Phân biệt được các dạng tháp sinh thái. Tính được hiệu suất sinh thái của một hệ sinh thái.</w:t>
            </w:r>
          </w:p>
          <w:p w:rsidR="00B81449" w:rsidRPr="00616B34" w:rsidRDefault="00B8144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Giải thích được ý nghĩa của nghiên cứu hiệu suất sinh thái và tháp sinh thái trong thực tiễn.</w:t>
            </w:r>
          </w:p>
        </w:tc>
      </w:tr>
      <w:tr w:rsidR="00B81449"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B81449" w:rsidRPr="00616B34" w:rsidRDefault="0018774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B81449" w:rsidRPr="00616B34">
              <w:rPr>
                <w:rFonts w:ascii="Arial" w:hAnsi="Arial" w:cs="Arial"/>
                <w:sz w:val="20"/>
                <w:szCs w:val="28"/>
              </w:rPr>
              <w:t xml:space="preserve"> Sự biến động của hệ sinh thái</w:t>
            </w:r>
          </w:p>
        </w:tc>
        <w:tc>
          <w:tcPr>
            <w:tcW w:w="2948" w:type="pct"/>
            <w:tcBorders>
              <w:top w:val="single" w:sz="4" w:space="0" w:color="000000"/>
              <w:left w:val="single" w:sz="4" w:space="0" w:color="000000"/>
              <w:bottom w:val="single" w:sz="4" w:space="0" w:color="000000"/>
              <w:right w:val="single" w:sz="4" w:space="0" w:color="000000"/>
            </w:tcBorders>
          </w:tcPr>
          <w:p w:rsidR="00B81449" w:rsidRPr="00616B34" w:rsidRDefault="0018774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B81449" w:rsidRPr="00616B34">
              <w:rPr>
                <w:rFonts w:ascii="Arial" w:hAnsi="Arial" w:cs="Arial"/>
                <w:sz w:val="20"/>
                <w:szCs w:val="28"/>
              </w:rPr>
              <w:t xml:space="preserve"> Phân tích được sự biến động của hệ sinh thái, bao gồm:</w:t>
            </w:r>
          </w:p>
        </w:tc>
      </w:tr>
      <w:tr w:rsidR="00B81449"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Diễn thế sinh thái</w:t>
            </w:r>
          </w:p>
        </w:tc>
        <w:tc>
          <w:tcPr>
            <w:tcW w:w="2948" w:type="pct"/>
            <w:tcBorders>
              <w:top w:val="single" w:sz="4" w:space="0" w:color="000000"/>
              <w:left w:val="single" w:sz="4" w:space="0" w:color="000000"/>
              <w:bottom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Nêu được khái niệm diễn thế sinh thái. Phân biệt được các dạng diễn thế sinh thái, từ đó nêu được dạng nào có bản chất là sự tiến hoá thiết lập trạng thái thích nghi cân bằng của quần xã. Phân tích được nguyên nhân và tầm quan trọng của diễn thế sinh thái trong tự nhiên và trong thực tiễn.</w:t>
            </w:r>
          </w:p>
        </w:tc>
      </w:tr>
      <w:tr w:rsidR="00B81449"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Sự ấm lên toàn cầu; phì</w:t>
            </w:r>
            <w:r w:rsidR="00187746" w:rsidRPr="00616B34">
              <w:rPr>
                <w:rFonts w:ascii="Arial" w:hAnsi="Arial" w:cs="Arial"/>
                <w:sz w:val="20"/>
                <w:szCs w:val="28"/>
              </w:rPr>
              <w:t xml:space="preserve"> </w:t>
            </w:r>
            <w:r w:rsidRPr="00616B34">
              <w:rPr>
                <w:rFonts w:ascii="Arial" w:hAnsi="Arial" w:cs="Arial"/>
                <w:sz w:val="20"/>
                <w:szCs w:val="28"/>
              </w:rPr>
              <w:t>dưỡng; sa mạc hoá</w:t>
            </w:r>
          </w:p>
        </w:tc>
        <w:tc>
          <w:tcPr>
            <w:tcW w:w="2948" w:type="pct"/>
            <w:tcBorders>
              <w:top w:val="single" w:sz="4" w:space="0" w:color="000000"/>
              <w:left w:val="single" w:sz="4" w:space="0" w:color="000000"/>
              <w:bottom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Nêu được một số hiện tượng ảnh hưởng đến hệ sinh thái như: sự ấm lên toàn cầu; sự phì dưỡng; sa mạc hoá. Giải thích được vì sao các hiện tượng đó vừa tác động đến hệ sinh thái, vừa là nguyên nhân của sự mất cân bằng của hệ sinh thái.</w:t>
            </w:r>
          </w:p>
        </w:tc>
      </w:tr>
      <w:tr w:rsidR="00B81449" w:rsidRPr="00616B34">
        <w:tblPrEx>
          <w:tblCellMar>
            <w:top w:w="0" w:type="dxa"/>
            <w:left w:w="0" w:type="dxa"/>
            <w:bottom w:w="0" w:type="dxa"/>
            <w:right w:w="0" w:type="dxa"/>
          </w:tblCellMar>
        </w:tblPrEx>
        <w:trPr>
          <w:trHeight w:val="20"/>
        </w:trPr>
        <w:tc>
          <w:tcPr>
            <w:tcW w:w="289"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B81449" w:rsidRPr="00616B34" w:rsidRDefault="0018774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B81449" w:rsidRPr="00616B34">
              <w:rPr>
                <w:rFonts w:ascii="Arial" w:hAnsi="Arial" w:cs="Arial"/>
                <w:sz w:val="20"/>
                <w:szCs w:val="28"/>
              </w:rPr>
              <w:t xml:space="preserve"> Sinh quyển</w:t>
            </w:r>
          </w:p>
        </w:tc>
        <w:tc>
          <w:tcPr>
            <w:tcW w:w="2948" w:type="pct"/>
            <w:tcBorders>
              <w:top w:val="single" w:sz="4" w:space="0" w:color="000000"/>
              <w:left w:val="single" w:sz="4" w:space="0" w:color="000000"/>
              <w:bottom w:val="single" w:sz="4" w:space="0" w:color="000000"/>
              <w:right w:val="single" w:sz="4" w:space="0" w:color="000000"/>
            </w:tcBorders>
          </w:tcPr>
          <w:p w:rsidR="00B81449" w:rsidRPr="00616B34" w:rsidRDefault="0018774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B81449" w:rsidRPr="00616B34">
              <w:rPr>
                <w:rFonts w:ascii="Arial" w:hAnsi="Arial" w:cs="Arial"/>
                <w:sz w:val="20"/>
                <w:szCs w:val="28"/>
              </w:rPr>
              <w:t xml:space="preserve"> Phát biểu được khái niệm Sinh quyển; giải thích được Sinh quyển là một cấp độ tổ chức sống lớn nhất hành tinh; trình bày được một số biện pháp bảo vệ Sinh quyển.</w:t>
            </w:r>
          </w:p>
        </w:tc>
      </w:tr>
      <w:tr w:rsidR="00B81449" w:rsidRPr="00616B34">
        <w:tblPrEx>
          <w:tblCellMar>
            <w:top w:w="0" w:type="dxa"/>
            <w:left w:w="0" w:type="dxa"/>
            <w:bottom w:w="0" w:type="dxa"/>
            <w:right w:w="0" w:type="dxa"/>
          </w:tblCellMar>
        </w:tblPrEx>
        <w:trPr>
          <w:trHeight w:val="20"/>
        </w:trPr>
        <w:tc>
          <w:tcPr>
            <w:tcW w:w="289" w:type="pct"/>
            <w:vMerge/>
            <w:tcBorders>
              <w:left w:val="single" w:sz="4" w:space="0" w:color="000000"/>
              <w:bottom w:val="single" w:sz="4" w:space="0" w:color="000000"/>
              <w:right w:val="single" w:sz="4" w:space="0" w:color="000000"/>
            </w:tcBorders>
          </w:tcPr>
          <w:p w:rsidR="00B81449" w:rsidRPr="00616B34" w:rsidRDefault="00B81449" w:rsidP="00113C60">
            <w:pPr>
              <w:widowControl w:val="0"/>
              <w:autoSpaceDE w:val="0"/>
              <w:autoSpaceDN w:val="0"/>
              <w:adjustRightInd w:val="0"/>
              <w:spacing w:before="120"/>
              <w:jc w:val="center"/>
              <w:rPr>
                <w:rFonts w:ascii="Arial" w:hAnsi="Arial" w:cs="Arial"/>
                <w:sz w:val="20"/>
              </w:rPr>
            </w:pPr>
          </w:p>
        </w:tc>
        <w:tc>
          <w:tcPr>
            <w:tcW w:w="546" w:type="pct"/>
            <w:vMerge/>
            <w:tcBorders>
              <w:left w:val="single" w:sz="4" w:space="0" w:color="000000"/>
              <w:bottom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p>
        </w:tc>
        <w:tc>
          <w:tcPr>
            <w:tcW w:w="1217" w:type="pct"/>
            <w:tcBorders>
              <w:top w:val="single" w:sz="4" w:space="0" w:color="000000"/>
              <w:left w:val="single" w:sz="4" w:space="0" w:color="000000"/>
              <w:bottom w:val="single" w:sz="4" w:space="0" w:color="000000"/>
              <w:right w:val="single" w:sz="4" w:space="0" w:color="000000"/>
            </w:tcBorders>
          </w:tcPr>
          <w:p w:rsidR="00B81449" w:rsidRPr="00616B34" w:rsidRDefault="00B81449"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9.5. Sinh thái học phục hồi, bảo tồn và phát triển bền vững</w:t>
            </w:r>
          </w:p>
        </w:tc>
        <w:tc>
          <w:tcPr>
            <w:tcW w:w="2948" w:type="pct"/>
            <w:tcBorders>
              <w:top w:val="single" w:sz="4" w:space="0" w:color="000000"/>
              <w:left w:val="single" w:sz="4" w:space="0" w:color="000000"/>
              <w:bottom w:val="single" w:sz="4" w:space="0" w:color="000000"/>
              <w:right w:val="single" w:sz="4" w:space="0" w:color="000000"/>
            </w:tcBorders>
          </w:tcPr>
          <w:p w:rsidR="00B81449" w:rsidRPr="00616B34" w:rsidRDefault="00187746"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B81449" w:rsidRPr="00616B34">
              <w:rPr>
                <w:rFonts w:ascii="Arial" w:hAnsi="Arial" w:cs="Arial"/>
                <w:sz w:val="20"/>
                <w:szCs w:val="28"/>
              </w:rPr>
              <w:t xml:space="preserve"> Nêu được khái niệm sinh thái học phục hồi, bảo tồn. Giải thích được vì sao cần phục hồi, bảo tồn các hệ sinh thái tự nhiên.</w:t>
            </w:r>
          </w:p>
        </w:tc>
      </w:tr>
    </w:tbl>
    <w:p w:rsidR="00B81449" w:rsidRPr="00616B34" w:rsidRDefault="00B81449" w:rsidP="00113C60">
      <w:pPr>
        <w:widowControl w:val="0"/>
        <w:autoSpaceDE w:val="0"/>
        <w:autoSpaceDN w:val="0"/>
        <w:adjustRightInd w:val="0"/>
        <w:spacing w:before="120"/>
        <w:jc w:val="center"/>
        <w:rPr>
          <w:rFonts w:ascii="Arial" w:hAnsi="Arial" w:cs="Arial"/>
          <w:b/>
          <w:bCs/>
          <w:sz w:val="20"/>
          <w:szCs w:val="28"/>
        </w:rPr>
      </w:pPr>
    </w:p>
    <w:p w:rsidR="00C560C8" w:rsidRPr="00616B34" w:rsidRDefault="00B9410F" w:rsidP="00113C60">
      <w:pPr>
        <w:widowControl w:val="0"/>
        <w:autoSpaceDE w:val="0"/>
        <w:autoSpaceDN w:val="0"/>
        <w:adjustRightInd w:val="0"/>
        <w:spacing w:before="120"/>
        <w:jc w:val="center"/>
        <w:rPr>
          <w:rFonts w:ascii="Arial" w:hAnsi="Arial" w:cs="Arial"/>
          <w:b/>
          <w:szCs w:val="28"/>
        </w:rPr>
      </w:pPr>
      <w:r w:rsidRPr="00616B34">
        <w:rPr>
          <w:rFonts w:ascii="Arial" w:hAnsi="Arial" w:cs="Arial"/>
          <w:b/>
          <w:bCs/>
          <w:szCs w:val="28"/>
        </w:rPr>
        <w:t>PHỤ LỤC I</w:t>
      </w:r>
    </w:p>
    <w:p w:rsidR="00C560C8" w:rsidRPr="00616B34" w:rsidRDefault="00B9410F" w:rsidP="00113C60">
      <w:pPr>
        <w:widowControl w:val="0"/>
        <w:autoSpaceDE w:val="0"/>
        <w:autoSpaceDN w:val="0"/>
        <w:adjustRightInd w:val="0"/>
        <w:spacing w:before="120"/>
        <w:jc w:val="center"/>
        <w:rPr>
          <w:rFonts w:ascii="Arial" w:hAnsi="Arial" w:cs="Arial"/>
          <w:sz w:val="20"/>
          <w:szCs w:val="28"/>
        </w:rPr>
      </w:pPr>
      <w:r w:rsidRPr="00616B34">
        <w:rPr>
          <w:rFonts w:ascii="Arial" w:hAnsi="Arial" w:cs="Arial"/>
          <w:bCs/>
          <w:sz w:val="20"/>
          <w:szCs w:val="28"/>
        </w:rPr>
        <w:t>KHỐI LƯỢNG KIẾN THỨC MÔN ĐỊA LÍ</w:t>
      </w:r>
      <w:r w:rsidRPr="00616B34">
        <w:rPr>
          <w:rFonts w:ascii="Arial" w:hAnsi="Arial" w:cs="Arial"/>
          <w:bCs/>
          <w:sz w:val="20"/>
          <w:szCs w:val="28"/>
        </w:rPr>
        <w:br/>
      </w:r>
      <w:r w:rsidR="00C560C8" w:rsidRPr="00616B34">
        <w:rPr>
          <w:rFonts w:ascii="Arial" w:hAnsi="Arial" w:cs="Arial"/>
          <w:i/>
          <w:iCs/>
          <w:sz w:val="20"/>
          <w:szCs w:val="28"/>
        </w:rPr>
        <w:t>(Kèm theo Thông tư số</w:t>
      </w:r>
      <w:r w:rsidRPr="00616B34">
        <w:rPr>
          <w:rFonts w:ascii="Arial" w:hAnsi="Arial" w:cs="Arial"/>
          <w:i/>
          <w:iCs/>
          <w:sz w:val="20"/>
          <w:szCs w:val="28"/>
        </w:rPr>
        <w:t xml:space="preserve">     </w:t>
      </w:r>
      <w:r w:rsidR="003661F4" w:rsidRPr="00616B34">
        <w:rPr>
          <w:rFonts w:ascii="Arial" w:hAnsi="Arial" w:cs="Arial"/>
          <w:i/>
          <w:iCs/>
          <w:sz w:val="20"/>
          <w:szCs w:val="28"/>
        </w:rPr>
        <w:t xml:space="preserve"> </w:t>
      </w:r>
      <w:r w:rsidR="00C560C8" w:rsidRPr="00616B34">
        <w:rPr>
          <w:rFonts w:ascii="Arial" w:hAnsi="Arial" w:cs="Arial"/>
          <w:i/>
          <w:iCs/>
          <w:sz w:val="20"/>
          <w:szCs w:val="28"/>
        </w:rPr>
        <w:t>/2022/TT-BGDĐT ngày</w:t>
      </w:r>
      <w:r w:rsidRPr="00616B34">
        <w:rPr>
          <w:rFonts w:ascii="Arial" w:hAnsi="Arial" w:cs="Arial"/>
          <w:i/>
          <w:iCs/>
          <w:sz w:val="20"/>
          <w:szCs w:val="28"/>
        </w:rPr>
        <w:t xml:space="preserve">     </w:t>
      </w:r>
      <w:r w:rsidR="003661F4" w:rsidRPr="00616B34">
        <w:rPr>
          <w:rFonts w:ascii="Arial" w:hAnsi="Arial" w:cs="Arial"/>
          <w:i/>
          <w:iCs/>
          <w:sz w:val="20"/>
          <w:szCs w:val="28"/>
        </w:rPr>
        <w:t xml:space="preserve"> </w:t>
      </w:r>
      <w:r w:rsidR="00C560C8" w:rsidRPr="00616B34">
        <w:rPr>
          <w:rFonts w:ascii="Arial" w:hAnsi="Arial" w:cs="Arial"/>
          <w:i/>
          <w:iCs/>
          <w:sz w:val="20"/>
          <w:szCs w:val="28"/>
        </w:rPr>
        <w:t>tháng</w:t>
      </w:r>
      <w:r w:rsidR="003661F4" w:rsidRPr="00616B34">
        <w:rPr>
          <w:rFonts w:ascii="Arial" w:hAnsi="Arial" w:cs="Arial"/>
          <w:i/>
          <w:iCs/>
          <w:sz w:val="20"/>
          <w:szCs w:val="28"/>
        </w:rPr>
        <w:t xml:space="preserve"> </w:t>
      </w:r>
      <w:r w:rsidRPr="00616B34">
        <w:rPr>
          <w:rFonts w:ascii="Arial" w:hAnsi="Arial" w:cs="Arial"/>
          <w:i/>
          <w:iCs/>
          <w:sz w:val="20"/>
          <w:szCs w:val="28"/>
        </w:rPr>
        <w:t xml:space="preserve">     </w:t>
      </w:r>
      <w:r w:rsidR="00C560C8" w:rsidRPr="00616B34">
        <w:rPr>
          <w:rFonts w:ascii="Arial" w:hAnsi="Arial" w:cs="Arial"/>
          <w:i/>
          <w:iCs/>
          <w:sz w:val="20"/>
          <w:szCs w:val="28"/>
        </w:rPr>
        <w:t>năm 2022</w:t>
      </w:r>
      <w:r w:rsidRPr="00616B34">
        <w:rPr>
          <w:rFonts w:ascii="Arial" w:hAnsi="Arial" w:cs="Arial"/>
          <w:i/>
          <w:iCs/>
          <w:sz w:val="20"/>
          <w:szCs w:val="28"/>
        </w:rPr>
        <w:t xml:space="preserve"> </w:t>
      </w:r>
      <w:r w:rsidR="00C560C8" w:rsidRPr="00616B34">
        <w:rPr>
          <w:rFonts w:ascii="Arial" w:hAnsi="Arial" w:cs="Arial"/>
          <w:i/>
          <w:iCs/>
          <w:sz w:val="20"/>
          <w:szCs w:val="28"/>
        </w:rPr>
        <w:t>của Bộ trưởng Bộ Giáo dục và Đào tạo)</w:t>
      </w:r>
    </w:p>
    <w:p w:rsidR="00C560C8" w:rsidRPr="00616B34" w:rsidRDefault="00C560C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Khối lượng kiến thức của môn học với thời lượng giảng dạy là 168 </w:t>
      </w:r>
      <w:r w:rsidR="00616B34" w:rsidRPr="00616B34">
        <w:rPr>
          <w:rFonts w:ascii="Arial" w:hAnsi="Arial" w:cs="Arial"/>
          <w:sz w:val="20"/>
          <w:szCs w:val="28"/>
        </w:rPr>
        <w:t>tiết</w:t>
      </w:r>
      <w:r w:rsidRPr="00616B34">
        <w:rPr>
          <w:rFonts w:ascii="Arial" w:hAnsi="Arial" w:cs="Arial"/>
          <w:sz w:val="20"/>
          <w:szCs w:val="28"/>
        </w:rPr>
        <w:t>. Nội dung và yêu cầu cần đạt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1"/>
        <w:gridCol w:w="872"/>
        <w:gridCol w:w="1133"/>
        <w:gridCol w:w="6535"/>
      </w:tblGrid>
      <w:tr w:rsidR="00C560C8" w:rsidRPr="00616B34">
        <w:tblPrEx>
          <w:tblCellMar>
            <w:top w:w="0" w:type="dxa"/>
            <w:left w:w="0" w:type="dxa"/>
            <w:bottom w:w="0" w:type="dxa"/>
            <w:right w:w="0" w:type="dxa"/>
          </w:tblCellMar>
        </w:tblPrEx>
        <w:trPr>
          <w:trHeight w:val="400"/>
        </w:trPr>
        <w:tc>
          <w:tcPr>
            <w:tcW w:w="288" w:type="pct"/>
            <w:tcBorders>
              <w:bottom w:val="nil"/>
            </w:tcBorders>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8"/>
              </w:rPr>
              <w:t>STT</w:t>
            </w:r>
          </w:p>
        </w:tc>
        <w:tc>
          <w:tcPr>
            <w:tcW w:w="1106" w:type="pct"/>
            <w:gridSpan w:val="2"/>
            <w:tcBorders>
              <w:bottom w:val="nil"/>
            </w:tcBorders>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8"/>
              </w:rPr>
              <w:t>Nội dung</w:t>
            </w:r>
          </w:p>
        </w:tc>
        <w:tc>
          <w:tcPr>
            <w:tcW w:w="3606" w:type="pct"/>
            <w:tcBorders>
              <w:bottom w:val="nil"/>
            </w:tcBorders>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8"/>
              </w:rPr>
              <w:t>Yêu cầu cần đạt</w:t>
            </w:r>
          </w:p>
        </w:tc>
      </w:tr>
      <w:tr w:rsidR="00285DE8" w:rsidRPr="00616B34">
        <w:tblPrEx>
          <w:tblCellMar>
            <w:top w:w="0" w:type="dxa"/>
            <w:left w:w="0" w:type="dxa"/>
            <w:bottom w:w="0" w:type="dxa"/>
            <w:right w:w="0" w:type="dxa"/>
          </w:tblCellMar>
        </w:tblPrEx>
        <w:trPr>
          <w:trHeight w:val="300"/>
        </w:trPr>
        <w:tc>
          <w:tcPr>
            <w:tcW w:w="288" w:type="pct"/>
            <w:tcBorders>
              <w:top w:val="nil"/>
            </w:tcBorders>
            <w:vAlign w:val="center"/>
          </w:tcPr>
          <w:p w:rsidR="00285DE8" w:rsidRPr="00616B34" w:rsidRDefault="00285DE8" w:rsidP="00113C60">
            <w:pPr>
              <w:widowControl w:val="0"/>
              <w:autoSpaceDE w:val="0"/>
              <w:autoSpaceDN w:val="0"/>
              <w:adjustRightInd w:val="0"/>
              <w:spacing w:before="120"/>
              <w:jc w:val="center"/>
              <w:rPr>
                <w:rFonts w:ascii="Arial" w:hAnsi="Arial" w:cs="Arial"/>
                <w:b/>
                <w:bCs/>
                <w:sz w:val="20"/>
                <w:szCs w:val="28"/>
              </w:rPr>
            </w:pPr>
            <w:r w:rsidRPr="00616B34">
              <w:rPr>
                <w:rFonts w:ascii="Arial" w:hAnsi="Arial" w:cs="Arial"/>
                <w:i/>
                <w:iCs/>
                <w:sz w:val="20"/>
                <w:szCs w:val="28"/>
              </w:rPr>
              <w:t>(1)</w:t>
            </w:r>
          </w:p>
        </w:tc>
        <w:tc>
          <w:tcPr>
            <w:tcW w:w="1106" w:type="pct"/>
            <w:gridSpan w:val="2"/>
            <w:tcBorders>
              <w:top w:val="nil"/>
            </w:tcBorders>
            <w:vAlign w:val="center"/>
          </w:tcPr>
          <w:p w:rsidR="00285DE8" w:rsidRPr="00616B34" w:rsidRDefault="00285DE8" w:rsidP="00113C60">
            <w:pPr>
              <w:widowControl w:val="0"/>
              <w:autoSpaceDE w:val="0"/>
              <w:autoSpaceDN w:val="0"/>
              <w:adjustRightInd w:val="0"/>
              <w:spacing w:before="120"/>
              <w:jc w:val="center"/>
              <w:rPr>
                <w:rFonts w:ascii="Arial" w:hAnsi="Arial" w:cs="Arial"/>
                <w:b/>
                <w:bCs/>
                <w:sz w:val="20"/>
                <w:szCs w:val="28"/>
              </w:rPr>
            </w:pPr>
            <w:r w:rsidRPr="00616B34">
              <w:rPr>
                <w:rFonts w:ascii="Arial" w:hAnsi="Arial" w:cs="Arial"/>
                <w:i/>
                <w:iCs/>
                <w:sz w:val="20"/>
                <w:szCs w:val="28"/>
              </w:rPr>
              <w:t>(2)</w:t>
            </w:r>
          </w:p>
        </w:tc>
        <w:tc>
          <w:tcPr>
            <w:tcW w:w="3606" w:type="pct"/>
            <w:tcBorders>
              <w:top w:val="nil"/>
            </w:tcBorders>
            <w:vAlign w:val="center"/>
          </w:tcPr>
          <w:p w:rsidR="00285DE8" w:rsidRPr="00616B34" w:rsidRDefault="00285DE8" w:rsidP="00113C60">
            <w:pPr>
              <w:widowControl w:val="0"/>
              <w:autoSpaceDE w:val="0"/>
              <w:autoSpaceDN w:val="0"/>
              <w:adjustRightInd w:val="0"/>
              <w:spacing w:before="120"/>
              <w:jc w:val="center"/>
              <w:rPr>
                <w:rFonts w:ascii="Arial" w:hAnsi="Arial" w:cs="Arial"/>
                <w:b/>
                <w:bCs/>
                <w:sz w:val="20"/>
                <w:szCs w:val="28"/>
              </w:rPr>
            </w:pPr>
            <w:r w:rsidRPr="00616B34">
              <w:rPr>
                <w:rFonts w:ascii="Arial" w:hAnsi="Arial" w:cs="Arial"/>
                <w:i/>
                <w:iCs/>
                <w:sz w:val="20"/>
                <w:szCs w:val="28"/>
              </w:rPr>
              <w:t>(3)</w:t>
            </w:r>
          </w:p>
        </w:tc>
      </w:tr>
      <w:tr w:rsidR="00C560C8" w:rsidRPr="00616B34">
        <w:tblPrEx>
          <w:tblCellMar>
            <w:top w:w="0" w:type="dxa"/>
            <w:left w:w="0" w:type="dxa"/>
            <w:bottom w:w="0" w:type="dxa"/>
            <w:right w:w="0" w:type="dxa"/>
          </w:tblCellMar>
        </w:tblPrEx>
        <w:tc>
          <w:tcPr>
            <w:tcW w:w="288" w:type="pct"/>
            <w:vMerge w:val="restart"/>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1</w:t>
            </w:r>
          </w:p>
        </w:tc>
        <w:tc>
          <w:tcPr>
            <w:tcW w:w="481" w:type="pct"/>
            <w:vMerge w:val="restar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Sử dụng bản đồ- Trái Đất</w:t>
            </w:r>
          </w:p>
        </w:tc>
        <w:tc>
          <w:tcPr>
            <w:tcW w:w="625"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Sử</w:t>
            </w:r>
            <w:r w:rsidR="003661F4" w:rsidRPr="00616B34">
              <w:rPr>
                <w:rFonts w:ascii="Arial" w:hAnsi="Arial" w:cs="Arial"/>
                <w:sz w:val="20"/>
                <w:szCs w:val="28"/>
              </w:rPr>
              <w:t xml:space="preserve"> </w:t>
            </w:r>
            <w:r w:rsidRPr="00616B34">
              <w:rPr>
                <w:rFonts w:ascii="Arial" w:hAnsi="Arial" w:cs="Arial"/>
                <w:sz w:val="20"/>
                <w:szCs w:val="28"/>
              </w:rPr>
              <w:t>dụng</w:t>
            </w:r>
            <w:r w:rsidR="003661F4" w:rsidRPr="00616B34">
              <w:rPr>
                <w:rFonts w:ascii="Arial" w:hAnsi="Arial" w:cs="Arial"/>
                <w:sz w:val="20"/>
                <w:szCs w:val="28"/>
              </w:rPr>
              <w:t xml:space="preserve"> </w:t>
            </w:r>
            <w:r w:rsidRPr="00616B34">
              <w:rPr>
                <w:rFonts w:ascii="Arial" w:hAnsi="Arial" w:cs="Arial"/>
                <w:sz w:val="20"/>
                <w:szCs w:val="28"/>
              </w:rPr>
              <w:t>bản đồ</w:t>
            </w:r>
          </w:p>
        </w:tc>
        <w:tc>
          <w:tcPr>
            <w:tcW w:w="3606"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Phân biệt được một số phương pháp biểu hiện các đối tượng địa lí trên bản đồ.</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Sử dụng được bản đồ trong học tập địa lí và đời sống.</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Xác định và sử dụng được một số ứng dụng của GPS và bản đồ số trong đời sống.</w:t>
            </w:r>
          </w:p>
        </w:tc>
      </w:tr>
      <w:tr w:rsidR="00C560C8" w:rsidRPr="00616B34">
        <w:tblPrEx>
          <w:tblCellMar>
            <w:top w:w="0" w:type="dxa"/>
            <w:left w:w="0" w:type="dxa"/>
            <w:bottom w:w="0" w:type="dxa"/>
            <w:right w:w="0" w:type="dxa"/>
          </w:tblCellMar>
        </w:tblPrEx>
        <w:tc>
          <w:tcPr>
            <w:tcW w:w="288"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81"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625"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Trái Đất</w:t>
            </w:r>
          </w:p>
        </w:tc>
        <w:tc>
          <w:tcPr>
            <w:tcW w:w="3606"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nguồn gốc hình thành Trái Đất.</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Đặc </w:t>
            </w:r>
            <w:r w:rsidR="00616B34" w:rsidRPr="00616B34">
              <w:rPr>
                <w:rFonts w:ascii="Arial" w:hAnsi="Arial" w:cs="Arial"/>
                <w:sz w:val="20"/>
                <w:szCs w:val="28"/>
              </w:rPr>
              <w:t>điểm</w:t>
            </w:r>
            <w:r w:rsidR="00C560C8" w:rsidRPr="00616B34">
              <w:rPr>
                <w:rFonts w:ascii="Arial" w:hAnsi="Arial" w:cs="Arial"/>
                <w:sz w:val="20"/>
                <w:szCs w:val="28"/>
              </w:rPr>
              <w:t xml:space="preserve"> của vỏ Trái Đất, các vật liệu cấu tạo vỏ Trái Đất.</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khái quát thuyết kiến tạo mảng; vận dụng để giải thích được nguyên nhân hình thành các vùng núi trẻ, các vành đai động đất, núi lửa.</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Phân tích được hệ quả địa lí của các chuyển động chính của Trái Đất: Chuyển động tự quay (sự luân phiên ngày đêm, giờ trên Trái Đất); chuyển động quanh Mặt Trời (các mùa trong năm, ngày đêm dài ngắn theo vĩ độ).</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Liên hệ được thực tế địa phương về các mùa trong năm và chênh lệch thời gian ngày đêm.</w:t>
            </w:r>
          </w:p>
          <w:p w:rsidR="000A7461" w:rsidRPr="00616B34" w:rsidRDefault="000A746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Sử dụng hình vẽ, lược đồ để phân tích được các hệ quả chuyển động của Trái Đất.</w:t>
            </w:r>
          </w:p>
        </w:tc>
      </w:tr>
      <w:tr w:rsidR="00C560C8" w:rsidRPr="00616B34">
        <w:tblPrEx>
          <w:tblCellMar>
            <w:top w:w="0" w:type="dxa"/>
            <w:left w:w="0" w:type="dxa"/>
            <w:bottom w:w="0" w:type="dxa"/>
            <w:right w:w="0" w:type="dxa"/>
          </w:tblCellMar>
        </w:tblPrEx>
        <w:tc>
          <w:tcPr>
            <w:tcW w:w="288" w:type="pct"/>
            <w:vMerge w:val="restart"/>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2</w:t>
            </w:r>
          </w:p>
        </w:tc>
        <w:tc>
          <w:tcPr>
            <w:tcW w:w="481" w:type="pct"/>
            <w:vMerge w:val="restar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Địa lí tự nhiên đại cương</w:t>
            </w:r>
          </w:p>
        </w:tc>
        <w:tc>
          <w:tcPr>
            <w:tcW w:w="625"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Thạch quyển</w:t>
            </w:r>
          </w:p>
        </w:tc>
        <w:tc>
          <w:tcPr>
            <w:tcW w:w="3606"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khái niệm thạch quyển;</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Phân biệt được thạch quyển với vỏ Trái Đất.</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khái niệm nội lực, ngoại lực; nguyên nhân của chúng; tác động đến sự hình thành địa hình bề mặt Trái Đất.</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Phân tích được sơ đồ, lược đồ, tranh ảnh về tác động của nội lực, ngoại lực đến địa hình bề mặt Trái Đất.</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Nhận xét và giải thích được sự phân bố các vành đai động đất, núi lửa trên bản đồ.</w:t>
            </w:r>
          </w:p>
        </w:tc>
      </w:tr>
      <w:tr w:rsidR="00C560C8" w:rsidRPr="00616B34">
        <w:tblPrEx>
          <w:tblCellMar>
            <w:top w:w="0" w:type="dxa"/>
            <w:left w:w="0" w:type="dxa"/>
            <w:bottom w:w="0" w:type="dxa"/>
            <w:right w:w="0" w:type="dxa"/>
          </w:tblCellMar>
        </w:tblPrEx>
        <w:tc>
          <w:tcPr>
            <w:tcW w:w="288"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81"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625"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Khí quyển</w:t>
            </w:r>
          </w:p>
        </w:tc>
        <w:tc>
          <w:tcPr>
            <w:tcW w:w="3606"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khái niệm khí quyển.</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sự phân bố nhiệt độ không khí trên Trái Đất theo vĩ độ địa lí; lục địa, đại dương; địa hình.</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các đai khí áp trên Trái Đất.</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một số loại gió chính trên Trái Đất</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w:t>
            </w:r>
            <w:r w:rsidR="00C560C8" w:rsidRPr="00616B34">
              <w:rPr>
                <w:rFonts w:ascii="Arial" w:hAnsi="Arial" w:cs="Arial"/>
                <w:sz w:val="20"/>
                <w:szCs w:val="28"/>
              </w:rPr>
              <w:t>Trình bày được sự phân bố mưa trên thế giới.</w:t>
            </w:r>
          </w:p>
          <w:p w:rsidR="000A7461"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Đọc được bản đồ các đới khí hậu trên Trái Đất; phân tích được biểu đồ một số kiểu khí</w:t>
            </w:r>
            <w:r w:rsidR="000A7461" w:rsidRPr="00616B34">
              <w:rPr>
                <w:rFonts w:ascii="Arial" w:hAnsi="Arial" w:cs="Arial"/>
                <w:sz w:val="20"/>
                <w:szCs w:val="28"/>
              </w:rPr>
              <w:t xml:space="preserve"> hậu.</w:t>
            </w:r>
          </w:p>
          <w:p w:rsidR="00C560C8" w:rsidRPr="00616B34" w:rsidRDefault="000A746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Giải thích được một số hiện tượng thời </w:t>
            </w:r>
            <w:r w:rsidR="00616B34" w:rsidRPr="00616B34">
              <w:rPr>
                <w:rFonts w:ascii="Arial" w:hAnsi="Arial" w:cs="Arial"/>
                <w:sz w:val="20"/>
                <w:szCs w:val="28"/>
              </w:rPr>
              <w:t>tiết</w:t>
            </w:r>
            <w:r w:rsidRPr="00616B34">
              <w:rPr>
                <w:rFonts w:ascii="Arial" w:hAnsi="Arial" w:cs="Arial"/>
                <w:sz w:val="20"/>
                <w:szCs w:val="28"/>
              </w:rPr>
              <w:t xml:space="preserve"> và khí hậu trong thực tế.</w:t>
            </w:r>
          </w:p>
        </w:tc>
      </w:tr>
      <w:tr w:rsidR="00C560C8" w:rsidRPr="00616B34">
        <w:tblPrEx>
          <w:tblCellMar>
            <w:top w:w="0" w:type="dxa"/>
            <w:left w:w="0" w:type="dxa"/>
            <w:bottom w:w="0" w:type="dxa"/>
            <w:right w:w="0" w:type="dxa"/>
          </w:tblCellMar>
        </w:tblPrEx>
        <w:tc>
          <w:tcPr>
            <w:tcW w:w="288" w:type="pct"/>
            <w:vMerge/>
          </w:tcPr>
          <w:p w:rsidR="00C560C8" w:rsidRPr="00616B34" w:rsidRDefault="00C560C8" w:rsidP="00113C60">
            <w:pPr>
              <w:spacing w:before="120"/>
              <w:jc w:val="center"/>
              <w:rPr>
                <w:rFonts w:ascii="Arial" w:hAnsi="Arial" w:cs="Arial"/>
                <w:sz w:val="20"/>
              </w:rPr>
            </w:pPr>
          </w:p>
        </w:tc>
        <w:tc>
          <w:tcPr>
            <w:tcW w:w="481"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625"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Sinh quyển và</w:t>
            </w:r>
            <w:r w:rsidR="00633E9B" w:rsidRPr="00616B34">
              <w:rPr>
                <w:rFonts w:ascii="Arial" w:hAnsi="Arial" w:cs="Arial"/>
                <w:sz w:val="20"/>
                <w:szCs w:val="28"/>
              </w:rPr>
              <w:t xml:space="preserve"> </w:t>
            </w:r>
            <w:r w:rsidRPr="00616B34">
              <w:rPr>
                <w:rFonts w:ascii="Arial" w:hAnsi="Arial" w:cs="Arial"/>
                <w:sz w:val="20"/>
                <w:szCs w:val="28"/>
              </w:rPr>
              <w:t>Thổ nhưỡng</w:t>
            </w:r>
          </w:p>
        </w:tc>
        <w:tc>
          <w:tcPr>
            <w:tcW w:w="3606"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khái niệm về đất; phân biệt được lớp vỏ phong hoá và đất.</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khái niệm sinh quyển.</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Phân tích được sơ đồ, hình vẽ, bản đồ phân bố các nhóm đất và sinh vật trên thế giới.</w:t>
            </w:r>
          </w:p>
        </w:tc>
      </w:tr>
      <w:tr w:rsidR="000A7461" w:rsidRPr="00616B34">
        <w:tblPrEx>
          <w:tblCellMar>
            <w:top w:w="0" w:type="dxa"/>
            <w:left w:w="0" w:type="dxa"/>
            <w:bottom w:w="0" w:type="dxa"/>
            <w:right w:w="0" w:type="dxa"/>
          </w:tblCellMar>
        </w:tblPrEx>
        <w:tc>
          <w:tcPr>
            <w:tcW w:w="288" w:type="pct"/>
            <w:vMerge w:val="restart"/>
          </w:tcPr>
          <w:p w:rsidR="000A7461" w:rsidRPr="00616B34" w:rsidRDefault="000A7461"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3</w:t>
            </w:r>
          </w:p>
        </w:tc>
        <w:tc>
          <w:tcPr>
            <w:tcW w:w="481" w:type="pct"/>
            <w:vMerge w:val="restart"/>
          </w:tcPr>
          <w:p w:rsidR="000A7461" w:rsidRPr="00616B34" w:rsidRDefault="000A7461"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Địa lí kinh tế- xã hội đại cương</w:t>
            </w:r>
          </w:p>
        </w:tc>
        <w:tc>
          <w:tcPr>
            <w:tcW w:w="625" w:type="pct"/>
          </w:tcPr>
          <w:p w:rsidR="000A7461" w:rsidRPr="00616B34" w:rsidRDefault="000A746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Địa lí dân cư</w:t>
            </w:r>
          </w:p>
        </w:tc>
        <w:tc>
          <w:tcPr>
            <w:tcW w:w="3606" w:type="pct"/>
          </w:tcPr>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Trình bày được đặc </w:t>
            </w:r>
            <w:r w:rsidR="00616B34" w:rsidRPr="00616B34">
              <w:rPr>
                <w:rFonts w:ascii="Arial" w:hAnsi="Arial" w:cs="Arial"/>
                <w:sz w:val="20"/>
                <w:szCs w:val="28"/>
              </w:rPr>
              <w:t>điểm</w:t>
            </w:r>
            <w:r w:rsidRPr="00616B34">
              <w:rPr>
                <w:rFonts w:ascii="Arial" w:hAnsi="Arial" w:cs="Arial"/>
                <w:sz w:val="20"/>
                <w:szCs w:val="28"/>
              </w:rPr>
              <w:t xml:space="preserve"> và tình hình phát triển dân số trên thế giới.</w:t>
            </w:r>
          </w:p>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Phân biệt được gia tăng dân số tự nhiên (tỉ suất sinh, tỉ suất tử) và cơ học (xuất cư, nhập</w:t>
            </w:r>
            <w:r w:rsidR="00A61A27" w:rsidRPr="00616B34">
              <w:rPr>
                <w:rFonts w:ascii="Arial" w:hAnsi="Arial" w:cs="Arial"/>
                <w:sz w:val="20"/>
                <w:szCs w:val="28"/>
              </w:rPr>
              <w:t xml:space="preserve"> </w:t>
            </w:r>
            <w:r w:rsidRPr="00616B34">
              <w:rPr>
                <w:rFonts w:ascii="Arial" w:hAnsi="Arial" w:cs="Arial"/>
                <w:sz w:val="20"/>
                <w:szCs w:val="28"/>
              </w:rPr>
              <w:t>cư).</w:t>
            </w:r>
          </w:p>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0"/>
              </w:rPr>
              <w:t xml:space="preserve">- </w:t>
            </w:r>
            <w:r w:rsidRPr="00616B34">
              <w:rPr>
                <w:rFonts w:ascii="Arial" w:hAnsi="Arial" w:cs="Arial"/>
                <w:sz w:val="20"/>
                <w:szCs w:val="28"/>
              </w:rPr>
              <w:t>Trình bày được khái niệm về gia tăng dân số thực tế;</w:t>
            </w:r>
          </w:p>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0"/>
              </w:rPr>
              <w:t xml:space="preserve">- </w:t>
            </w:r>
            <w:r w:rsidRPr="00616B34">
              <w:rPr>
                <w:rFonts w:ascii="Arial" w:hAnsi="Arial" w:cs="Arial"/>
                <w:sz w:val="20"/>
                <w:szCs w:val="28"/>
              </w:rPr>
              <w:t>Phân tích được các nhân tố tác động đến gia tăng dân số.</w:t>
            </w:r>
          </w:p>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các loại cơ cấu dân số: cơ cấu sinh học (tuổi và giới), cơ cấu xã hội (lao</w:t>
            </w:r>
            <w:r w:rsidR="00A61A27" w:rsidRPr="00616B34">
              <w:rPr>
                <w:rFonts w:ascii="Arial" w:hAnsi="Arial" w:cs="Arial"/>
                <w:sz w:val="20"/>
                <w:szCs w:val="28"/>
              </w:rPr>
              <w:t xml:space="preserve"> </w:t>
            </w:r>
            <w:r w:rsidRPr="00616B34">
              <w:rPr>
                <w:rFonts w:ascii="Arial" w:hAnsi="Arial" w:cs="Arial"/>
                <w:sz w:val="20"/>
                <w:szCs w:val="28"/>
              </w:rPr>
              <w:t>động, trình độ văn hoá).</w:t>
            </w:r>
          </w:p>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Phân tích được tác động của các nhân tố tự nhiên, kinh tế - xã hội đến phân bố dân cư.</w:t>
            </w:r>
          </w:p>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khái niệm, phân tích được các nhân tố tác động đến đô thị hoá và ảnh</w:t>
            </w:r>
            <w:r w:rsidR="00A61A27" w:rsidRPr="00616B34">
              <w:rPr>
                <w:rFonts w:ascii="Arial" w:hAnsi="Arial" w:cs="Arial"/>
                <w:sz w:val="20"/>
                <w:szCs w:val="28"/>
              </w:rPr>
              <w:t xml:space="preserve"> </w:t>
            </w:r>
            <w:r w:rsidRPr="00616B34">
              <w:rPr>
                <w:rFonts w:ascii="Arial" w:hAnsi="Arial" w:cs="Arial"/>
                <w:sz w:val="20"/>
                <w:szCs w:val="28"/>
              </w:rPr>
              <w:t>hưởng của đô thị hoá đến sự phát triển kinh tế - xã hội và môi trường.</w:t>
            </w:r>
          </w:p>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Vẽ được biểu đồ về dân số (quy mô, động thái, cơ cấu).</w:t>
            </w:r>
          </w:p>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Phân tích được biểu đồ, số liệu thống kê về dân số; xử lí số liệu.</w:t>
            </w:r>
          </w:p>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Nhận xét được sự phân bố dân cư thông qua bản đồ, tài liệu, số liệu,...</w:t>
            </w:r>
          </w:p>
          <w:p w:rsidR="000A7461" w:rsidRPr="00616B34" w:rsidRDefault="000A746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Giải thích được một số hiện tượng về dân số trong thực tiễn.</w:t>
            </w:r>
          </w:p>
        </w:tc>
      </w:tr>
      <w:tr w:rsidR="000A7461" w:rsidRPr="00616B34">
        <w:tblPrEx>
          <w:tblCellMar>
            <w:top w:w="0" w:type="dxa"/>
            <w:left w:w="0" w:type="dxa"/>
            <w:bottom w:w="0" w:type="dxa"/>
            <w:right w:w="0" w:type="dxa"/>
          </w:tblCellMar>
        </w:tblPrEx>
        <w:tc>
          <w:tcPr>
            <w:tcW w:w="288" w:type="pct"/>
            <w:vMerge/>
          </w:tcPr>
          <w:p w:rsidR="000A7461" w:rsidRPr="00616B34" w:rsidRDefault="000A7461" w:rsidP="00113C60">
            <w:pPr>
              <w:widowControl w:val="0"/>
              <w:autoSpaceDE w:val="0"/>
              <w:autoSpaceDN w:val="0"/>
              <w:adjustRightInd w:val="0"/>
              <w:spacing w:before="120"/>
              <w:jc w:val="center"/>
              <w:rPr>
                <w:rFonts w:ascii="Arial" w:hAnsi="Arial" w:cs="Arial"/>
                <w:sz w:val="20"/>
              </w:rPr>
            </w:pPr>
          </w:p>
        </w:tc>
        <w:tc>
          <w:tcPr>
            <w:tcW w:w="481" w:type="pct"/>
            <w:vMerge/>
          </w:tcPr>
          <w:p w:rsidR="000A7461" w:rsidRPr="00616B34" w:rsidRDefault="000A7461" w:rsidP="00113C60">
            <w:pPr>
              <w:widowControl w:val="0"/>
              <w:autoSpaceDE w:val="0"/>
              <w:autoSpaceDN w:val="0"/>
              <w:adjustRightInd w:val="0"/>
              <w:spacing w:before="120"/>
              <w:rPr>
                <w:rFonts w:ascii="Arial" w:hAnsi="Arial" w:cs="Arial"/>
                <w:sz w:val="20"/>
              </w:rPr>
            </w:pPr>
          </w:p>
        </w:tc>
        <w:tc>
          <w:tcPr>
            <w:tcW w:w="625" w:type="pct"/>
          </w:tcPr>
          <w:p w:rsidR="000A7461" w:rsidRPr="00616B34" w:rsidRDefault="000A746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Các nguồn lực, một số tiêu chí đánh giá sự phát triển kinh tế</w:t>
            </w:r>
          </w:p>
        </w:tc>
        <w:tc>
          <w:tcPr>
            <w:tcW w:w="3606" w:type="pct"/>
          </w:tcPr>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khái niệm cơ cấu kinh tế; phân biệt được các loại cơ cấu kinh tế theo ngành, theo thành phần kinh tế, theo lãnh thổ.</w:t>
            </w:r>
          </w:p>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So sánh được một số tiêu chí đánh giá sự phát triển kinh tế: tổng sản phẩm trong nước</w:t>
            </w:r>
            <w:r w:rsidR="00A61A27" w:rsidRPr="00616B34">
              <w:rPr>
                <w:rFonts w:ascii="Arial" w:hAnsi="Arial" w:cs="Arial"/>
                <w:sz w:val="20"/>
                <w:szCs w:val="28"/>
              </w:rPr>
              <w:t xml:space="preserve"> </w:t>
            </w:r>
            <w:r w:rsidRPr="00616B34">
              <w:rPr>
                <w:rFonts w:ascii="Arial" w:hAnsi="Arial" w:cs="Arial"/>
                <w:sz w:val="20"/>
                <w:szCs w:val="28"/>
              </w:rPr>
              <w:t>(GDP), tổng thu nhập quốc gia (GNI), GDP và GNI bình quân đầu người.</w:t>
            </w:r>
          </w:p>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Liên hệ được một số tiêu chí đánh giá sự phát triển kinh tế ở địa phương.</w:t>
            </w:r>
          </w:p>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Phân tích được sơ đồ nguồn lực và cơ cấu nền kinh tế.</w:t>
            </w:r>
          </w:p>
          <w:p w:rsidR="000A7461" w:rsidRPr="00616B34" w:rsidRDefault="000A746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Vẽ được biểu đồ cơ cấu nền kinh tế và nhận xét, giải thích.</w:t>
            </w:r>
          </w:p>
        </w:tc>
      </w:tr>
      <w:tr w:rsidR="000A7461" w:rsidRPr="00616B34">
        <w:tblPrEx>
          <w:tblCellMar>
            <w:top w:w="0" w:type="dxa"/>
            <w:left w:w="0" w:type="dxa"/>
            <w:bottom w:w="0" w:type="dxa"/>
            <w:right w:w="0" w:type="dxa"/>
          </w:tblCellMar>
        </w:tblPrEx>
        <w:tc>
          <w:tcPr>
            <w:tcW w:w="288" w:type="pct"/>
            <w:vMerge/>
          </w:tcPr>
          <w:p w:rsidR="000A7461" w:rsidRPr="00616B34" w:rsidRDefault="000A7461" w:rsidP="00113C60">
            <w:pPr>
              <w:widowControl w:val="0"/>
              <w:autoSpaceDE w:val="0"/>
              <w:autoSpaceDN w:val="0"/>
              <w:adjustRightInd w:val="0"/>
              <w:spacing w:before="120"/>
              <w:jc w:val="center"/>
              <w:rPr>
                <w:rFonts w:ascii="Arial" w:hAnsi="Arial" w:cs="Arial"/>
                <w:sz w:val="20"/>
              </w:rPr>
            </w:pPr>
          </w:p>
        </w:tc>
        <w:tc>
          <w:tcPr>
            <w:tcW w:w="481" w:type="pct"/>
            <w:vMerge/>
          </w:tcPr>
          <w:p w:rsidR="000A7461" w:rsidRPr="00616B34" w:rsidRDefault="000A7461" w:rsidP="00113C60">
            <w:pPr>
              <w:widowControl w:val="0"/>
              <w:autoSpaceDE w:val="0"/>
              <w:autoSpaceDN w:val="0"/>
              <w:adjustRightInd w:val="0"/>
              <w:spacing w:before="120"/>
              <w:rPr>
                <w:rFonts w:ascii="Arial" w:hAnsi="Arial" w:cs="Arial"/>
                <w:sz w:val="20"/>
              </w:rPr>
            </w:pPr>
          </w:p>
        </w:tc>
        <w:tc>
          <w:tcPr>
            <w:tcW w:w="625" w:type="pct"/>
          </w:tcPr>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Địa lí các ngành kinh tế</w:t>
            </w:r>
          </w:p>
          <w:p w:rsidR="00A61A27" w:rsidRPr="00616B34" w:rsidRDefault="00A61A27" w:rsidP="00113C60">
            <w:pPr>
              <w:widowControl w:val="0"/>
              <w:autoSpaceDE w:val="0"/>
              <w:autoSpaceDN w:val="0"/>
              <w:adjustRightInd w:val="0"/>
              <w:spacing w:before="120"/>
              <w:rPr>
                <w:rFonts w:ascii="Arial" w:hAnsi="Arial" w:cs="Arial"/>
                <w:sz w:val="20"/>
                <w:szCs w:val="28"/>
              </w:rPr>
            </w:pPr>
          </w:p>
          <w:p w:rsidR="000A7461" w:rsidRPr="00616B34" w:rsidRDefault="000A7461"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Địa lí nông nghiệp</w:t>
            </w:r>
          </w:p>
        </w:tc>
        <w:tc>
          <w:tcPr>
            <w:tcW w:w="3606" w:type="pct"/>
          </w:tcPr>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Trình bày được vai trò, đặc </w:t>
            </w:r>
            <w:r w:rsidR="00616B34" w:rsidRPr="00616B34">
              <w:rPr>
                <w:rFonts w:ascii="Arial" w:hAnsi="Arial" w:cs="Arial"/>
                <w:sz w:val="20"/>
                <w:szCs w:val="28"/>
              </w:rPr>
              <w:t>điểm</w:t>
            </w:r>
            <w:r w:rsidRPr="00616B34">
              <w:rPr>
                <w:rFonts w:ascii="Arial" w:hAnsi="Arial" w:cs="Arial"/>
                <w:sz w:val="20"/>
                <w:szCs w:val="28"/>
              </w:rPr>
              <w:t xml:space="preserve"> của nông nghiệp, lâm nghiệp, thuỷ sản.</w:t>
            </w:r>
          </w:p>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Phân tích được các nhân tố ảnh hưởng tới sự phát triển và phân bố nông nghiệp, lâm nghiệp, thuỷ sản; những định hướng phát triển nông nghiệp trong tương lai.</w:t>
            </w:r>
          </w:p>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Trình bày được vai trò, đặc </w:t>
            </w:r>
            <w:r w:rsidR="00616B34" w:rsidRPr="00616B34">
              <w:rPr>
                <w:rFonts w:ascii="Arial" w:hAnsi="Arial" w:cs="Arial"/>
                <w:sz w:val="20"/>
                <w:szCs w:val="28"/>
              </w:rPr>
              <w:t>điểm</w:t>
            </w:r>
            <w:r w:rsidRPr="00616B34">
              <w:rPr>
                <w:rFonts w:ascii="Arial" w:hAnsi="Arial" w:cs="Arial"/>
                <w:sz w:val="20"/>
                <w:szCs w:val="28"/>
              </w:rPr>
              <w:t xml:space="preserve"> của các ngành trong nông nghiệp, lâm nghiệp, thuỷ sản.</w:t>
            </w:r>
          </w:p>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và giải thích được sự phân bố của một số cây trồng, vật nuôi chính trên thế giới.</w:t>
            </w:r>
          </w:p>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quan niệm, vai trò của tổ chức lãnh thổ nông nghiệp; phân biệt được vai</w:t>
            </w:r>
            <w:r w:rsidR="00A61A27" w:rsidRPr="00616B34">
              <w:rPr>
                <w:rFonts w:ascii="Arial" w:hAnsi="Arial" w:cs="Arial"/>
                <w:sz w:val="20"/>
                <w:szCs w:val="28"/>
              </w:rPr>
              <w:t xml:space="preserve"> </w:t>
            </w:r>
            <w:r w:rsidRPr="00616B34">
              <w:rPr>
                <w:rFonts w:ascii="Arial" w:hAnsi="Arial" w:cs="Arial"/>
                <w:sz w:val="20"/>
                <w:szCs w:val="28"/>
              </w:rPr>
              <w:t xml:space="preserve">trò, đặc </w:t>
            </w:r>
            <w:r w:rsidR="00616B34" w:rsidRPr="00616B34">
              <w:rPr>
                <w:rFonts w:ascii="Arial" w:hAnsi="Arial" w:cs="Arial"/>
                <w:sz w:val="20"/>
                <w:szCs w:val="28"/>
              </w:rPr>
              <w:t>điểm</w:t>
            </w:r>
            <w:r w:rsidRPr="00616B34">
              <w:rPr>
                <w:rFonts w:ascii="Arial" w:hAnsi="Arial" w:cs="Arial"/>
                <w:sz w:val="20"/>
                <w:szCs w:val="28"/>
              </w:rPr>
              <w:t xml:space="preserve"> một số hình thức tổ chức lãnh thổ nông nghiệp.</w:t>
            </w:r>
          </w:p>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một số vấn đề phát triển nền nông nghiệp hiện đại trên thế giới.</w:t>
            </w:r>
          </w:p>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Vận dụng được các kiến thức đã học vào việc giải thích thực tế sản xuất nông nghiệp, lâm nghiệp, thuỷ sản ở địa phương.</w:t>
            </w:r>
          </w:p>
          <w:p w:rsidR="000A7461" w:rsidRPr="00616B34" w:rsidRDefault="000A746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Đọc được bản đồ; xử lí, phân tích được số liệu thống kê và vẽ được biểu đồ về nông nghiệp, lâm nghiệp, thuỷ sản.</w:t>
            </w:r>
          </w:p>
        </w:tc>
      </w:tr>
      <w:tr w:rsidR="000A7461" w:rsidRPr="00616B34">
        <w:tblPrEx>
          <w:tblCellMar>
            <w:top w:w="0" w:type="dxa"/>
            <w:left w:w="0" w:type="dxa"/>
            <w:bottom w:w="0" w:type="dxa"/>
            <w:right w:w="0" w:type="dxa"/>
          </w:tblCellMar>
        </w:tblPrEx>
        <w:tc>
          <w:tcPr>
            <w:tcW w:w="288" w:type="pct"/>
            <w:vMerge/>
          </w:tcPr>
          <w:p w:rsidR="000A7461" w:rsidRPr="00616B34" w:rsidRDefault="000A7461" w:rsidP="00113C60">
            <w:pPr>
              <w:widowControl w:val="0"/>
              <w:autoSpaceDE w:val="0"/>
              <w:autoSpaceDN w:val="0"/>
              <w:adjustRightInd w:val="0"/>
              <w:spacing w:before="120"/>
              <w:jc w:val="center"/>
              <w:rPr>
                <w:rFonts w:ascii="Arial" w:hAnsi="Arial" w:cs="Arial"/>
                <w:sz w:val="20"/>
              </w:rPr>
            </w:pPr>
          </w:p>
        </w:tc>
        <w:tc>
          <w:tcPr>
            <w:tcW w:w="481" w:type="pct"/>
            <w:vMerge/>
          </w:tcPr>
          <w:p w:rsidR="000A7461" w:rsidRPr="00616B34" w:rsidRDefault="000A7461" w:rsidP="00113C60">
            <w:pPr>
              <w:widowControl w:val="0"/>
              <w:autoSpaceDE w:val="0"/>
              <w:autoSpaceDN w:val="0"/>
              <w:adjustRightInd w:val="0"/>
              <w:spacing w:before="120"/>
              <w:rPr>
                <w:rFonts w:ascii="Arial" w:hAnsi="Arial" w:cs="Arial"/>
                <w:sz w:val="20"/>
              </w:rPr>
            </w:pPr>
          </w:p>
        </w:tc>
        <w:tc>
          <w:tcPr>
            <w:tcW w:w="625" w:type="pct"/>
          </w:tcPr>
          <w:p w:rsidR="000A7461" w:rsidRPr="00616B34" w:rsidRDefault="000A7461"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Địa lí công nghiệp</w:t>
            </w:r>
          </w:p>
        </w:tc>
        <w:tc>
          <w:tcPr>
            <w:tcW w:w="3606" w:type="pct"/>
          </w:tcPr>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Trình bày được vai trò, đặc </w:t>
            </w:r>
            <w:r w:rsidR="00616B34" w:rsidRPr="00616B34">
              <w:rPr>
                <w:rFonts w:ascii="Arial" w:hAnsi="Arial" w:cs="Arial"/>
                <w:sz w:val="20"/>
                <w:szCs w:val="28"/>
              </w:rPr>
              <w:t>điểm</w:t>
            </w:r>
            <w:r w:rsidRPr="00616B34">
              <w:rPr>
                <w:rFonts w:ascii="Arial" w:hAnsi="Arial" w:cs="Arial"/>
                <w:sz w:val="20"/>
                <w:szCs w:val="28"/>
              </w:rPr>
              <w:t>, cơ cấu ngành công nghiệp.</w:t>
            </w:r>
          </w:p>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Phân tích được các nhân tố ảnh hưởng tới sự phát triển và phân bố công nghiệp.</w:t>
            </w:r>
          </w:p>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Trình bày được vai trò, đặc </w:t>
            </w:r>
            <w:r w:rsidR="00616B34" w:rsidRPr="00616B34">
              <w:rPr>
                <w:rFonts w:ascii="Arial" w:hAnsi="Arial" w:cs="Arial"/>
                <w:sz w:val="20"/>
                <w:szCs w:val="28"/>
              </w:rPr>
              <w:t>điểm</w:t>
            </w:r>
            <w:r w:rsidRPr="00616B34">
              <w:rPr>
                <w:rFonts w:ascii="Arial" w:hAnsi="Arial" w:cs="Arial"/>
                <w:sz w:val="20"/>
                <w:szCs w:val="28"/>
              </w:rPr>
              <w:t xml:space="preserve"> và giải thích được sự phân bố của một trong các ngành: Khai thác than, dầu khí, quặng kim loại; điện lực; điện tử, tin học; sản xuất hàng tiêu dùng; thực phẩm.</w:t>
            </w:r>
          </w:p>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Phân tích được tác động của công nghiệp đối với môi trường.</w:t>
            </w:r>
          </w:p>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quan niệm, vai trò của tổ chức lãnh thổ công nghiệp; phân biệt được vai</w:t>
            </w:r>
            <w:r w:rsidR="00A61A27" w:rsidRPr="00616B34">
              <w:rPr>
                <w:rFonts w:ascii="Arial" w:hAnsi="Arial" w:cs="Arial"/>
                <w:sz w:val="20"/>
                <w:szCs w:val="28"/>
              </w:rPr>
              <w:t xml:space="preserve"> </w:t>
            </w:r>
            <w:r w:rsidRPr="00616B34">
              <w:rPr>
                <w:rFonts w:ascii="Arial" w:hAnsi="Arial" w:cs="Arial"/>
                <w:sz w:val="20"/>
                <w:szCs w:val="28"/>
              </w:rPr>
              <w:t xml:space="preserve">trò và đặc </w:t>
            </w:r>
            <w:r w:rsidR="00616B34" w:rsidRPr="00616B34">
              <w:rPr>
                <w:rFonts w:ascii="Arial" w:hAnsi="Arial" w:cs="Arial"/>
                <w:sz w:val="20"/>
                <w:szCs w:val="28"/>
              </w:rPr>
              <w:t>điểm</w:t>
            </w:r>
            <w:r w:rsidRPr="00616B34">
              <w:rPr>
                <w:rFonts w:ascii="Arial" w:hAnsi="Arial" w:cs="Arial"/>
                <w:sz w:val="20"/>
                <w:szCs w:val="28"/>
              </w:rPr>
              <w:t xml:space="preserve"> của các hình thức tổ chức lãnh thổ công nghiệp.</w:t>
            </w:r>
          </w:p>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Thu thập tài liệu, trình bày và báo cáo được một vấn đề về công nghiệp.</w:t>
            </w:r>
          </w:p>
          <w:p w:rsidR="000A7461" w:rsidRPr="00616B34" w:rsidRDefault="000A746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Đọc được bản đồ công nghiệp; vẽ và phân tích được biểu đồ về công nghiệp.</w:t>
            </w:r>
          </w:p>
        </w:tc>
      </w:tr>
      <w:tr w:rsidR="000A7461" w:rsidRPr="00616B34">
        <w:tblPrEx>
          <w:tblCellMar>
            <w:top w:w="0" w:type="dxa"/>
            <w:left w:w="0" w:type="dxa"/>
            <w:bottom w:w="0" w:type="dxa"/>
            <w:right w:w="0" w:type="dxa"/>
          </w:tblCellMar>
        </w:tblPrEx>
        <w:tc>
          <w:tcPr>
            <w:tcW w:w="288" w:type="pct"/>
            <w:vMerge/>
          </w:tcPr>
          <w:p w:rsidR="000A7461" w:rsidRPr="00616B34" w:rsidRDefault="000A7461" w:rsidP="00113C60">
            <w:pPr>
              <w:spacing w:before="120"/>
              <w:jc w:val="center"/>
              <w:rPr>
                <w:rFonts w:ascii="Arial" w:hAnsi="Arial" w:cs="Arial"/>
                <w:sz w:val="20"/>
              </w:rPr>
            </w:pPr>
          </w:p>
        </w:tc>
        <w:tc>
          <w:tcPr>
            <w:tcW w:w="481" w:type="pct"/>
            <w:vMerge/>
          </w:tcPr>
          <w:p w:rsidR="000A7461" w:rsidRPr="00616B34" w:rsidRDefault="000A7461" w:rsidP="00113C60">
            <w:pPr>
              <w:widowControl w:val="0"/>
              <w:autoSpaceDE w:val="0"/>
              <w:autoSpaceDN w:val="0"/>
              <w:adjustRightInd w:val="0"/>
              <w:spacing w:before="120"/>
              <w:rPr>
                <w:rFonts w:ascii="Arial" w:hAnsi="Arial" w:cs="Arial"/>
                <w:sz w:val="20"/>
              </w:rPr>
            </w:pPr>
          </w:p>
        </w:tc>
        <w:tc>
          <w:tcPr>
            <w:tcW w:w="625" w:type="pct"/>
          </w:tcPr>
          <w:p w:rsidR="000A7461" w:rsidRPr="00616B34" w:rsidRDefault="000A7461" w:rsidP="00113C60">
            <w:pPr>
              <w:widowControl w:val="0"/>
              <w:autoSpaceDE w:val="0"/>
              <w:autoSpaceDN w:val="0"/>
              <w:adjustRightInd w:val="0"/>
              <w:spacing w:before="120"/>
              <w:rPr>
                <w:rFonts w:ascii="Arial" w:hAnsi="Arial" w:cs="Arial"/>
                <w:sz w:val="20"/>
              </w:rPr>
            </w:pPr>
            <w:r w:rsidRPr="00616B34">
              <w:rPr>
                <w:rFonts w:ascii="Arial" w:hAnsi="Arial" w:cs="Arial"/>
                <w:i/>
                <w:iCs/>
                <w:sz w:val="20"/>
                <w:szCs w:val="28"/>
              </w:rPr>
              <w:t>Địa lí dịch vụ</w:t>
            </w:r>
          </w:p>
        </w:tc>
        <w:tc>
          <w:tcPr>
            <w:tcW w:w="3606" w:type="pct"/>
          </w:tcPr>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Trình bày được cơ cấu, vai trò, đặc </w:t>
            </w:r>
            <w:r w:rsidR="00616B34" w:rsidRPr="00616B34">
              <w:rPr>
                <w:rFonts w:ascii="Arial" w:hAnsi="Arial" w:cs="Arial"/>
                <w:sz w:val="20"/>
                <w:szCs w:val="28"/>
              </w:rPr>
              <w:t>điểm</w:t>
            </w:r>
            <w:r w:rsidRPr="00616B34">
              <w:rPr>
                <w:rFonts w:ascii="Arial" w:hAnsi="Arial" w:cs="Arial"/>
                <w:sz w:val="20"/>
                <w:szCs w:val="28"/>
              </w:rPr>
              <w:t xml:space="preserve"> của dịch vụ;</w:t>
            </w:r>
          </w:p>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Phân tích được các nhân tố ảnh hưởng tới phát triển và phân bố dịch vụ.</w:t>
            </w:r>
          </w:p>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Trình bày được vai trò và đặc </w:t>
            </w:r>
            <w:r w:rsidR="00616B34" w:rsidRPr="00616B34">
              <w:rPr>
                <w:rFonts w:ascii="Arial" w:hAnsi="Arial" w:cs="Arial"/>
                <w:sz w:val="20"/>
                <w:szCs w:val="28"/>
              </w:rPr>
              <w:t>điểm</w:t>
            </w:r>
            <w:r w:rsidRPr="00616B34">
              <w:rPr>
                <w:rFonts w:ascii="Arial" w:hAnsi="Arial" w:cs="Arial"/>
                <w:sz w:val="20"/>
                <w:szCs w:val="28"/>
              </w:rPr>
              <w:t xml:space="preserve"> của ngành giao thông vận tải, bưu chính viễn thông,</w:t>
            </w:r>
            <w:r w:rsidR="00A61A27" w:rsidRPr="00616B34">
              <w:rPr>
                <w:rFonts w:ascii="Arial" w:hAnsi="Arial" w:cs="Arial"/>
                <w:sz w:val="20"/>
                <w:szCs w:val="28"/>
              </w:rPr>
              <w:t xml:space="preserve"> </w:t>
            </w:r>
            <w:r w:rsidRPr="00616B34">
              <w:rPr>
                <w:rFonts w:ascii="Arial" w:hAnsi="Arial" w:cs="Arial"/>
                <w:sz w:val="20"/>
                <w:szCs w:val="28"/>
              </w:rPr>
              <w:t>thương mại, du lịch, tài chính ngân hàng.</w:t>
            </w:r>
          </w:p>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Phân tích được các nhân tố ảnh hưởng đến sự phát triển và phân bố của giao thông vận tải,</w:t>
            </w:r>
            <w:r w:rsidR="00A61A27" w:rsidRPr="00616B34">
              <w:rPr>
                <w:rFonts w:ascii="Arial" w:hAnsi="Arial" w:cs="Arial"/>
                <w:sz w:val="20"/>
                <w:szCs w:val="28"/>
              </w:rPr>
              <w:t xml:space="preserve"> </w:t>
            </w:r>
            <w:r w:rsidRPr="00616B34">
              <w:rPr>
                <w:rFonts w:ascii="Arial" w:hAnsi="Arial" w:cs="Arial"/>
                <w:sz w:val="20"/>
                <w:szCs w:val="28"/>
              </w:rPr>
              <w:t>bưu chính viễn thông, thương mại, du lịch, tài chính ngân hàng;</w:t>
            </w:r>
          </w:p>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tình hình phát triển và phân bố các ngành giao thông vận tải, bưu chính</w:t>
            </w:r>
            <w:r w:rsidR="00A61A27" w:rsidRPr="00616B34">
              <w:rPr>
                <w:rFonts w:ascii="Arial" w:hAnsi="Arial" w:cs="Arial"/>
                <w:sz w:val="20"/>
                <w:szCs w:val="28"/>
              </w:rPr>
              <w:t xml:space="preserve"> </w:t>
            </w:r>
            <w:r w:rsidRPr="00616B34">
              <w:rPr>
                <w:rFonts w:ascii="Arial" w:hAnsi="Arial" w:cs="Arial"/>
                <w:sz w:val="20"/>
                <w:szCs w:val="28"/>
              </w:rPr>
              <w:t>viễn thông, thương mại, du lịch, tài chính ngân hàng trên thế giới.</w:t>
            </w:r>
          </w:p>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Vẽ được biểu đồ, sơ đồ; đọc và phân tích được bản đồ, số liệu thống kê ngành dịch vụ.</w:t>
            </w:r>
          </w:p>
          <w:p w:rsidR="000A7461" w:rsidRPr="00616B34" w:rsidRDefault="000A746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Viết được báo cáo tìm hiểu về một ngành dịch vụ</w:t>
            </w:r>
          </w:p>
        </w:tc>
      </w:tr>
      <w:tr w:rsidR="000A7461" w:rsidRPr="00616B34">
        <w:tblPrEx>
          <w:tblCellMar>
            <w:top w:w="0" w:type="dxa"/>
            <w:left w:w="0" w:type="dxa"/>
            <w:bottom w:w="0" w:type="dxa"/>
            <w:right w:w="0" w:type="dxa"/>
          </w:tblCellMar>
        </w:tblPrEx>
        <w:tc>
          <w:tcPr>
            <w:tcW w:w="288" w:type="pct"/>
            <w:vMerge/>
          </w:tcPr>
          <w:p w:rsidR="000A7461" w:rsidRPr="00616B34" w:rsidRDefault="000A7461" w:rsidP="00113C60">
            <w:pPr>
              <w:widowControl w:val="0"/>
              <w:autoSpaceDE w:val="0"/>
              <w:autoSpaceDN w:val="0"/>
              <w:adjustRightInd w:val="0"/>
              <w:spacing w:before="120"/>
              <w:jc w:val="center"/>
              <w:rPr>
                <w:rFonts w:ascii="Arial" w:hAnsi="Arial" w:cs="Arial"/>
                <w:sz w:val="20"/>
              </w:rPr>
            </w:pPr>
          </w:p>
        </w:tc>
        <w:tc>
          <w:tcPr>
            <w:tcW w:w="481" w:type="pct"/>
            <w:vMerge/>
          </w:tcPr>
          <w:p w:rsidR="000A7461" w:rsidRPr="00616B34" w:rsidRDefault="000A7461" w:rsidP="00113C60">
            <w:pPr>
              <w:widowControl w:val="0"/>
              <w:autoSpaceDE w:val="0"/>
              <w:autoSpaceDN w:val="0"/>
              <w:adjustRightInd w:val="0"/>
              <w:spacing w:before="120"/>
              <w:rPr>
                <w:rFonts w:ascii="Arial" w:hAnsi="Arial" w:cs="Arial"/>
                <w:sz w:val="20"/>
              </w:rPr>
            </w:pPr>
          </w:p>
        </w:tc>
        <w:tc>
          <w:tcPr>
            <w:tcW w:w="625" w:type="pct"/>
          </w:tcPr>
          <w:p w:rsidR="000A7461" w:rsidRPr="00616B34" w:rsidRDefault="000A746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Phát triển bền vững và tăng trưởng xanh</w:t>
            </w:r>
          </w:p>
        </w:tc>
        <w:tc>
          <w:tcPr>
            <w:tcW w:w="3606" w:type="pct"/>
          </w:tcPr>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Phân biệt được khái niệm, đặc </w:t>
            </w:r>
            <w:r w:rsidR="00616B34" w:rsidRPr="00616B34">
              <w:rPr>
                <w:rFonts w:ascii="Arial" w:hAnsi="Arial" w:cs="Arial"/>
                <w:sz w:val="20"/>
                <w:szCs w:val="28"/>
              </w:rPr>
              <w:t>điểm</w:t>
            </w:r>
            <w:r w:rsidRPr="00616B34">
              <w:rPr>
                <w:rFonts w:ascii="Arial" w:hAnsi="Arial" w:cs="Arial"/>
                <w:sz w:val="20"/>
                <w:szCs w:val="28"/>
              </w:rPr>
              <w:t xml:space="preserve"> của môi trường và tài nguyên thiên nhiên.</w:t>
            </w:r>
          </w:p>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Phân tích được vai trò của môi trường, tài nguyên thiên nhiên đối với sự phát triển của xã hội loài người.</w:t>
            </w:r>
          </w:p>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khái niệm và sự cần thiết phải phát triển bền vững.</w:t>
            </w:r>
          </w:p>
          <w:p w:rsidR="000A7461" w:rsidRPr="00616B34" w:rsidRDefault="000A7461"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khái niệm và biểu hiện của tăng trưởng xanh.</w:t>
            </w:r>
          </w:p>
          <w:p w:rsidR="000A7461" w:rsidRPr="00616B34" w:rsidRDefault="000A7461"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Liên hệ được một số vấn đề về tăng trưởng xanh tại địa phương</w:t>
            </w:r>
          </w:p>
        </w:tc>
      </w:tr>
      <w:tr w:rsidR="00C560C8" w:rsidRPr="00616B34">
        <w:tblPrEx>
          <w:tblCellMar>
            <w:top w:w="0" w:type="dxa"/>
            <w:left w:w="0" w:type="dxa"/>
            <w:bottom w:w="0" w:type="dxa"/>
            <w:right w:w="0" w:type="dxa"/>
          </w:tblCellMar>
        </w:tblPrEx>
        <w:tc>
          <w:tcPr>
            <w:tcW w:w="288" w:type="pct"/>
            <w:vMerge w:val="restart"/>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4</w:t>
            </w:r>
          </w:p>
        </w:tc>
        <w:tc>
          <w:tcPr>
            <w:tcW w:w="481" w:type="pct"/>
            <w:vMerge w:val="restar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Một số vấn đề về kinh tế - xã hội thế giới</w:t>
            </w:r>
          </w:p>
        </w:tc>
        <w:tc>
          <w:tcPr>
            <w:tcW w:w="625"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Sự</w:t>
            </w:r>
            <w:r w:rsidR="003661F4" w:rsidRPr="00616B34">
              <w:rPr>
                <w:rFonts w:ascii="Arial" w:hAnsi="Arial" w:cs="Arial"/>
                <w:sz w:val="20"/>
                <w:szCs w:val="28"/>
              </w:rPr>
              <w:t xml:space="preserve"> </w:t>
            </w:r>
            <w:r w:rsidRPr="00616B34">
              <w:rPr>
                <w:rFonts w:ascii="Arial" w:hAnsi="Arial" w:cs="Arial"/>
                <w:sz w:val="20"/>
                <w:szCs w:val="28"/>
              </w:rPr>
              <w:t>khác</w:t>
            </w:r>
            <w:r w:rsidR="003661F4" w:rsidRPr="00616B34">
              <w:rPr>
                <w:rFonts w:ascii="Arial" w:hAnsi="Arial" w:cs="Arial"/>
                <w:sz w:val="20"/>
                <w:szCs w:val="28"/>
              </w:rPr>
              <w:t xml:space="preserve"> </w:t>
            </w:r>
            <w:r w:rsidRPr="00616B34">
              <w:rPr>
                <w:rFonts w:ascii="Arial" w:hAnsi="Arial" w:cs="Arial"/>
                <w:sz w:val="20"/>
                <w:szCs w:val="28"/>
              </w:rPr>
              <w:t>biệt về trình độ phát</w:t>
            </w:r>
            <w:r w:rsidR="003661F4" w:rsidRPr="00616B34">
              <w:rPr>
                <w:rFonts w:ascii="Arial" w:hAnsi="Arial" w:cs="Arial"/>
                <w:sz w:val="20"/>
                <w:szCs w:val="28"/>
              </w:rPr>
              <w:t xml:space="preserve"> </w:t>
            </w:r>
            <w:r w:rsidRPr="00616B34">
              <w:rPr>
                <w:rFonts w:ascii="Arial" w:hAnsi="Arial" w:cs="Arial"/>
                <w:sz w:val="20"/>
                <w:szCs w:val="28"/>
              </w:rPr>
              <w:t>triển kinh</w:t>
            </w:r>
            <w:r w:rsidR="003661F4" w:rsidRPr="00616B34">
              <w:rPr>
                <w:rFonts w:ascii="Arial" w:hAnsi="Arial" w:cs="Arial"/>
                <w:sz w:val="20"/>
                <w:szCs w:val="28"/>
              </w:rPr>
              <w:t xml:space="preserve"> </w:t>
            </w:r>
            <w:r w:rsidRPr="00616B34">
              <w:rPr>
                <w:rFonts w:ascii="Arial" w:hAnsi="Arial" w:cs="Arial"/>
                <w:sz w:val="20"/>
                <w:szCs w:val="28"/>
              </w:rPr>
              <w:t>tế</w:t>
            </w:r>
            <w:r w:rsidR="003661F4" w:rsidRPr="00616B34">
              <w:rPr>
                <w:rFonts w:ascii="Arial" w:hAnsi="Arial" w:cs="Arial"/>
                <w:sz w:val="20"/>
                <w:szCs w:val="28"/>
              </w:rPr>
              <w:t xml:space="preserve"> - </w:t>
            </w:r>
            <w:r w:rsidRPr="00616B34">
              <w:rPr>
                <w:rFonts w:ascii="Arial" w:hAnsi="Arial" w:cs="Arial"/>
                <w:sz w:val="20"/>
                <w:szCs w:val="28"/>
              </w:rPr>
              <w:t>xã hội của các nhóm nước</w:t>
            </w:r>
          </w:p>
        </w:tc>
        <w:tc>
          <w:tcPr>
            <w:tcW w:w="3606"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Phân biệt được các nước trên thế giới theo trình độ phát triển kinh tế: nước phát triển và nước đang phát triển với các chỉ tiêu về thu nhập bình quân (tính theo GNI/người); cơ cấu kinh tế và chỉ số phát triển con người.</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sự khác biệt về kinh tế và một số khía cạnh xã hội của các nhóm nước.</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Sử dụng được bản đồ để xác định sự phân bố các nhóm nước, phân tích được bảng số liệu về kinh tế - xã hội của các nhóm nước.</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Thu thập được tư liệu về kinh tế - xã hội của một số nước từ các nguồn khác nhau.</w:t>
            </w:r>
          </w:p>
        </w:tc>
      </w:tr>
      <w:tr w:rsidR="00C560C8" w:rsidRPr="00616B34">
        <w:tblPrEx>
          <w:tblCellMar>
            <w:top w:w="0" w:type="dxa"/>
            <w:left w:w="0" w:type="dxa"/>
            <w:bottom w:w="0" w:type="dxa"/>
            <w:right w:w="0" w:type="dxa"/>
          </w:tblCellMar>
        </w:tblPrEx>
        <w:tc>
          <w:tcPr>
            <w:tcW w:w="288"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81"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625"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Toàn cầu hoá, khu vực hoá kinh tế và an ninh toàn cầu</w:t>
            </w:r>
          </w:p>
        </w:tc>
        <w:tc>
          <w:tcPr>
            <w:tcW w:w="3606"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các biểu hiện, hệ quả của toàn cầu hoá kinh tế, phân tích ảnh hưởng của toàn cầu hoá kinh tế đối với các nước trên thế giới.</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các biểu hiện, hệ quả của khu vực hoá kinh tế; phân tích được ý nghĩa của khu vực hoá kinh tế đối với các nước trên thế giới.</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một số tổ chức khu vực và quốc tế: Liên hợp quốc (UN), Quỹ Tiền tệ Quốc tế (IMF), Tổ chức Thương mại Thế giới (WTO), Diễn đàn Hợp tác kinh tế châu Á </w:t>
            </w:r>
            <w:r w:rsidRPr="00616B34">
              <w:rPr>
                <w:rFonts w:ascii="Arial" w:hAnsi="Arial" w:cs="Arial"/>
                <w:sz w:val="20"/>
                <w:szCs w:val="28"/>
              </w:rPr>
              <w:t>-</w:t>
            </w:r>
            <w:r w:rsidR="00C560C8" w:rsidRPr="00616B34">
              <w:rPr>
                <w:rFonts w:ascii="Arial" w:hAnsi="Arial" w:cs="Arial"/>
                <w:sz w:val="20"/>
                <w:szCs w:val="28"/>
              </w:rPr>
              <w:t xml:space="preserve"> Thái Bình Dương (APEC).</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Sưu tầm và hệ thống hoá được các tư liệu, số liệu về toàn cầu hoá, khu vực hoá.</w:t>
            </w:r>
          </w:p>
          <w:p w:rsidR="00285DE8" w:rsidRPr="00616B34" w:rsidRDefault="00285DE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Nêu được một số vấn đề an ninh toàn cầu hiện nay và khẳng định được sự cần thiết phải</w:t>
            </w:r>
            <w:r w:rsidR="00A61A27" w:rsidRPr="00616B34">
              <w:rPr>
                <w:rFonts w:ascii="Arial" w:hAnsi="Arial" w:cs="Arial"/>
                <w:sz w:val="20"/>
                <w:szCs w:val="28"/>
              </w:rPr>
              <w:t xml:space="preserve"> </w:t>
            </w:r>
            <w:r w:rsidRPr="00616B34">
              <w:rPr>
                <w:rFonts w:ascii="Arial" w:hAnsi="Arial" w:cs="Arial"/>
                <w:sz w:val="20"/>
                <w:szCs w:val="28"/>
              </w:rPr>
              <w:t>bảo vệ hoà bình.</w:t>
            </w:r>
          </w:p>
        </w:tc>
      </w:tr>
      <w:tr w:rsidR="00C560C8" w:rsidRPr="00616B34">
        <w:tblPrEx>
          <w:tblCellMar>
            <w:top w:w="0" w:type="dxa"/>
            <w:left w:w="0" w:type="dxa"/>
            <w:bottom w:w="0" w:type="dxa"/>
            <w:right w:w="0" w:type="dxa"/>
          </w:tblCellMar>
        </w:tblPrEx>
        <w:tc>
          <w:tcPr>
            <w:tcW w:w="288" w:type="pct"/>
            <w:vMerge/>
          </w:tcPr>
          <w:p w:rsidR="00C560C8" w:rsidRPr="00616B34" w:rsidRDefault="00C560C8" w:rsidP="00113C60">
            <w:pPr>
              <w:spacing w:before="120"/>
              <w:jc w:val="center"/>
              <w:rPr>
                <w:rFonts w:ascii="Arial" w:hAnsi="Arial" w:cs="Arial"/>
                <w:sz w:val="20"/>
              </w:rPr>
            </w:pPr>
          </w:p>
        </w:tc>
        <w:tc>
          <w:tcPr>
            <w:tcW w:w="481"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625"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Nền kinh tế tri thức</w:t>
            </w:r>
          </w:p>
        </w:tc>
        <w:tc>
          <w:tcPr>
            <w:tcW w:w="3606" w:type="pct"/>
          </w:tcPr>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Thu thập tư liệu, viết được báo cáo tìm hiểu về đặc </w:t>
            </w:r>
            <w:r w:rsidR="00616B34" w:rsidRPr="00616B34">
              <w:rPr>
                <w:rFonts w:ascii="Arial" w:hAnsi="Arial" w:cs="Arial"/>
                <w:sz w:val="20"/>
                <w:szCs w:val="28"/>
              </w:rPr>
              <w:t>điểm</w:t>
            </w:r>
            <w:r w:rsidR="00C560C8" w:rsidRPr="00616B34">
              <w:rPr>
                <w:rFonts w:ascii="Arial" w:hAnsi="Arial" w:cs="Arial"/>
                <w:sz w:val="20"/>
                <w:szCs w:val="28"/>
              </w:rPr>
              <w:t xml:space="preserve"> và các biểu hiện của nền kinh tế</w:t>
            </w:r>
            <w:r w:rsidR="00A61A27" w:rsidRPr="00616B34">
              <w:rPr>
                <w:rFonts w:ascii="Arial" w:hAnsi="Arial" w:cs="Arial"/>
                <w:sz w:val="20"/>
                <w:szCs w:val="28"/>
              </w:rPr>
              <w:t xml:space="preserve"> </w:t>
            </w:r>
            <w:r w:rsidR="00C560C8" w:rsidRPr="00616B34">
              <w:rPr>
                <w:rFonts w:ascii="Arial" w:hAnsi="Arial" w:cs="Arial"/>
                <w:sz w:val="20"/>
                <w:szCs w:val="28"/>
              </w:rPr>
              <w:t>tri thức.</w:t>
            </w:r>
          </w:p>
        </w:tc>
      </w:tr>
      <w:tr w:rsidR="00C560C8" w:rsidRPr="00616B34">
        <w:tblPrEx>
          <w:tblCellMar>
            <w:top w:w="0" w:type="dxa"/>
            <w:left w:w="0" w:type="dxa"/>
            <w:bottom w:w="0" w:type="dxa"/>
            <w:right w:w="0" w:type="dxa"/>
          </w:tblCellMar>
        </w:tblPrEx>
        <w:tc>
          <w:tcPr>
            <w:tcW w:w="288" w:type="pct"/>
            <w:vMerge w:val="restart"/>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5</w:t>
            </w:r>
          </w:p>
        </w:tc>
        <w:tc>
          <w:tcPr>
            <w:tcW w:w="481" w:type="pct"/>
            <w:vMerge w:val="restar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Địa</w:t>
            </w:r>
            <w:r w:rsidR="003661F4" w:rsidRPr="00616B34">
              <w:rPr>
                <w:rFonts w:ascii="Arial" w:hAnsi="Arial" w:cs="Arial"/>
                <w:b/>
                <w:bCs/>
                <w:sz w:val="20"/>
                <w:szCs w:val="28"/>
              </w:rPr>
              <w:t xml:space="preserve"> </w:t>
            </w:r>
            <w:r w:rsidRPr="00616B34">
              <w:rPr>
                <w:rFonts w:ascii="Arial" w:hAnsi="Arial" w:cs="Arial"/>
                <w:b/>
                <w:bCs/>
                <w:sz w:val="20"/>
                <w:szCs w:val="28"/>
              </w:rPr>
              <w:t>lí</w:t>
            </w:r>
            <w:r w:rsidR="003661F4" w:rsidRPr="00616B34">
              <w:rPr>
                <w:rFonts w:ascii="Arial" w:hAnsi="Arial" w:cs="Arial"/>
                <w:b/>
                <w:bCs/>
                <w:sz w:val="20"/>
                <w:szCs w:val="28"/>
              </w:rPr>
              <w:t xml:space="preserve"> </w:t>
            </w:r>
            <w:r w:rsidRPr="00616B34">
              <w:rPr>
                <w:rFonts w:ascii="Arial" w:hAnsi="Arial" w:cs="Arial"/>
                <w:b/>
                <w:bCs/>
                <w:sz w:val="20"/>
                <w:szCs w:val="28"/>
              </w:rPr>
              <w:t>tự</w:t>
            </w:r>
            <w:r w:rsidR="00A61A27" w:rsidRPr="00616B34">
              <w:rPr>
                <w:rFonts w:ascii="Arial" w:hAnsi="Arial" w:cs="Arial"/>
                <w:b/>
                <w:bCs/>
                <w:sz w:val="20"/>
                <w:szCs w:val="28"/>
              </w:rPr>
              <w:t xml:space="preserve"> </w:t>
            </w:r>
            <w:r w:rsidRPr="00616B34">
              <w:rPr>
                <w:rFonts w:ascii="Arial" w:hAnsi="Arial" w:cs="Arial"/>
                <w:b/>
                <w:bCs/>
                <w:sz w:val="20"/>
                <w:szCs w:val="28"/>
              </w:rPr>
              <w:t>nhiên</w:t>
            </w:r>
            <w:r w:rsidR="00A61A27" w:rsidRPr="00616B34">
              <w:rPr>
                <w:rFonts w:ascii="Arial" w:hAnsi="Arial" w:cs="Arial"/>
                <w:b/>
                <w:bCs/>
                <w:sz w:val="20"/>
                <w:szCs w:val="28"/>
              </w:rPr>
              <w:t xml:space="preserve"> </w:t>
            </w:r>
            <w:r w:rsidRPr="00616B34">
              <w:rPr>
                <w:rFonts w:ascii="Arial" w:hAnsi="Arial" w:cs="Arial"/>
                <w:b/>
                <w:bCs/>
                <w:sz w:val="20"/>
                <w:szCs w:val="28"/>
              </w:rPr>
              <w:t>Việt Nam</w:t>
            </w:r>
          </w:p>
        </w:tc>
        <w:tc>
          <w:tcPr>
            <w:tcW w:w="625"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Vị trí địa lí, phạm vi lãnh thổ.</w:t>
            </w:r>
          </w:p>
        </w:tc>
        <w:tc>
          <w:tcPr>
            <w:tcW w:w="3606"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Xác định được đặc </w:t>
            </w:r>
            <w:r w:rsidR="00616B34" w:rsidRPr="00616B34">
              <w:rPr>
                <w:rFonts w:ascii="Arial" w:hAnsi="Arial" w:cs="Arial"/>
                <w:sz w:val="20"/>
                <w:szCs w:val="28"/>
              </w:rPr>
              <w:t>điểm</w:t>
            </w:r>
            <w:r w:rsidR="00C560C8" w:rsidRPr="00616B34">
              <w:rPr>
                <w:rFonts w:ascii="Arial" w:hAnsi="Arial" w:cs="Arial"/>
                <w:sz w:val="20"/>
                <w:szCs w:val="28"/>
              </w:rPr>
              <w:t xml:space="preserve"> vị trí địa lí, phạm vi lãnh thổ Việt Nam trên bản đồ.</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Phân tích được ảnh hưởng của vị trí địa lí, phạm vi lãnh thổ đến tự nhiên, kinh tế - xã hội và an ninh quốc phòng.</w:t>
            </w:r>
          </w:p>
        </w:tc>
      </w:tr>
      <w:tr w:rsidR="00C560C8" w:rsidRPr="00616B34">
        <w:tblPrEx>
          <w:tblCellMar>
            <w:top w:w="0" w:type="dxa"/>
            <w:left w:w="0" w:type="dxa"/>
            <w:bottom w:w="0" w:type="dxa"/>
            <w:right w:w="0" w:type="dxa"/>
          </w:tblCellMar>
        </w:tblPrEx>
        <w:tc>
          <w:tcPr>
            <w:tcW w:w="288"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81"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625"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Thiên nhiên nhiệt</w:t>
            </w:r>
            <w:r w:rsidR="003661F4" w:rsidRPr="00616B34">
              <w:rPr>
                <w:rFonts w:ascii="Arial" w:hAnsi="Arial" w:cs="Arial"/>
                <w:sz w:val="20"/>
                <w:szCs w:val="28"/>
              </w:rPr>
              <w:t xml:space="preserve"> </w:t>
            </w:r>
            <w:r w:rsidRPr="00616B34">
              <w:rPr>
                <w:rFonts w:ascii="Arial" w:hAnsi="Arial" w:cs="Arial"/>
                <w:sz w:val="20"/>
                <w:szCs w:val="28"/>
              </w:rPr>
              <w:t>đới</w:t>
            </w:r>
            <w:r w:rsidR="003661F4" w:rsidRPr="00616B34">
              <w:rPr>
                <w:rFonts w:ascii="Arial" w:hAnsi="Arial" w:cs="Arial"/>
                <w:sz w:val="20"/>
                <w:szCs w:val="28"/>
              </w:rPr>
              <w:t xml:space="preserve"> </w:t>
            </w:r>
            <w:r w:rsidRPr="00616B34">
              <w:rPr>
                <w:rFonts w:ascii="Arial" w:hAnsi="Arial" w:cs="Arial"/>
                <w:sz w:val="20"/>
                <w:szCs w:val="28"/>
              </w:rPr>
              <w:t>ẩm gió mùa và ảnh hưởng đến sản xuất, đời sống</w:t>
            </w:r>
          </w:p>
        </w:tc>
        <w:tc>
          <w:tcPr>
            <w:tcW w:w="3606"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các biểu hiện của thiên nhiên nhiệt đới ẩm gió mùa thông qua khí hậu và các thành phần tự nhiên khác.</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Phân tích được ảnh hưởng của thiên nhiên nhiệt đới ẩm gió mùa đến sản xuất và đời sống.</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Sử dụng được bản đồ tự nhiên Việt Nam, số liệu thống kê để trình bày đặc </w:t>
            </w:r>
            <w:r w:rsidR="00616B34" w:rsidRPr="00616B34">
              <w:rPr>
                <w:rFonts w:ascii="Arial" w:hAnsi="Arial" w:cs="Arial"/>
                <w:sz w:val="20"/>
                <w:szCs w:val="28"/>
              </w:rPr>
              <w:t>điểm</w:t>
            </w:r>
            <w:r w:rsidR="00C560C8" w:rsidRPr="00616B34">
              <w:rPr>
                <w:rFonts w:ascii="Arial" w:hAnsi="Arial" w:cs="Arial"/>
                <w:sz w:val="20"/>
                <w:szCs w:val="28"/>
              </w:rPr>
              <w:t xml:space="preserve"> thiên nhiên nhiệt đới ẩm gió mùa.</w:t>
            </w:r>
          </w:p>
        </w:tc>
      </w:tr>
      <w:tr w:rsidR="00C560C8" w:rsidRPr="00616B34">
        <w:tblPrEx>
          <w:tblCellMar>
            <w:top w:w="0" w:type="dxa"/>
            <w:left w:w="0" w:type="dxa"/>
            <w:bottom w:w="0" w:type="dxa"/>
            <w:right w:w="0" w:type="dxa"/>
          </w:tblCellMar>
        </w:tblPrEx>
        <w:tc>
          <w:tcPr>
            <w:tcW w:w="288"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81"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625"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Sự</w:t>
            </w:r>
            <w:r w:rsidR="003661F4" w:rsidRPr="00616B34">
              <w:rPr>
                <w:rFonts w:ascii="Arial" w:hAnsi="Arial" w:cs="Arial"/>
                <w:sz w:val="20"/>
                <w:szCs w:val="28"/>
              </w:rPr>
              <w:t xml:space="preserve"> </w:t>
            </w:r>
            <w:r w:rsidRPr="00616B34">
              <w:rPr>
                <w:rFonts w:ascii="Arial" w:hAnsi="Arial" w:cs="Arial"/>
                <w:sz w:val="20"/>
                <w:szCs w:val="28"/>
              </w:rPr>
              <w:t>phân</w:t>
            </w:r>
            <w:r w:rsidR="003661F4" w:rsidRPr="00616B34">
              <w:rPr>
                <w:rFonts w:ascii="Arial" w:hAnsi="Arial" w:cs="Arial"/>
                <w:sz w:val="20"/>
                <w:szCs w:val="28"/>
              </w:rPr>
              <w:t xml:space="preserve"> </w:t>
            </w:r>
            <w:r w:rsidRPr="00616B34">
              <w:rPr>
                <w:rFonts w:ascii="Arial" w:hAnsi="Arial" w:cs="Arial"/>
                <w:sz w:val="20"/>
                <w:szCs w:val="28"/>
              </w:rPr>
              <w:t>hoá đa dạng của thiên nhiên</w:t>
            </w:r>
          </w:p>
        </w:tc>
        <w:tc>
          <w:tcPr>
            <w:tcW w:w="3606"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Chứng minh được sự phân hoá đa dạng của thiên nhiên Việt Nam theo Bắc - Nam, Đông -</w:t>
            </w:r>
            <w:r w:rsidR="00A61A27" w:rsidRPr="00616B34">
              <w:rPr>
                <w:rFonts w:ascii="Arial" w:hAnsi="Arial" w:cs="Arial"/>
                <w:sz w:val="20"/>
                <w:szCs w:val="28"/>
              </w:rPr>
              <w:t xml:space="preserve"> </w:t>
            </w:r>
            <w:r w:rsidR="00C560C8" w:rsidRPr="00616B34">
              <w:rPr>
                <w:rFonts w:ascii="Arial" w:hAnsi="Arial" w:cs="Arial"/>
                <w:sz w:val="20"/>
                <w:szCs w:val="28"/>
              </w:rPr>
              <w:t>Tây, độ cao.</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đặc </w:t>
            </w:r>
            <w:r w:rsidR="00616B34" w:rsidRPr="00616B34">
              <w:rPr>
                <w:rFonts w:ascii="Arial" w:hAnsi="Arial" w:cs="Arial"/>
                <w:sz w:val="20"/>
                <w:szCs w:val="28"/>
              </w:rPr>
              <w:t>điểm</w:t>
            </w:r>
            <w:r w:rsidR="00C560C8" w:rsidRPr="00616B34">
              <w:rPr>
                <w:rFonts w:ascii="Arial" w:hAnsi="Arial" w:cs="Arial"/>
                <w:sz w:val="20"/>
                <w:szCs w:val="28"/>
              </w:rPr>
              <w:t xml:space="preserve"> tự nhiên của ba miền: Bắc và Đông Bắc Bắc Bộ, Tây Bắc và Bắc</w:t>
            </w:r>
            <w:r w:rsidR="00A61A27" w:rsidRPr="00616B34">
              <w:rPr>
                <w:rFonts w:ascii="Arial" w:hAnsi="Arial" w:cs="Arial"/>
                <w:sz w:val="20"/>
                <w:szCs w:val="28"/>
              </w:rPr>
              <w:t xml:space="preserve"> </w:t>
            </w:r>
            <w:r w:rsidR="00C560C8" w:rsidRPr="00616B34">
              <w:rPr>
                <w:rFonts w:ascii="Arial" w:hAnsi="Arial" w:cs="Arial"/>
                <w:sz w:val="20"/>
                <w:szCs w:val="28"/>
              </w:rPr>
              <w:t>Trung Bộ, Nam Trung Bộ và Nam Bộ.</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Sử dụng được bản đồ tự nhiên Việt Nam, số liệu thống kê để chứng minh sự phân hoá đa dạng của thiên nhiên nước ta.</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Thu thập tài liệu, trình bày được báo cáo về sự phân hoá tự nhiên Việt Nam.</w:t>
            </w:r>
          </w:p>
        </w:tc>
      </w:tr>
      <w:tr w:rsidR="00C560C8" w:rsidRPr="00616B34">
        <w:tblPrEx>
          <w:tblCellMar>
            <w:top w:w="0" w:type="dxa"/>
            <w:left w:w="0" w:type="dxa"/>
            <w:bottom w:w="0" w:type="dxa"/>
            <w:right w:w="0" w:type="dxa"/>
          </w:tblCellMar>
        </w:tblPrEx>
        <w:tc>
          <w:tcPr>
            <w:tcW w:w="288"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81"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625"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Vấn</w:t>
            </w:r>
            <w:r w:rsidR="003661F4" w:rsidRPr="00616B34">
              <w:rPr>
                <w:rFonts w:ascii="Arial" w:hAnsi="Arial" w:cs="Arial"/>
                <w:sz w:val="20"/>
                <w:szCs w:val="28"/>
              </w:rPr>
              <w:t xml:space="preserve"> </w:t>
            </w:r>
            <w:r w:rsidRPr="00616B34">
              <w:rPr>
                <w:rFonts w:ascii="Arial" w:hAnsi="Arial" w:cs="Arial"/>
                <w:sz w:val="20"/>
                <w:szCs w:val="28"/>
              </w:rPr>
              <w:t>đề</w:t>
            </w:r>
            <w:r w:rsidR="003661F4" w:rsidRPr="00616B34">
              <w:rPr>
                <w:rFonts w:ascii="Arial" w:hAnsi="Arial" w:cs="Arial"/>
                <w:sz w:val="20"/>
                <w:szCs w:val="28"/>
              </w:rPr>
              <w:t xml:space="preserve"> </w:t>
            </w:r>
            <w:r w:rsidRPr="00616B34">
              <w:rPr>
                <w:rFonts w:ascii="Arial" w:hAnsi="Arial" w:cs="Arial"/>
                <w:sz w:val="20"/>
                <w:szCs w:val="28"/>
              </w:rPr>
              <w:t>sử dụng</w:t>
            </w:r>
            <w:r w:rsidR="003661F4" w:rsidRPr="00616B34">
              <w:rPr>
                <w:rFonts w:ascii="Arial" w:hAnsi="Arial" w:cs="Arial"/>
                <w:sz w:val="20"/>
                <w:szCs w:val="28"/>
              </w:rPr>
              <w:t xml:space="preserve"> </w:t>
            </w:r>
            <w:r w:rsidRPr="00616B34">
              <w:rPr>
                <w:rFonts w:ascii="Arial" w:hAnsi="Arial" w:cs="Arial"/>
                <w:sz w:val="20"/>
                <w:szCs w:val="28"/>
              </w:rPr>
              <w:t>hợp</w:t>
            </w:r>
            <w:r w:rsidR="003661F4" w:rsidRPr="00616B34">
              <w:rPr>
                <w:rFonts w:ascii="Arial" w:hAnsi="Arial" w:cs="Arial"/>
                <w:sz w:val="20"/>
                <w:szCs w:val="28"/>
              </w:rPr>
              <w:t xml:space="preserve"> </w:t>
            </w:r>
            <w:r w:rsidRPr="00616B34">
              <w:rPr>
                <w:rFonts w:ascii="Arial" w:hAnsi="Arial" w:cs="Arial"/>
                <w:sz w:val="20"/>
                <w:szCs w:val="28"/>
              </w:rPr>
              <w:t>lí</w:t>
            </w:r>
            <w:r w:rsidR="00285DE8" w:rsidRPr="00616B34">
              <w:rPr>
                <w:rFonts w:ascii="Arial" w:hAnsi="Arial" w:cs="Arial"/>
                <w:sz w:val="20"/>
                <w:szCs w:val="28"/>
              </w:rPr>
              <w:t xml:space="preserve"> tài nguyên</w:t>
            </w:r>
            <w:r w:rsidR="00A61A27" w:rsidRPr="00616B34">
              <w:rPr>
                <w:rFonts w:ascii="Arial" w:hAnsi="Arial" w:cs="Arial"/>
                <w:sz w:val="20"/>
                <w:szCs w:val="28"/>
              </w:rPr>
              <w:t xml:space="preserve"> </w:t>
            </w:r>
            <w:r w:rsidR="00285DE8" w:rsidRPr="00616B34">
              <w:rPr>
                <w:rFonts w:ascii="Arial" w:hAnsi="Arial" w:cs="Arial"/>
                <w:sz w:val="20"/>
                <w:szCs w:val="28"/>
              </w:rPr>
              <w:t>thiên nhiên và bảo vệ môi trường</w:t>
            </w:r>
          </w:p>
        </w:tc>
        <w:tc>
          <w:tcPr>
            <w:tcW w:w="3606"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và giải thích được sự suy giảm các loại tài nguyên thiên nhiên ở nước ta.</w:t>
            </w:r>
          </w:p>
          <w:p w:rsidR="00285DE8" w:rsidRPr="00616B34" w:rsidRDefault="00285DE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một số giải pháp sử dụng hợp lí tài nguyên thiên nhiên ở nước ta.</w:t>
            </w:r>
          </w:p>
          <w:p w:rsidR="00285DE8" w:rsidRPr="00616B34" w:rsidRDefault="00285DE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Chứng minh và giải thích được hiện trạng ô nhiễm môi trường ở Việt Nam.</w:t>
            </w:r>
          </w:p>
          <w:p w:rsidR="00285DE8" w:rsidRPr="00616B34" w:rsidRDefault="00285DE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các giải pháp bảo vệ môi trường.</w:t>
            </w:r>
          </w:p>
          <w:p w:rsidR="00285DE8" w:rsidRPr="00616B34" w:rsidRDefault="00285DE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Viết được đoạn văn ngắn tuyên truyền mọi người trong cộng đồng tham gia vào việc sử</w:t>
            </w:r>
            <w:r w:rsidR="00A61A27" w:rsidRPr="00616B34">
              <w:rPr>
                <w:rFonts w:ascii="Arial" w:hAnsi="Arial" w:cs="Arial"/>
                <w:sz w:val="20"/>
                <w:szCs w:val="28"/>
              </w:rPr>
              <w:t xml:space="preserve"> </w:t>
            </w:r>
            <w:r w:rsidRPr="00616B34">
              <w:rPr>
                <w:rFonts w:ascii="Arial" w:hAnsi="Arial" w:cs="Arial"/>
                <w:sz w:val="20"/>
                <w:szCs w:val="28"/>
              </w:rPr>
              <w:t>dụng hợp lí tài nguyên hoặc bảo vệ môi trường ở địa phương.</w:t>
            </w:r>
          </w:p>
        </w:tc>
      </w:tr>
      <w:tr w:rsidR="00C560C8" w:rsidRPr="00616B34">
        <w:tblPrEx>
          <w:tblCellMar>
            <w:top w:w="0" w:type="dxa"/>
            <w:left w:w="0" w:type="dxa"/>
            <w:bottom w:w="0" w:type="dxa"/>
            <w:right w:w="0" w:type="dxa"/>
          </w:tblCellMar>
        </w:tblPrEx>
        <w:tc>
          <w:tcPr>
            <w:tcW w:w="288" w:type="pct"/>
            <w:vMerge w:val="restart"/>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6</w:t>
            </w:r>
          </w:p>
        </w:tc>
        <w:tc>
          <w:tcPr>
            <w:tcW w:w="481" w:type="pct"/>
            <w:vMerge w:val="restar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Địa lí dân cư Việt Nam</w:t>
            </w:r>
          </w:p>
        </w:tc>
        <w:tc>
          <w:tcPr>
            <w:tcW w:w="625"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Dân số</w:t>
            </w:r>
          </w:p>
        </w:tc>
        <w:tc>
          <w:tcPr>
            <w:tcW w:w="3606"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đặc </w:t>
            </w:r>
            <w:r w:rsidR="00616B34" w:rsidRPr="00616B34">
              <w:rPr>
                <w:rFonts w:ascii="Arial" w:hAnsi="Arial" w:cs="Arial"/>
                <w:sz w:val="20"/>
                <w:szCs w:val="28"/>
              </w:rPr>
              <w:t>điểm</w:t>
            </w:r>
            <w:r w:rsidR="00C560C8" w:rsidRPr="00616B34">
              <w:rPr>
                <w:rFonts w:ascii="Arial" w:hAnsi="Arial" w:cs="Arial"/>
                <w:sz w:val="20"/>
                <w:szCs w:val="28"/>
              </w:rPr>
              <w:t xml:space="preserve"> dân số, phân tích các thế mạnh và hạn chế về dân số.</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chiến lược và giải pháp phát triển dân số, liên hệ được một số vấn đề dân số ở địa phương.</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Sử dụng được bản đồ dân cư Việt Nam, số liệu thống kê để nhận xét, giải thích về đặc</w:t>
            </w:r>
            <w:r w:rsidR="00A61A27" w:rsidRPr="00616B34">
              <w:rPr>
                <w:rFonts w:ascii="Arial" w:hAnsi="Arial" w:cs="Arial"/>
                <w:sz w:val="20"/>
                <w:szCs w:val="28"/>
              </w:rPr>
              <w:t xml:space="preserve"> </w:t>
            </w:r>
            <w:r w:rsidR="00616B34" w:rsidRPr="00616B34">
              <w:rPr>
                <w:rFonts w:ascii="Arial" w:hAnsi="Arial" w:cs="Arial"/>
                <w:sz w:val="20"/>
                <w:szCs w:val="28"/>
              </w:rPr>
              <w:t>điểm</w:t>
            </w:r>
            <w:r w:rsidR="00C560C8" w:rsidRPr="00616B34">
              <w:rPr>
                <w:rFonts w:ascii="Arial" w:hAnsi="Arial" w:cs="Arial"/>
                <w:sz w:val="20"/>
                <w:szCs w:val="28"/>
              </w:rPr>
              <w:t xml:space="preserve"> dân số Việt Nam.</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Giải thích được một số vấn đề thực tế liên quan đến dân số nước ta.</w:t>
            </w:r>
          </w:p>
        </w:tc>
      </w:tr>
      <w:tr w:rsidR="00C560C8" w:rsidRPr="00616B34">
        <w:tblPrEx>
          <w:tblCellMar>
            <w:top w:w="0" w:type="dxa"/>
            <w:left w:w="0" w:type="dxa"/>
            <w:bottom w:w="0" w:type="dxa"/>
            <w:right w:w="0" w:type="dxa"/>
          </w:tblCellMar>
        </w:tblPrEx>
        <w:tc>
          <w:tcPr>
            <w:tcW w:w="288"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81"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625"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Lao</w:t>
            </w:r>
            <w:r w:rsidR="003661F4" w:rsidRPr="00616B34">
              <w:rPr>
                <w:rFonts w:ascii="Arial" w:hAnsi="Arial" w:cs="Arial"/>
                <w:sz w:val="20"/>
                <w:szCs w:val="28"/>
              </w:rPr>
              <w:t xml:space="preserve"> </w:t>
            </w:r>
            <w:r w:rsidRPr="00616B34">
              <w:rPr>
                <w:rFonts w:ascii="Arial" w:hAnsi="Arial" w:cs="Arial"/>
                <w:sz w:val="20"/>
                <w:szCs w:val="28"/>
              </w:rPr>
              <w:t>động</w:t>
            </w:r>
            <w:r w:rsidR="003661F4" w:rsidRPr="00616B34">
              <w:rPr>
                <w:rFonts w:ascii="Arial" w:hAnsi="Arial" w:cs="Arial"/>
                <w:sz w:val="20"/>
                <w:szCs w:val="28"/>
              </w:rPr>
              <w:t xml:space="preserve"> </w:t>
            </w:r>
            <w:r w:rsidRPr="00616B34">
              <w:rPr>
                <w:rFonts w:ascii="Arial" w:hAnsi="Arial" w:cs="Arial"/>
                <w:sz w:val="20"/>
                <w:szCs w:val="28"/>
              </w:rPr>
              <w:t>và việc làm</w:t>
            </w:r>
          </w:p>
        </w:tc>
        <w:tc>
          <w:tcPr>
            <w:tcW w:w="3606"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đặc </w:t>
            </w:r>
            <w:r w:rsidR="00616B34" w:rsidRPr="00616B34">
              <w:rPr>
                <w:rFonts w:ascii="Arial" w:hAnsi="Arial" w:cs="Arial"/>
                <w:sz w:val="20"/>
                <w:szCs w:val="28"/>
              </w:rPr>
              <w:t>điểm</w:t>
            </w:r>
            <w:r w:rsidR="00C560C8" w:rsidRPr="00616B34">
              <w:rPr>
                <w:rFonts w:ascii="Arial" w:hAnsi="Arial" w:cs="Arial"/>
                <w:sz w:val="20"/>
                <w:szCs w:val="28"/>
              </w:rPr>
              <w:t xml:space="preserve"> nguồn lao động; phân tích được tình hình sử dụng lao động theo ngành, theo thành phần kinh tế, theo thành thị và nông thôn ở nước ta.</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Phân tích được vấn đề việc làm ở nước ta.</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các hướng giải quyết việc làm ở nước ta.</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Liên hệ được thực tế địa phương về vấn đề lao động, việc làm.</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Phân tích được các biểu đồ, bảng số liệu về lao động và việc làm.</w:t>
            </w:r>
          </w:p>
        </w:tc>
      </w:tr>
      <w:tr w:rsidR="00C560C8" w:rsidRPr="00616B34">
        <w:tblPrEx>
          <w:tblCellMar>
            <w:top w:w="0" w:type="dxa"/>
            <w:left w:w="0" w:type="dxa"/>
            <w:bottom w:w="0" w:type="dxa"/>
            <w:right w:w="0" w:type="dxa"/>
          </w:tblCellMar>
        </w:tblPrEx>
        <w:tc>
          <w:tcPr>
            <w:tcW w:w="288"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81"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625"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Đô thị hóa</w:t>
            </w:r>
          </w:p>
        </w:tc>
        <w:tc>
          <w:tcPr>
            <w:tcW w:w="3606"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đặc </w:t>
            </w:r>
            <w:r w:rsidR="00616B34" w:rsidRPr="00616B34">
              <w:rPr>
                <w:rFonts w:ascii="Arial" w:hAnsi="Arial" w:cs="Arial"/>
                <w:sz w:val="20"/>
                <w:szCs w:val="28"/>
              </w:rPr>
              <w:t>điểm</w:t>
            </w:r>
            <w:r w:rsidR="00C560C8" w:rsidRPr="00616B34">
              <w:rPr>
                <w:rFonts w:ascii="Arial" w:hAnsi="Arial" w:cs="Arial"/>
                <w:sz w:val="20"/>
                <w:szCs w:val="28"/>
              </w:rPr>
              <w:t xml:space="preserve"> đô thị hoá ở Việt Nam và sự phân bố mạng lưới đô thị.</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Phân tích được ảnh hưởng của đô thị hoá đến phát triển kinh tế - xã hội.</w:t>
            </w:r>
          </w:p>
          <w:p w:rsidR="00285DE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Sử dụng được bản đồ dân cư Việt Nam, số liệu thống kê để nhận xét và giải thích về đô thị</w:t>
            </w:r>
            <w:r w:rsidR="00285DE8" w:rsidRPr="00616B34">
              <w:rPr>
                <w:rFonts w:ascii="Arial" w:hAnsi="Arial" w:cs="Arial"/>
                <w:sz w:val="20"/>
                <w:szCs w:val="28"/>
              </w:rPr>
              <w:t xml:space="preserve"> hoá ở nước ta.</w:t>
            </w:r>
          </w:p>
          <w:p w:rsidR="00C560C8" w:rsidRPr="00616B34" w:rsidRDefault="00285DE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Viết được báo cáo giới thiệu về một trong các chủ đề (dân số, lao động và việc làm, đô thị</w:t>
            </w:r>
            <w:r w:rsidR="00A61A27" w:rsidRPr="00616B34">
              <w:rPr>
                <w:rFonts w:ascii="Arial" w:hAnsi="Arial" w:cs="Arial"/>
                <w:sz w:val="20"/>
                <w:szCs w:val="28"/>
              </w:rPr>
              <w:t xml:space="preserve"> </w:t>
            </w:r>
            <w:r w:rsidRPr="00616B34">
              <w:rPr>
                <w:rFonts w:ascii="Arial" w:hAnsi="Arial" w:cs="Arial"/>
                <w:sz w:val="20"/>
                <w:szCs w:val="28"/>
              </w:rPr>
              <w:t>hoá) ở Việt Nam.</w:t>
            </w:r>
          </w:p>
        </w:tc>
      </w:tr>
      <w:tr w:rsidR="00C560C8" w:rsidRPr="00616B34">
        <w:tblPrEx>
          <w:tblCellMar>
            <w:top w:w="0" w:type="dxa"/>
            <w:left w:w="0" w:type="dxa"/>
            <w:bottom w:w="0" w:type="dxa"/>
            <w:right w:w="0" w:type="dxa"/>
          </w:tblCellMar>
        </w:tblPrEx>
        <w:tc>
          <w:tcPr>
            <w:tcW w:w="288" w:type="pct"/>
            <w:vMerge w:val="restart"/>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7</w:t>
            </w:r>
          </w:p>
        </w:tc>
        <w:tc>
          <w:tcPr>
            <w:tcW w:w="481" w:type="pct"/>
            <w:vMerge w:val="restar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Địa lí các ngành kinh</w:t>
            </w:r>
            <w:r w:rsidR="003661F4" w:rsidRPr="00616B34">
              <w:rPr>
                <w:rFonts w:ascii="Arial" w:hAnsi="Arial" w:cs="Arial"/>
                <w:b/>
                <w:bCs/>
                <w:sz w:val="20"/>
                <w:szCs w:val="28"/>
              </w:rPr>
              <w:t xml:space="preserve"> </w:t>
            </w:r>
            <w:r w:rsidRPr="00616B34">
              <w:rPr>
                <w:rFonts w:ascii="Arial" w:hAnsi="Arial" w:cs="Arial"/>
                <w:b/>
                <w:bCs/>
                <w:sz w:val="20"/>
                <w:szCs w:val="28"/>
              </w:rPr>
              <w:t>tế Việt Nam</w:t>
            </w:r>
          </w:p>
        </w:tc>
        <w:tc>
          <w:tcPr>
            <w:tcW w:w="625"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Chuyển dịch cơ</w:t>
            </w:r>
            <w:r w:rsidR="003661F4" w:rsidRPr="00616B34">
              <w:rPr>
                <w:rFonts w:ascii="Arial" w:hAnsi="Arial" w:cs="Arial"/>
                <w:sz w:val="20"/>
                <w:szCs w:val="28"/>
              </w:rPr>
              <w:t xml:space="preserve"> </w:t>
            </w:r>
            <w:r w:rsidRPr="00616B34">
              <w:rPr>
                <w:rFonts w:ascii="Arial" w:hAnsi="Arial" w:cs="Arial"/>
                <w:sz w:val="20"/>
                <w:szCs w:val="28"/>
              </w:rPr>
              <w:t>cấu</w:t>
            </w:r>
            <w:r w:rsidR="003661F4" w:rsidRPr="00616B34">
              <w:rPr>
                <w:rFonts w:ascii="Arial" w:hAnsi="Arial" w:cs="Arial"/>
                <w:sz w:val="20"/>
                <w:szCs w:val="28"/>
              </w:rPr>
              <w:t xml:space="preserve"> </w:t>
            </w:r>
            <w:r w:rsidRPr="00616B34">
              <w:rPr>
                <w:rFonts w:ascii="Arial" w:hAnsi="Arial" w:cs="Arial"/>
                <w:sz w:val="20"/>
                <w:szCs w:val="28"/>
              </w:rPr>
              <w:t>kinh tế.</w:t>
            </w:r>
          </w:p>
        </w:tc>
        <w:tc>
          <w:tcPr>
            <w:tcW w:w="3606"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Phân tích được ý nghĩa của sự chuyển dịch cơ cấu kinh tế ở nước ta.</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Chứng minh và giải thích được sự chuyển dịch cơ cấu kinh tế theo ngành, theo thành phần kinh tế, theo lãnh thổ ở nước ta.</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và đánh giá được vai trò của mỗi thành phần kinh tế trong nền kinh tế đất nước hiện nay.</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Vẽ được biểu đồ, phân tích biểu đồ và số liệu thống kê liên quan đến chuyển dịch cơ cấu kinh tế.</w:t>
            </w:r>
          </w:p>
        </w:tc>
      </w:tr>
      <w:tr w:rsidR="00C560C8" w:rsidRPr="00616B34">
        <w:tblPrEx>
          <w:tblCellMar>
            <w:top w:w="0" w:type="dxa"/>
            <w:left w:w="0" w:type="dxa"/>
            <w:bottom w:w="0" w:type="dxa"/>
            <w:right w:w="0" w:type="dxa"/>
          </w:tblCellMar>
        </w:tblPrEx>
        <w:tc>
          <w:tcPr>
            <w:tcW w:w="288"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81"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625"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Vấn đề phát triển nông nghiệp, lâm nghiệp</w:t>
            </w:r>
            <w:r w:rsidR="003661F4" w:rsidRPr="00616B34">
              <w:rPr>
                <w:rFonts w:ascii="Arial" w:hAnsi="Arial" w:cs="Arial"/>
                <w:sz w:val="20"/>
                <w:szCs w:val="28"/>
              </w:rPr>
              <w:t xml:space="preserve"> </w:t>
            </w:r>
            <w:r w:rsidRPr="00616B34">
              <w:rPr>
                <w:rFonts w:ascii="Arial" w:hAnsi="Arial" w:cs="Arial"/>
                <w:sz w:val="20"/>
                <w:szCs w:val="28"/>
              </w:rPr>
              <w:t>và thuỷ sản</w:t>
            </w:r>
          </w:p>
        </w:tc>
        <w:tc>
          <w:tcPr>
            <w:tcW w:w="3606"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Khái quát được vai trò của nông nghiệp, lâm nghiệp, thuỷ sản trong quá trình công nghiệp hoá, hiện đại hoá đất nước và xây dựng nông thôn mới.</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Phân tích được các thế mạnh, hạn chế đối với phát triển nền nông nghiệp ở nước ta.</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sự chuyển dịch cơ cấu nông nghiệp và sự phát triển, phân bố nông nghiệp</w:t>
            </w:r>
            <w:r w:rsidR="00BF744B" w:rsidRPr="00616B34">
              <w:rPr>
                <w:rFonts w:ascii="Arial" w:hAnsi="Arial" w:cs="Arial"/>
                <w:sz w:val="20"/>
                <w:szCs w:val="28"/>
              </w:rPr>
              <w:t xml:space="preserve"> </w:t>
            </w:r>
            <w:r w:rsidR="00C560C8" w:rsidRPr="00616B34">
              <w:rPr>
                <w:rFonts w:ascii="Arial" w:hAnsi="Arial" w:cs="Arial"/>
                <w:sz w:val="20"/>
                <w:szCs w:val="28"/>
              </w:rPr>
              <w:t>(trồng trọt, chăn nuôi) thông qua bản đồ, bảng số liệu, tư liệu,...</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Nêu được xu hướng phát triển trong nông nghiệp nước ta.</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Phân tích được các thế mạnh và hạn chế đối với phát triển lâm nghiệp.</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tình hình phát triển và phân bố lâm nghiệp thông qua bản đồ, bảng số liệu,</w:t>
            </w:r>
            <w:r w:rsidR="00BF744B" w:rsidRPr="00616B34">
              <w:rPr>
                <w:rFonts w:ascii="Arial" w:hAnsi="Arial" w:cs="Arial"/>
                <w:sz w:val="20"/>
                <w:szCs w:val="28"/>
              </w:rPr>
              <w:t xml:space="preserve"> </w:t>
            </w:r>
            <w:r w:rsidR="00C560C8" w:rsidRPr="00616B34">
              <w:rPr>
                <w:rFonts w:ascii="Arial" w:hAnsi="Arial" w:cs="Arial"/>
                <w:sz w:val="20"/>
                <w:szCs w:val="28"/>
              </w:rPr>
              <w:t>tư liệu,...</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vấn đề quản lí và bảo vệ tài nguyên rừng.</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Phân tích được các thế mạnh và hạn chế đối với phát triển ngành thuỷ sản.</w:t>
            </w:r>
          </w:p>
          <w:p w:rsidR="00285DE8" w:rsidRPr="00616B34" w:rsidRDefault="00285DE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sự chuyển dịch cơ cấu, tình hình phát triển và phân bố ngành thuỷ sản</w:t>
            </w:r>
            <w:r w:rsidR="00BF744B" w:rsidRPr="00616B34">
              <w:rPr>
                <w:rFonts w:ascii="Arial" w:hAnsi="Arial" w:cs="Arial"/>
                <w:sz w:val="20"/>
                <w:szCs w:val="28"/>
              </w:rPr>
              <w:t xml:space="preserve"> </w:t>
            </w:r>
            <w:r w:rsidRPr="00616B34">
              <w:rPr>
                <w:rFonts w:ascii="Arial" w:hAnsi="Arial" w:cs="Arial"/>
                <w:sz w:val="20"/>
                <w:szCs w:val="28"/>
              </w:rPr>
              <w:t>thông qua bản đồ, bảng số liệu, tư liệu,...</w:t>
            </w:r>
          </w:p>
          <w:p w:rsidR="00285DE8" w:rsidRPr="00616B34" w:rsidRDefault="00285DE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Vẽ được biểu đồ, nhận xét, giải thích về tình hình phát triển và chuyển dịch cơ cấu ngành của các ngành nông nghiệp, lâm nghiệp và thuỷ sản.</w:t>
            </w:r>
          </w:p>
        </w:tc>
      </w:tr>
      <w:tr w:rsidR="00C560C8" w:rsidRPr="00616B34">
        <w:tblPrEx>
          <w:tblCellMar>
            <w:top w:w="0" w:type="dxa"/>
            <w:left w:w="0" w:type="dxa"/>
            <w:bottom w:w="0" w:type="dxa"/>
            <w:right w:w="0" w:type="dxa"/>
          </w:tblCellMar>
        </w:tblPrEx>
        <w:tc>
          <w:tcPr>
            <w:tcW w:w="288" w:type="pct"/>
            <w:vMerge/>
          </w:tcPr>
          <w:p w:rsidR="00C560C8" w:rsidRPr="00616B34" w:rsidRDefault="00C560C8" w:rsidP="00113C60">
            <w:pPr>
              <w:spacing w:before="120"/>
              <w:jc w:val="center"/>
              <w:rPr>
                <w:rFonts w:ascii="Arial" w:hAnsi="Arial" w:cs="Arial"/>
                <w:sz w:val="20"/>
              </w:rPr>
            </w:pPr>
          </w:p>
        </w:tc>
        <w:tc>
          <w:tcPr>
            <w:tcW w:w="481"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625"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Vấn đề phát triển công nghiệp</w:t>
            </w:r>
          </w:p>
        </w:tc>
        <w:tc>
          <w:tcPr>
            <w:tcW w:w="3606"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và giải thích được sự chuyển dịch cơ cấu công nghiệp theo ngành, theo thành phần kinh tế, theo lãnh thổ.</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đặc </w:t>
            </w:r>
            <w:r w:rsidR="00616B34" w:rsidRPr="00616B34">
              <w:rPr>
                <w:rFonts w:ascii="Arial" w:hAnsi="Arial" w:cs="Arial"/>
                <w:sz w:val="20"/>
                <w:szCs w:val="28"/>
              </w:rPr>
              <w:t>điểm</w:t>
            </w:r>
            <w:r w:rsidR="00C560C8" w:rsidRPr="00616B34">
              <w:rPr>
                <w:rFonts w:ascii="Arial" w:hAnsi="Arial" w:cs="Arial"/>
                <w:sz w:val="20"/>
                <w:szCs w:val="28"/>
              </w:rPr>
              <w:t xml:space="preserve"> phát triển và phân bố của một trong số các ngành công nghiệp sau: Khai thác than, dầu, khí; sản xuất điện; sản xuất sản phẩm điện tử, máy vi tính; sản xuất, chế biến thực phẩm; sản xuất đồ uống; dệt, may; giày dép,...</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Phân tích được một số hình thức tổ chức lãnh thổ công nghiệp ở Việt Nam: khu công nghiệp, khu công nghệ cao, trung tâm công nghiệp.</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Vẽ được biểu đồ, nhận xét và giải thích tình hình phát triển và chuyển dịch cơ cấu ngành công nghiệp.</w:t>
            </w:r>
          </w:p>
        </w:tc>
      </w:tr>
      <w:tr w:rsidR="00C560C8" w:rsidRPr="00616B34">
        <w:tblPrEx>
          <w:tblCellMar>
            <w:top w:w="0" w:type="dxa"/>
            <w:left w:w="0" w:type="dxa"/>
            <w:bottom w:w="0" w:type="dxa"/>
            <w:right w:w="0" w:type="dxa"/>
          </w:tblCellMar>
        </w:tblPrEx>
        <w:tc>
          <w:tcPr>
            <w:tcW w:w="288" w:type="pct"/>
            <w:vMerge/>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81" w:type="pct"/>
            <w:vMerge/>
          </w:tcPr>
          <w:p w:rsidR="00C560C8" w:rsidRPr="00616B34" w:rsidRDefault="00C560C8" w:rsidP="00113C60">
            <w:pPr>
              <w:widowControl w:val="0"/>
              <w:autoSpaceDE w:val="0"/>
              <w:autoSpaceDN w:val="0"/>
              <w:adjustRightInd w:val="0"/>
              <w:spacing w:before="120"/>
              <w:rPr>
                <w:rFonts w:ascii="Arial" w:hAnsi="Arial" w:cs="Arial"/>
                <w:sz w:val="20"/>
              </w:rPr>
            </w:pPr>
          </w:p>
        </w:tc>
        <w:tc>
          <w:tcPr>
            <w:tcW w:w="625" w:type="pct"/>
          </w:tcPr>
          <w:p w:rsidR="00C560C8" w:rsidRPr="00616B34" w:rsidRDefault="00C560C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Vấn</w:t>
            </w:r>
            <w:r w:rsidR="003661F4" w:rsidRPr="00616B34">
              <w:rPr>
                <w:rFonts w:ascii="Arial" w:hAnsi="Arial" w:cs="Arial"/>
                <w:sz w:val="20"/>
                <w:szCs w:val="28"/>
              </w:rPr>
              <w:t xml:space="preserve"> </w:t>
            </w:r>
            <w:r w:rsidRPr="00616B34">
              <w:rPr>
                <w:rFonts w:ascii="Arial" w:hAnsi="Arial" w:cs="Arial"/>
                <w:sz w:val="20"/>
                <w:szCs w:val="28"/>
              </w:rPr>
              <w:t>đề</w:t>
            </w:r>
            <w:r w:rsidR="003661F4" w:rsidRPr="00616B34">
              <w:rPr>
                <w:rFonts w:ascii="Arial" w:hAnsi="Arial" w:cs="Arial"/>
                <w:sz w:val="20"/>
                <w:szCs w:val="28"/>
              </w:rPr>
              <w:t xml:space="preserve"> </w:t>
            </w:r>
            <w:r w:rsidRPr="00616B34">
              <w:rPr>
                <w:rFonts w:ascii="Arial" w:hAnsi="Arial" w:cs="Arial"/>
                <w:sz w:val="20"/>
                <w:szCs w:val="28"/>
              </w:rPr>
              <w:t>phát triển dịch vụ</w:t>
            </w:r>
          </w:p>
        </w:tc>
        <w:tc>
          <w:tcPr>
            <w:tcW w:w="3606" w:type="pct"/>
          </w:tcPr>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Khái quát được vai trò; phân tích được các nhân tố ảnh hưởng của các ngành dịch vụ.</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Trình bày được sự phát triển và phân bố ngành giao thông vận tải, bưu chính viễn thông,</w:t>
            </w:r>
            <w:r w:rsidR="00BF744B" w:rsidRPr="00616B34">
              <w:rPr>
                <w:rFonts w:ascii="Arial" w:hAnsi="Arial" w:cs="Arial"/>
                <w:sz w:val="20"/>
                <w:szCs w:val="28"/>
              </w:rPr>
              <w:t xml:space="preserve"> </w:t>
            </w:r>
            <w:r w:rsidR="00C560C8" w:rsidRPr="00616B34">
              <w:rPr>
                <w:rFonts w:ascii="Arial" w:hAnsi="Arial" w:cs="Arial"/>
                <w:sz w:val="20"/>
                <w:szCs w:val="28"/>
              </w:rPr>
              <w:t>thương mại, du lịch ở Việt Nam.</w:t>
            </w:r>
          </w:p>
          <w:p w:rsidR="00C560C8" w:rsidRPr="00616B34" w:rsidRDefault="003661F4"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w:t>
            </w:r>
            <w:r w:rsidR="00C560C8" w:rsidRPr="00616B34">
              <w:rPr>
                <w:rFonts w:ascii="Arial" w:hAnsi="Arial" w:cs="Arial"/>
                <w:sz w:val="20"/>
                <w:szCs w:val="28"/>
              </w:rPr>
              <w:t xml:space="preserve"> Phân tích được sự phân hoá lãnh thổ du lịch (các trung tâm, vùng du lịch), du lịch với sự</w:t>
            </w:r>
            <w:r w:rsidR="00BF744B" w:rsidRPr="00616B34">
              <w:rPr>
                <w:rFonts w:ascii="Arial" w:hAnsi="Arial" w:cs="Arial"/>
                <w:sz w:val="20"/>
                <w:szCs w:val="28"/>
              </w:rPr>
              <w:t xml:space="preserve"> </w:t>
            </w:r>
            <w:r w:rsidR="00C560C8" w:rsidRPr="00616B34">
              <w:rPr>
                <w:rFonts w:ascii="Arial" w:hAnsi="Arial" w:cs="Arial"/>
                <w:sz w:val="20"/>
                <w:szCs w:val="28"/>
              </w:rPr>
              <w:t>phát triển bền vững.</w:t>
            </w:r>
          </w:p>
          <w:p w:rsidR="00C560C8" w:rsidRPr="00616B34" w:rsidRDefault="003661F4"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w:t>
            </w:r>
            <w:r w:rsidR="00C560C8" w:rsidRPr="00616B34">
              <w:rPr>
                <w:rFonts w:ascii="Arial" w:hAnsi="Arial" w:cs="Arial"/>
                <w:sz w:val="20"/>
                <w:szCs w:val="28"/>
              </w:rPr>
              <w:t xml:space="preserve"> Tìm hiểu thực tế, viết được đoạn văn ngắn giới thiệu, quảng bá về một số hoạt động và sản phẩm dịch vụ độc đáo của địa phương, nhất là về du lịch.</w:t>
            </w:r>
          </w:p>
        </w:tc>
      </w:tr>
      <w:tr w:rsidR="00285DE8" w:rsidRPr="00616B34">
        <w:tblPrEx>
          <w:tblCellMar>
            <w:top w:w="0" w:type="dxa"/>
            <w:left w:w="0" w:type="dxa"/>
            <w:bottom w:w="0" w:type="dxa"/>
            <w:right w:w="0" w:type="dxa"/>
          </w:tblCellMar>
        </w:tblPrEx>
        <w:tc>
          <w:tcPr>
            <w:tcW w:w="288" w:type="pct"/>
            <w:vMerge w:val="restart"/>
          </w:tcPr>
          <w:p w:rsidR="00285DE8" w:rsidRPr="00616B34" w:rsidRDefault="00285DE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28"/>
              </w:rPr>
              <w:t>8</w:t>
            </w:r>
          </w:p>
        </w:tc>
        <w:tc>
          <w:tcPr>
            <w:tcW w:w="481" w:type="pct"/>
            <w:vMerge w:val="restart"/>
          </w:tcPr>
          <w:p w:rsidR="00285DE8" w:rsidRPr="00616B34" w:rsidRDefault="00285DE8" w:rsidP="00113C60">
            <w:pPr>
              <w:widowControl w:val="0"/>
              <w:autoSpaceDE w:val="0"/>
              <w:autoSpaceDN w:val="0"/>
              <w:adjustRightInd w:val="0"/>
              <w:spacing w:before="120"/>
              <w:rPr>
                <w:rFonts w:ascii="Arial" w:hAnsi="Arial" w:cs="Arial"/>
                <w:sz w:val="20"/>
              </w:rPr>
            </w:pPr>
            <w:r w:rsidRPr="00616B34">
              <w:rPr>
                <w:rFonts w:ascii="Arial" w:hAnsi="Arial" w:cs="Arial"/>
                <w:b/>
                <w:bCs/>
                <w:sz w:val="20"/>
                <w:szCs w:val="28"/>
              </w:rPr>
              <w:t>Địa lí các</w:t>
            </w:r>
            <w:r w:rsidR="00BF744B" w:rsidRPr="00616B34">
              <w:rPr>
                <w:rFonts w:ascii="Arial" w:hAnsi="Arial" w:cs="Arial"/>
                <w:b/>
                <w:bCs/>
                <w:sz w:val="20"/>
                <w:szCs w:val="28"/>
              </w:rPr>
              <w:t xml:space="preserve"> </w:t>
            </w:r>
            <w:r w:rsidRPr="00616B34">
              <w:rPr>
                <w:rFonts w:ascii="Arial" w:hAnsi="Arial" w:cs="Arial"/>
                <w:b/>
                <w:bCs/>
                <w:sz w:val="20"/>
                <w:szCs w:val="28"/>
              </w:rPr>
              <w:t>vùng kinh tế</w:t>
            </w:r>
            <w:r w:rsidR="00BF744B" w:rsidRPr="00616B34">
              <w:rPr>
                <w:rFonts w:ascii="Arial" w:hAnsi="Arial" w:cs="Arial"/>
                <w:b/>
                <w:bCs/>
                <w:sz w:val="20"/>
                <w:szCs w:val="28"/>
              </w:rPr>
              <w:t xml:space="preserve"> </w:t>
            </w:r>
            <w:r w:rsidRPr="00616B34">
              <w:rPr>
                <w:rFonts w:ascii="Arial" w:hAnsi="Arial" w:cs="Arial"/>
                <w:b/>
                <w:bCs/>
                <w:sz w:val="20"/>
                <w:szCs w:val="28"/>
              </w:rPr>
              <w:t>Việt Nam</w:t>
            </w:r>
          </w:p>
        </w:tc>
        <w:tc>
          <w:tcPr>
            <w:tcW w:w="625" w:type="pct"/>
          </w:tcPr>
          <w:p w:rsidR="00285DE8" w:rsidRPr="00616B34" w:rsidRDefault="00285DE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Vấn đề khai thác thế mạnh ở Trung du và</w:t>
            </w:r>
            <w:r w:rsidR="00BF744B" w:rsidRPr="00616B34">
              <w:rPr>
                <w:rFonts w:ascii="Arial" w:hAnsi="Arial" w:cs="Arial"/>
                <w:sz w:val="20"/>
                <w:szCs w:val="28"/>
              </w:rPr>
              <w:t xml:space="preserve"> </w:t>
            </w:r>
            <w:r w:rsidRPr="00616B34">
              <w:rPr>
                <w:rFonts w:ascii="Arial" w:hAnsi="Arial" w:cs="Arial"/>
                <w:sz w:val="20"/>
                <w:szCs w:val="28"/>
              </w:rPr>
              <w:t>miền núi Bắc</w:t>
            </w:r>
            <w:r w:rsidR="00BF744B" w:rsidRPr="00616B34">
              <w:rPr>
                <w:rFonts w:ascii="Arial" w:hAnsi="Arial" w:cs="Arial"/>
                <w:sz w:val="20"/>
                <w:szCs w:val="28"/>
              </w:rPr>
              <w:t xml:space="preserve"> </w:t>
            </w:r>
            <w:r w:rsidRPr="00616B34">
              <w:rPr>
                <w:rFonts w:ascii="Arial" w:hAnsi="Arial" w:cs="Arial"/>
                <w:sz w:val="20"/>
                <w:szCs w:val="28"/>
              </w:rPr>
              <w:t>Bộ.</w:t>
            </w:r>
          </w:p>
        </w:tc>
        <w:tc>
          <w:tcPr>
            <w:tcW w:w="3606" w:type="pct"/>
          </w:tcPr>
          <w:p w:rsidR="00285DE8" w:rsidRPr="00616B34" w:rsidRDefault="00285DE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vị trí địa lí, phạm vi lãnh thổ và dân số của vùng.</w:t>
            </w:r>
          </w:p>
          <w:p w:rsidR="00285DE8" w:rsidRPr="00616B34" w:rsidRDefault="00285DE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việc khai thác các thế mạnh phát triển kinh tế của vùng và nêu được hướng phát triển.</w:t>
            </w:r>
          </w:p>
          <w:p w:rsidR="00285DE8" w:rsidRPr="00616B34" w:rsidRDefault="00285DE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Nêu được ý nghĩa của phát triển kinh tế - xã hội đối với quốc phòng an ninh.</w:t>
            </w:r>
          </w:p>
          <w:p w:rsidR="00285DE8" w:rsidRPr="00616B34" w:rsidRDefault="00285DE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Sử dụng được bản đồ và bảng số liệu để trình bày về thế mạnh và việc khai thác các thế</w:t>
            </w:r>
            <w:r w:rsidR="00BF744B" w:rsidRPr="00616B34">
              <w:rPr>
                <w:rFonts w:ascii="Arial" w:hAnsi="Arial" w:cs="Arial"/>
                <w:sz w:val="20"/>
                <w:szCs w:val="28"/>
              </w:rPr>
              <w:t xml:space="preserve"> </w:t>
            </w:r>
            <w:r w:rsidRPr="00616B34">
              <w:rPr>
                <w:rFonts w:ascii="Arial" w:hAnsi="Arial" w:cs="Arial"/>
                <w:sz w:val="20"/>
                <w:szCs w:val="28"/>
              </w:rPr>
              <w:t>mạnh phát triển kinh tế của vùng.</w:t>
            </w:r>
          </w:p>
        </w:tc>
      </w:tr>
      <w:tr w:rsidR="00285DE8" w:rsidRPr="00616B34">
        <w:tblPrEx>
          <w:tblCellMar>
            <w:top w:w="0" w:type="dxa"/>
            <w:left w:w="0" w:type="dxa"/>
            <w:bottom w:w="0" w:type="dxa"/>
            <w:right w:w="0" w:type="dxa"/>
          </w:tblCellMar>
        </w:tblPrEx>
        <w:tc>
          <w:tcPr>
            <w:tcW w:w="288" w:type="pct"/>
            <w:vMerge/>
          </w:tcPr>
          <w:p w:rsidR="00285DE8" w:rsidRPr="00616B34" w:rsidRDefault="00285DE8" w:rsidP="00113C60">
            <w:pPr>
              <w:spacing w:before="120"/>
              <w:jc w:val="center"/>
              <w:rPr>
                <w:rFonts w:ascii="Arial" w:hAnsi="Arial" w:cs="Arial"/>
                <w:sz w:val="20"/>
              </w:rPr>
            </w:pPr>
          </w:p>
        </w:tc>
        <w:tc>
          <w:tcPr>
            <w:tcW w:w="481" w:type="pct"/>
            <w:vMerge/>
          </w:tcPr>
          <w:p w:rsidR="00285DE8" w:rsidRPr="00616B34" w:rsidRDefault="00285DE8" w:rsidP="00113C60">
            <w:pPr>
              <w:widowControl w:val="0"/>
              <w:autoSpaceDE w:val="0"/>
              <w:autoSpaceDN w:val="0"/>
              <w:adjustRightInd w:val="0"/>
              <w:spacing w:before="120"/>
              <w:rPr>
                <w:rFonts w:ascii="Arial" w:hAnsi="Arial" w:cs="Arial"/>
                <w:sz w:val="20"/>
              </w:rPr>
            </w:pPr>
          </w:p>
        </w:tc>
        <w:tc>
          <w:tcPr>
            <w:tcW w:w="625" w:type="pct"/>
          </w:tcPr>
          <w:p w:rsidR="00285DE8" w:rsidRPr="00616B34" w:rsidRDefault="00285DE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Phát triển kinh tế-xã hội ở Đồng bằng sông Hồng</w:t>
            </w:r>
          </w:p>
        </w:tc>
        <w:tc>
          <w:tcPr>
            <w:tcW w:w="3606" w:type="pct"/>
          </w:tcPr>
          <w:p w:rsidR="00285DE8" w:rsidRPr="00616B34" w:rsidRDefault="00285DE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vị trí địa lí, phạm vi lãnh thổ và dân số của vùng.</w:t>
            </w:r>
          </w:p>
          <w:p w:rsidR="00285DE8" w:rsidRPr="00616B34" w:rsidRDefault="00285DE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Phân tích được một số vấn đề về phát triển kinh tế - xã hội của vùng: Vấn đề phát triển công nghiệp, vấn đề phát triển dịch vụ.</w:t>
            </w:r>
          </w:p>
          <w:p w:rsidR="00285DE8" w:rsidRPr="00616B34" w:rsidRDefault="00285DE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Sử dụng được bản đồ và bảng số liệu để trình bày về các thế mạnh của vùng.</w:t>
            </w:r>
          </w:p>
        </w:tc>
      </w:tr>
      <w:tr w:rsidR="00285DE8" w:rsidRPr="00616B34">
        <w:tblPrEx>
          <w:tblCellMar>
            <w:top w:w="0" w:type="dxa"/>
            <w:left w:w="0" w:type="dxa"/>
            <w:bottom w:w="0" w:type="dxa"/>
            <w:right w:w="0" w:type="dxa"/>
          </w:tblCellMar>
        </w:tblPrEx>
        <w:tc>
          <w:tcPr>
            <w:tcW w:w="288" w:type="pct"/>
            <w:vMerge/>
          </w:tcPr>
          <w:p w:rsidR="00285DE8" w:rsidRPr="00616B34" w:rsidRDefault="00285DE8" w:rsidP="00113C60">
            <w:pPr>
              <w:widowControl w:val="0"/>
              <w:autoSpaceDE w:val="0"/>
              <w:autoSpaceDN w:val="0"/>
              <w:adjustRightInd w:val="0"/>
              <w:spacing w:before="120"/>
              <w:jc w:val="center"/>
              <w:rPr>
                <w:rFonts w:ascii="Arial" w:hAnsi="Arial" w:cs="Arial"/>
                <w:sz w:val="20"/>
              </w:rPr>
            </w:pPr>
          </w:p>
        </w:tc>
        <w:tc>
          <w:tcPr>
            <w:tcW w:w="481" w:type="pct"/>
            <w:vMerge/>
          </w:tcPr>
          <w:p w:rsidR="00285DE8" w:rsidRPr="00616B34" w:rsidRDefault="00285DE8" w:rsidP="00113C60">
            <w:pPr>
              <w:widowControl w:val="0"/>
              <w:autoSpaceDE w:val="0"/>
              <w:autoSpaceDN w:val="0"/>
              <w:adjustRightInd w:val="0"/>
              <w:spacing w:before="120"/>
              <w:rPr>
                <w:rFonts w:ascii="Arial" w:hAnsi="Arial" w:cs="Arial"/>
                <w:sz w:val="20"/>
              </w:rPr>
            </w:pPr>
          </w:p>
        </w:tc>
        <w:tc>
          <w:tcPr>
            <w:tcW w:w="625" w:type="pct"/>
          </w:tcPr>
          <w:p w:rsidR="00285DE8" w:rsidRPr="00616B34" w:rsidRDefault="00285DE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Phát triển nông nghiệp, lâm nghiệp và thuỷ sản ở Bắc Trung Bộ</w:t>
            </w:r>
          </w:p>
        </w:tc>
        <w:tc>
          <w:tcPr>
            <w:tcW w:w="3606" w:type="pct"/>
          </w:tcPr>
          <w:p w:rsidR="00285DE8" w:rsidRPr="00616B34" w:rsidRDefault="00285DE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vị trí địa lí, phạm vi lãnh thổ và dân số của vùng.</w:t>
            </w:r>
          </w:p>
          <w:p w:rsidR="00285DE8" w:rsidRPr="00616B34" w:rsidRDefault="00285DE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Phân tích được các thế mạnh và hạn chế đối với việc hình thành và phát triển nông nghiệp, lâm nghiệp và thuỷ sản của vùng.</w:t>
            </w:r>
          </w:p>
          <w:p w:rsidR="00285DE8" w:rsidRPr="00616B34" w:rsidRDefault="00285DE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Trình bày được một số đặc </w:t>
            </w:r>
            <w:r w:rsidR="00616B34" w:rsidRPr="00616B34">
              <w:rPr>
                <w:rFonts w:ascii="Arial" w:hAnsi="Arial" w:cs="Arial"/>
                <w:sz w:val="20"/>
                <w:szCs w:val="28"/>
              </w:rPr>
              <w:t>điểm</w:t>
            </w:r>
            <w:r w:rsidRPr="00616B34">
              <w:rPr>
                <w:rFonts w:ascii="Arial" w:hAnsi="Arial" w:cs="Arial"/>
                <w:sz w:val="20"/>
                <w:szCs w:val="28"/>
              </w:rPr>
              <w:t xml:space="preserve"> nổi bật về nông nghiệp, lâm nghiệp và thuỷ sản của vùng.</w:t>
            </w:r>
          </w:p>
          <w:p w:rsidR="00285DE8" w:rsidRPr="00616B34" w:rsidRDefault="00285DE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Sử dụng được bản đồ và bảng số liệu để trình bày về thế mạnh và hạn chế của vùng.</w:t>
            </w:r>
          </w:p>
        </w:tc>
      </w:tr>
      <w:tr w:rsidR="00285DE8" w:rsidRPr="00616B34">
        <w:tblPrEx>
          <w:tblCellMar>
            <w:top w:w="0" w:type="dxa"/>
            <w:left w:w="0" w:type="dxa"/>
            <w:bottom w:w="0" w:type="dxa"/>
            <w:right w:w="0" w:type="dxa"/>
          </w:tblCellMar>
        </w:tblPrEx>
        <w:tc>
          <w:tcPr>
            <w:tcW w:w="288" w:type="pct"/>
            <w:vMerge/>
          </w:tcPr>
          <w:p w:rsidR="00285DE8" w:rsidRPr="00616B34" w:rsidRDefault="00285DE8" w:rsidP="00113C60">
            <w:pPr>
              <w:widowControl w:val="0"/>
              <w:autoSpaceDE w:val="0"/>
              <w:autoSpaceDN w:val="0"/>
              <w:adjustRightInd w:val="0"/>
              <w:spacing w:before="120"/>
              <w:jc w:val="center"/>
              <w:rPr>
                <w:rFonts w:ascii="Arial" w:hAnsi="Arial" w:cs="Arial"/>
                <w:sz w:val="20"/>
              </w:rPr>
            </w:pPr>
          </w:p>
        </w:tc>
        <w:tc>
          <w:tcPr>
            <w:tcW w:w="481" w:type="pct"/>
            <w:vMerge/>
          </w:tcPr>
          <w:p w:rsidR="00285DE8" w:rsidRPr="00616B34" w:rsidRDefault="00285DE8" w:rsidP="00113C60">
            <w:pPr>
              <w:widowControl w:val="0"/>
              <w:autoSpaceDE w:val="0"/>
              <w:autoSpaceDN w:val="0"/>
              <w:adjustRightInd w:val="0"/>
              <w:spacing w:before="120"/>
              <w:rPr>
                <w:rFonts w:ascii="Arial" w:hAnsi="Arial" w:cs="Arial"/>
                <w:sz w:val="20"/>
              </w:rPr>
            </w:pPr>
          </w:p>
        </w:tc>
        <w:tc>
          <w:tcPr>
            <w:tcW w:w="625" w:type="pct"/>
          </w:tcPr>
          <w:p w:rsidR="00285DE8" w:rsidRPr="00616B34" w:rsidRDefault="00285DE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Phát triển kinh tế biển ở Duyên hải Nam Trung Bộ</w:t>
            </w:r>
          </w:p>
        </w:tc>
        <w:tc>
          <w:tcPr>
            <w:tcW w:w="3606" w:type="pct"/>
          </w:tcPr>
          <w:p w:rsidR="00285DE8" w:rsidRPr="00616B34" w:rsidRDefault="00285DE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vị trí địa lí, phạm vi lãnh thổ và dân số của vùng.</w:t>
            </w:r>
          </w:p>
          <w:p w:rsidR="00285DE8" w:rsidRPr="00616B34" w:rsidRDefault="00285DE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Sử dụng được bản đồ và bảng số liệu để trình bày về thế mạnh phát triển các ngành kinh tế</w:t>
            </w:r>
            <w:r w:rsidR="00BF744B" w:rsidRPr="00616B34">
              <w:rPr>
                <w:rFonts w:ascii="Arial" w:hAnsi="Arial" w:cs="Arial"/>
                <w:sz w:val="20"/>
                <w:szCs w:val="28"/>
              </w:rPr>
              <w:t xml:space="preserve"> </w:t>
            </w:r>
            <w:r w:rsidRPr="00616B34">
              <w:rPr>
                <w:rFonts w:ascii="Arial" w:hAnsi="Arial" w:cs="Arial"/>
                <w:sz w:val="20"/>
                <w:szCs w:val="28"/>
              </w:rPr>
              <w:t>biển của vùng.</w:t>
            </w:r>
          </w:p>
          <w:p w:rsidR="00285DE8" w:rsidRPr="00616B34" w:rsidRDefault="00285DE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việc phát triển các ngành kinh tế biển và nêu được hướng phát triển kinh tế</w:t>
            </w:r>
            <w:r w:rsidR="00BF744B" w:rsidRPr="00616B34">
              <w:rPr>
                <w:rFonts w:ascii="Arial" w:hAnsi="Arial" w:cs="Arial"/>
                <w:sz w:val="20"/>
                <w:szCs w:val="28"/>
              </w:rPr>
              <w:t xml:space="preserve"> </w:t>
            </w:r>
            <w:r w:rsidRPr="00616B34">
              <w:rPr>
                <w:rFonts w:ascii="Arial" w:hAnsi="Arial" w:cs="Arial"/>
                <w:sz w:val="20"/>
                <w:szCs w:val="28"/>
              </w:rPr>
              <w:t>biển của vùng.</w:t>
            </w:r>
          </w:p>
          <w:p w:rsidR="00285DE8" w:rsidRPr="00616B34" w:rsidRDefault="00285DE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Liên hệ được phát triển kinh tế biển với quốc phòng an ninh.</w:t>
            </w:r>
          </w:p>
        </w:tc>
      </w:tr>
      <w:tr w:rsidR="00285DE8" w:rsidRPr="00616B34">
        <w:tblPrEx>
          <w:tblCellMar>
            <w:top w:w="0" w:type="dxa"/>
            <w:left w:w="0" w:type="dxa"/>
            <w:bottom w:w="0" w:type="dxa"/>
            <w:right w:w="0" w:type="dxa"/>
          </w:tblCellMar>
        </w:tblPrEx>
        <w:tc>
          <w:tcPr>
            <w:tcW w:w="288" w:type="pct"/>
            <w:vMerge/>
          </w:tcPr>
          <w:p w:rsidR="00285DE8" w:rsidRPr="00616B34" w:rsidRDefault="00285DE8" w:rsidP="00113C60">
            <w:pPr>
              <w:widowControl w:val="0"/>
              <w:autoSpaceDE w:val="0"/>
              <w:autoSpaceDN w:val="0"/>
              <w:adjustRightInd w:val="0"/>
              <w:spacing w:before="120"/>
              <w:jc w:val="center"/>
              <w:rPr>
                <w:rFonts w:ascii="Arial" w:hAnsi="Arial" w:cs="Arial"/>
                <w:sz w:val="20"/>
              </w:rPr>
            </w:pPr>
          </w:p>
        </w:tc>
        <w:tc>
          <w:tcPr>
            <w:tcW w:w="481" w:type="pct"/>
            <w:vMerge/>
          </w:tcPr>
          <w:p w:rsidR="00285DE8" w:rsidRPr="00616B34" w:rsidRDefault="00285DE8" w:rsidP="00113C60">
            <w:pPr>
              <w:widowControl w:val="0"/>
              <w:autoSpaceDE w:val="0"/>
              <w:autoSpaceDN w:val="0"/>
              <w:adjustRightInd w:val="0"/>
              <w:spacing w:before="120"/>
              <w:rPr>
                <w:rFonts w:ascii="Arial" w:hAnsi="Arial" w:cs="Arial"/>
                <w:sz w:val="20"/>
              </w:rPr>
            </w:pPr>
          </w:p>
        </w:tc>
        <w:tc>
          <w:tcPr>
            <w:tcW w:w="625" w:type="pct"/>
          </w:tcPr>
          <w:p w:rsidR="00285DE8" w:rsidRPr="00616B34" w:rsidRDefault="00285DE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Khai thác thế mạnh để phát triển kinh tế ở</w:t>
            </w:r>
            <w:r w:rsidR="00BF744B" w:rsidRPr="00616B34">
              <w:rPr>
                <w:rFonts w:ascii="Arial" w:hAnsi="Arial" w:cs="Arial"/>
                <w:sz w:val="20"/>
                <w:szCs w:val="28"/>
              </w:rPr>
              <w:t xml:space="preserve"> </w:t>
            </w:r>
            <w:r w:rsidRPr="00616B34">
              <w:rPr>
                <w:rFonts w:ascii="Arial" w:hAnsi="Arial" w:cs="Arial"/>
                <w:sz w:val="20"/>
                <w:szCs w:val="28"/>
              </w:rPr>
              <w:t>Tây Nguyên</w:t>
            </w:r>
          </w:p>
        </w:tc>
        <w:tc>
          <w:tcPr>
            <w:tcW w:w="3606" w:type="pct"/>
          </w:tcPr>
          <w:p w:rsidR="00285DE8" w:rsidRPr="00616B34" w:rsidRDefault="00285DE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vị trí địa lí, phạm vi lãnh thổ và dân số của vùng.</w:t>
            </w:r>
          </w:p>
          <w:p w:rsidR="00285DE8" w:rsidRPr="00616B34" w:rsidRDefault="00285DE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Sử dụng được bản đồ và bảng số liệu để trình bày về thế mạnh và việc khai thác các thế</w:t>
            </w:r>
            <w:r w:rsidR="00BF744B" w:rsidRPr="00616B34">
              <w:rPr>
                <w:rFonts w:ascii="Arial" w:hAnsi="Arial" w:cs="Arial"/>
                <w:sz w:val="20"/>
                <w:szCs w:val="28"/>
              </w:rPr>
              <w:t xml:space="preserve"> </w:t>
            </w:r>
            <w:r w:rsidRPr="00616B34">
              <w:rPr>
                <w:rFonts w:ascii="Arial" w:hAnsi="Arial" w:cs="Arial"/>
                <w:sz w:val="20"/>
                <w:szCs w:val="28"/>
              </w:rPr>
              <w:t>mạnh của vùng: phát triển và phân bố của cây công nghiệp lâu năm, phát triển thuỷ điện, hoạt động lâm nghiệp và bảo vệ rừng, khai thác bôxit, phát triển du lịch.</w:t>
            </w:r>
          </w:p>
          <w:p w:rsidR="00285DE8" w:rsidRPr="00616B34" w:rsidRDefault="00285DE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Nêu được ý nghĩa của phát triển kinh tế - xã hội đối với quốc phòng an ninh.</w:t>
            </w:r>
          </w:p>
        </w:tc>
      </w:tr>
      <w:tr w:rsidR="00285DE8" w:rsidRPr="00616B34">
        <w:tblPrEx>
          <w:tblCellMar>
            <w:top w:w="0" w:type="dxa"/>
            <w:left w:w="0" w:type="dxa"/>
            <w:bottom w:w="0" w:type="dxa"/>
            <w:right w:w="0" w:type="dxa"/>
          </w:tblCellMar>
        </w:tblPrEx>
        <w:tc>
          <w:tcPr>
            <w:tcW w:w="288" w:type="pct"/>
            <w:vMerge/>
          </w:tcPr>
          <w:p w:rsidR="00285DE8" w:rsidRPr="00616B34" w:rsidRDefault="00285DE8" w:rsidP="00113C60">
            <w:pPr>
              <w:spacing w:before="120"/>
              <w:jc w:val="center"/>
              <w:rPr>
                <w:rFonts w:ascii="Arial" w:hAnsi="Arial" w:cs="Arial"/>
                <w:sz w:val="20"/>
              </w:rPr>
            </w:pPr>
          </w:p>
        </w:tc>
        <w:tc>
          <w:tcPr>
            <w:tcW w:w="481" w:type="pct"/>
            <w:vMerge/>
          </w:tcPr>
          <w:p w:rsidR="00285DE8" w:rsidRPr="00616B34" w:rsidRDefault="00285DE8" w:rsidP="00113C60">
            <w:pPr>
              <w:widowControl w:val="0"/>
              <w:autoSpaceDE w:val="0"/>
              <w:autoSpaceDN w:val="0"/>
              <w:adjustRightInd w:val="0"/>
              <w:spacing w:before="120"/>
              <w:rPr>
                <w:rFonts w:ascii="Arial" w:hAnsi="Arial" w:cs="Arial"/>
                <w:sz w:val="20"/>
              </w:rPr>
            </w:pPr>
          </w:p>
        </w:tc>
        <w:tc>
          <w:tcPr>
            <w:tcW w:w="625" w:type="pct"/>
          </w:tcPr>
          <w:p w:rsidR="00285DE8" w:rsidRPr="00616B34" w:rsidRDefault="00285DE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Phát triển kinh tế-xã hội ở Đông Nam Bộ</w:t>
            </w:r>
          </w:p>
        </w:tc>
        <w:tc>
          <w:tcPr>
            <w:tcW w:w="3606" w:type="pct"/>
          </w:tcPr>
          <w:p w:rsidR="00285DE8" w:rsidRPr="00616B34" w:rsidRDefault="00285DE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vị trí địa lí, phạm vi lãnh thổ và dân số của vùng.</w:t>
            </w:r>
          </w:p>
          <w:p w:rsidR="00285DE8" w:rsidRPr="00616B34" w:rsidRDefault="00285DE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Sử dụng được bản đồ, số liệu thống kê để trình bày về các thế mạnh và hiện trạng phát triển các ngành kinh tế: công nghiệp, dịch vụ; nông nghiệp, lâm nghiệp và thuỷ sản..</w:t>
            </w:r>
          </w:p>
          <w:p w:rsidR="00285DE8" w:rsidRPr="00616B34" w:rsidRDefault="00285DE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Trình bày được mối quan hệ giữa phát triển kinh tế - xã hội với bảo vệ môi trường.</w:t>
            </w:r>
          </w:p>
        </w:tc>
      </w:tr>
      <w:tr w:rsidR="00285DE8" w:rsidRPr="00616B34">
        <w:tblPrEx>
          <w:tblCellMar>
            <w:top w:w="0" w:type="dxa"/>
            <w:left w:w="0" w:type="dxa"/>
            <w:bottom w:w="0" w:type="dxa"/>
            <w:right w:w="0" w:type="dxa"/>
          </w:tblCellMar>
        </w:tblPrEx>
        <w:tc>
          <w:tcPr>
            <w:tcW w:w="288" w:type="pct"/>
            <w:vMerge/>
          </w:tcPr>
          <w:p w:rsidR="00285DE8" w:rsidRPr="00616B34" w:rsidRDefault="00285DE8" w:rsidP="00113C60">
            <w:pPr>
              <w:widowControl w:val="0"/>
              <w:autoSpaceDE w:val="0"/>
              <w:autoSpaceDN w:val="0"/>
              <w:adjustRightInd w:val="0"/>
              <w:spacing w:before="120"/>
              <w:jc w:val="center"/>
              <w:rPr>
                <w:rFonts w:ascii="Arial" w:hAnsi="Arial" w:cs="Arial"/>
                <w:sz w:val="20"/>
              </w:rPr>
            </w:pPr>
          </w:p>
        </w:tc>
        <w:tc>
          <w:tcPr>
            <w:tcW w:w="481" w:type="pct"/>
            <w:vMerge/>
          </w:tcPr>
          <w:p w:rsidR="00285DE8" w:rsidRPr="00616B34" w:rsidRDefault="00285DE8" w:rsidP="00113C60">
            <w:pPr>
              <w:widowControl w:val="0"/>
              <w:autoSpaceDE w:val="0"/>
              <w:autoSpaceDN w:val="0"/>
              <w:adjustRightInd w:val="0"/>
              <w:spacing w:before="120"/>
              <w:rPr>
                <w:rFonts w:ascii="Arial" w:hAnsi="Arial" w:cs="Arial"/>
                <w:sz w:val="20"/>
              </w:rPr>
            </w:pPr>
          </w:p>
        </w:tc>
        <w:tc>
          <w:tcPr>
            <w:tcW w:w="625" w:type="pct"/>
          </w:tcPr>
          <w:p w:rsidR="00285DE8" w:rsidRPr="00616B34" w:rsidRDefault="00285DE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Sử dụng hợp lí tự nhiên để phát triển kinh tế ở Đồng bằng sông Cửu Long</w:t>
            </w:r>
          </w:p>
        </w:tc>
        <w:tc>
          <w:tcPr>
            <w:tcW w:w="3606" w:type="pct"/>
          </w:tcPr>
          <w:p w:rsidR="00285DE8" w:rsidRPr="00616B34" w:rsidRDefault="00285DE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vị trí địa lí, phạm vi lãnh thổ và dân số của vùng.</w:t>
            </w:r>
          </w:p>
          <w:p w:rsidR="00285DE8" w:rsidRPr="00616B34" w:rsidRDefault="00285DE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Sử dụng bản đồ, số liệu thống kê, tư liệu, trình bày được vai trò, các thế mạnh, tình hình phát triển sản xuất lương thực, thực phẩm, du lịch của vùng.</w:t>
            </w:r>
          </w:p>
          <w:p w:rsidR="00285DE8" w:rsidRPr="00616B34" w:rsidRDefault="00285DE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Giải thích được tại sao phải sử dụng hợp lí tự nhiên ở Đồng bằng sông Cửu Long.</w:t>
            </w:r>
          </w:p>
          <w:p w:rsidR="00285DE8" w:rsidRPr="00616B34" w:rsidRDefault="00285DE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tài nguyên du lịch và tình hình phát triển du lịch của vùng.</w:t>
            </w:r>
          </w:p>
          <w:p w:rsidR="00285DE8" w:rsidRPr="00616B34" w:rsidRDefault="00285DE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Thu thập được tài liệu và viết báo cáo về ảnh hưởng của biến đổi khí hậu đối với Đồng bằng sông Cửu Long, các giải pháp ứng phó.</w:t>
            </w:r>
          </w:p>
          <w:p w:rsidR="00285DE8" w:rsidRPr="00616B34" w:rsidRDefault="00285DE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Vẽ được biểu đồ kinh tế - xã hội, nhận xét và giải thích.</w:t>
            </w:r>
          </w:p>
        </w:tc>
      </w:tr>
      <w:tr w:rsidR="00285DE8" w:rsidRPr="00616B34">
        <w:tblPrEx>
          <w:tblCellMar>
            <w:top w:w="0" w:type="dxa"/>
            <w:left w:w="0" w:type="dxa"/>
            <w:bottom w:w="0" w:type="dxa"/>
            <w:right w:w="0" w:type="dxa"/>
          </w:tblCellMar>
        </w:tblPrEx>
        <w:tc>
          <w:tcPr>
            <w:tcW w:w="288" w:type="pct"/>
            <w:vMerge/>
          </w:tcPr>
          <w:p w:rsidR="00285DE8" w:rsidRPr="00616B34" w:rsidRDefault="00285DE8" w:rsidP="00113C60">
            <w:pPr>
              <w:widowControl w:val="0"/>
              <w:autoSpaceDE w:val="0"/>
              <w:autoSpaceDN w:val="0"/>
              <w:adjustRightInd w:val="0"/>
              <w:spacing w:before="120"/>
              <w:jc w:val="center"/>
              <w:rPr>
                <w:rFonts w:ascii="Arial" w:hAnsi="Arial" w:cs="Arial"/>
                <w:sz w:val="20"/>
              </w:rPr>
            </w:pPr>
          </w:p>
        </w:tc>
        <w:tc>
          <w:tcPr>
            <w:tcW w:w="481" w:type="pct"/>
            <w:vMerge/>
          </w:tcPr>
          <w:p w:rsidR="00285DE8" w:rsidRPr="00616B34" w:rsidRDefault="00285DE8" w:rsidP="00113C60">
            <w:pPr>
              <w:widowControl w:val="0"/>
              <w:autoSpaceDE w:val="0"/>
              <w:autoSpaceDN w:val="0"/>
              <w:adjustRightInd w:val="0"/>
              <w:spacing w:before="120"/>
              <w:rPr>
                <w:rFonts w:ascii="Arial" w:hAnsi="Arial" w:cs="Arial"/>
                <w:sz w:val="20"/>
              </w:rPr>
            </w:pPr>
          </w:p>
        </w:tc>
        <w:tc>
          <w:tcPr>
            <w:tcW w:w="625" w:type="pct"/>
          </w:tcPr>
          <w:p w:rsidR="00285DE8" w:rsidRPr="00616B34" w:rsidRDefault="00285DE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Phát triển các vùng kinh tế trọng </w:t>
            </w:r>
            <w:r w:rsidR="00616B34" w:rsidRPr="00616B34">
              <w:rPr>
                <w:rFonts w:ascii="Arial" w:hAnsi="Arial" w:cs="Arial"/>
                <w:sz w:val="20"/>
                <w:szCs w:val="28"/>
              </w:rPr>
              <w:t>điểm</w:t>
            </w:r>
          </w:p>
        </w:tc>
        <w:tc>
          <w:tcPr>
            <w:tcW w:w="3606" w:type="pct"/>
          </w:tcPr>
          <w:p w:rsidR="00285DE8" w:rsidRPr="00616B34" w:rsidRDefault="00285DE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Phân tích được đặc </w:t>
            </w:r>
            <w:r w:rsidR="00616B34" w:rsidRPr="00616B34">
              <w:rPr>
                <w:rFonts w:ascii="Arial" w:hAnsi="Arial" w:cs="Arial"/>
                <w:sz w:val="20"/>
                <w:szCs w:val="28"/>
              </w:rPr>
              <w:t>điểm</w:t>
            </w:r>
            <w:r w:rsidRPr="00616B34">
              <w:rPr>
                <w:rFonts w:ascii="Arial" w:hAnsi="Arial" w:cs="Arial"/>
                <w:sz w:val="20"/>
                <w:szCs w:val="28"/>
              </w:rPr>
              <w:t xml:space="preserve"> chung của các vùng kinh tế trọng </w:t>
            </w:r>
            <w:r w:rsidR="00616B34" w:rsidRPr="00616B34">
              <w:rPr>
                <w:rFonts w:ascii="Arial" w:hAnsi="Arial" w:cs="Arial"/>
                <w:sz w:val="20"/>
                <w:szCs w:val="28"/>
              </w:rPr>
              <w:t>điểm</w:t>
            </w:r>
            <w:r w:rsidRPr="00616B34">
              <w:rPr>
                <w:rFonts w:ascii="Arial" w:hAnsi="Arial" w:cs="Arial"/>
                <w:sz w:val="20"/>
                <w:szCs w:val="28"/>
              </w:rPr>
              <w:t xml:space="preserve"> ở nước ta.</w:t>
            </w:r>
          </w:p>
          <w:p w:rsidR="00285DE8" w:rsidRPr="00616B34" w:rsidRDefault="00285DE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xml:space="preserve">- Sử dụng số liệu, bản đồ và các nguồn tài liệu khác, nhận xét và giải thích được những vấn đề liên quan đến các vùng kinh tế trọng </w:t>
            </w:r>
            <w:r w:rsidR="00616B34" w:rsidRPr="00616B34">
              <w:rPr>
                <w:rFonts w:ascii="Arial" w:hAnsi="Arial" w:cs="Arial"/>
                <w:sz w:val="20"/>
                <w:szCs w:val="28"/>
              </w:rPr>
              <w:t>điểm</w:t>
            </w:r>
            <w:r w:rsidRPr="00616B34">
              <w:rPr>
                <w:rFonts w:ascii="Arial" w:hAnsi="Arial" w:cs="Arial"/>
                <w:sz w:val="20"/>
                <w:szCs w:val="28"/>
              </w:rPr>
              <w:t xml:space="preserve">: quá trình hình thành và phát triển, các nguồn lực, thực trạng và định hướng phát triển của các vùng kinh tế trọng </w:t>
            </w:r>
            <w:r w:rsidR="00616B34" w:rsidRPr="00616B34">
              <w:rPr>
                <w:rFonts w:ascii="Arial" w:hAnsi="Arial" w:cs="Arial"/>
                <w:sz w:val="20"/>
                <w:szCs w:val="28"/>
              </w:rPr>
              <w:t>điểm</w:t>
            </w:r>
            <w:r w:rsidRPr="00616B34">
              <w:rPr>
                <w:rFonts w:ascii="Arial" w:hAnsi="Arial" w:cs="Arial"/>
                <w:sz w:val="20"/>
                <w:szCs w:val="28"/>
              </w:rPr>
              <w:t xml:space="preserve">: Vùng kinh tế trọng </w:t>
            </w:r>
            <w:r w:rsidR="00616B34" w:rsidRPr="00616B34">
              <w:rPr>
                <w:rFonts w:ascii="Arial" w:hAnsi="Arial" w:cs="Arial"/>
                <w:sz w:val="20"/>
                <w:szCs w:val="28"/>
              </w:rPr>
              <w:t>điểm</w:t>
            </w:r>
            <w:r w:rsidRPr="00616B34">
              <w:rPr>
                <w:rFonts w:ascii="Arial" w:hAnsi="Arial" w:cs="Arial"/>
                <w:sz w:val="20"/>
                <w:szCs w:val="28"/>
              </w:rPr>
              <w:t xml:space="preserve"> Bắc Bộ, Vùng kinh tế trọng </w:t>
            </w:r>
            <w:r w:rsidR="00616B34" w:rsidRPr="00616B34">
              <w:rPr>
                <w:rFonts w:ascii="Arial" w:hAnsi="Arial" w:cs="Arial"/>
                <w:sz w:val="20"/>
                <w:szCs w:val="28"/>
              </w:rPr>
              <w:t>điểm</w:t>
            </w:r>
            <w:r w:rsidRPr="00616B34">
              <w:rPr>
                <w:rFonts w:ascii="Arial" w:hAnsi="Arial" w:cs="Arial"/>
                <w:sz w:val="20"/>
                <w:szCs w:val="28"/>
              </w:rPr>
              <w:t xml:space="preserve"> miền Trung, Vùng kinh tế trọng </w:t>
            </w:r>
            <w:r w:rsidR="00616B34" w:rsidRPr="00616B34">
              <w:rPr>
                <w:rFonts w:ascii="Arial" w:hAnsi="Arial" w:cs="Arial"/>
                <w:sz w:val="20"/>
                <w:szCs w:val="28"/>
              </w:rPr>
              <w:t>điểm</w:t>
            </w:r>
            <w:r w:rsidRPr="00616B34">
              <w:rPr>
                <w:rFonts w:ascii="Arial" w:hAnsi="Arial" w:cs="Arial"/>
                <w:sz w:val="20"/>
                <w:szCs w:val="28"/>
              </w:rPr>
              <w:t xml:space="preserve"> phía Nam, Vùng kinh tế trọng </w:t>
            </w:r>
            <w:r w:rsidR="00616B34" w:rsidRPr="00616B34">
              <w:rPr>
                <w:rFonts w:ascii="Arial" w:hAnsi="Arial" w:cs="Arial"/>
                <w:sz w:val="20"/>
                <w:szCs w:val="28"/>
              </w:rPr>
              <w:t>điểm</w:t>
            </w:r>
            <w:r w:rsidRPr="00616B34">
              <w:rPr>
                <w:rFonts w:ascii="Arial" w:hAnsi="Arial" w:cs="Arial"/>
                <w:sz w:val="20"/>
                <w:szCs w:val="28"/>
              </w:rPr>
              <w:t xml:space="preserve"> vùng Đồng bằng sông Cửu Long.</w:t>
            </w:r>
          </w:p>
          <w:p w:rsidR="00285DE8" w:rsidRPr="00616B34" w:rsidRDefault="00285DE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xml:space="preserve">- Vẽ được biểu đồ, nhận xét và giải thích được nội dung liên quan đến các vùng kinh tế trọng </w:t>
            </w:r>
            <w:r w:rsidR="00616B34" w:rsidRPr="00616B34">
              <w:rPr>
                <w:rFonts w:ascii="Arial" w:hAnsi="Arial" w:cs="Arial"/>
                <w:sz w:val="20"/>
                <w:szCs w:val="28"/>
              </w:rPr>
              <w:t>điểm</w:t>
            </w:r>
            <w:r w:rsidRPr="00616B34">
              <w:rPr>
                <w:rFonts w:ascii="Arial" w:hAnsi="Arial" w:cs="Arial"/>
                <w:sz w:val="20"/>
                <w:szCs w:val="28"/>
              </w:rPr>
              <w:t>.</w:t>
            </w:r>
          </w:p>
        </w:tc>
      </w:tr>
      <w:tr w:rsidR="00285DE8" w:rsidRPr="00616B34">
        <w:tblPrEx>
          <w:tblCellMar>
            <w:top w:w="0" w:type="dxa"/>
            <w:left w:w="0" w:type="dxa"/>
            <w:bottom w:w="0" w:type="dxa"/>
            <w:right w:w="0" w:type="dxa"/>
          </w:tblCellMar>
        </w:tblPrEx>
        <w:tc>
          <w:tcPr>
            <w:tcW w:w="288" w:type="pct"/>
            <w:vMerge/>
          </w:tcPr>
          <w:p w:rsidR="00285DE8" w:rsidRPr="00616B34" w:rsidRDefault="00285DE8" w:rsidP="00113C60">
            <w:pPr>
              <w:spacing w:before="120"/>
              <w:jc w:val="center"/>
              <w:rPr>
                <w:rFonts w:ascii="Arial" w:hAnsi="Arial" w:cs="Arial"/>
                <w:sz w:val="20"/>
              </w:rPr>
            </w:pPr>
          </w:p>
        </w:tc>
        <w:tc>
          <w:tcPr>
            <w:tcW w:w="481" w:type="pct"/>
            <w:vMerge/>
          </w:tcPr>
          <w:p w:rsidR="00285DE8" w:rsidRPr="00616B34" w:rsidRDefault="00285DE8" w:rsidP="00113C60">
            <w:pPr>
              <w:widowControl w:val="0"/>
              <w:autoSpaceDE w:val="0"/>
              <w:autoSpaceDN w:val="0"/>
              <w:adjustRightInd w:val="0"/>
              <w:spacing w:before="120"/>
              <w:rPr>
                <w:rFonts w:ascii="Arial" w:hAnsi="Arial" w:cs="Arial"/>
                <w:sz w:val="20"/>
              </w:rPr>
            </w:pPr>
          </w:p>
        </w:tc>
        <w:tc>
          <w:tcPr>
            <w:tcW w:w="625" w:type="pct"/>
          </w:tcPr>
          <w:p w:rsidR="00285DE8" w:rsidRPr="00616B34" w:rsidRDefault="00285DE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Phát triển kinh tế và đảm bảo quốc phòng an ninh ở Biển Đông và các đảo, quần đảo</w:t>
            </w:r>
          </w:p>
        </w:tc>
        <w:tc>
          <w:tcPr>
            <w:tcW w:w="3606" w:type="pct"/>
          </w:tcPr>
          <w:p w:rsidR="00285DE8" w:rsidRPr="00616B34" w:rsidRDefault="00285DE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khái quát về Biển Đông.</w:t>
            </w:r>
          </w:p>
          <w:p w:rsidR="00285DE8" w:rsidRPr="00616B34" w:rsidRDefault="00285DE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Trình bày được vùng biển Việt Nam, các đảo và quần đảo là một bộ phận quan trọng của</w:t>
            </w:r>
            <w:r w:rsidR="00BF744B" w:rsidRPr="00616B34">
              <w:rPr>
                <w:rFonts w:ascii="Arial" w:hAnsi="Arial" w:cs="Arial"/>
                <w:sz w:val="20"/>
                <w:szCs w:val="28"/>
              </w:rPr>
              <w:t xml:space="preserve"> </w:t>
            </w:r>
            <w:r w:rsidRPr="00616B34">
              <w:rPr>
                <w:rFonts w:ascii="Arial" w:hAnsi="Arial" w:cs="Arial"/>
                <w:sz w:val="20"/>
                <w:szCs w:val="28"/>
              </w:rPr>
              <w:t>nước ta.</w:t>
            </w:r>
          </w:p>
          <w:p w:rsidR="00285DE8" w:rsidRPr="00616B34" w:rsidRDefault="00285DE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Chứng minh được vùng biển nước ta, các đảo và quần đảo có nguồn tài nguyên thiên</w:t>
            </w:r>
            <w:r w:rsidR="00BF744B" w:rsidRPr="00616B34">
              <w:rPr>
                <w:rFonts w:ascii="Arial" w:hAnsi="Arial" w:cs="Arial"/>
                <w:sz w:val="20"/>
                <w:szCs w:val="28"/>
              </w:rPr>
              <w:t xml:space="preserve"> </w:t>
            </w:r>
            <w:r w:rsidRPr="00616B34">
              <w:rPr>
                <w:rFonts w:ascii="Arial" w:hAnsi="Arial" w:cs="Arial"/>
                <w:sz w:val="20"/>
                <w:szCs w:val="28"/>
              </w:rPr>
              <w:t>nhiên phong phú, đa dạng.</w:t>
            </w:r>
          </w:p>
          <w:p w:rsidR="00285DE8" w:rsidRPr="00616B34" w:rsidRDefault="00285DE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Sử dụng được bản đồ, số liệu thống kê để trình bày về các tài nguyên thiên nhiên và việc khai thác tổng hợp tài nguyên biển - đảo.</w:t>
            </w:r>
          </w:p>
          <w:p w:rsidR="00285DE8" w:rsidRPr="00616B34" w:rsidRDefault="00285DE8" w:rsidP="00113C60">
            <w:pPr>
              <w:widowControl w:val="0"/>
              <w:autoSpaceDE w:val="0"/>
              <w:autoSpaceDN w:val="0"/>
              <w:adjustRightInd w:val="0"/>
              <w:spacing w:before="120"/>
              <w:rPr>
                <w:rFonts w:ascii="Arial" w:hAnsi="Arial" w:cs="Arial"/>
                <w:sz w:val="20"/>
                <w:szCs w:val="28"/>
              </w:rPr>
            </w:pPr>
            <w:r w:rsidRPr="00616B34">
              <w:rPr>
                <w:rFonts w:ascii="Arial" w:hAnsi="Arial" w:cs="Arial"/>
                <w:sz w:val="20"/>
                <w:szCs w:val="28"/>
              </w:rPr>
              <w:t>- Phân tích được ý nghĩa chiến lược của Biển Đông trong việc phát triển kinh tế và đảm bảo an ninh cho đất nước; trình bày được hướng chung trong việc giải quyết các tranh chấp vùng biển - đảo ở Biển Đông.</w:t>
            </w:r>
          </w:p>
          <w:p w:rsidR="00285DE8" w:rsidRPr="00616B34" w:rsidRDefault="00285DE8" w:rsidP="00113C60">
            <w:pPr>
              <w:widowControl w:val="0"/>
              <w:autoSpaceDE w:val="0"/>
              <w:autoSpaceDN w:val="0"/>
              <w:adjustRightInd w:val="0"/>
              <w:spacing w:before="120"/>
              <w:rPr>
                <w:rFonts w:ascii="Arial" w:hAnsi="Arial" w:cs="Arial"/>
                <w:sz w:val="20"/>
              </w:rPr>
            </w:pPr>
            <w:r w:rsidRPr="00616B34">
              <w:rPr>
                <w:rFonts w:ascii="Arial" w:hAnsi="Arial" w:cs="Arial"/>
                <w:sz w:val="20"/>
                <w:szCs w:val="28"/>
              </w:rPr>
              <w:t>- Thu thập được tài liệu, tranh ảnh, video,... để viết và trình bày báo cáo tuyên truyền về bảo vệ chủ quyền biển đảo của Việt Nam.</w:t>
            </w:r>
          </w:p>
        </w:tc>
      </w:tr>
    </w:tbl>
    <w:p w:rsidR="00AF5622" w:rsidRPr="00616B34" w:rsidRDefault="00AF5622" w:rsidP="00113C60">
      <w:pPr>
        <w:widowControl w:val="0"/>
        <w:autoSpaceDE w:val="0"/>
        <w:autoSpaceDN w:val="0"/>
        <w:adjustRightInd w:val="0"/>
        <w:spacing w:before="120"/>
        <w:jc w:val="center"/>
        <w:rPr>
          <w:rFonts w:ascii="Arial" w:hAnsi="Arial" w:cs="Arial"/>
          <w:b/>
          <w:bCs/>
          <w:szCs w:val="26"/>
        </w:rPr>
        <w:sectPr w:rsidR="00AF5622" w:rsidRPr="00616B34" w:rsidSect="002A41A4">
          <w:pgSz w:w="11906" w:h="16838"/>
          <w:pgMar w:top="567" w:right="1134" w:bottom="567" w:left="1701" w:header="720" w:footer="720" w:gutter="0"/>
          <w:cols w:space="720"/>
          <w:docGrid w:linePitch="326"/>
        </w:sectPr>
      </w:pPr>
    </w:p>
    <w:p w:rsidR="00C560C8" w:rsidRPr="00616B34" w:rsidRDefault="00285DE8" w:rsidP="00113C60">
      <w:pPr>
        <w:widowControl w:val="0"/>
        <w:autoSpaceDE w:val="0"/>
        <w:autoSpaceDN w:val="0"/>
        <w:adjustRightInd w:val="0"/>
        <w:spacing w:before="120"/>
        <w:jc w:val="center"/>
        <w:rPr>
          <w:rFonts w:ascii="Arial" w:hAnsi="Arial" w:cs="Arial"/>
          <w:b/>
          <w:szCs w:val="26"/>
        </w:rPr>
      </w:pPr>
      <w:r w:rsidRPr="00616B34">
        <w:rPr>
          <w:rFonts w:ascii="Arial" w:hAnsi="Arial" w:cs="Arial"/>
          <w:b/>
          <w:bCs/>
          <w:szCs w:val="26"/>
        </w:rPr>
        <w:t>PHỤ LỤC II</w:t>
      </w:r>
    </w:p>
    <w:p w:rsidR="00C560C8" w:rsidRPr="00616B34" w:rsidRDefault="00285DE8" w:rsidP="00113C60">
      <w:pPr>
        <w:widowControl w:val="0"/>
        <w:autoSpaceDE w:val="0"/>
        <w:autoSpaceDN w:val="0"/>
        <w:adjustRightInd w:val="0"/>
        <w:spacing w:before="120"/>
        <w:jc w:val="center"/>
        <w:rPr>
          <w:rFonts w:ascii="Arial" w:hAnsi="Arial" w:cs="Arial"/>
          <w:sz w:val="20"/>
          <w:szCs w:val="26"/>
        </w:rPr>
      </w:pPr>
      <w:r w:rsidRPr="00616B34">
        <w:rPr>
          <w:rFonts w:ascii="Arial" w:hAnsi="Arial" w:cs="Arial"/>
          <w:bCs/>
          <w:sz w:val="20"/>
          <w:szCs w:val="26"/>
        </w:rPr>
        <w:t>MẪU GIẤY CHỨNG NHẬN ĐỦ YÊU CẦU KHỐI LƯỢNG KIẾN THỨC VĂN HÓA TRUNG HỌC PHỔ THÔNG</w:t>
      </w:r>
      <w:r w:rsidRPr="00616B34">
        <w:rPr>
          <w:rFonts w:ascii="Arial" w:hAnsi="Arial" w:cs="Arial"/>
          <w:bCs/>
          <w:sz w:val="20"/>
          <w:szCs w:val="26"/>
        </w:rPr>
        <w:br/>
      </w:r>
      <w:r w:rsidR="00C560C8" w:rsidRPr="00616B34">
        <w:rPr>
          <w:rFonts w:ascii="Arial" w:hAnsi="Arial" w:cs="Arial"/>
          <w:i/>
          <w:iCs/>
          <w:sz w:val="20"/>
          <w:szCs w:val="26"/>
        </w:rPr>
        <w:t>(Kèm theo Thông tư số</w:t>
      </w:r>
      <w:r w:rsidR="00AF3DC6" w:rsidRPr="00616B34">
        <w:rPr>
          <w:rFonts w:ascii="Arial" w:hAnsi="Arial" w:cs="Arial"/>
          <w:i/>
          <w:iCs/>
          <w:sz w:val="20"/>
          <w:szCs w:val="26"/>
        </w:rPr>
        <w:t xml:space="preserve">   </w:t>
      </w:r>
      <w:r w:rsidR="003661F4" w:rsidRPr="00616B34">
        <w:rPr>
          <w:rFonts w:ascii="Arial" w:hAnsi="Arial" w:cs="Arial"/>
          <w:i/>
          <w:iCs/>
          <w:sz w:val="20"/>
          <w:szCs w:val="26"/>
        </w:rPr>
        <w:t xml:space="preserve"> </w:t>
      </w:r>
      <w:r w:rsidR="00C560C8" w:rsidRPr="00616B34">
        <w:rPr>
          <w:rFonts w:ascii="Arial" w:hAnsi="Arial" w:cs="Arial"/>
          <w:i/>
          <w:iCs/>
          <w:sz w:val="20"/>
          <w:szCs w:val="26"/>
        </w:rPr>
        <w:t>/2022/TT-BGDĐT ngày</w:t>
      </w:r>
      <w:r w:rsidR="00AF3DC6" w:rsidRPr="00616B34">
        <w:rPr>
          <w:rFonts w:ascii="Arial" w:hAnsi="Arial" w:cs="Arial"/>
          <w:i/>
          <w:iCs/>
          <w:sz w:val="20"/>
          <w:szCs w:val="26"/>
        </w:rPr>
        <w:t xml:space="preserve">   </w:t>
      </w:r>
      <w:r w:rsidR="00C560C8" w:rsidRPr="00616B34">
        <w:rPr>
          <w:rFonts w:ascii="Arial" w:hAnsi="Arial" w:cs="Arial"/>
          <w:i/>
          <w:iCs/>
          <w:sz w:val="20"/>
          <w:szCs w:val="26"/>
        </w:rPr>
        <w:t xml:space="preserve"> tháng</w:t>
      </w:r>
      <w:r w:rsidR="003661F4" w:rsidRPr="00616B34">
        <w:rPr>
          <w:rFonts w:ascii="Arial" w:hAnsi="Arial" w:cs="Arial"/>
          <w:i/>
          <w:iCs/>
          <w:sz w:val="20"/>
          <w:szCs w:val="26"/>
        </w:rPr>
        <w:t xml:space="preserve"> </w:t>
      </w:r>
      <w:r w:rsidR="00AF3DC6" w:rsidRPr="00616B34">
        <w:rPr>
          <w:rFonts w:ascii="Arial" w:hAnsi="Arial" w:cs="Arial"/>
          <w:i/>
          <w:iCs/>
          <w:sz w:val="20"/>
          <w:szCs w:val="26"/>
        </w:rPr>
        <w:t xml:space="preserve">   </w:t>
      </w:r>
      <w:r w:rsidR="00C560C8" w:rsidRPr="00616B34">
        <w:rPr>
          <w:rFonts w:ascii="Arial" w:hAnsi="Arial" w:cs="Arial"/>
          <w:i/>
          <w:iCs/>
          <w:sz w:val="20"/>
          <w:szCs w:val="26"/>
        </w:rPr>
        <w:t>năm 2022</w:t>
      </w:r>
      <w:r w:rsidRPr="00616B34">
        <w:rPr>
          <w:rFonts w:ascii="Arial" w:hAnsi="Arial" w:cs="Arial"/>
          <w:i/>
          <w:iCs/>
          <w:sz w:val="20"/>
          <w:szCs w:val="26"/>
        </w:rPr>
        <w:t xml:space="preserve"> </w:t>
      </w:r>
      <w:r w:rsidR="00C560C8" w:rsidRPr="00616B34">
        <w:rPr>
          <w:rFonts w:ascii="Arial" w:hAnsi="Arial" w:cs="Arial"/>
          <w:i/>
          <w:iCs/>
          <w:sz w:val="20"/>
          <w:szCs w:val="26"/>
        </w:rPr>
        <w:t>của Bộ trưởng Bộ Giáo dục và đào tạo)</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Mặt trước</w:t>
      </w:r>
    </w:p>
    <w:p w:rsidR="000606E7" w:rsidRPr="00616B34" w:rsidRDefault="000A28D3" w:rsidP="00113C60">
      <w:pPr>
        <w:widowControl w:val="0"/>
        <w:autoSpaceDE w:val="0"/>
        <w:autoSpaceDN w:val="0"/>
        <w:adjustRightInd w:val="0"/>
        <w:spacing w:before="120"/>
        <w:jc w:val="center"/>
        <w:rPr>
          <w:rFonts w:ascii="Arial" w:hAnsi="Arial" w:cs="Arial"/>
          <w:sz w:val="20"/>
          <w:szCs w:val="26"/>
        </w:rPr>
      </w:pPr>
      <w:r w:rsidRPr="00616B34">
        <w:rPr>
          <w:rFonts w:ascii="Arial" w:hAnsi="Arial" w:cs="Arial"/>
          <w:noProof/>
          <w:sz w:val="20"/>
          <w:szCs w:val="26"/>
        </w:rPr>
        <w:drawing>
          <wp:inline distT="0" distB="0" distL="0" distR="0">
            <wp:extent cx="5478780" cy="34442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78780" cy="3444240"/>
                    </a:xfrm>
                    <a:prstGeom prst="rect">
                      <a:avLst/>
                    </a:prstGeom>
                    <a:noFill/>
                    <a:ln>
                      <a:noFill/>
                    </a:ln>
                  </pic:spPr>
                </pic:pic>
              </a:graphicData>
            </a:graphic>
          </wp:inline>
        </w:drawing>
      </w:r>
    </w:p>
    <w:p w:rsidR="00AF3DC6" w:rsidRPr="00616B34" w:rsidRDefault="00AF3DC6" w:rsidP="00113C60">
      <w:pPr>
        <w:widowControl w:val="0"/>
        <w:autoSpaceDE w:val="0"/>
        <w:autoSpaceDN w:val="0"/>
        <w:adjustRightInd w:val="0"/>
        <w:spacing w:before="120"/>
        <w:rPr>
          <w:rFonts w:ascii="Arial" w:hAnsi="Arial" w:cs="Arial"/>
          <w:sz w:val="20"/>
          <w:szCs w:val="26"/>
        </w:rPr>
        <w:sectPr w:rsidR="00AF3DC6" w:rsidRPr="00616B34" w:rsidSect="002A41A4">
          <w:pgSz w:w="11906" w:h="16838"/>
          <w:pgMar w:top="567" w:right="1134" w:bottom="567" w:left="1701" w:header="720" w:footer="720" w:gutter="0"/>
          <w:cols w:space="720"/>
          <w:docGrid w:linePitch="326"/>
        </w:sectPr>
      </w:pP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Mặt sau</w:t>
      </w:r>
    </w:p>
    <w:p w:rsidR="00D55AA1" w:rsidRPr="00616B34" w:rsidRDefault="000A28D3" w:rsidP="00113C60">
      <w:pPr>
        <w:widowControl w:val="0"/>
        <w:autoSpaceDE w:val="0"/>
        <w:autoSpaceDN w:val="0"/>
        <w:adjustRightInd w:val="0"/>
        <w:spacing w:before="120"/>
        <w:jc w:val="center"/>
        <w:rPr>
          <w:rFonts w:ascii="Arial" w:hAnsi="Arial" w:cs="Arial"/>
          <w:sz w:val="20"/>
          <w:szCs w:val="26"/>
        </w:rPr>
      </w:pPr>
      <w:r w:rsidRPr="00616B34">
        <w:rPr>
          <w:rFonts w:ascii="Arial" w:hAnsi="Arial" w:cs="Arial"/>
          <w:noProof/>
          <w:sz w:val="20"/>
          <w:szCs w:val="26"/>
        </w:rPr>
        <w:drawing>
          <wp:inline distT="0" distB="0" distL="0" distR="0">
            <wp:extent cx="5486400" cy="35280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3528060"/>
                    </a:xfrm>
                    <a:prstGeom prst="rect">
                      <a:avLst/>
                    </a:prstGeom>
                    <a:noFill/>
                    <a:ln>
                      <a:noFill/>
                    </a:ln>
                  </pic:spPr>
                </pic:pic>
              </a:graphicData>
            </a:graphic>
          </wp:inline>
        </w:drawing>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b/>
          <w:bCs/>
          <w:sz w:val="20"/>
          <w:szCs w:val="26"/>
        </w:rPr>
        <w:t>Ghi chú:</w:t>
      </w:r>
    </w:p>
    <w:p w:rsidR="00F16353"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 Tên cơ sở giáo dục tổ chức giảng dạy kiến th</w:t>
      </w:r>
      <w:r w:rsidR="00F16353" w:rsidRPr="00616B34">
        <w:rPr>
          <w:rFonts w:ascii="Arial" w:hAnsi="Arial" w:cs="Arial"/>
          <w:sz w:val="20"/>
          <w:szCs w:val="26"/>
        </w:rPr>
        <w:t>ức văn hóa trung học phổ thông.</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(1) Ghi họ tên của người được cấp giấy chứng nhận theo giấy khai sinh.</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(2) Ghi ngày tháng năm sinh theo giấy khai sinh. Nếu ngày sinh từ ngày 1 đến ngày 9, tháng sinh là tháng 1, tháng 2 thì ghi thêm số 0 phía trước; ghi năm sinh đầy đủ 04 chữ số (Ví dụ: 07/02/2005).</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(3) Ghi địa danh tỉnh, thành phố trực thuộc Trung ương theo giấy khai sinh.</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(4) Ghi “Nam” hoặc “Nữ” theo giấy khai sinh.</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(5) Ghi theo giấy khai sinh.</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(6) Ghi các môn học khối lượng kiến thức văn hóa trung học phổ thông theo nhóm ngành, nghề của giáo dục nghề nghiệp.</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(7) Ghi tên cơ sở giáo dục tổ chức giảng dạy kiến thức văn hóa cấp trung học phổ thông.</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(8) Ghi địa danh tỉnh, thành phố trực thuộc Trung ương nơi cơ sở giáo dục tổ chức giảng dạy đặt trụ sở chính.</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(9) Ghi ngày tháng năm cấp giấy chứng nhận.</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(10) Thủ trưởng cơ sở giáo dục tổ chức giảng dạy kiến thức văn hóa trung học phổ thông; ký, ghi rõ họ tên và đóng dấu theo quy định.</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(11) Do cơ quan in phôi ghi.</w:t>
      </w:r>
    </w:p>
    <w:p w:rsidR="00C560C8" w:rsidRPr="00616B34" w:rsidRDefault="00C560C8" w:rsidP="00113C60">
      <w:pPr>
        <w:widowControl w:val="0"/>
        <w:autoSpaceDE w:val="0"/>
        <w:autoSpaceDN w:val="0"/>
        <w:adjustRightInd w:val="0"/>
        <w:spacing w:before="120"/>
        <w:rPr>
          <w:rFonts w:ascii="Arial" w:hAnsi="Arial" w:cs="Arial"/>
          <w:sz w:val="20"/>
          <w:szCs w:val="26"/>
        </w:rPr>
      </w:pPr>
      <w:r w:rsidRPr="00616B34">
        <w:rPr>
          <w:rFonts w:ascii="Arial" w:hAnsi="Arial" w:cs="Arial"/>
          <w:sz w:val="20"/>
          <w:szCs w:val="26"/>
        </w:rPr>
        <w:t>(12) Do cơ sở giáo dục tổ chức giảng dạy ghi vào sổ gốc cấp giấy chứng nhận.</w:t>
      </w:r>
    </w:p>
    <w:p w:rsidR="00987C60" w:rsidRPr="00616B34" w:rsidRDefault="00987C60" w:rsidP="00113C60">
      <w:pPr>
        <w:widowControl w:val="0"/>
        <w:autoSpaceDE w:val="0"/>
        <w:autoSpaceDN w:val="0"/>
        <w:adjustRightInd w:val="0"/>
        <w:spacing w:before="120"/>
        <w:jc w:val="center"/>
        <w:rPr>
          <w:rFonts w:ascii="Arial" w:hAnsi="Arial" w:cs="Arial"/>
          <w:b/>
          <w:bCs/>
          <w:sz w:val="20"/>
          <w:szCs w:val="26"/>
        </w:rPr>
        <w:sectPr w:rsidR="00987C60" w:rsidRPr="00616B34" w:rsidSect="002A41A4">
          <w:pgSz w:w="11906" w:h="16838"/>
          <w:pgMar w:top="567" w:right="1134" w:bottom="567" w:left="1701" w:header="720" w:footer="720" w:gutter="0"/>
          <w:cols w:space="720"/>
          <w:docGrid w:linePitch="326"/>
        </w:sectPr>
      </w:pPr>
    </w:p>
    <w:p w:rsidR="00C560C8" w:rsidRPr="00616B34" w:rsidRDefault="00987C60" w:rsidP="00113C60">
      <w:pPr>
        <w:widowControl w:val="0"/>
        <w:autoSpaceDE w:val="0"/>
        <w:autoSpaceDN w:val="0"/>
        <w:adjustRightInd w:val="0"/>
        <w:spacing w:before="120"/>
        <w:jc w:val="center"/>
        <w:rPr>
          <w:rFonts w:ascii="Arial" w:hAnsi="Arial" w:cs="Arial"/>
          <w:b/>
          <w:szCs w:val="26"/>
        </w:rPr>
      </w:pPr>
      <w:r w:rsidRPr="00616B34">
        <w:rPr>
          <w:rFonts w:ascii="Arial" w:hAnsi="Arial" w:cs="Arial"/>
          <w:b/>
          <w:bCs/>
          <w:szCs w:val="26"/>
        </w:rPr>
        <w:t>PHỤ LỤC III</w:t>
      </w:r>
    </w:p>
    <w:p w:rsidR="00C560C8" w:rsidRPr="00616B34" w:rsidRDefault="00987C60" w:rsidP="00113C60">
      <w:pPr>
        <w:widowControl w:val="0"/>
        <w:autoSpaceDE w:val="0"/>
        <w:autoSpaceDN w:val="0"/>
        <w:adjustRightInd w:val="0"/>
        <w:spacing w:before="120"/>
        <w:jc w:val="center"/>
        <w:rPr>
          <w:rFonts w:ascii="Arial" w:hAnsi="Arial" w:cs="Arial"/>
          <w:sz w:val="20"/>
          <w:szCs w:val="26"/>
        </w:rPr>
      </w:pPr>
      <w:r w:rsidRPr="00616B34">
        <w:rPr>
          <w:rFonts w:ascii="Arial" w:hAnsi="Arial" w:cs="Arial"/>
          <w:bCs/>
          <w:sz w:val="20"/>
          <w:szCs w:val="26"/>
        </w:rPr>
        <w:t>MẪU SỔ THEO DÕI VÀ ĐÁNH GIÁ NGƯỜI HỌC</w:t>
      </w:r>
      <w:r w:rsidRPr="00616B34">
        <w:rPr>
          <w:rFonts w:ascii="Arial" w:hAnsi="Arial" w:cs="Arial"/>
          <w:bCs/>
          <w:sz w:val="20"/>
          <w:szCs w:val="26"/>
        </w:rPr>
        <w:br/>
      </w:r>
      <w:r w:rsidR="00C560C8" w:rsidRPr="00616B34">
        <w:rPr>
          <w:rFonts w:ascii="Arial" w:hAnsi="Arial" w:cs="Arial"/>
          <w:i/>
          <w:iCs/>
          <w:sz w:val="20"/>
          <w:szCs w:val="26"/>
        </w:rPr>
        <w:t>(Kèm theo Thông tư số</w:t>
      </w:r>
      <w:r w:rsidR="003661F4" w:rsidRPr="00616B34">
        <w:rPr>
          <w:rFonts w:ascii="Arial" w:hAnsi="Arial" w:cs="Arial"/>
          <w:i/>
          <w:iCs/>
          <w:sz w:val="20"/>
          <w:szCs w:val="26"/>
        </w:rPr>
        <w:t xml:space="preserve"> </w:t>
      </w:r>
      <w:r w:rsidRPr="00616B34">
        <w:rPr>
          <w:rFonts w:ascii="Arial" w:hAnsi="Arial" w:cs="Arial"/>
          <w:i/>
          <w:iCs/>
          <w:sz w:val="20"/>
          <w:szCs w:val="26"/>
        </w:rPr>
        <w:t xml:space="preserve">     </w:t>
      </w:r>
      <w:r w:rsidR="00C560C8" w:rsidRPr="00616B34">
        <w:rPr>
          <w:rFonts w:ascii="Arial" w:hAnsi="Arial" w:cs="Arial"/>
          <w:i/>
          <w:iCs/>
          <w:sz w:val="20"/>
          <w:szCs w:val="26"/>
        </w:rPr>
        <w:t>/2022/TT-BGDĐT ngày</w:t>
      </w:r>
      <w:r w:rsidRPr="00616B34">
        <w:rPr>
          <w:rFonts w:ascii="Arial" w:hAnsi="Arial" w:cs="Arial"/>
          <w:i/>
          <w:iCs/>
          <w:sz w:val="20"/>
          <w:szCs w:val="26"/>
        </w:rPr>
        <w:t xml:space="preserve">     </w:t>
      </w:r>
      <w:r w:rsidR="003661F4" w:rsidRPr="00616B34">
        <w:rPr>
          <w:rFonts w:ascii="Arial" w:hAnsi="Arial" w:cs="Arial"/>
          <w:i/>
          <w:iCs/>
          <w:sz w:val="20"/>
          <w:szCs w:val="26"/>
        </w:rPr>
        <w:t xml:space="preserve"> </w:t>
      </w:r>
      <w:r w:rsidR="00C560C8" w:rsidRPr="00616B34">
        <w:rPr>
          <w:rFonts w:ascii="Arial" w:hAnsi="Arial" w:cs="Arial"/>
          <w:i/>
          <w:iCs/>
          <w:sz w:val="20"/>
          <w:szCs w:val="26"/>
        </w:rPr>
        <w:t>tháng</w:t>
      </w:r>
      <w:r w:rsidRPr="00616B34">
        <w:rPr>
          <w:rFonts w:ascii="Arial" w:hAnsi="Arial" w:cs="Arial"/>
          <w:i/>
          <w:iCs/>
          <w:sz w:val="20"/>
          <w:szCs w:val="26"/>
        </w:rPr>
        <w:t xml:space="preserve">     </w:t>
      </w:r>
      <w:r w:rsidR="003661F4" w:rsidRPr="00616B34">
        <w:rPr>
          <w:rFonts w:ascii="Arial" w:hAnsi="Arial" w:cs="Arial"/>
          <w:i/>
          <w:iCs/>
          <w:sz w:val="20"/>
          <w:szCs w:val="26"/>
        </w:rPr>
        <w:t xml:space="preserve"> </w:t>
      </w:r>
      <w:r w:rsidR="00C560C8" w:rsidRPr="00616B34">
        <w:rPr>
          <w:rFonts w:ascii="Arial" w:hAnsi="Arial" w:cs="Arial"/>
          <w:i/>
          <w:iCs/>
          <w:sz w:val="20"/>
          <w:szCs w:val="26"/>
        </w:rPr>
        <w:t>năm 2022</w:t>
      </w:r>
      <w:r w:rsidRPr="00616B34">
        <w:rPr>
          <w:rFonts w:ascii="Arial" w:hAnsi="Arial" w:cs="Arial"/>
          <w:i/>
          <w:iCs/>
          <w:sz w:val="20"/>
          <w:szCs w:val="26"/>
        </w:rPr>
        <w:t xml:space="preserve"> </w:t>
      </w:r>
      <w:r w:rsidR="00C560C8" w:rsidRPr="00616B34">
        <w:rPr>
          <w:rFonts w:ascii="Arial" w:hAnsi="Arial" w:cs="Arial"/>
          <w:i/>
          <w:iCs/>
          <w:sz w:val="20"/>
          <w:szCs w:val="26"/>
        </w:rPr>
        <w:t>của Bộ trưởng Bộ Giáo dục và Đào tạo)</w:t>
      </w:r>
    </w:p>
    <w:p w:rsidR="00FE2A2C" w:rsidRPr="00616B34" w:rsidRDefault="00FE2A2C" w:rsidP="00113C60">
      <w:pPr>
        <w:widowControl w:val="0"/>
        <w:autoSpaceDE w:val="0"/>
        <w:autoSpaceDN w:val="0"/>
        <w:adjustRightInd w:val="0"/>
        <w:spacing w:before="120"/>
        <w:rPr>
          <w:rFonts w:ascii="Arial" w:hAnsi="Arial" w:cs="Arial"/>
          <w:b/>
          <w:bCs/>
          <w:sz w:val="20"/>
          <w:szCs w:val="32"/>
        </w:rPr>
      </w:pPr>
    </w:p>
    <w:p w:rsidR="00987C60" w:rsidRPr="00616B34" w:rsidRDefault="00C560C8" w:rsidP="00113C60">
      <w:pPr>
        <w:widowControl w:val="0"/>
        <w:autoSpaceDE w:val="0"/>
        <w:autoSpaceDN w:val="0"/>
        <w:adjustRightInd w:val="0"/>
        <w:spacing w:before="120"/>
        <w:rPr>
          <w:rFonts w:ascii="Arial" w:hAnsi="Arial" w:cs="Arial"/>
          <w:b/>
          <w:bCs/>
          <w:sz w:val="20"/>
          <w:szCs w:val="32"/>
        </w:rPr>
      </w:pPr>
      <w:r w:rsidRPr="00616B34">
        <w:rPr>
          <w:rFonts w:ascii="Arial" w:hAnsi="Arial" w:cs="Arial"/>
          <w:b/>
          <w:bCs/>
          <w:sz w:val="20"/>
          <w:szCs w:val="32"/>
        </w:rPr>
        <w:t>Tỉn</w:t>
      </w:r>
      <w:r w:rsidR="00987C60" w:rsidRPr="00616B34">
        <w:rPr>
          <w:rFonts w:ascii="Arial" w:hAnsi="Arial" w:cs="Arial"/>
          <w:b/>
          <w:bCs/>
          <w:sz w:val="20"/>
          <w:szCs w:val="32"/>
        </w:rPr>
        <w:t>h/ Thành phố:………………………..…………...</w:t>
      </w:r>
    </w:p>
    <w:p w:rsidR="00987C60" w:rsidRPr="00616B34" w:rsidRDefault="00C560C8" w:rsidP="00113C60">
      <w:pPr>
        <w:widowControl w:val="0"/>
        <w:autoSpaceDE w:val="0"/>
        <w:autoSpaceDN w:val="0"/>
        <w:adjustRightInd w:val="0"/>
        <w:spacing w:before="120"/>
        <w:rPr>
          <w:rFonts w:ascii="Arial" w:hAnsi="Arial" w:cs="Arial"/>
          <w:b/>
          <w:bCs/>
          <w:sz w:val="20"/>
          <w:szCs w:val="32"/>
        </w:rPr>
      </w:pPr>
      <w:r w:rsidRPr="00616B34">
        <w:rPr>
          <w:rFonts w:ascii="Arial" w:hAnsi="Arial" w:cs="Arial"/>
          <w:b/>
          <w:bCs/>
          <w:sz w:val="20"/>
          <w:szCs w:val="32"/>
        </w:rPr>
        <w:t>Huyện/ Quận/ Thị xã:…………….…………………</w:t>
      </w:r>
    </w:p>
    <w:p w:rsidR="00C560C8" w:rsidRPr="00616B34" w:rsidRDefault="00C560C8" w:rsidP="00113C60">
      <w:pPr>
        <w:widowControl w:val="0"/>
        <w:autoSpaceDE w:val="0"/>
        <w:autoSpaceDN w:val="0"/>
        <w:adjustRightInd w:val="0"/>
        <w:spacing w:before="120"/>
        <w:rPr>
          <w:rFonts w:ascii="Arial" w:hAnsi="Arial" w:cs="Arial"/>
          <w:sz w:val="20"/>
          <w:szCs w:val="32"/>
        </w:rPr>
      </w:pPr>
      <w:r w:rsidRPr="00616B34">
        <w:rPr>
          <w:rFonts w:ascii="Arial" w:hAnsi="Arial" w:cs="Arial"/>
          <w:b/>
          <w:bCs/>
          <w:sz w:val="20"/>
          <w:szCs w:val="32"/>
        </w:rPr>
        <w:t>Cơ sở giáo dục nghề nghiệp:………………………</w:t>
      </w:r>
    </w:p>
    <w:p w:rsidR="006A2596" w:rsidRPr="00616B34" w:rsidRDefault="006A2596" w:rsidP="00113C60">
      <w:pPr>
        <w:widowControl w:val="0"/>
        <w:autoSpaceDE w:val="0"/>
        <w:autoSpaceDN w:val="0"/>
        <w:adjustRightInd w:val="0"/>
        <w:spacing w:before="120"/>
        <w:jc w:val="center"/>
        <w:rPr>
          <w:rFonts w:ascii="Arial" w:hAnsi="Arial" w:cs="Arial"/>
          <w:b/>
          <w:bCs/>
          <w:sz w:val="20"/>
          <w:szCs w:val="52"/>
        </w:rPr>
      </w:pPr>
    </w:p>
    <w:p w:rsidR="00C560C8" w:rsidRPr="00616B34" w:rsidRDefault="006A2596" w:rsidP="00113C60">
      <w:pPr>
        <w:widowControl w:val="0"/>
        <w:autoSpaceDE w:val="0"/>
        <w:autoSpaceDN w:val="0"/>
        <w:adjustRightInd w:val="0"/>
        <w:spacing w:before="120"/>
        <w:jc w:val="center"/>
        <w:rPr>
          <w:rFonts w:ascii="Arial" w:hAnsi="Arial" w:cs="Arial"/>
          <w:b/>
          <w:szCs w:val="52"/>
        </w:rPr>
      </w:pPr>
      <w:r w:rsidRPr="00616B34">
        <w:rPr>
          <w:rFonts w:ascii="Arial" w:hAnsi="Arial" w:cs="Arial"/>
          <w:b/>
          <w:bCs/>
          <w:szCs w:val="52"/>
        </w:rPr>
        <w:t>SỔ THEO DÕI VÀ ĐÁNH GIÁ NGƯỜI HỌC</w:t>
      </w:r>
    </w:p>
    <w:p w:rsidR="00C560C8" w:rsidRPr="00616B34" w:rsidRDefault="00C560C8" w:rsidP="00113C60">
      <w:pPr>
        <w:widowControl w:val="0"/>
        <w:autoSpaceDE w:val="0"/>
        <w:autoSpaceDN w:val="0"/>
        <w:adjustRightInd w:val="0"/>
        <w:spacing w:before="120"/>
        <w:jc w:val="center"/>
        <w:rPr>
          <w:rFonts w:ascii="Arial" w:hAnsi="Arial" w:cs="Arial"/>
          <w:sz w:val="20"/>
          <w:szCs w:val="32"/>
        </w:rPr>
      </w:pPr>
      <w:r w:rsidRPr="00616B34">
        <w:rPr>
          <w:rFonts w:ascii="Arial" w:hAnsi="Arial" w:cs="Arial"/>
          <w:b/>
          <w:bCs/>
          <w:sz w:val="20"/>
          <w:szCs w:val="32"/>
        </w:rPr>
        <w:t>(Học khối lượng kiến thức văn hóa trung học phổ thông trong</w:t>
      </w:r>
      <w:r w:rsidR="006A2596" w:rsidRPr="00616B34">
        <w:rPr>
          <w:rFonts w:ascii="Arial" w:hAnsi="Arial" w:cs="Arial"/>
          <w:b/>
          <w:bCs/>
          <w:sz w:val="20"/>
          <w:szCs w:val="32"/>
        </w:rPr>
        <w:t xml:space="preserve"> </w:t>
      </w:r>
      <w:r w:rsidRPr="00616B34">
        <w:rPr>
          <w:rFonts w:ascii="Arial" w:hAnsi="Arial" w:cs="Arial"/>
          <w:b/>
          <w:bCs/>
          <w:sz w:val="20"/>
          <w:szCs w:val="32"/>
        </w:rPr>
        <w:t>cơ sở giáo dục nghề nghiệp)</w:t>
      </w:r>
    </w:p>
    <w:p w:rsidR="00C560C8" w:rsidRPr="00616B34" w:rsidRDefault="00C560C8" w:rsidP="00113C60">
      <w:pPr>
        <w:widowControl w:val="0"/>
        <w:autoSpaceDE w:val="0"/>
        <w:autoSpaceDN w:val="0"/>
        <w:adjustRightInd w:val="0"/>
        <w:spacing w:before="120"/>
        <w:jc w:val="center"/>
        <w:rPr>
          <w:rFonts w:ascii="Arial" w:hAnsi="Arial" w:cs="Arial"/>
          <w:sz w:val="20"/>
          <w:szCs w:val="28"/>
        </w:rPr>
      </w:pPr>
      <w:r w:rsidRPr="00616B34">
        <w:rPr>
          <w:rFonts w:ascii="Arial" w:hAnsi="Arial" w:cs="Arial"/>
          <w:b/>
          <w:bCs/>
          <w:sz w:val="20"/>
          <w:szCs w:val="28"/>
        </w:rPr>
        <w:t xml:space="preserve">TÊN LỚP </w:t>
      </w:r>
      <w:r w:rsidRPr="00616B34">
        <w:rPr>
          <w:rFonts w:ascii="Arial" w:hAnsi="Arial" w:cs="Arial"/>
          <w:sz w:val="20"/>
          <w:szCs w:val="28"/>
        </w:rPr>
        <w:t>.........................................</w:t>
      </w:r>
    </w:p>
    <w:p w:rsidR="006A2596" w:rsidRPr="00616B34" w:rsidRDefault="006A2596" w:rsidP="00113C60">
      <w:pPr>
        <w:widowControl w:val="0"/>
        <w:autoSpaceDE w:val="0"/>
        <w:autoSpaceDN w:val="0"/>
        <w:adjustRightInd w:val="0"/>
        <w:spacing w:before="120"/>
        <w:jc w:val="center"/>
        <w:rPr>
          <w:rFonts w:ascii="Arial" w:hAnsi="Arial" w:cs="Arial"/>
          <w:sz w:val="20"/>
          <w:szCs w:val="28"/>
        </w:rPr>
      </w:pPr>
    </w:p>
    <w:p w:rsidR="00C560C8" w:rsidRPr="00616B34" w:rsidRDefault="00C560C8" w:rsidP="00113C60">
      <w:pPr>
        <w:widowControl w:val="0"/>
        <w:autoSpaceDE w:val="0"/>
        <w:autoSpaceDN w:val="0"/>
        <w:adjustRightInd w:val="0"/>
        <w:spacing w:before="120"/>
        <w:jc w:val="center"/>
        <w:rPr>
          <w:rFonts w:ascii="Arial" w:hAnsi="Arial" w:cs="Arial"/>
          <w:b/>
          <w:bCs/>
          <w:sz w:val="20"/>
          <w:szCs w:val="28"/>
        </w:rPr>
      </w:pPr>
      <w:r w:rsidRPr="00616B34">
        <w:rPr>
          <w:rFonts w:ascii="Arial" w:hAnsi="Arial" w:cs="Arial"/>
          <w:b/>
          <w:bCs/>
          <w:sz w:val="20"/>
          <w:szCs w:val="28"/>
        </w:rPr>
        <w:t>KHÓA HỌC:…………………….………….</w:t>
      </w:r>
    </w:p>
    <w:p w:rsidR="006A2596" w:rsidRPr="00616B34" w:rsidRDefault="006A2596" w:rsidP="00113C60">
      <w:pPr>
        <w:widowControl w:val="0"/>
        <w:autoSpaceDE w:val="0"/>
        <w:autoSpaceDN w:val="0"/>
        <w:adjustRightInd w:val="0"/>
        <w:spacing w:before="120"/>
        <w:jc w:val="center"/>
        <w:rPr>
          <w:rFonts w:ascii="Arial" w:hAnsi="Arial" w:cs="Arial"/>
          <w:sz w:val="20"/>
          <w:szCs w:val="28"/>
        </w:rPr>
      </w:pPr>
    </w:p>
    <w:p w:rsidR="006A2596" w:rsidRPr="00616B34" w:rsidRDefault="00C560C8" w:rsidP="00113C60">
      <w:pPr>
        <w:widowControl w:val="0"/>
        <w:autoSpaceDE w:val="0"/>
        <w:autoSpaceDN w:val="0"/>
        <w:adjustRightInd w:val="0"/>
        <w:spacing w:before="120"/>
        <w:rPr>
          <w:rFonts w:ascii="Arial" w:hAnsi="Arial" w:cs="Arial"/>
          <w:b/>
          <w:bCs/>
          <w:sz w:val="20"/>
          <w:szCs w:val="32"/>
        </w:rPr>
      </w:pPr>
      <w:r w:rsidRPr="00616B34">
        <w:rPr>
          <w:rFonts w:ascii="Arial" w:hAnsi="Arial" w:cs="Arial"/>
          <w:b/>
          <w:bCs/>
          <w:sz w:val="20"/>
          <w:szCs w:val="32"/>
        </w:rPr>
        <w:t>Tỉn</w:t>
      </w:r>
      <w:r w:rsidR="006A2596" w:rsidRPr="00616B34">
        <w:rPr>
          <w:rFonts w:ascii="Arial" w:hAnsi="Arial" w:cs="Arial"/>
          <w:b/>
          <w:bCs/>
          <w:sz w:val="20"/>
          <w:szCs w:val="32"/>
        </w:rPr>
        <w:t>h/ Thành phố:………………………..…………...</w:t>
      </w:r>
    </w:p>
    <w:p w:rsidR="006A2596" w:rsidRPr="00616B34" w:rsidRDefault="00C560C8" w:rsidP="00113C60">
      <w:pPr>
        <w:widowControl w:val="0"/>
        <w:autoSpaceDE w:val="0"/>
        <w:autoSpaceDN w:val="0"/>
        <w:adjustRightInd w:val="0"/>
        <w:spacing w:before="120"/>
        <w:rPr>
          <w:rFonts w:ascii="Arial" w:hAnsi="Arial" w:cs="Arial"/>
          <w:b/>
          <w:bCs/>
          <w:sz w:val="20"/>
          <w:szCs w:val="32"/>
        </w:rPr>
      </w:pPr>
      <w:r w:rsidRPr="00616B34">
        <w:rPr>
          <w:rFonts w:ascii="Arial" w:hAnsi="Arial" w:cs="Arial"/>
          <w:b/>
          <w:bCs/>
          <w:sz w:val="20"/>
          <w:szCs w:val="32"/>
        </w:rPr>
        <w:t>Hu</w:t>
      </w:r>
      <w:r w:rsidR="006A2596" w:rsidRPr="00616B34">
        <w:rPr>
          <w:rFonts w:ascii="Arial" w:hAnsi="Arial" w:cs="Arial"/>
          <w:b/>
          <w:bCs/>
          <w:sz w:val="20"/>
          <w:szCs w:val="32"/>
        </w:rPr>
        <w:t>yện/ Quận/ Thị xã:…………….…………………</w:t>
      </w:r>
    </w:p>
    <w:p w:rsidR="00C560C8" w:rsidRPr="00616B34" w:rsidRDefault="00C560C8" w:rsidP="00113C60">
      <w:pPr>
        <w:widowControl w:val="0"/>
        <w:autoSpaceDE w:val="0"/>
        <w:autoSpaceDN w:val="0"/>
        <w:adjustRightInd w:val="0"/>
        <w:spacing w:before="120"/>
        <w:rPr>
          <w:rFonts w:ascii="Arial" w:hAnsi="Arial" w:cs="Arial"/>
          <w:b/>
          <w:bCs/>
          <w:sz w:val="20"/>
          <w:szCs w:val="32"/>
        </w:rPr>
      </w:pPr>
      <w:r w:rsidRPr="00616B34">
        <w:rPr>
          <w:rFonts w:ascii="Arial" w:hAnsi="Arial" w:cs="Arial"/>
          <w:b/>
          <w:bCs/>
          <w:sz w:val="20"/>
          <w:szCs w:val="32"/>
        </w:rPr>
        <w:t>Cơ sở giáo dục nghề nghiệp:………………………</w:t>
      </w:r>
    </w:p>
    <w:p w:rsidR="007A1567" w:rsidRPr="00616B34" w:rsidRDefault="007A1567" w:rsidP="00113C60">
      <w:pPr>
        <w:widowControl w:val="0"/>
        <w:autoSpaceDE w:val="0"/>
        <w:autoSpaceDN w:val="0"/>
        <w:adjustRightInd w:val="0"/>
        <w:spacing w:before="120"/>
        <w:rPr>
          <w:rFonts w:ascii="Arial" w:hAnsi="Arial" w:cs="Arial"/>
          <w:sz w:val="20"/>
          <w:szCs w:val="32"/>
        </w:rPr>
      </w:pPr>
    </w:p>
    <w:p w:rsidR="00C560C8" w:rsidRPr="00616B34" w:rsidRDefault="007A1567" w:rsidP="00113C60">
      <w:pPr>
        <w:widowControl w:val="0"/>
        <w:autoSpaceDE w:val="0"/>
        <w:autoSpaceDN w:val="0"/>
        <w:adjustRightInd w:val="0"/>
        <w:spacing w:before="120"/>
        <w:jc w:val="center"/>
        <w:rPr>
          <w:rFonts w:ascii="Arial" w:hAnsi="Arial" w:cs="Arial"/>
          <w:b/>
          <w:szCs w:val="52"/>
        </w:rPr>
      </w:pPr>
      <w:r w:rsidRPr="00616B34">
        <w:rPr>
          <w:rFonts w:ascii="Arial" w:hAnsi="Arial" w:cs="Arial"/>
          <w:b/>
          <w:bCs/>
          <w:szCs w:val="52"/>
        </w:rPr>
        <w:t>SỔ THEO DÕI VÀ ĐÁNH GIÁ NGƯỜI HỌC</w:t>
      </w:r>
    </w:p>
    <w:p w:rsidR="00C560C8" w:rsidRPr="00616B34" w:rsidRDefault="00C560C8" w:rsidP="00113C60">
      <w:pPr>
        <w:widowControl w:val="0"/>
        <w:autoSpaceDE w:val="0"/>
        <w:autoSpaceDN w:val="0"/>
        <w:adjustRightInd w:val="0"/>
        <w:spacing w:before="120"/>
        <w:jc w:val="center"/>
        <w:rPr>
          <w:rFonts w:ascii="Arial" w:hAnsi="Arial" w:cs="Arial"/>
          <w:b/>
          <w:bCs/>
          <w:sz w:val="20"/>
          <w:szCs w:val="32"/>
        </w:rPr>
      </w:pPr>
      <w:r w:rsidRPr="00616B34">
        <w:rPr>
          <w:rFonts w:ascii="Arial" w:hAnsi="Arial" w:cs="Arial"/>
          <w:b/>
          <w:bCs/>
          <w:sz w:val="20"/>
          <w:szCs w:val="32"/>
        </w:rPr>
        <w:t>(Học khối lượng kiến thức văn hóa trung học phổ thông trong cơ sở giáo dục nghề nghiệp)</w:t>
      </w:r>
    </w:p>
    <w:p w:rsidR="007A1567" w:rsidRPr="00616B34" w:rsidRDefault="007A1567" w:rsidP="00113C60">
      <w:pPr>
        <w:widowControl w:val="0"/>
        <w:autoSpaceDE w:val="0"/>
        <w:autoSpaceDN w:val="0"/>
        <w:adjustRightInd w:val="0"/>
        <w:spacing w:before="120"/>
        <w:jc w:val="center"/>
        <w:rPr>
          <w:rFonts w:ascii="Arial" w:hAnsi="Arial" w:cs="Arial"/>
          <w:sz w:val="20"/>
          <w:szCs w:val="32"/>
        </w:rPr>
      </w:pPr>
    </w:p>
    <w:p w:rsidR="00C560C8" w:rsidRPr="00616B34" w:rsidRDefault="00C560C8" w:rsidP="00113C60">
      <w:pPr>
        <w:widowControl w:val="0"/>
        <w:autoSpaceDE w:val="0"/>
        <w:autoSpaceDN w:val="0"/>
        <w:adjustRightInd w:val="0"/>
        <w:spacing w:before="120"/>
        <w:jc w:val="center"/>
        <w:rPr>
          <w:rFonts w:ascii="Arial" w:hAnsi="Arial" w:cs="Arial"/>
          <w:sz w:val="20"/>
          <w:szCs w:val="28"/>
        </w:rPr>
      </w:pPr>
      <w:r w:rsidRPr="00616B34">
        <w:rPr>
          <w:rFonts w:ascii="Arial" w:hAnsi="Arial" w:cs="Arial"/>
          <w:sz w:val="20"/>
          <w:szCs w:val="28"/>
        </w:rPr>
        <w:t>CƠ SỞ GIÁO DỤC NGHỀ NGHIỆP</w:t>
      </w:r>
    </w:p>
    <w:p w:rsidR="00C560C8" w:rsidRPr="00616B34" w:rsidRDefault="00C560C8" w:rsidP="00113C60">
      <w:pPr>
        <w:widowControl w:val="0"/>
        <w:autoSpaceDE w:val="0"/>
        <w:autoSpaceDN w:val="0"/>
        <w:adjustRightInd w:val="0"/>
        <w:spacing w:before="120"/>
        <w:jc w:val="center"/>
        <w:rPr>
          <w:rFonts w:ascii="Arial" w:hAnsi="Arial" w:cs="Arial"/>
          <w:sz w:val="20"/>
          <w:szCs w:val="16"/>
        </w:rPr>
      </w:pPr>
      <w:r w:rsidRPr="00616B34">
        <w:rPr>
          <w:rFonts w:ascii="Arial" w:hAnsi="Arial" w:cs="Arial"/>
          <w:sz w:val="20"/>
          <w:szCs w:val="16"/>
        </w:rPr>
        <w:t>............................................................................................</w:t>
      </w:r>
    </w:p>
    <w:p w:rsidR="007A1567" w:rsidRPr="00616B34" w:rsidRDefault="007A1567" w:rsidP="00113C60">
      <w:pPr>
        <w:widowControl w:val="0"/>
        <w:autoSpaceDE w:val="0"/>
        <w:autoSpaceDN w:val="0"/>
        <w:adjustRightInd w:val="0"/>
        <w:spacing w:before="120"/>
        <w:jc w:val="center"/>
        <w:rPr>
          <w:rFonts w:ascii="Arial" w:hAnsi="Arial" w:cs="Arial"/>
          <w:sz w:val="20"/>
          <w:szCs w:val="16"/>
        </w:rPr>
      </w:pPr>
    </w:p>
    <w:p w:rsidR="00C560C8" w:rsidRPr="00616B34" w:rsidRDefault="00C560C8" w:rsidP="00113C60">
      <w:pPr>
        <w:widowControl w:val="0"/>
        <w:autoSpaceDE w:val="0"/>
        <w:autoSpaceDN w:val="0"/>
        <w:adjustRightInd w:val="0"/>
        <w:spacing w:before="120"/>
        <w:jc w:val="center"/>
        <w:rPr>
          <w:rFonts w:ascii="Arial" w:hAnsi="Arial" w:cs="Arial"/>
          <w:sz w:val="20"/>
          <w:szCs w:val="18"/>
        </w:rPr>
      </w:pPr>
      <w:r w:rsidRPr="00616B34">
        <w:rPr>
          <w:rFonts w:ascii="Arial" w:hAnsi="Arial" w:cs="Arial"/>
          <w:b/>
          <w:bCs/>
          <w:i/>
          <w:iCs/>
          <w:sz w:val="20"/>
          <w:szCs w:val="26"/>
        </w:rPr>
        <w:t xml:space="preserve">Huyện </w:t>
      </w:r>
      <w:r w:rsidRPr="00616B34">
        <w:rPr>
          <w:rFonts w:ascii="Arial" w:hAnsi="Arial" w:cs="Arial"/>
          <w:i/>
          <w:iCs/>
          <w:sz w:val="20"/>
          <w:szCs w:val="26"/>
        </w:rPr>
        <w:t xml:space="preserve">(quận, TX, TP thuộc tỉnh): </w:t>
      </w:r>
      <w:r w:rsidRPr="00616B34">
        <w:rPr>
          <w:rFonts w:ascii="Arial" w:hAnsi="Arial" w:cs="Arial"/>
          <w:i/>
          <w:iCs/>
          <w:sz w:val="20"/>
          <w:szCs w:val="18"/>
        </w:rPr>
        <w:t>.......................</w:t>
      </w:r>
    </w:p>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rPr>
        <w:t>Tỉnh(Thành</w:t>
      </w:r>
      <w:r w:rsidR="00644194" w:rsidRPr="00616B34">
        <w:rPr>
          <w:rFonts w:ascii="Arial" w:hAnsi="Arial" w:cs="Arial"/>
          <w:b/>
          <w:bCs/>
          <w:sz w:val="20"/>
        </w:rPr>
        <w:t xml:space="preserve"> </w:t>
      </w:r>
      <w:r w:rsidRPr="00616B34">
        <w:rPr>
          <w:rFonts w:ascii="Arial" w:hAnsi="Arial" w:cs="Arial"/>
          <w:b/>
          <w:bCs/>
          <w:sz w:val="20"/>
        </w:rPr>
        <w:t>phố</w:t>
      </w:r>
      <w:r w:rsidRPr="00616B34">
        <w:rPr>
          <w:rFonts w:ascii="Arial" w:hAnsi="Arial" w:cs="Arial"/>
          <w:sz w:val="20"/>
        </w:rPr>
        <w:t>): ………………………………………………………………………</w:t>
      </w:r>
    </w:p>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rPr>
        <w:t xml:space="preserve">TÊN LỚP :………………………………………… KHÓA HỌC: </w:t>
      </w:r>
      <w:r w:rsidRPr="00616B34">
        <w:rPr>
          <w:rFonts w:ascii="Arial" w:hAnsi="Arial" w:cs="Arial"/>
          <w:sz w:val="20"/>
        </w:rPr>
        <w:t>……………………..…………</w:t>
      </w:r>
    </w:p>
    <w:p w:rsidR="00BB7522" w:rsidRPr="00616B34" w:rsidRDefault="00BB7522" w:rsidP="00113C60">
      <w:pPr>
        <w:widowControl w:val="0"/>
        <w:autoSpaceDE w:val="0"/>
        <w:autoSpaceDN w:val="0"/>
        <w:adjustRightInd w:val="0"/>
        <w:spacing w:before="120"/>
        <w:jc w:val="center"/>
        <w:rPr>
          <w:rFonts w:ascii="Arial" w:hAnsi="Arial" w:cs="Arial"/>
          <w:b/>
          <w:bCs/>
          <w:sz w:val="20"/>
        </w:rPr>
      </w:pPr>
    </w:p>
    <w:tbl>
      <w:tblPr>
        <w:tblW w:w="0" w:type="auto"/>
        <w:tblLook w:val="01E0" w:firstRow="1" w:lastRow="1" w:firstColumn="1" w:lastColumn="1" w:noHBand="0" w:noVBand="0"/>
      </w:tblPr>
      <w:tblGrid>
        <w:gridCol w:w="4484"/>
        <w:gridCol w:w="4587"/>
      </w:tblGrid>
      <w:tr w:rsidR="00BB7522" w:rsidRPr="00052C52" w:rsidTr="00052C52">
        <w:tc>
          <w:tcPr>
            <w:tcW w:w="6588" w:type="dxa"/>
            <w:shd w:val="clear" w:color="auto" w:fill="auto"/>
          </w:tcPr>
          <w:p w:rsidR="00BB7522" w:rsidRPr="00052C52" w:rsidRDefault="00BB7522" w:rsidP="00052C52">
            <w:pPr>
              <w:widowControl w:val="0"/>
              <w:autoSpaceDE w:val="0"/>
              <w:autoSpaceDN w:val="0"/>
              <w:adjustRightInd w:val="0"/>
              <w:spacing w:before="120"/>
              <w:jc w:val="center"/>
              <w:rPr>
                <w:rFonts w:ascii="Arial" w:hAnsi="Arial" w:cs="Arial"/>
                <w:b/>
                <w:bCs/>
                <w:sz w:val="20"/>
              </w:rPr>
            </w:pPr>
            <w:r w:rsidRPr="00052C52">
              <w:rPr>
                <w:rFonts w:ascii="Arial" w:hAnsi="Arial" w:cs="Arial"/>
                <w:b/>
                <w:bCs/>
                <w:sz w:val="20"/>
              </w:rPr>
              <w:t>Giáo viên phụ trách lớp</w:t>
            </w:r>
            <w:r w:rsidRPr="00052C52">
              <w:rPr>
                <w:rFonts w:ascii="Arial" w:hAnsi="Arial" w:cs="Arial"/>
                <w:b/>
                <w:bCs/>
                <w:sz w:val="20"/>
              </w:rPr>
              <w:br/>
            </w:r>
            <w:r w:rsidRPr="00052C52">
              <w:rPr>
                <w:rFonts w:ascii="Arial" w:hAnsi="Arial" w:cs="Arial"/>
                <w:i/>
                <w:iCs/>
                <w:sz w:val="20"/>
              </w:rPr>
              <w:t>(Ký, ghi rõ họ tên)</w:t>
            </w:r>
            <w:r w:rsidRPr="00052C52">
              <w:rPr>
                <w:rFonts w:ascii="Arial" w:hAnsi="Arial" w:cs="Arial"/>
                <w:iCs/>
                <w:sz w:val="20"/>
              </w:rPr>
              <w:br/>
            </w:r>
            <w:r w:rsidRPr="00052C52">
              <w:rPr>
                <w:rFonts w:ascii="Arial" w:hAnsi="Arial" w:cs="Arial"/>
                <w:iCs/>
                <w:sz w:val="20"/>
              </w:rPr>
              <w:br/>
            </w:r>
            <w:r w:rsidRPr="00052C52">
              <w:rPr>
                <w:rFonts w:ascii="Arial" w:hAnsi="Arial" w:cs="Arial"/>
                <w:iCs/>
                <w:sz w:val="20"/>
              </w:rPr>
              <w:br/>
            </w:r>
            <w:r w:rsidRPr="00052C52">
              <w:rPr>
                <w:rFonts w:ascii="Arial" w:hAnsi="Arial" w:cs="Arial"/>
                <w:iCs/>
                <w:sz w:val="20"/>
              </w:rPr>
              <w:br/>
            </w:r>
          </w:p>
        </w:tc>
        <w:tc>
          <w:tcPr>
            <w:tcW w:w="6588" w:type="dxa"/>
            <w:shd w:val="clear" w:color="auto" w:fill="auto"/>
          </w:tcPr>
          <w:p w:rsidR="00BB7522" w:rsidRPr="00052C52" w:rsidRDefault="00BB7522" w:rsidP="00052C52">
            <w:pPr>
              <w:widowControl w:val="0"/>
              <w:autoSpaceDE w:val="0"/>
              <w:autoSpaceDN w:val="0"/>
              <w:adjustRightInd w:val="0"/>
              <w:spacing w:before="120"/>
              <w:jc w:val="center"/>
              <w:rPr>
                <w:rFonts w:ascii="Arial" w:hAnsi="Arial" w:cs="Arial"/>
                <w:b/>
                <w:bCs/>
                <w:sz w:val="20"/>
              </w:rPr>
            </w:pPr>
            <w:r w:rsidRPr="00052C52">
              <w:rPr>
                <w:rFonts w:ascii="Arial" w:hAnsi="Arial" w:cs="Arial"/>
                <w:b/>
                <w:bCs/>
                <w:sz w:val="20"/>
              </w:rPr>
              <w:t>Thủ trưởng đơn vị</w:t>
            </w:r>
            <w:r w:rsidRPr="00052C52">
              <w:rPr>
                <w:rFonts w:ascii="Arial" w:hAnsi="Arial" w:cs="Arial"/>
                <w:b/>
                <w:bCs/>
                <w:sz w:val="20"/>
              </w:rPr>
              <w:br/>
            </w:r>
            <w:r w:rsidRPr="00052C52">
              <w:rPr>
                <w:rFonts w:ascii="Arial" w:hAnsi="Arial" w:cs="Arial"/>
                <w:i/>
                <w:iCs/>
                <w:sz w:val="20"/>
              </w:rPr>
              <w:t>(Ký, ghi rõ họ tên,đóng dấu)</w:t>
            </w:r>
          </w:p>
        </w:tc>
      </w:tr>
    </w:tbl>
    <w:p w:rsidR="00BB7522" w:rsidRPr="00616B34" w:rsidRDefault="00BB7522" w:rsidP="00113C60">
      <w:pPr>
        <w:widowControl w:val="0"/>
        <w:autoSpaceDE w:val="0"/>
        <w:autoSpaceDN w:val="0"/>
        <w:adjustRightInd w:val="0"/>
        <w:spacing w:before="120"/>
        <w:jc w:val="center"/>
        <w:rPr>
          <w:rFonts w:ascii="Arial" w:hAnsi="Arial" w:cs="Arial"/>
          <w:b/>
          <w:bCs/>
          <w:sz w:val="20"/>
        </w:rPr>
      </w:pPr>
    </w:p>
    <w:p w:rsidR="00BB7522" w:rsidRPr="00616B34" w:rsidRDefault="00BB7522" w:rsidP="00113C60">
      <w:pPr>
        <w:widowControl w:val="0"/>
        <w:autoSpaceDE w:val="0"/>
        <w:autoSpaceDN w:val="0"/>
        <w:adjustRightInd w:val="0"/>
        <w:spacing w:before="120"/>
        <w:jc w:val="center"/>
        <w:rPr>
          <w:rFonts w:ascii="Arial" w:hAnsi="Arial" w:cs="Arial"/>
          <w:b/>
          <w:szCs w:val="40"/>
        </w:rPr>
      </w:pPr>
      <w:r w:rsidRPr="00616B34">
        <w:rPr>
          <w:rFonts w:ascii="Arial" w:hAnsi="Arial" w:cs="Arial"/>
          <w:b/>
          <w:bCs/>
          <w:szCs w:val="40"/>
        </w:rPr>
        <w:t>SƠ YẾU LÝ LỊCH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6"/>
        <w:gridCol w:w="2377"/>
        <w:gridCol w:w="1031"/>
        <w:gridCol w:w="1357"/>
        <w:gridCol w:w="500"/>
        <w:gridCol w:w="622"/>
        <w:gridCol w:w="1194"/>
        <w:gridCol w:w="1684"/>
      </w:tblGrid>
      <w:tr w:rsidR="004C2C89" w:rsidRPr="00052C52" w:rsidTr="00052C52">
        <w:tc>
          <w:tcPr>
            <w:tcW w:w="119" w:type="pct"/>
            <w:shd w:val="clear" w:color="auto" w:fill="auto"/>
            <w:vAlign w:val="center"/>
          </w:tcPr>
          <w:p w:rsidR="00BB7522" w:rsidRPr="00052C52" w:rsidRDefault="00A01A17" w:rsidP="00052C52">
            <w:pPr>
              <w:widowControl w:val="0"/>
              <w:autoSpaceDE w:val="0"/>
              <w:autoSpaceDN w:val="0"/>
              <w:adjustRightInd w:val="0"/>
              <w:spacing w:before="120"/>
              <w:jc w:val="center"/>
              <w:rPr>
                <w:rFonts w:ascii="Arial" w:hAnsi="Arial" w:cs="Arial"/>
                <w:sz w:val="20"/>
              </w:rPr>
            </w:pPr>
            <w:r w:rsidRPr="00052C52">
              <w:rPr>
                <w:rFonts w:ascii="Arial" w:hAnsi="Arial" w:cs="Arial"/>
                <w:b/>
                <w:bCs/>
                <w:sz w:val="20"/>
                <w:szCs w:val="20"/>
              </w:rPr>
              <w:t>Số TT</w:t>
            </w:r>
          </w:p>
        </w:tc>
        <w:tc>
          <w:tcPr>
            <w:tcW w:w="1313" w:type="pct"/>
            <w:shd w:val="clear" w:color="auto" w:fill="auto"/>
            <w:vAlign w:val="center"/>
          </w:tcPr>
          <w:p w:rsidR="00BB7522" w:rsidRPr="00052C52" w:rsidRDefault="00A01A17" w:rsidP="00052C52">
            <w:pPr>
              <w:widowControl w:val="0"/>
              <w:autoSpaceDE w:val="0"/>
              <w:autoSpaceDN w:val="0"/>
              <w:adjustRightInd w:val="0"/>
              <w:spacing w:before="120"/>
              <w:jc w:val="center"/>
              <w:rPr>
                <w:rFonts w:ascii="Arial" w:hAnsi="Arial" w:cs="Arial"/>
                <w:sz w:val="20"/>
              </w:rPr>
            </w:pPr>
            <w:r w:rsidRPr="00052C52">
              <w:rPr>
                <w:rFonts w:ascii="Arial" w:hAnsi="Arial" w:cs="Arial"/>
                <w:b/>
                <w:bCs/>
                <w:sz w:val="20"/>
                <w:szCs w:val="20"/>
              </w:rPr>
              <w:t>Họ và tên</w:t>
            </w:r>
          </w:p>
        </w:tc>
        <w:tc>
          <w:tcPr>
            <w:tcW w:w="418" w:type="pct"/>
            <w:shd w:val="clear" w:color="auto" w:fill="auto"/>
            <w:vAlign w:val="center"/>
          </w:tcPr>
          <w:p w:rsidR="00BB7522" w:rsidRPr="00052C52" w:rsidRDefault="00C516B1" w:rsidP="00052C52">
            <w:pPr>
              <w:widowControl w:val="0"/>
              <w:autoSpaceDE w:val="0"/>
              <w:autoSpaceDN w:val="0"/>
              <w:adjustRightInd w:val="0"/>
              <w:spacing w:before="120"/>
              <w:jc w:val="center"/>
              <w:rPr>
                <w:rFonts w:ascii="Arial" w:hAnsi="Arial" w:cs="Arial"/>
                <w:sz w:val="20"/>
              </w:rPr>
            </w:pPr>
            <w:r w:rsidRPr="00052C52">
              <w:rPr>
                <w:rFonts w:ascii="Arial" w:hAnsi="Arial" w:cs="Arial"/>
                <w:b/>
                <w:bCs/>
                <w:sz w:val="20"/>
                <w:szCs w:val="20"/>
              </w:rPr>
              <w:t>Ngày, tháng, năm sinh</w:t>
            </w:r>
          </w:p>
        </w:tc>
        <w:tc>
          <w:tcPr>
            <w:tcW w:w="749" w:type="pct"/>
            <w:shd w:val="clear" w:color="auto" w:fill="auto"/>
            <w:vAlign w:val="center"/>
          </w:tcPr>
          <w:p w:rsidR="00BB7522" w:rsidRPr="00052C52" w:rsidRDefault="00926250" w:rsidP="00052C52">
            <w:pPr>
              <w:widowControl w:val="0"/>
              <w:autoSpaceDE w:val="0"/>
              <w:autoSpaceDN w:val="0"/>
              <w:adjustRightInd w:val="0"/>
              <w:spacing w:before="120"/>
              <w:jc w:val="center"/>
              <w:rPr>
                <w:rFonts w:ascii="Arial" w:hAnsi="Arial" w:cs="Arial"/>
                <w:sz w:val="20"/>
              </w:rPr>
            </w:pPr>
            <w:r w:rsidRPr="00052C52">
              <w:rPr>
                <w:rFonts w:ascii="Arial" w:hAnsi="Arial" w:cs="Arial"/>
                <w:b/>
                <w:bCs/>
                <w:sz w:val="20"/>
                <w:szCs w:val="20"/>
              </w:rPr>
              <w:t>Nơi sinh</w:t>
            </w:r>
          </w:p>
        </w:tc>
        <w:tc>
          <w:tcPr>
            <w:tcW w:w="202" w:type="pct"/>
            <w:shd w:val="clear" w:color="auto" w:fill="auto"/>
            <w:vAlign w:val="center"/>
          </w:tcPr>
          <w:p w:rsidR="00BB7522" w:rsidRPr="00052C52" w:rsidRDefault="00926250" w:rsidP="00052C52">
            <w:pPr>
              <w:widowControl w:val="0"/>
              <w:autoSpaceDE w:val="0"/>
              <w:autoSpaceDN w:val="0"/>
              <w:adjustRightInd w:val="0"/>
              <w:spacing w:before="120"/>
              <w:jc w:val="center"/>
              <w:rPr>
                <w:rFonts w:ascii="Arial" w:hAnsi="Arial" w:cs="Arial"/>
                <w:sz w:val="20"/>
              </w:rPr>
            </w:pPr>
            <w:r w:rsidRPr="00052C52">
              <w:rPr>
                <w:rFonts w:ascii="Arial" w:hAnsi="Arial" w:cs="Arial"/>
                <w:b/>
                <w:bCs/>
                <w:sz w:val="20"/>
                <w:szCs w:val="20"/>
              </w:rPr>
              <w:t>Nam/ nữ</w:t>
            </w:r>
          </w:p>
        </w:tc>
        <w:tc>
          <w:tcPr>
            <w:tcW w:w="252" w:type="pct"/>
            <w:shd w:val="clear" w:color="auto" w:fill="auto"/>
            <w:vAlign w:val="center"/>
          </w:tcPr>
          <w:p w:rsidR="00BB7522" w:rsidRPr="00052C52" w:rsidRDefault="00926250" w:rsidP="00052C52">
            <w:pPr>
              <w:widowControl w:val="0"/>
              <w:autoSpaceDE w:val="0"/>
              <w:autoSpaceDN w:val="0"/>
              <w:adjustRightInd w:val="0"/>
              <w:spacing w:before="120"/>
              <w:jc w:val="center"/>
              <w:rPr>
                <w:rFonts w:ascii="Arial" w:hAnsi="Arial" w:cs="Arial"/>
                <w:sz w:val="20"/>
              </w:rPr>
            </w:pPr>
            <w:r w:rsidRPr="00052C52">
              <w:rPr>
                <w:rFonts w:ascii="Arial" w:hAnsi="Arial" w:cs="Arial"/>
                <w:b/>
                <w:bCs/>
                <w:sz w:val="20"/>
                <w:szCs w:val="20"/>
              </w:rPr>
              <w:t>Dân tộc</w:t>
            </w:r>
          </w:p>
        </w:tc>
        <w:tc>
          <w:tcPr>
            <w:tcW w:w="484" w:type="pct"/>
            <w:shd w:val="clear" w:color="auto" w:fill="auto"/>
            <w:vAlign w:val="center"/>
          </w:tcPr>
          <w:p w:rsidR="00BB7522" w:rsidRPr="00052C52" w:rsidRDefault="00926250" w:rsidP="00052C52">
            <w:pPr>
              <w:widowControl w:val="0"/>
              <w:autoSpaceDE w:val="0"/>
              <w:autoSpaceDN w:val="0"/>
              <w:adjustRightInd w:val="0"/>
              <w:spacing w:before="120"/>
              <w:jc w:val="center"/>
              <w:rPr>
                <w:rFonts w:ascii="Arial" w:hAnsi="Arial" w:cs="Arial"/>
                <w:sz w:val="20"/>
              </w:rPr>
            </w:pPr>
            <w:r w:rsidRPr="00052C52">
              <w:rPr>
                <w:rFonts w:ascii="Arial" w:hAnsi="Arial" w:cs="Arial"/>
                <w:sz w:val="20"/>
                <w:szCs w:val="20"/>
              </w:rPr>
              <w:t>Con LS, con TB, con BB, con của người được hưởng chế độ như TB, con GĐ có công với CM</w:t>
            </w:r>
          </w:p>
        </w:tc>
        <w:tc>
          <w:tcPr>
            <w:tcW w:w="1462" w:type="pct"/>
            <w:shd w:val="clear" w:color="auto" w:fill="auto"/>
            <w:vAlign w:val="center"/>
          </w:tcPr>
          <w:p w:rsidR="00BB7522" w:rsidRPr="00052C52" w:rsidRDefault="00926250" w:rsidP="00052C52">
            <w:pPr>
              <w:widowControl w:val="0"/>
              <w:autoSpaceDE w:val="0"/>
              <w:autoSpaceDN w:val="0"/>
              <w:adjustRightInd w:val="0"/>
              <w:spacing w:before="120"/>
              <w:jc w:val="center"/>
              <w:rPr>
                <w:rFonts w:ascii="Arial" w:hAnsi="Arial" w:cs="Arial"/>
                <w:sz w:val="20"/>
              </w:rPr>
            </w:pPr>
            <w:r w:rsidRPr="00052C52">
              <w:rPr>
                <w:rFonts w:ascii="Arial" w:hAnsi="Arial" w:cs="Arial"/>
                <w:b/>
                <w:bCs/>
                <w:sz w:val="20"/>
                <w:szCs w:val="20"/>
              </w:rPr>
              <w:t>Địa chỉ gia đình</w:t>
            </w:r>
          </w:p>
        </w:tc>
      </w:tr>
      <w:tr w:rsidR="004C2C89" w:rsidRPr="00052C52" w:rsidTr="00052C52">
        <w:tc>
          <w:tcPr>
            <w:tcW w:w="119" w:type="pct"/>
            <w:shd w:val="clear" w:color="auto" w:fill="auto"/>
          </w:tcPr>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1</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2</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3</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4</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5</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6</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7</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8</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9</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10</w:t>
            </w:r>
            <w:r w:rsidR="00943FFC" w:rsidRPr="00052C52">
              <w:rPr>
                <w:rFonts w:ascii="Arial" w:hAnsi="Arial" w:cs="Arial"/>
                <w:sz w:val="20"/>
                <w:szCs w:val="20"/>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11</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12</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13</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14</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15</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16</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17</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18</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19</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20</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21</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22</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23</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24</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25</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26</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27</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28</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29</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30</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31</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32</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33</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34</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35</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36</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37</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38</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39</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40</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41</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42</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43</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44</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45</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46</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47</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48</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20"/>
              </w:rPr>
              <w:t>49</w:t>
            </w: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20"/>
              </w:rPr>
            </w:pPr>
            <w:r w:rsidRPr="00052C52">
              <w:rPr>
                <w:rFonts w:ascii="Arial" w:hAnsi="Arial" w:cs="Arial"/>
                <w:sz w:val="20"/>
                <w:szCs w:val="20"/>
              </w:rPr>
              <w:t>50</w:t>
            </w:r>
            <w:r w:rsidR="00943FFC" w:rsidRPr="00052C52">
              <w:rPr>
                <w:rFonts w:ascii="Arial" w:hAnsi="Arial" w:cs="Arial"/>
                <w:sz w:val="20"/>
                <w:szCs w:val="20"/>
              </w:rPr>
              <w:t>.</w:t>
            </w:r>
          </w:p>
          <w:p w:rsidR="004C2C89" w:rsidRPr="00052C52" w:rsidRDefault="004C2C89" w:rsidP="00052C52">
            <w:pPr>
              <w:widowControl w:val="0"/>
              <w:autoSpaceDE w:val="0"/>
              <w:autoSpaceDN w:val="0"/>
              <w:adjustRightInd w:val="0"/>
              <w:spacing w:before="120"/>
              <w:rPr>
                <w:rFonts w:ascii="Arial" w:hAnsi="Arial" w:cs="Arial"/>
                <w:sz w:val="20"/>
              </w:rPr>
            </w:pPr>
            <w:r w:rsidRPr="00052C52">
              <w:rPr>
                <w:rFonts w:ascii="Arial" w:hAnsi="Arial" w:cs="Arial"/>
                <w:b/>
                <w:bCs/>
                <w:sz w:val="20"/>
                <w:szCs w:val="20"/>
              </w:rPr>
              <w:t>2</w:t>
            </w:r>
            <w:r w:rsidRPr="00052C52">
              <w:rPr>
                <w:rFonts w:ascii="Arial" w:hAnsi="Arial" w:cs="Arial"/>
                <w:sz w:val="20"/>
                <w:szCs w:val="16"/>
              </w:rPr>
              <w:t>.....</w:t>
            </w:r>
            <w:r w:rsidR="00943FFC" w:rsidRPr="00052C52">
              <w:rPr>
                <w:rFonts w:ascii="Arial" w:hAnsi="Arial" w:cs="Arial"/>
                <w:sz w:val="20"/>
                <w:szCs w:val="16"/>
              </w:rPr>
              <w:t xml:space="preserve"> </w:t>
            </w:r>
            <w:r w:rsidRPr="00052C52">
              <w:rPr>
                <w:rFonts w:ascii="Arial" w:hAnsi="Arial" w:cs="Arial"/>
                <w:sz w:val="20"/>
                <w:szCs w:val="16"/>
              </w:rPr>
              <w:t>.....</w:t>
            </w:r>
          </w:p>
        </w:tc>
        <w:tc>
          <w:tcPr>
            <w:tcW w:w="1313" w:type="pct"/>
            <w:shd w:val="clear" w:color="auto" w:fill="auto"/>
          </w:tcPr>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AF3DC6" w:rsidRPr="00052C52" w:rsidRDefault="00AF3DC6"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rPr>
            </w:pPr>
            <w:r w:rsidRPr="00052C52">
              <w:rPr>
                <w:rFonts w:ascii="Arial" w:hAnsi="Arial" w:cs="Arial"/>
                <w:sz w:val="20"/>
                <w:szCs w:val="16"/>
              </w:rPr>
              <w:t>..........................................................</w:t>
            </w:r>
          </w:p>
        </w:tc>
        <w:tc>
          <w:tcPr>
            <w:tcW w:w="418" w:type="pct"/>
            <w:shd w:val="clear" w:color="auto" w:fill="auto"/>
          </w:tcPr>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rPr>
            </w:pPr>
            <w:r w:rsidRPr="00052C52">
              <w:rPr>
                <w:rFonts w:ascii="Arial" w:hAnsi="Arial" w:cs="Arial"/>
                <w:sz w:val="20"/>
                <w:szCs w:val="16"/>
              </w:rPr>
              <w:t>.........................</w:t>
            </w:r>
          </w:p>
        </w:tc>
        <w:tc>
          <w:tcPr>
            <w:tcW w:w="749" w:type="pct"/>
            <w:shd w:val="clear" w:color="auto" w:fill="auto"/>
          </w:tcPr>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rPr>
            </w:pPr>
            <w:r w:rsidRPr="00052C52">
              <w:rPr>
                <w:rFonts w:ascii="Arial" w:hAnsi="Arial" w:cs="Arial"/>
                <w:sz w:val="20"/>
                <w:szCs w:val="16"/>
              </w:rPr>
              <w:t>.................................</w:t>
            </w:r>
          </w:p>
        </w:tc>
        <w:tc>
          <w:tcPr>
            <w:tcW w:w="202" w:type="pct"/>
            <w:shd w:val="clear" w:color="auto" w:fill="auto"/>
          </w:tcPr>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rPr>
            </w:pPr>
            <w:r w:rsidRPr="00052C52">
              <w:rPr>
                <w:rFonts w:ascii="Arial" w:hAnsi="Arial" w:cs="Arial"/>
                <w:sz w:val="20"/>
                <w:szCs w:val="16"/>
              </w:rPr>
              <w:t>............</w:t>
            </w:r>
          </w:p>
        </w:tc>
        <w:tc>
          <w:tcPr>
            <w:tcW w:w="252" w:type="pct"/>
            <w:shd w:val="clear" w:color="auto" w:fill="auto"/>
          </w:tcPr>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rPr>
            </w:pPr>
            <w:r w:rsidRPr="00052C52">
              <w:rPr>
                <w:rFonts w:ascii="Arial" w:hAnsi="Arial" w:cs="Arial"/>
                <w:sz w:val="20"/>
                <w:szCs w:val="16"/>
              </w:rPr>
              <w:t>...............</w:t>
            </w:r>
          </w:p>
        </w:tc>
        <w:tc>
          <w:tcPr>
            <w:tcW w:w="484" w:type="pct"/>
            <w:shd w:val="clear" w:color="auto" w:fill="auto"/>
          </w:tcPr>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rPr>
            </w:pPr>
            <w:r w:rsidRPr="00052C52">
              <w:rPr>
                <w:rFonts w:ascii="Arial" w:hAnsi="Arial" w:cs="Arial"/>
                <w:sz w:val="20"/>
                <w:szCs w:val="16"/>
              </w:rPr>
              <w:t>.............................</w:t>
            </w:r>
          </w:p>
        </w:tc>
        <w:tc>
          <w:tcPr>
            <w:tcW w:w="1462" w:type="pct"/>
            <w:shd w:val="clear" w:color="auto" w:fill="auto"/>
          </w:tcPr>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szCs w:val="16"/>
              </w:rPr>
            </w:pPr>
            <w:r w:rsidRPr="00052C52">
              <w:rPr>
                <w:rFonts w:ascii="Arial" w:hAnsi="Arial" w:cs="Arial"/>
                <w:sz w:val="20"/>
                <w:szCs w:val="16"/>
              </w:rPr>
              <w:t>.........................................</w:t>
            </w:r>
          </w:p>
          <w:p w:rsidR="004C2C89" w:rsidRPr="00052C52" w:rsidRDefault="004C2C89" w:rsidP="00052C52">
            <w:pPr>
              <w:widowControl w:val="0"/>
              <w:autoSpaceDE w:val="0"/>
              <w:autoSpaceDN w:val="0"/>
              <w:adjustRightInd w:val="0"/>
              <w:spacing w:before="120"/>
              <w:rPr>
                <w:rFonts w:ascii="Arial" w:hAnsi="Arial" w:cs="Arial"/>
                <w:sz w:val="20"/>
              </w:rPr>
            </w:pPr>
            <w:r w:rsidRPr="00052C52">
              <w:rPr>
                <w:rFonts w:ascii="Arial" w:hAnsi="Arial" w:cs="Arial"/>
                <w:sz w:val="20"/>
                <w:szCs w:val="16"/>
              </w:rPr>
              <w:t>.........................................</w:t>
            </w:r>
          </w:p>
        </w:tc>
      </w:tr>
    </w:tbl>
    <w:p w:rsidR="00C560C8" w:rsidRPr="00616B34" w:rsidRDefault="00C560C8" w:rsidP="00113C60">
      <w:pPr>
        <w:widowControl w:val="0"/>
        <w:autoSpaceDE w:val="0"/>
        <w:autoSpaceDN w:val="0"/>
        <w:adjustRightInd w:val="0"/>
        <w:spacing w:before="120"/>
        <w:rPr>
          <w:rFonts w:ascii="Arial" w:hAnsi="Arial" w:cs="Arial"/>
          <w:b/>
          <w:bCs/>
          <w:sz w:val="20"/>
          <w:szCs w:val="40"/>
        </w:rPr>
      </w:pPr>
      <w:r w:rsidRPr="00616B34">
        <w:rPr>
          <w:rFonts w:ascii="Arial" w:hAnsi="Arial" w:cs="Arial"/>
          <w:b/>
          <w:bCs/>
          <w:sz w:val="20"/>
          <w:szCs w:val="40"/>
        </w:rPr>
        <w:t>NGƯỜI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2"/>
        <w:gridCol w:w="1546"/>
        <w:gridCol w:w="2045"/>
        <w:gridCol w:w="2199"/>
        <w:gridCol w:w="433"/>
        <w:gridCol w:w="433"/>
        <w:gridCol w:w="433"/>
        <w:gridCol w:w="433"/>
        <w:gridCol w:w="433"/>
        <w:gridCol w:w="471"/>
        <w:gridCol w:w="433"/>
      </w:tblGrid>
      <w:tr w:rsidR="00445C4A" w:rsidRPr="00616B34">
        <w:tblPrEx>
          <w:tblCellMar>
            <w:top w:w="0" w:type="dxa"/>
            <w:left w:w="0" w:type="dxa"/>
            <w:bottom w:w="0" w:type="dxa"/>
            <w:right w:w="0" w:type="dxa"/>
          </w:tblCellMar>
        </w:tblPrEx>
        <w:tc>
          <w:tcPr>
            <w:tcW w:w="78" w:type="pct"/>
            <w:vMerge w:val="restart"/>
            <w:shd w:val="clear" w:color="auto" w:fill="auto"/>
            <w:vAlign w:val="center"/>
          </w:tcPr>
          <w:p w:rsidR="00445C4A" w:rsidRPr="00616B34" w:rsidRDefault="00445C4A" w:rsidP="00113C60">
            <w:pPr>
              <w:widowControl w:val="0"/>
              <w:autoSpaceDE w:val="0"/>
              <w:autoSpaceDN w:val="0"/>
              <w:adjustRightInd w:val="0"/>
              <w:spacing w:before="120"/>
              <w:jc w:val="center"/>
              <w:rPr>
                <w:rStyle w:val="OnceABox"/>
                <w:rFonts w:ascii="Arial" w:hAnsi="Arial" w:cs="Arial"/>
                <w:b/>
                <w:color w:val="auto"/>
                <w:spacing w:val="0"/>
                <w:sz w:val="20"/>
              </w:rPr>
            </w:pPr>
            <w:r w:rsidRPr="00616B34">
              <w:rPr>
                <w:rStyle w:val="OnceABox"/>
                <w:rFonts w:ascii="Arial" w:hAnsi="Arial" w:cs="Arial"/>
                <w:b/>
                <w:color w:val="auto"/>
                <w:spacing w:val="0"/>
                <w:sz w:val="20"/>
              </w:rPr>
              <w:t>Số</w:t>
            </w:r>
            <w:r w:rsidR="00943FFC" w:rsidRPr="00616B34">
              <w:rPr>
                <w:rStyle w:val="OnceABox"/>
                <w:rFonts w:ascii="Arial" w:hAnsi="Arial" w:cs="Arial"/>
                <w:b/>
                <w:color w:val="auto"/>
                <w:spacing w:val="0"/>
                <w:sz w:val="20"/>
              </w:rPr>
              <w:t xml:space="preserve"> </w:t>
            </w:r>
            <w:r w:rsidRPr="00616B34">
              <w:rPr>
                <w:rStyle w:val="OnceABox"/>
                <w:rFonts w:ascii="Arial" w:hAnsi="Arial" w:cs="Arial"/>
                <w:b/>
                <w:color w:val="auto"/>
                <w:spacing w:val="0"/>
                <w:sz w:val="20"/>
              </w:rPr>
              <w:t>TT</w:t>
            </w:r>
          </w:p>
        </w:tc>
        <w:tc>
          <w:tcPr>
            <w:tcW w:w="980" w:type="pct"/>
            <w:vMerge w:val="restart"/>
            <w:shd w:val="clear" w:color="auto" w:fill="auto"/>
            <w:vAlign w:val="center"/>
          </w:tcPr>
          <w:p w:rsidR="00445C4A" w:rsidRPr="00616B34" w:rsidRDefault="00445C4A" w:rsidP="00113C60">
            <w:pPr>
              <w:widowControl w:val="0"/>
              <w:autoSpaceDE w:val="0"/>
              <w:autoSpaceDN w:val="0"/>
              <w:adjustRightInd w:val="0"/>
              <w:spacing w:before="120"/>
              <w:jc w:val="center"/>
              <w:rPr>
                <w:rStyle w:val="OnceABox"/>
                <w:rFonts w:ascii="Arial" w:hAnsi="Arial" w:cs="Arial"/>
                <w:b/>
                <w:color w:val="auto"/>
                <w:spacing w:val="0"/>
                <w:sz w:val="20"/>
              </w:rPr>
            </w:pPr>
            <w:r w:rsidRPr="00616B34">
              <w:rPr>
                <w:rStyle w:val="OnceABox"/>
                <w:rFonts w:ascii="Arial" w:hAnsi="Arial" w:cs="Arial"/>
                <w:b/>
                <w:color w:val="auto"/>
                <w:spacing w:val="0"/>
                <w:sz w:val="20"/>
              </w:rPr>
              <w:t>Họ và tên cha, nghề nghiệp</w:t>
            </w:r>
            <w:r w:rsidR="00943FFC" w:rsidRPr="00616B34">
              <w:rPr>
                <w:rStyle w:val="OnceABox"/>
                <w:rFonts w:ascii="Arial" w:hAnsi="Arial" w:cs="Arial"/>
                <w:b/>
                <w:color w:val="auto"/>
                <w:spacing w:val="0"/>
                <w:sz w:val="20"/>
              </w:rPr>
              <w:br/>
            </w:r>
            <w:r w:rsidRPr="00616B34">
              <w:rPr>
                <w:rStyle w:val="OnceABox"/>
                <w:rFonts w:ascii="Arial" w:hAnsi="Arial" w:cs="Arial"/>
                <w:i/>
                <w:color w:val="auto"/>
                <w:spacing w:val="0"/>
                <w:sz w:val="20"/>
              </w:rPr>
              <w:t>(hoặc người giám hộ)</w:t>
            </w:r>
          </w:p>
        </w:tc>
        <w:tc>
          <w:tcPr>
            <w:tcW w:w="1322" w:type="pct"/>
            <w:vMerge w:val="restart"/>
            <w:shd w:val="clear" w:color="auto" w:fill="auto"/>
            <w:vAlign w:val="center"/>
          </w:tcPr>
          <w:p w:rsidR="00445C4A" w:rsidRPr="00616B34" w:rsidRDefault="00445C4A" w:rsidP="00113C60">
            <w:pPr>
              <w:widowControl w:val="0"/>
              <w:autoSpaceDE w:val="0"/>
              <w:autoSpaceDN w:val="0"/>
              <w:adjustRightInd w:val="0"/>
              <w:spacing w:before="120"/>
              <w:jc w:val="center"/>
              <w:rPr>
                <w:rStyle w:val="OnceABox"/>
                <w:rFonts w:ascii="Arial" w:hAnsi="Arial" w:cs="Arial"/>
                <w:b/>
                <w:color w:val="auto"/>
                <w:spacing w:val="0"/>
                <w:sz w:val="20"/>
              </w:rPr>
            </w:pPr>
            <w:r w:rsidRPr="00616B34">
              <w:rPr>
                <w:rStyle w:val="OnceABox"/>
                <w:rFonts w:ascii="Arial" w:hAnsi="Arial" w:cs="Arial"/>
                <w:b/>
                <w:color w:val="auto"/>
                <w:spacing w:val="0"/>
                <w:sz w:val="20"/>
              </w:rPr>
              <w:t>Họ và tên mẹ, nghề nghiệp</w:t>
            </w:r>
            <w:r w:rsidR="00943FFC" w:rsidRPr="00616B34">
              <w:rPr>
                <w:rStyle w:val="OnceABox"/>
                <w:rFonts w:ascii="Arial" w:hAnsi="Arial" w:cs="Arial"/>
                <w:b/>
                <w:color w:val="auto"/>
                <w:spacing w:val="0"/>
                <w:sz w:val="20"/>
              </w:rPr>
              <w:br/>
            </w:r>
            <w:r w:rsidRPr="00616B34">
              <w:rPr>
                <w:rStyle w:val="OnceABox"/>
                <w:rFonts w:ascii="Arial" w:hAnsi="Arial" w:cs="Arial"/>
                <w:i/>
                <w:color w:val="auto"/>
                <w:spacing w:val="0"/>
                <w:sz w:val="20"/>
              </w:rPr>
              <w:t>(hoặc người giám hộ)</w:t>
            </w:r>
          </w:p>
        </w:tc>
        <w:tc>
          <w:tcPr>
            <w:tcW w:w="1254" w:type="pct"/>
            <w:vMerge w:val="restart"/>
            <w:shd w:val="clear" w:color="auto" w:fill="auto"/>
            <w:vAlign w:val="center"/>
          </w:tcPr>
          <w:p w:rsidR="00445C4A" w:rsidRPr="00616B34" w:rsidRDefault="00445C4A" w:rsidP="00113C60">
            <w:pPr>
              <w:widowControl w:val="0"/>
              <w:autoSpaceDE w:val="0"/>
              <w:autoSpaceDN w:val="0"/>
              <w:adjustRightInd w:val="0"/>
              <w:spacing w:before="120"/>
              <w:jc w:val="center"/>
              <w:rPr>
                <w:rStyle w:val="OnceABox"/>
                <w:rFonts w:ascii="Arial" w:hAnsi="Arial" w:cs="Arial"/>
                <w:b/>
                <w:color w:val="auto"/>
                <w:spacing w:val="0"/>
                <w:sz w:val="20"/>
              </w:rPr>
            </w:pPr>
            <w:r w:rsidRPr="00616B34">
              <w:rPr>
                <w:rStyle w:val="OnceABox"/>
                <w:rFonts w:ascii="Arial" w:hAnsi="Arial" w:cs="Arial"/>
                <w:b/>
                <w:color w:val="auto"/>
                <w:spacing w:val="0"/>
                <w:sz w:val="20"/>
              </w:rPr>
              <w:t>Những thay đổi cần chú ý</w:t>
            </w:r>
            <w:r w:rsidR="00943FFC" w:rsidRPr="00616B34">
              <w:rPr>
                <w:rStyle w:val="OnceABox"/>
                <w:rFonts w:ascii="Arial" w:hAnsi="Arial" w:cs="Arial"/>
                <w:b/>
                <w:color w:val="auto"/>
                <w:spacing w:val="0"/>
                <w:sz w:val="20"/>
              </w:rPr>
              <w:br/>
            </w:r>
            <w:r w:rsidRPr="00616B34">
              <w:rPr>
                <w:rStyle w:val="OnceABox"/>
                <w:rFonts w:ascii="Arial" w:hAnsi="Arial" w:cs="Arial"/>
                <w:i/>
                <w:color w:val="auto"/>
                <w:spacing w:val="0"/>
                <w:sz w:val="20"/>
              </w:rPr>
              <w:t>(gia đình,nơi ở, sức khoẻ, chuyển đi,</w:t>
            </w:r>
            <w:r w:rsidR="00943FFC" w:rsidRPr="00616B34">
              <w:rPr>
                <w:rStyle w:val="OnceABox"/>
                <w:rFonts w:ascii="Arial" w:hAnsi="Arial" w:cs="Arial"/>
                <w:i/>
                <w:color w:val="auto"/>
                <w:spacing w:val="0"/>
                <w:sz w:val="20"/>
              </w:rPr>
              <w:t xml:space="preserve"> </w:t>
            </w:r>
            <w:r w:rsidRPr="00616B34">
              <w:rPr>
                <w:rStyle w:val="OnceABox"/>
                <w:rFonts w:ascii="Arial" w:hAnsi="Arial" w:cs="Arial"/>
                <w:i/>
                <w:color w:val="auto"/>
                <w:spacing w:val="0"/>
                <w:sz w:val="20"/>
              </w:rPr>
              <w:t>đến…)</w:t>
            </w:r>
          </w:p>
        </w:tc>
        <w:tc>
          <w:tcPr>
            <w:tcW w:w="1366" w:type="pct"/>
            <w:gridSpan w:val="7"/>
            <w:shd w:val="clear" w:color="auto" w:fill="auto"/>
            <w:vAlign w:val="center"/>
          </w:tcPr>
          <w:p w:rsidR="00445C4A" w:rsidRPr="00616B34" w:rsidRDefault="00445C4A" w:rsidP="00113C60">
            <w:pPr>
              <w:widowControl w:val="0"/>
              <w:autoSpaceDE w:val="0"/>
              <w:autoSpaceDN w:val="0"/>
              <w:adjustRightInd w:val="0"/>
              <w:spacing w:before="120"/>
              <w:jc w:val="center"/>
              <w:rPr>
                <w:rStyle w:val="OnceABox"/>
                <w:rFonts w:ascii="Arial" w:hAnsi="Arial" w:cs="Arial"/>
                <w:b/>
                <w:color w:val="auto"/>
                <w:spacing w:val="0"/>
                <w:sz w:val="20"/>
              </w:rPr>
            </w:pPr>
            <w:r w:rsidRPr="00616B34">
              <w:rPr>
                <w:rStyle w:val="OnceABox"/>
                <w:rFonts w:ascii="Arial" w:hAnsi="Arial" w:cs="Arial"/>
                <w:b/>
                <w:color w:val="auto"/>
                <w:spacing w:val="0"/>
                <w:sz w:val="20"/>
              </w:rPr>
              <w:t xml:space="preserve">Tổng số </w:t>
            </w:r>
            <w:r w:rsidR="00616B34" w:rsidRPr="00616B34">
              <w:rPr>
                <w:rStyle w:val="OnceABox"/>
                <w:rFonts w:ascii="Arial" w:hAnsi="Arial" w:cs="Arial"/>
                <w:b/>
                <w:color w:val="auto"/>
                <w:spacing w:val="0"/>
                <w:sz w:val="20"/>
              </w:rPr>
              <w:t>tiết</w:t>
            </w:r>
            <w:r w:rsidRPr="00616B34">
              <w:rPr>
                <w:rStyle w:val="OnceABox"/>
                <w:rFonts w:ascii="Arial" w:hAnsi="Arial" w:cs="Arial"/>
                <w:b/>
                <w:color w:val="auto"/>
                <w:spacing w:val="0"/>
                <w:sz w:val="20"/>
              </w:rPr>
              <w:t xml:space="preserve"> nghỉ học trong cả khóa học</w:t>
            </w:r>
          </w:p>
        </w:tc>
      </w:tr>
      <w:tr w:rsidR="00445C4A" w:rsidRPr="00616B34">
        <w:tblPrEx>
          <w:tblCellMar>
            <w:top w:w="0" w:type="dxa"/>
            <w:left w:w="0" w:type="dxa"/>
            <w:bottom w:w="0" w:type="dxa"/>
            <w:right w:w="0" w:type="dxa"/>
          </w:tblCellMar>
        </w:tblPrEx>
        <w:tc>
          <w:tcPr>
            <w:tcW w:w="78" w:type="pct"/>
            <w:vMerge/>
            <w:shd w:val="clear" w:color="auto" w:fill="auto"/>
            <w:vAlign w:val="center"/>
          </w:tcPr>
          <w:p w:rsidR="00445C4A" w:rsidRPr="00616B34" w:rsidRDefault="00445C4A" w:rsidP="00113C60">
            <w:pPr>
              <w:widowControl w:val="0"/>
              <w:autoSpaceDE w:val="0"/>
              <w:autoSpaceDN w:val="0"/>
              <w:adjustRightInd w:val="0"/>
              <w:spacing w:before="120"/>
              <w:jc w:val="center"/>
              <w:rPr>
                <w:rStyle w:val="OnceABox"/>
                <w:rFonts w:ascii="Arial" w:hAnsi="Arial" w:cs="Arial"/>
                <w:b/>
                <w:color w:val="auto"/>
                <w:spacing w:val="0"/>
                <w:sz w:val="20"/>
              </w:rPr>
            </w:pPr>
          </w:p>
        </w:tc>
        <w:tc>
          <w:tcPr>
            <w:tcW w:w="980" w:type="pct"/>
            <w:vMerge/>
            <w:shd w:val="clear" w:color="auto" w:fill="auto"/>
            <w:vAlign w:val="center"/>
          </w:tcPr>
          <w:p w:rsidR="00445C4A" w:rsidRPr="00616B34" w:rsidRDefault="00445C4A" w:rsidP="00113C60">
            <w:pPr>
              <w:widowControl w:val="0"/>
              <w:autoSpaceDE w:val="0"/>
              <w:autoSpaceDN w:val="0"/>
              <w:adjustRightInd w:val="0"/>
              <w:spacing w:before="120"/>
              <w:jc w:val="center"/>
              <w:rPr>
                <w:rStyle w:val="OnceABox"/>
                <w:rFonts w:ascii="Arial" w:hAnsi="Arial" w:cs="Arial"/>
                <w:b/>
                <w:color w:val="auto"/>
                <w:spacing w:val="0"/>
                <w:sz w:val="20"/>
              </w:rPr>
            </w:pPr>
          </w:p>
        </w:tc>
        <w:tc>
          <w:tcPr>
            <w:tcW w:w="1322" w:type="pct"/>
            <w:vMerge/>
            <w:shd w:val="clear" w:color="auto" w:fill="auto"/>
            <w:vAlign w:val="center"/>
          </w:tcPr>
          <w:p w:rsidR="00445C4A" w:rsidRPr="00616B34" w:rsidRDefault="00445C4A" w:rsidP="00113C60">
            <w:pPr>
              <w:widowControl w:val="0"/>
              <w:autoSpaceDE w:val="0"/>
              <w:autoSpaceDN w:val="0"/>
              <w:adjustRightInd w:val="0"/>
              <w:spacing w:before="120"/>
              <w:jc w:val="center"/>
              <w:rPr>
                <w:rStyle w:val="OnceABox"/>
                <w:rFonts w:ascii="Arial" w:hAnsi="Arial" w:cs="Arial"/>
                <w:b/>
                <w:color w:val="auto"/>
                <w:spacing w:val="0"/>
                <w:sz w:val="20"/>
              </w:rPr>
            </w:pPr>
          </w:p>
        </w:tc>
        <w:tc>
          <w:tcPr>
            <w:tcW w:w="1254" w:type="pct"/>
            <w:vMerge/>
            <w:shd w:val="clear" w:color="auto" w:fill="auto"/>
            <w:vAlign w:val="center"/>
          </w:tcPr>
          <w:p w:rsidR="00445C4A" w:rsidRPr="00616B34" w:rsidRDefault="00445C4A" w:rsidP="00113C60">
            <w:pPr>
              <w:widowControl w:val="0"/>
              <w:autoSpaceDE w:val="0"/>
              <w:autoSpaceDN w:val="0"/>
              <w:adjustRightInd w:val="0"/>
              <w:spacing w:before="120"/>
              <w:jc w:val="center"/>
              <w:rPr>
                <w:rStyle w:val="OnceABox"/>
                <w:rFonts w:ascii="Arial" w:hAnsi="Arial" w:cs="Arial"/>
                <w:b/>
                <w:color w:val="auto"/>
                <w:spacing w:val="0"/>
                <w:sz w:val="20"/>
              </w:rPr>
            </w:pPr>
          </w:p>
        </w:tc>
        <w:tc>
          <w:tcPr>
            <w:tcW w:w="193" w:type="pct"/>
            <w:shd w:val="clear" w:color="auto" w:fill="auto"/>
            <w:vAlign w:val="center"/>
          </w:tcPr>
          <w:p w:rsidR="00445C4A" w:rsidRPr="00616B34" w:rsidRDefault="00445C4A" w:rsidP="00113C60">
            <w:pPr>
              <w:widowControl w:val="0"/>
              <w:autoSpaceDE w:val="0"/>
              <w:autoSpaceDN w:val="0"/>
              <w:adjustRightInd w:val="0"/>
              <w:spacing w:before="120"/>
              <w:jc w:val="center"/>
              <w:rPr>
                <w:rStyle w:val="OnceABox"/>
                <w:rFonts w:ascii="Arial" w:hAnsi="Arial" w:cs="Arial"/>
                <w:b/>
                <w:color w:val="auto"/>
                <w:spacing w:val="0"/>
                <w:sz w:val="20"/>
              </w:rPr>
            </w:pPr>
            <w:r w:rsidRPr="00616B34">
              <w:rPr>
                <w:rStyle w:val="OnceABox"/>
                <w:rFonts w:ascii="Arial" w:hAnsi="Arial" w:cs="Arial"/>
                <w:b/>
                <w:color w:val="auto"/>
                <w:spacing w:val="0"/>
                <w:sz w:val="20"/>
              </w:rPr>
              <w:t>Ngữ văn</w:t>
            </w:r>
          </w:p>
        </w:tc>
        <w:tc>
          <w:tcPr>
            <w:tcW w:w="193" w:type="pct"/>
            <w:shd w:val="clear" w:color="auto" w:fill="auto"/>
            <w:vAlign w:val="center"/>
          </w:tcPr>
          <w:p w:rsidR="00445C4A" w:rsidRPr="00616B34" w:rsidRDefault="00445C4A" w:rsidP="00113C60">
            <w:pPr>
              <w:widowControl w:val="0"/>
              <w:autoSpaceDE w:val="0"/>
              <w:autoSpaceDN w:val="0"/>
              <w:adjustRightInd w:val="0"/>
              <w:spacing w:before="120"/>
              <w:jc w:val="center"/>
              <w:rPr>
                <w:rStyle w:val="OnceABox"/>
                <w:rFonts w:ascii="Arial" w:hAnsi="Arial" w:cs="Arial"/>
                <w:b/>
                <w:color w:val="auto"/>
                <w:spacing w:val="0"/>
                <w:sz w:val="20"/>
              </w:rPr>
            </w:pPr>
            <w:r w:rsidRPr="00616B34">
              <w:rPr>
                <w:rStyle w:val="OnceABox"/>
                <w:rFonts w:ascii="Arial" w:hAnsi="Arial" w:cs="Arial"/>
                <w:b/>
                <w:color w:val="auto"/>
                <w:spacing w:val="0"/>
                <w:sz w:val="20"/>
              </w:rPr>
              <w:t>Toán</w:t>
            </w:r>
          </w:p>
        </w:tc>
        <w:tc>
          <w:tcPr>
            <w:tcW w:w="193" w:type="pct"/>
            <w:shd w:val="clear" w:color="auto" w:fill="auto"/>
            <w:vAlign w:val="center"/>
          </w:tcPr>
          <w:p w:rsidR="00445C4A" w:rsidRPr="00616B34" w:rsidRDefault="00445C4A" w:rsidP="00113C60">
            <w:pPr>
              <w:widowControl w:val="0"/>
              <w:autoSpaceDE w:val="0"/>
              <w:autoSpaceDN w:val="0"/>
              <w:adjustRightInd w:val="0"/>
              <w:spacing w:before="120"/>
              <w:jc w:val="center"/>
              <w:rPr>
                <w:rStyle w:val="OnceABox"/>
                <w:rFonts w:ascii="Arial" w:hAnsi="Arial" w:cs="Arial"/>
                <w:b/>
                <w:color w:val="auto"/>
                <w:spacing w:val="0"/>
                <w:sz w:val="20"/>
              </w:rPr>
            </w:pPr>
            <w:r w:rsidRPr="00616B34">
              <w:rPr>
                <w:rStyle w:val="OnceABox"/>
                <w:rFonts w:ascii="Arial" w:hAnsi="Arial" w:cs="Arial"/>
                <w:b/>
                <w:color w:val="auto"/>
                <w:spacing w:val="0"/>
                <w:sz w:val="20"/>
              </w:rPr>
              <w:t>Vật lí</w:t>
            </w:r>
          </w:p>
        </w:tc>
        <w:tc>
          <w:tcPr>
            <w:tcW w:w="193" w:type="pct"/>
            <w:shd w:val="clear" w:color="auto" w:fill="auto"/>
            <w:vAlign w:val="center"/>
          </w:tcPr>
          <w:p w:rsidR="00445C4A" w:rsidRPr="00616B34" w:rsidRDefault="00445C4A" w:rsidP="00113C60">
            <w:pPr>
              <w:widowControl w:val="0"/>
              <w:autoSpaceDE w:val="0"/>
              <w:autoSpaceDN w:val="0"/>
              <w:adjustRightInd w:val="0"/>
              <w:spacing w:before="120"/>
              <w:jc w:val="center"/>
              <w:rPr>
                <w:rStyle w:val="OnceABox"/>
                <w:rFonts w:ascii="Arial" w:hAnsi="Arial" w:cs="Arial"/>
                <w:b/>
                <w:color w:val="auto"/>
                <w:spacing w:val="0"/>
                <w:sz w:val="20"/>
              </w:rPr>
            </w:pPr>
            <w:r w:rsidRPr="00616B34">
              <w:rPr>
                <w:rStyle w:val="OnceABox"/>
                <w:rFonts w:ascii="Arial" w:hAnsi="Arial" w:cs="Arial"/>
                <w:b/>
                <w:color w:val="auto"/>
                <w:spacing w:val="0"/>
                <w:sz w:val="20"/>
              </w:rPr>
              <w:t>Hóa</w:t>
            </w:r>
            <w:r w:rsidR="00943FFC" w:rsidRPr="00616B34">
              <w:rPr>
                <w:rStyle w:val="OnceABox"/>
                <w:rFonts w:ascii="Arial" w:hAnsi="Arial" w:cs="Arial"/>
                <w:b/>
                <w:color w:val="auto"/>
                <w:spacing w:val="0"/>
                <w:sz w:val="20"/>
              </w:rPr>
              <w:t xml:space="preserve"> </w:t>
            </w:r>
            <w:r w:rsidRPr="00616B34">
              <w:rPr>
                <w:rStyle w:val="OnceABox"/>
                <w:rFonts w:ascii="Arial" w:hAnsi="Arial" w:cs="Arial"/>
                <w:b/>
                <w:color w:val="auto"/>
                <w:spacing w:val="0"/>
                <w:sz w:val="20"/>
              </w:rPr>
              <w:t>học</w:t>
            </w:r>
          </w:p>
        </w:tc>
        <w:tc>
          <w:tcPr>
            <w:tcW w:w="193" w:type="pct"/>
            <w:shd w:val="clear" w:color="auto" w:fill="auto"/>
            <w:vAlign w:val="center"/>
          </w:tcPr>
          <w:p w:rsidR="00445C4A" w:rsidRPr="00616B34" w:rsidRDefault="00445C4A" w:rsidP="00113C60">
            <w:pPr>
              <w:widowControl w:val="0"/>
              <w:autoSpaceDE w:val="0"/>
              <w:autoSpaceDN w:val="0"/>
              <w:adjustRightInd w:val="0"/>
              <w:spacing w:before="120"/>
              <w:jc w:val="center"/>
              <w:rPr>
                <w:rStyle w:val="OnceABox"/>
                <w:rFonts w:ascii="Arial" w:hAnsi="Arial" w:cs="Arial"/>
                <w:b/>
                <w:color w:val="auto"/>
                <w:spacing w:val="0"/>
                <w:sz w:val="20"/>
              </w:rPr>
            </w:pPr>
            <w:r w:rsidRPr="00616B34">
              <w:rPr>
                <w:rStyle w:val="OnceABox"/>
                <w:rFonts w:ascii="Arial" w:hAnsi="Arial" w:cs="Arial"/>
                <w:b/>
                <w:color w:val="auto"/>
                <w:spacing w:val="0"/>
                <w:sz w:val="20"/>
              </w:rPr>
              <w:t>Sinh</w:t>
            </w:r>
            <w:r w:rsidR="00943FFC" w:rsidRPr="00616B34">
              <w:rPr>
                <w:rStyle w:val="OnceABox"/>
                <w:rFonts w:ascii="Arial" w:hAnsi="Arial" w:cs="Arial"/>
                <w:b/>
                <w:color w:val="auto"/>
                <w:spacing w:val="0"/>
                <w:sz w:val="20"/>
              </w:rPr>
              <w:t xml:space="preserve"> </w:t>
            </w:r>
            <w:r w:rsidRPr="00616B34">
              <w:rPr>
                <w:rStyle w:val="OnceABox"/>
                <w:rFonts w:ascii="Arial" w:hAnsi="Arial" w:cs="Arial"/>
                <w:b/>
                <w:color w:val="auto"/>
                <w:spacing w:val="0"/>
                <w:sz w:val="20"/>
              </w:rPr>
              <w:t>học</w:t>
            </w:r>
          </w:p>
        </w:tc>
        <w:tc>
          <w:tcPr>
            <w:tcW w:w="210" w:type="pct"/>
            <w:shd w:val="clear" w:color="auto" w:fill="auto"/>
            <w:vAlign w:val="center"/>
          </w:tcPr>
          <w:p w:rsidR="00445C4A" w:rsidRPr="00616B34" w:rsidRDefault="00445C4A" w:rsidP="00113C60">
            <w:pPr>
              <w:widowControl w:val="0"/>
              <w:autoSpaceDE w:val="0"/>
              <w:autoSpaceDN w:val="0"/>
              <w:adjustRightInd w:val="0"/>
              <w:spacing w:before="120"/>
              <w:jc w:val="center"/>
              <w:rPr>
                <w:rStyle w:val="OnceABox"/>
                <w:rFonts w:ascii="Arial" w:hAnsi="Arial" w:cs="Arial"/>
                <w:b/>
                <w:color w:val="auto"/>
                <w:spacing w:val="0"/>
                <w:sz w:val="20"/>
              </w:rPr>
            </w:pPr>
            <w:r w:rsidRPr="00616B34">
              <w:rPr>
                <w:rStyle w:val="OnceABox"/>
                <w:rFonts w:ascii="Arial" w:hAnsi="Arial" w:cs="Arial"/>
                <w:b/>
                <w:color w:val="auto"/>
                <w:spacing w:val="0"/>
                <w:sz w:val="20"/>
              </w:rPr>
              <w:t>Lịch sử</w:t>
            </w:r>
          </w:p>
        </w:tc>
        <w:tc>
          <w:tcPr>
            <w:tcW w:w="191" w:type="pct"/>
            <w:shd w:val="clear" w:color="auto" w:fill="auto"/>
            <w:vAlign w:val="center"/>
          </w:tcPr>
          <w:p w:rsidR="00445C4A" w:rsidRPr="00616B34" w:rsidRDefault="00445C4A" w:rsidP="00113C60">
            <w:pPr>
              <w:widowControl w:val="0"/>
              <w:autoSpaceDE w:val="0"/>
              <w:autoSpaceDN w:val="0"/>
              <w:adjustRightInd w:val="0"/>
              <w:spacing w:before="120"/>
              <w:jc w:val="center"/>
              <w:rPr>
                <w:rStyle w:val="OnceABox"/>
                <w:rFonts w:ascii="Arial" w:hAnsi="Arial" w:cs="Arial"/>
                <w:b/>
                <w:color w:val="auto"/>
                <w:spacing w:val="0"/>
                <w:sz w:val="20"/>
              </w:rPr>
            </w:pPr>
            <w:r w:rsidRPr="00616B34">
              <w:rPr>
                <w:rStyle w:val="OnceABox"/>
                <w:rFonts w:ascii="Arial" w:hAnsi="Arial" w:cs="Arial"/>
                <w:b/>
                <w:color w:val="auto"/>
                <w:spacing w:val="0"/>
                <w:sz w:val="20"/>
              </w:rPr>
              <w:t>Địa lí</w:t>
            </w:r>
          </w:p>
        </w:tc>
      </w:tr>
      <w:tr w:rsidR="00445C4A" w:rsidRPr="00616B34">
        <w:tblPrEx>
          <w:tblCellMar>
            <w:top w:w="0" w:type="dxa"/>
            <w:left w:w="0" w:type="dxa"/>
            <w:bottom w:w="0" w:type="dxa"/>
            <w:right w:w="0" w:type="dxa"/>
          </w:tblCellMar>
        </w:tblPrEx>
        <w:tc>
          <w:tcPr>
            <w:tcW w:w="78" w:type="pct"/>
            <w:shd w:val="clear" w:color="auto" w:fill="auto"/>
          </w:tcPr>
          <w:p w:rsidR="00445C4A" w:rsidRPr="00616B34" w:rsidRDefault="00943FFC"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1</w:t>
            </w:r>
            <w:r w:rsidR="00445C4A"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2...</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3...</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4...</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5...</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6...</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7...</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8...</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9...</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10.</w:t>
            </w:r>
          </w:p>
          <w:p w:rsidR="00445C4A" w:rsidRPr="00616B34" w:rsidRDefault="00943FFC"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11</w:t>
            </w:r>
            <w:r w:rsidR="00445C4A"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12.</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13.</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14.</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15.</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16.</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17.</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18.</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19.</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20.</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21.</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22.</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23.</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24.</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25.</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26.</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27.</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28.</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29.</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30.</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31.</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32.</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33.</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34.</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35.</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36.</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37.</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38.</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39.</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40.</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41.</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42.</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43.</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44.</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45.</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46.</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47.</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48.</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49.</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50</w:t>
            </w:r>
            <w:r w:rsidR="00943FFC" w:rsidRPr="00616B34">
              <w:rPr>
                <w:rStyle w:val="OnceABox"/>
                <w:rFonts w:ascii="Arial" w:hAnsi="Arial" w:cs="Arial"/>
                <w:color w:val="auto"/>
                <w:spacing w:val="0"/>
                <w:sz w:val="20"/>
              </w:rPr>
              <w:t>.</w:t>
            </w:r>
          </w:p>
        </w:tc>
        <w:tc>
          <w:tcPr>
            <w:tcW w:w="980" w:type="pct"/>
            <w:shd w:val="clear" w:color="auto" w:fill="auto"/>
          </w:tcPr>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tc>
        <w:tc>
          <w:tcPr>
            <w:tcW w:w="1322" w:type="pct"/>
            <w:shd w:val="clear" w:color="auto" w:fill="auto"/>
          </w:tcPr>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AF3DC6" w:rsidRPr="00616B34" w:rsidRDefault="00AF3DC6" w:rsidP="00AF3DC6">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p>
        </w:tc>
        <w:tc>
          <w:tcPr>
            <w:tcW w:w="1254" w:type="pct"/>
            <w:shd w:val="clear" w:color="auto" w:fill="auto"/>
          </w:tcPr>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tc>
        <w:tc>
          <w:tcPr>
            <w:tcW w:w="193" w:type="pct"/>
            <w:shd w:val="clear" w:color="auto" w:fill="auto"/>
          </w:tcPr>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tc>
        <w:tc>
          <w:tcPr>
            <w:tcW w:w="193" w:type="pct"/>
            <w:shd w:val="clear" w:color="auto" w:fill="auto"/>
          </w:tcPr>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tc>
        <w:tc>
          <w:tcPr>
            <w:tcW w:w="193" w:type="pct"/>
            <w:shd w:val="clear" w:color="auto" w:fill="auto"/>
          </w:tcPr>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tc>
        <w:tc>
          <w:tcPr>
            <w:tcW w:w="193" w:type="pct"/>
            <w:shd w:val="clear" w:color="auto" w:fill="auto"/>
          </w:tcPr>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tc>
        <w:tc>
          <w:tcPr>
            <w:tcW w:w="193" w:type="pct"/>
            <w:shd w:val="clear" w:color="auto" w:fill="auto"/>
          </w:tcPr>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tc>
        <w:tc>
          <w:tcPr>
            <w:tcW w:w="210" w:type="pct"/>
            <w:shd w:val="clear" w:color="auto" w:fill="auto"/>
          </w:tcPr>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tc>
        <w:tc>
          <w:tcPr>
            <w:tcW w:w="191" w:type="pct"/>
            <w:shd w:val="clear" w:color="auto" w:fill="auto"/>
          </w:tcPr>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p w:rsidR="00445C4A" w:rsidRPr="00616B34" w:rsidRDefault="00445C4A" w:rsidP="00113C60">
            <w:pPr>
              <w:widowControl w:val="0"/>
              <w:autoSpaceDE w:val="0"/>
              <w:autoSpaceDN w:val="0"/>
              <w:adjustRightInd w:val="0"/>
              <w:spacing w:before="120"/>
              <w:rPr>
                <w:rStyle w:val="OnceABox"/>
                <w:rFonts w:ascii="Arial" w:hAnsi="Arial" w:cs="Arial"/>
                <w:color w:val="auto"/>
                <w:spacing w:val="0"/>
                <w:sz w:val="20"/>
              </w:rPr>
            </w:pPr>
            <w:r w:rsidRPr="00616B34">
              <w:rPr>
                <w:rStyle w:val="OnceABox"/>
                <w:rFonts w:ascii="Arial" w:hAnsi="Arial" w:cs="Arial"/>
                <w:color w:val="auto"/>
                <w:spacing w:val="0"/>
                <w:sz w:val="20"/>
              </w:rPr>
              <w:t>...........</w:t>
            </w:r>
          </w:p>
        </w:tc>
      </w:tr>
    </w:tbl>
    <w:p w:rsidR="00C560C8" w:rsidRPr="00616B34" w:rsidRDefault="00C560C8" w:rsidP="00113C60">
      <w:pPr>
        <w:widowControl w:val="0"/>
        <w:autoSpaceDE w:val="0"/>
        <w:autoSpaceDN w:val="0"/>
        <w:adjustRightInd w:val="0"/>
        <w:spacing w:before="120"/>
        <w:jc w:val="center"/>
        <w:rPr>
          <w:rFonts w:ascii="Arial" w:hAnsi="Arial" w:cs="Arial"/>
          <w:sz w:val="20"/>
          <w:szCs w:val="40"/>
        </w:rPr>
      </w:pPr>
      <w:r w:rsidRPr="00616B34">
        <w:rPr>
          <w:rFonts w:ascii="Arial" w:hAnsi="Arial" w:cs="Arial"/>
          <w:b/>
          <w:bCs/>
          <w:sz w:val="20"/>
          <w:szCs w:val="40"/>
        </w:rPr>
        <w:t>MÔN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1"/>
        <w:gridCol w:w="1935"/>
        <w:gridCol w:w="429"/>
        <w:gridCol w:w="498"/>
        <w:gridCol w:w="507"/>
        <w:gridCol w:w="497"/>
        <w:gridCol w:w="622"/>
        <w:gridCol w:w="544"/>
        <w:gridCol w:w="520"/>
        <w:gridCol w:w="567"/>
        <w:gridCol w:w="507"/>
        <w:gridCol w:w="861"/>
        <w:gridCol w:w="1153"/>
      </w:tblGrid>
      <w:tr w:rsidR="00C560C8" w:rsidRPr="00616B34">
        <w:tblPrEx>
          <w:tblCellMar>
            <w:top w:w="0" w:type="dxa"/>
            <w:left w:w="0" w:type="dxa"/>
            <w:bottom w:w="0" w:type="dxa"/>
            <w:right w:w="0" w:type="dxa"/>
          </w:tblCellMar>
        </w:tblPrEx>
        <w:tc>
          <w:tcPr>
            <w:tcW w:w="232" w:type="pct"/>
            <w:vMerge w:val="restar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0"/>
              </w:rPr>
              <w:t>Số</w:t>
            </w:r>
            <w:r w:rsidR="00B87273" w:rsidRPr="00616B34">
              <w:rPr>
                <w:rFonts w:ascii="Arial" w:hAnsi="Arial" w:cs="Arial"/>
                <w:b/>
                <w:bCs/>
                <w:sz w:val="20"/>
                <w:szCs w:val="20"/>
              </w:rPr>
              <w:t xml:space="preserve"> </w:t>
            </w:r>
            <w:r w:rsidRPr="00616B34">
              <w:rPr>
                <w:rFonts w:ascii="Arial" w:hAnsi="Arial" w:cs="Arial"/>
                <w:b/>
                <w:bCs/>
                <w:sz w:val="20"/>
                <w:szCs w:val="20"/>
              </w:rPr>
              <w:t>TT</w:t>
            </w:r>
          </w:p>
        </w:tc>
        <w:tc>
          <w:tcPr>
            <w:tcW w:w="1068" w:type="pct"/>
            <w:vMerge w:val="restar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0"/>
              </w:rPr>
              <w:t>Họ và tên</w:t>
            </w:r>
          </w:p>
        </w:tc>
        <w:tc>
          <w:tcPr>
            <w:tcW w:w="1708" w:type="pct"/>
            <w:gridSpan w:val="6"/>
            <w:vAlign w:val="center"/>
          </w:tcPr>
          <w:p w:rsidR="00C560C8" w:rsidRPr="00616B34" w:rsidRDefault="00616B34"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0"/>
              </w:rPr>
              <w:t>Điểm</w:t>
            </w:r>
            <w:r w:rsidR="00C560C8" w:rsidRPr="00616B34">
              <w:rPr>
                <w:rFonts w:ascii="Arial" w:hAnsi="Arial" w:cs="Arial"/>
                <w:b/>
                <w:bCs/>
                <w:sz w:val="20"/>
                <w:szCs w:val="20"/>
              </w:rPr>
              <w:t xml:space="preserve"> đánh giá thường xuyên</w:t>
            </w:r>
            <w:r w:rsidR="00B87273" w:rsidRPr="00616B34">
              <w:rPr>
                <w:rFonts w:ascii="Arial" w:hAnsi="Arial" w:cs="Arial"/>
                <w:b/>
                <w:bCs/>
                <w:sz w:val="20"/>
                <w:szCs w:val="20"/>
              </w:rPr>
              <w:br/>
            </w:r>
            <w:r w:rsidR="00C560C8" w:rsidRPr="00616B34">
              <w:rPr>
                <w:rFonts w:ascii="Arial" w:hAnsi="Arial" w:cs="Arial"/>
                <w:b/>
                <w:bCs/>
                <w:sz w:val="20"/>
                <w:szCs w:val="20"/>
              </w:rPr>
              <w:t>(ĐĐG</w:t>
            </w:r>
            <w:r w:rsidR="00C560C8" w:rsidRPr="00616B34">
              <w:rPr>
                <w:rFonts w:ascii="Arial" w:hAnsi="Arial" w:cs="Arial"/>
                <w:b/>
                <w:bCs/>
                <w:sz w:val="20"/>
                <w:szCs w:val="13"/>
                <w:vertAlign w:val="subscript"/>
              </w:rPr>
              <w:t>tx</w:t>
            </w:r>
            <w:r w:rsidR="00C560C8" w:rsidRPr="00616B34">
              <w:rPr>
                <w:rFonts w:ascii="Arial" w:hAnsi="Arial" w:cs="Arial"/>
                <w:b/>
                <w:bCs/>
                <w:sz w:val="20"/>
                <w:szCs w:val="20"/>
              </w:rPr>
              <w:t>)</w:t>
            </w:r>
          </w:p>
        </w:tc>
        <w:tc>
          <w:tcPr>
            <w:tcW w:w="879" w:type="pct"/>
            <w:gridSpan w:val="3"/>
            <w:vMerge w:val="restart"/>
            <w:vAlign w:val="center"/>
          </w:tcPr>
          <w:p w:rsidR="00C560C8" w:rsidRPr="00616B34" w:rsidRDefault="00616B34"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0"/>
              </w:rPr>
              <w:t>Điểm</w:t>
            </w:r>
            <w:r w:rsidR="00C560C8" w:rsidRPr="00616B34">
              <w:rPr>
                <w:rFonts w:ascii="Arial" w:hAnsi="Arial" w:cs="Arial"/>
                <w:b/>
                <w:bCs/>
                <w:sz w:val="20"/>
                <w:szCs w:val="20"/>
              </w:rPr>
              <w:t xml:space="preserve"> đánh giá định kì (ĐĐG</w:t>
            </w:r>
            <w:r w:rsidR="00C560C8" w:rsidRPr="00616B34">
              <w:rPr>
                <w:rFonts w:ascii="Arial" w:hAnsi="Arial" w:cs="Arial"/>
                <w:b/>
                <w:bCs/>
                <w:sz w:val="20"/>
                <w:szCs w:val="13"/>
                <w:vertAlign w:val="subscript"/>
              </w:rPr>
              <w:t>đk</w:t>
            </w:r>
            <w:r w:rsidR="00C560C8" w:rsidRPr="00616B34">
              <w:rPr>
                <w:rFonts w:ascii="Arial" w:hAnsi="Arial" w:cs="Arial"/>
                <w:b/>
                <w:bCs/>
                <w:sz w:val="20"/>
                <w:szCs w:val="20"/>
              </w:rPr>
              <w:t>)</w:t>
            </w: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0"/>
              </w:rPr>
              <w:t>ĐTBmh</w:t>
            </w: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0"/>
              </w:rPr>
              <w:t>Ghi chú</w:t>
            </w:r>
          </w:p>
        </w:tc>
      </w:tr>
      <w:tr w:rsidR="00C560C8" w:rsidRPr="00616B34">
        <w:tblPrEx>
          <w:tblCellMar>
            <w:top w:w="0" w:type="dxa"/>
            <w:left w:w="0" w:type="dxa"/>
            <w:bottom w:w="0" w:type="dxa"/>
            <w:right w:w="0" w:type="dxa"/>
          </w:tblCellMar>
        </w:tblPrEx>
        <w:tc>
          <w:tcPr>
            <w:tcW w:w="232" w:type="pct"/>
            <w:vMerge/>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1068" w:type="pct"/>
            <w:vMerge/>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12" w:type="pct"/>
            <w:gridSpan w:val="2"/>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16"/>
              </w:rPr>
              <w:t>Kì 1</w:t>
            </w:r>
          </w:p>
        </w:tc>
        <w:tc>
          <w:tcPr>
            <w:tcW w:w="553" w:type="pct"/>
            <w:gridSpan w:val="2"/>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16"/>
              </w:rPr>
              <w:t>Kì 2</w:t>
            </w:r>
          </w:p>
        </w:tc>
        <w:tc>
          <w:tcPr>
            <w:tcW w:w="643" w:type="pct"/>
            <w:gridSpan w:val="2"/>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16"/>
              </w:rPr>
              <w:t>Kì 3</w:t>
            </w:r>
          </w:p>
        </w:tc>
        <w:tc>
          <w:tcPr>
            <w:tcW w:w="879" w:type="pct"/>
            <w:gridSpan w:val="3"/>
            <w:vMerge/>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1</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2</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3</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4</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5</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6</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7</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8</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9</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10</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11</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12</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13</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14</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15</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16</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17</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18</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19</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20</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21</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22</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23</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24</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25</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26</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27</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28</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29</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30</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31</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32</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33</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34</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35</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37</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38</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39</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40</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41</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42</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43</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44</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45</w:t>
            </w:r>
          </w:p>
        </w:tc>
        <w:tc>
          <w:tcPr>
            <w:tcW w:w="10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3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7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1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7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3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bl>
    <w:p w:rsidR="0058305F" w:rsidRPr="00616B34" w:rsidRDefault="0058305F" w:rsidP="00113C60">
      <w:pPr>
        <w:widowControl w:val="0"/>
        <w:autoSpaceDE w:val="0"/>
        <w:autoSpaceDN w:val="0"/>
        <w:adjustRightInd w:val="0"/>
        <w:spacing w:before="120"/>
        <w:rPr>
          <w:rFonts w:ascii="Arial" w:hAnsi="Arial" w:cs="Arial"/>
          <w:b/>
          <w:bCs/>
          <w:sz w:val="20"/>
          <w:szCs w:val="26"/>
        </w:rPr>
      </w:pPr>
    </w:p>
    <w:tbl>
      <w:tblPr>
        <w:tblW w:w="0" w:type="auto"/>
        <w:tblLook w:val="01E0" w:firstRow="1" w:lastRow="1" w:firstColumn="1" w:lastColumn="1" w:noHBand="0" w:noVBand="0"/>
      </w:tblPr>
      <w:tblGrid>
        <w:gridCol w:w="4462"/>
        <w:gridCol w:w="4609"/>
      </w:tblGrid>
      <w:tr w:rsidR="0058305F" w:rsidRPr="00052C52" w:rsidTr="00052C52">
        <w:tc>
          <w:tcPr>
            <w:tcW w:w="6588" w:type="dxa"/>
            <w:shd w:val="clear" w:color="auto" w:fill="auto"/>
          </w:tcPr>
          <w:p w:rsidR="0058305F" w:rsidRPr="00052C52" w:rsidRDefault="0058305F" w:rsidP="00052C52">
            <w:pPr>
              <w:widowControl w:val="0"/>
              <w:autoSpaceDE w:val="0"/>
              <w:autoSpaceDN w:val="0"/>
              <w:adjustRightInd w:val="0"/>
              <w:spacing w:before="120"/>
              <w:rPr>
                <w:rFonts w:ascii="Arial" w:hAnsi="Arial" w:cs="Arial"/>
                <w:b/>
                <w:bCs/>
                <w:sz w:val="20"/>
                <w:szCs w:val="26"/>
              </w:rPr>
            </w:pPr>
          </w:p>
        </w:tc>
        <w:tc>
          <w:tcPr>
            <w:tcW w:w="6588" w:type="dxa"/>
            <w:shd w:val="clear" w:color="auto" w:fill="auto"/>
          </w:tcPr>
          <w:p w:rsidR="0058305F" w:rsidRPr="00052C52" w:rsidRDefault="0058305F" w:rsidP="00052C52">
            <w:pPr>
              <w:widowControl w:val="0"/>
              <w:autoSpaceDE w:val="0"/>
              <w:autoSpaceDN w:val="0"/>
              <w:adjustRightInd w:val="0"/>
              <w:spacing w:before="120"/>
              <w:jc w:val="center"/>
              <w:rPr>
                <w:rFonts w:ascii="Arial" w:hAnsi="Arial" w:cs="Arial"/>
                <w:b/>
                <w:bCs/>
                <w:sz w:val="20"/>
                <w:szCs w:val="26"/>
              </w:rPr>
            </w:pPr>
            <w:r w:rsidRPr="00052C52">
              <w:rPr>
                <w:rFonts w:ascii="Arial" w:hAnsi="Arial" w:cs="Arial"/>
                <w:b/>
                <w:bCs/>
                <w:sz w:val="20"/>
                <w:szCs w:val="26"/>
              </w:rPr>
              <w:t>Giáo viên môn học</w:t>
            </w:r>
            <w:r w:rsidRPr="00052C52">
              <w:rPr>
                <w:rFonts w:ascii="Arial" w:hAnsi="Arial" w:cs="Arial"/>
                <w:b/>
                <w:bCs/>
                <w:sz w:val="20"/>
                <w:szCs w:val="26"/>
              </w:rPr>
              <w:br/>
            </w:r>
            <w:r w:rsidRPr="00052C52">
              <w:rPr>
                <w:rFonts w:ascii="Arial" w:hAnsi="Arial" w:cs="Arial"/>
                <w:i/>
                <w:iCs/>
                <w:sz w:val="20"/>
                <w:szCs w:val="26"/>
              </w:rPr>
              <w:t>(kí và ghi rõ họ tên)</w:t>
            </w:r>
            <w:r w:rsidRPr="00052C52">
              <w:rPr>
                <w:rFonts w:ascii="Arial" w:hAnsi="Arial" w:cs="Arial"/>
                <w:iCs/>
                <w:sz w:val="20"/>
                <w:szCs w:val="26"/>
              </w:rPr>
              <w:br/>
            </w:r>
            <w:r w:rsidRPr="00052C52">
              <w:rPr>
                <w:rFonts w:ascii="Arial" w:hAnsi="Arial" w:cs="Arial"/>
                <w:iCs/>
                <w:sz w:val="20"/>
                <w:szCs w:val="26"/>
              </w:rPr>
              <w:br/>
            </w:r>
            <w:r w:rsidRPr="00052C52">
              <w:rPr>
                <w:rFonts w:ascii="Arial" w:hAnsi="Arial" w:cs="Arial"/>
                <w:iCs/>
                <w:sz w:val="20"/>
                <w:szCs w:val="26"/>
              </w:rPr>
              <w:br/>
            </w:r>
            <w:r w:rsidRPr="00052C52">
              <w:rPr>
                <w:rFonts w:ascii="Arial" w:hAnsi="Arial" w:cs="Arial"/>
                <w:iCs/>
                <w:sz w:val="20"/>
                <w:szCs w:val="26"/>
              </w:rPr>
              <w:br/>
            </w:r>
            <w:r w:rsidRPr="00052C52">
              <w:rPr>
                <w:rFonts w:ascii="Arial" w:hAnsi="Arial" w:cs="Arial"/>
                <w:iCs/>
                <w:sz w:val="20"/>
                <w:szCs w:val="26"/>
              </w:rPr>
              <w:br/>
            </w:r>
          </w:p>
        </w:tc>
      </w:tr>
    </w:tbl>
    <w:p w:rsidR="0058305F" w:rsidRPr="00616B34" w:rsidRDefault="0058305F" w:rsidP="00113C60">
      <w:pPr>
        <w:widowControl w:val="0"/>
        <w:autoSpaceDE w:val="0"/>
        <w:autoSpaceDN w:val="0"/>
        <w:adjustRightInd w:val="0"/>
        <w:spacing w:before="120"/>
        <w:rPr>
          <w:rFonts w:ascii="Arial" w:hAnsi="Arial" w:cs="Arial"/>
          <w:b/>
          <w:bCs/>
          <w:sz w:val="20"/>
          <w:szCs w:val="26"/>
        </w:rPr>
      </w:pPr>
    </w:p>
    <w:p w:rsidR="00C560C8" w:rsidRPr="00616B34" w:rsidRDefault="00616B34" w:rsidP="00113C60">
      <w:pPr>
        <w:widowControl w:val="0"/>
        <w:autoSpaceDE w:val="0"/>
        <w:autoSpaceDN w:val="0"/>
        <w:adjustRightInd w:val="0"/>
        <w:spacing w:before="120"/>
        <w:rPr>
          <w:rFonts w:ascii="Arial" w:hAnsi="Arial" w:cs="Arial"/>
          <w:sz w:val="20"/>
          <w:szCs w:val="44"/>
        </w:rPr>
      </w:pPr>
      <w:r w:rsidRPr="00616B34">
        <w:rPr>
          <w:rFonts w:ascii="Arial" w:hAnsi="Arial" w:cs="Arial"/>
          <w:b/>
          <w:bCs/>
          <w:sz w:val="20"/>
          <w:szCs w:val="44"/>
        </w:rPr>
        <w:t>ĐIỂM</w:t>
      </w:r>
      <w:r w:rsidR="00C560C8" w:rsidRPr="00616B34">
        <w:rPr>
          <w:rFonts w:ascii="Arial" w:hAnsi="Arial" w:cs="Arial"/>
          <w:b/>
          <w:bCs/>
          <w:sz w:val="20"/>
          <w:szCs w:val="44"/>
        </w:rPr>
        <w:t xml:space="preserve"> THI KẾT THÚC MÔN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9"/>
        <w:gridCol w:w="1249"/>
        <w:gridCol w:w="366"/>
        <w:gridCol w:w="549"/>
        <w:gridCol w:w="366"/>
        <w:gridCol w:w="551"/>
        <w:gridCol w:w="366"/>
        <w:gridCol w:w="549"/>
        <w:gridCol w:w="366"/>
        <w:gridCol w:w="551"/>
        <w:gridCol w:w="366"/>
        <w:gridCol w:w="549"/>
        <w:gridCol w:w="368"/>
        <w:gridCol w:w="549"/>
        <w:gridCol w:w="366"/>
        <w:gridCol w:w="551"/>
        <w:gridCol w:w="980"/>
      </w:tblGrid>
      <w:tr w:rsidR="00C560C8" w:rsidRPr="00616B34">
        <w:tblPrEx>
          <w:tblCellMar>
            <w:top w:w="0" w:type="dxa"/>
            <w:left w:w="0" w:type="dxa"/>
            <w:bottom w:w="0" w:type="dxa"/>
            <w:right w:w="0" w:type="dxa"/>
          </w:tblCellMar>
        </w:tblPrEx>
        <w:tc>
          <w:tcPr>
            <w:tcW w:w="231" w:type="pct"/>
            <w:vMerge w:val="restar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0"/>
              </w:rPr>
              <w:t>Số</w:t>
            </w:r>
            <w:r w:rsidR="00836BC8" w:rsidRPr="00616B34">
              <w:rPr>
                <w:rFonts w:ascii="Arial" w:hAnsi="Arial" w:cs="Arial"/>
                <w:b/>
                <w:bCs/>
                <w:sz w:val="20"/>
                <w:szCs w:val="20"/>
              </w:rPr>
              <w:t xml:space="preserve"> </w:t>
            </w:r>
            <w:r w:rsidRPr="00616B34">
              <w:rPr>
                <w:rFonts w:ascii="Arial" w:hAnsi="Arial" w:cs="Arial"/>
                <w:b/>
                <w:bCs/>
                <w:sz w:val="20"/>
                <w:szCs w:val="20"/>
              </w:rPr>
              <w:t>TT</w:t>
            </w:r>
          </w:p>
        </w:tc>
        <w:tc>
          <w:tcPr>
            <w:tcW w:w="689" w:type="pct"/>
            <w:vMerge w:val="restar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0"/>
              </w:rPr>
              <w:t>Họ và tên</w:t>
            </w:r>
          </w:p>
        </w:tc>
        <w:tc>
          <w:tcPr>
            <w:tcW w:w="3537" w:type="pct"/>
            <w:gridSpan w:val="14"/>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0"/>
              </w:rPr>
              <w:t>MÔN HỌC</w:t>
            </w: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0"/>
              </w:rPr>
              <w:t>Ghi chú</w:t>
            </w:r>
          </w:p>
        </w:tc>
      </w:tr>
      <w:tr w:rsidR="00C560C8" w:rsidRPr="00616B34">
        <w:tblPrEx>
          <w:tblCellMar>
            <w:top w:w="0" w:type="dxa"/>
            <w:left w:w="0" w:type="dxa"/>
            <w:bottom w:w="0" w:type="dxa"/>
            <w:right w:w="0" w:type="dxa"/>
          </w:tblCellMar>
        </w:tblPrEx>
        <w:tc>
          <w:tcPr>
            <w:tcW w:w="231" w:type="pct"/>
            <w:vMerge/>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89" w:type="pct"/>
            <w:vMerge/>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05" w:type="pct"/>
            <w:gridSpan w:val="2"/>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16"/>
              </w:rPr>
              <w:t>Ngữ văn</w:t>
            </w:r>
          </w:p>
        </w:tc>
        <w:tc>
          <w:tcPr>
            <w:tcW w:w="506" w:type="pct"/>
            <w:gridSpan w:val="2"/>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16"/>
              </w:rPr>
              <w:t>Toán</w:t>
            </w:r>
          </w:p>
        </w:tc>
        <w:tc>
          <w:tcPr>
            <w:tcW w:w="505" w:type="pct"/>
            <w:gridSpan w:val="2"/>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16"/>
              </w:rPr>
              <w:t>Vật lí</w:t>
            </w:r>
          </w:p>
        </w:tc>
        <w:tc>
          <w:tcPr>
            <w:tcW w:w="506" w:type="pct"/>
            <w:gridSpan w:val="2"/>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16"/>
              </w:rPr>
              <w:t>Hóa học</w:t>
            </w:r>
          </w:p>
        </w:tc>
        <w:tc>
          <w:tcPr>
            <w:tcW w:w="505" w:type="pct"/>
            <w:gridSpan w:val="2"/>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16"/>
              </w:rPr>
              <w:t>Sinh học</w:t>
            </w:r>
          </w:p>
        </w:tc>
        <w:tc>
          <w:tcPr>
            <w:tcW w:w="505" w:type="pct"/>
            <w:gridSpan w:val="2"/>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16"/>
              </w:rPr>
              <w:t>Lịch sử</w:t>
            </w:r>
          </w:p>
        </w:tc>
        <w:tc>
          <w:tcPr>
            <w:tcW w:w="506" w:type="pct"/>
            <w:gridSpan w:val="2"/>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16"/>
              </w:rPr>
              <w:t>Địa lí</w:t>
            </w: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Merge/>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89" w:type="pct"/>
            <w:vMerge/>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2"/>
              </w:rPr>
              <w:t>Thi lại</w:t>
            </w:r>
            <w:r w:rsidR="00836BC8" w:rsidRPr="00616B34">
              <w:rPr>
                <w:rFonts w:ascii="Arial" w:hAnsi="Arial" w:cs="Arial"/>
                <w:sz w:val="20"/>
                <w:szCs w:val="12"/>
              </w:rPr>
              <w:br/>
            </w:r>
            <w:r w:rsidRPr="00616B34">
              <w:rPr>
                <w:rFonts w:ascii="Arial" w:hAnsi="Arial" w:cs="Arial"/>
                <w:sz w:val="20"/>
                <w:szCs w:val="12"/>
              </w:rPr>
              <w:t>(nếu có)</w:t>
            </w: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836B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2"/>
              </w:rPr>
              <w:t>Thi lại</w:t>
            </w:r>
            <w:r w:rsidRPr="00616B34">
              <w:rPr>
                <w:rFonts w:ascii="Arial" w:hAnsi="Arial" w:cs="Arial"/>
                <w:sz w:val="20"/>
                <w:szCs w:val="12"/>
              </w:rPr>
              <w:br/>
              <w:t>(nếu có)</w:t>
            </w: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836B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2"/>
              </w:rPr>
              <w:t>Thi lại</w:t>
            </w:r>
            <w:r w:rsidRPr="00616B34">
              <w:rPr>
                <w:rFonts w:ascii="Arial" w:hAnsi="Arial" w:cs="Arial"/>
                <w:sz w:val="20"/>
                <w:szCs w:val="12"/>
              </w:rPr>
              <w:br/>
              <w:t>(nếu có)</w:t>
            </w: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836B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2"/>
              </w:rPr>
              <w:t>Thi lại</w:t>
            </w:r>
            <w:r w:rsidRPr="00616B34">
              <w:rPr>
                <w:rFonts w:ascii="Arial" w:hAnsi="Arial" w:cs="Arial"/>
                <w:sz w:val="20"/>
                <w:szCs w:val="12"/>
              </w:rPr>
              <w:br/>
              <w:t>(nếu có)</w:t>
            </w: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836B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2"/>
              </w:rPr>
              <w:t>Thi lại</w:t>
            </w:r>
            <w:r w:rsidRPr="00616B34">
              <w:rPr>
                <w:rFonts w:ascii="Arial" w:hAnsi="Arial" w:cs="Arial"/>
                <w:sz w:val="20"/>
                <w:szCs w:val="12"/>
              </w:rPr>
              <w:br/>
              <w:t>(nếu có)</w:t>
            </w: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836B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2"/>
              </w:rPr>
              <w:t>Thi lại</w:t>
            </w:r>
            <w:r w:rsidRPr="00616B34">
              <w:rPr>
                <w:rFonts w:ascii="Arial" w:hAnsi="Arial" w:cs="Arial"/>
                <w:sz w:val="20"/>
                <w:szCs w:val="12"/>
              </w:rPr>
              <w:br/>
              <w:t>(nếu có)</w:t>
            </w: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836B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2"/>
              </w:rPr>
              <w:t>Thi lại</w:t>
            </w:r>
            <w:r w:rsidRPr="00616B34">
              <w:rPr>
                <w:rFonts w:ascii="Arial" w:hAnsi="Arial" w:cs="Arial"/>
                <w:sz w:val="20"/>
                <w:szCs w:val="12"/>
              </w:rPr>
              <w:br/>
              <w:t>(nếu có)</w:t>
            </w: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2</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3</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4</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5</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6</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7</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8</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9</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10</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11</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12</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13</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14</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15</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16</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17</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18</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19</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20</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21</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22</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23</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24</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25</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26</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27</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28</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29</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30</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31</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32</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33</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34</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35</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36</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37</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38</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39</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40</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41</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42</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43</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44</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23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45</w:t>
            </w:r>
          </w:p>
        </w:tc>
        <w:tc>
          <w:tcPr>
            <w:tcW w:w="68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202"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4"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543"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bl>
    <w:p w:rsidR="00B01E60" w:rsidRPr="00616B34" w:rsidRDefault="00B01E60" w:rsidP="00113C60">
      <w:pPr>
        <w:widowControl w:val="0"/>
        <w:autoSpaceDE w:val="0"/>
        <w:autoSpaceDN w:val="0"/>
        <w:adjustRightInd w:val="0"/>
        <w:spacing w:before="120"/>
        <w:jc w:val="center"/>
        <w:rPr>
          <w:rFonts w:ascii="Arial" w:hAnsi="Arial" w:cs="Arial"/>
          <w:bCs/>
          <w:sz w:val="20"/>
          <w:szCs w:val="26"/>
        </w:rPr>
      </w:pPr>
    </w:p>
    <w:tbl>
      <w:tblPr>
        <w:tblW w:w="0" w:type="auto"/>
        <w:tblLook w:val="01E0" w:firstRow="1" w:lastRow="1" w:firstColumn="1" w:lastColumn="1" w:noHBand="0" w:noVBand="0"/>
      </w:tblPr>
      <w:tblGrid>
        <w:gridCol w:w="4503"/>
        <w:gridCol w:w="4568"/>
      </w:tblGrid>
      <w:tr w:rsidR="00B01E60" w:rsidRPr="00052C52" w:rsidTr="00052C52">
        <w:tc>
          <w:tcPr>
            <w:tcW w:w="6588" w:type="dxa"/>
            <w:shd w:val="clear" w:color="auto" w:fill="auto"/>
          </w:tcPr>
          <w:p w:rsidR="00B01E60" w:rsidRPr="00052C52" w:rsidRDefault="00B01E60" w:rsidP="00052C52">
            <w:pPr>
              <w:widowControl w:val="0"/>
              <w:autoSpaceDE w:val="0"/>
              <w:autoSpaceDN w:val="0"/>
              <w:adjustRightInd w:val="0"/>
              <w:spacing w:before="120"/>
              <w:jc w:val="center"/>
              <w:rPr>
                <w:rFonts w:ascii="Arial" w:hAnsi="Arial" w:cs="Arial"/>
                <w:bCs/>
                <w:sz w:val="20"/>
                <w:szCs w:val="26"/>
              </w:rPr>
            </w:pPr>
            <w:r w:rsidRPr="00052C52">
              <w:rPr>
                <w:rFonts w:ascii="Arial" w:hAnsi="Arial" w:cs="Arial"/>
                <w:b/>
                <w:bCs/>
                <w:sz w:val="20"/>
                <w:szCs w:val="26"/>
              </w:rPr>
              <w:t>Giáo viên phụ trách</w:t>
            </w:r>
            <w:r w:rsidRPr="00052C52">
              <w:rPr>
                <w:rFonts w:ascii="Arial" w:hAnsi="Arial" w:cs="Arial"/>
                <w:b/>
                <w:bCs/>
                <w:sz w:val="20"/>
                <w:szCs w:val="26"/>
              </w:rPr>
              <w:br/>
            </w:r>
            <w:r w:rsidRPr="00052C52">
              <w:rPr>
                <w:rFonts w:ascii="Arial" w:hAnsi="Arial" w:cs="Arial"/>
                <w:i/>
                <w:iCs/>
                <w:sz w:val="20"/>
                <w:szCs w:val="26"/>
              </w:rPr>
              <w:t>(kí và ghi rõ họ tên)</w:t>
            </w:r>
            <w:r w:rsidRPr="00052C52">
              <w:rPr>
                <w:rFonts w:ascii="Arial" w:hAnsi="Arial" w:cs="Arial"/>
                <w:iCs/>
                <w:sz w:val="20"/>
                <w:szCs w:val="26"/>
              </w:rPr>
              <w:br/>
            </w:r>
            <w:r w:rsidRPr="00052C52">
              <w:rPr>
                <w:rFonts w:ascii="Arial" w:hAnsi="Arial" w:cs="Arial"/>
                <w:iCs/>
                <w:sz w:val="20"/>
                <w:szCs w:val="26"/>
              </w:rPr>
              <w:br/>
            </w:r>
            <w:r w:rsidRPr="00052C52">
              <w:rPr>
                <w:rFonts w:ascii="Arial" w:hAnsi="Arial" w:cs="Arial"/>
                <w:iCs/>
                <w:sz w:val="20"/>
                <w:szCs w:val="26"/>
              </w:rPr>
              <w:br/>
            </w:r>
            <w:r w:rsidRPr="00052C52">
              <w:rPr>
                <w:rFonts w:ascii="Arial" w:hAnsi="Arial" w:cs="Arial"/>
                <w:iCs/>
                <w:sz w:val="20"/>
                <w:szCs w:val="26"/>
              </w:rPr>
              <w:br/>
            </w:r>
            <w:r w:rsidRPr="00052C52">
              <w:rPr>
                <w:rFonts w:ascii="Arial" w:hAnsi="Arial" w:cs="Arial"/>
                <w:iCs/>
                <w:sz w:val="20"/>
                <w:szCs w:val="26"/>
              </w:rPr>
              <w:br/>
            </w:r>
          </w:p>
        </w:tc>
        <w:tc>
          <w:tcPr>
            <w:tcW w:w="6588" w:type="dxa"/>
            <w:shd w:val="clear" w:color="auto" w:fill="auto"/>
          </w:tcPr>
          <w:p w:rsidR="00B01E60" w:rsidRPr="00052C52" w:rsidRDefault="00B01E60" w:rsidP="00052C52">
            <w:pPr>
              <w:widowControl w:val="0"/>
              <w:autoSpaceDE w:val="0"/>
              <w:autoSpaceDN w:val="0"/>
              <w:adjustRightInd w:val="0"/>
              <w:spacing w:before="120"/>
              <w:jc w:val="center"/>
              <w:rPr>
                <w:rFonts w:ascii="Arial" w:hAnsi="Arial" w:cs="Arial"/>
                <w:bCs/>
                <w:sz w:val="20"/>
                <w:szCs w:val="26"/>
              </w:rPr>
            </w:pPr>
            <w:r w:rsidRPr="00052C52">
              <w:rPr>
                <w:rFonts w:ascii="Arial" w:hAnsi="Arial" w:cs="Arial"/>
                <w:b/>
                <w:bCs/>
                <w:sz w:val="20"/>
                <w:szCs w:val="26"/>
              </w:rPr>
              <w:t>Thủ trưởng đơn vị</w:t>
            </w:r>
            <w:r w:rsidRPr="00052C52">
              <w:rPr>
                <w:rFonts w:ascii="Arial" w:hAnsi="Arial" w:cs="Arial"/>
                <w:bCs/>
                <w:sz w:val="20"/>
                <w:szCs w:val="26"/>
              </w:rPr>
              <w:br/>
            </w:r>
            <w:r w:rsidRPr="00052C52">
              <w:rPr>
                <w:rFonts w:ascii="Arial" w:hAnsi="Arial" w:cs="Arial"/>
                <w:i/>
                <w:iCs/>
                <w:sz w:val="20"/>
                <w:szCs w:val="26"/>
              </w:rPr>
              <w:t>(kí tên, đóng dấu)</w:t>
            </w:r>
          </w:p>
        </w:tc>
      </w:tr>
    </w:tbl>
    <w:p w:rsidR="00697796" w:rsidRPr="00616B34" w:rsidRDefault="00697796" w:rsidP="00113C60">
      <w:pPr>
        <w:widowControl w:val="0"/>
        <w:autoSpaceDE w:val="0"/>
        <w:autoSpaceDN w:val="0"/>
        <w:adjustRightInd w:val="0"/>
        <w:spacing w:before="120"/>
        <w:jc w:val="center"/>
        <w:rPr>
          <w:rFonts w:ascii="Arial" w:hAnsi="Arial" w:cs="Arial"/>
          <w:b/>
          <w:bCs/>
          <w:sz w:val="20"/>
          <w:szCs w:val="26"/>
        </w:rPr>
        <w:sectPr w:rsidR="00697796" w:rsidRPr="00616B34" w:rsidSect="002A41A4">
          <w:pgSz w:w="11906" w:h="16838"/>
          <w:pgMar w:top="567" w:right="1134" w:bottom="567" w:left="1701" w:header="720" w:footer="720" w:gutter="0"/>
          <w:cols w:space="720"/>
          <w:docGrid w:linePitch="326"/>
        </w:sectPr>
      </w:pPr>
    </w:p>
    <w:p w:rsidR="00C560C8" w:rsidRPr="00616B34" w:rsidRDefault="00697796" w:rsidP="00113C60">
      <w:pPr>
        <w:widowControl w:val="0"/>
        <w:autoSpaceDE w:val="0"/>
        <w:autoSpaceDN w:val="0"/>
        <w:adjustRightInd w:val="0"/>
        <w:spacing w:before="120"/>
        <w:jc w:val="center"/>
        <w:rPr>
          <w:rFonts w:ascii="Arial" w:hAnsi="Arial" w:cs="Arial"/>
          <w:b/>
          <w:szCs w:val="26"/>
        </w:rPr>
      </w:pPr>
      <w:r w:rsidRPr="00616B34">
        <w:rPr>
          <w:rFonts w:ascii="Arial" w:hAnsi="Arial" w:cs="Arial"/>
          <w:b/>
          <w:bCs/>
          <w:szCs w:val="26"/>
        </w:rPr>
        <w:t>PHỤ LỤC IV</w:t>
      </w:r>
    </w:p>
    <w:p w:rsidR="00C560C8" w:rsidRPr="00616B34" w:rsidRDefault="00697796" w:rsidP="00113C60">
      <w:pPr>
        <w:widowControl w:val="0"/>
        <w:autoSpaceDE w:val="0"/>
        <w:autoSpaceDN w:val="0"/>
        <w:adjustRightInd w:val="0"/>
        <w:spacing w:before="120"/>
        <w:jc w:val="center"/>
        <w:rPr>
          <w:rFonts w:ascii="Arial" w:hAnsi="Arial" w:cs="Arial"/>
          <w:sz w:val="20"/>
          <w:szCs w:val="26"/>
        </w:rPr>
      </w:pPr>
      <w:r w:rsidRPr="00616B34">
        <w:rPr>
          <w:rFonts w:ascii="Arial" w:hAnsi="Arial" w:cs="Arial"/>
          <w:bCs/>
          <w:sz w:val="20"/>
          <w:szCs w:val="26"/>
        </w:rPr>
        <w:t>MẪU SỔ THEO DÕI VÀ ĐÁNH GIÁ NGƯỜI HỌC</w:t>
      </w:r>
      <w:r w:rsidRPr="00616B34">
        <w:rPr>
          <w:rFonts w:ascii="Arial" w:hAnsi="Arial" w:cs="Arial"/>
          <w:bCs/>
          <w:sz w:val="20"/>
          <w:szCs w:val="26"/>
        </w:rPr>
        <w:br/>
      </w:r>
      <w:r w:rsidR="00C560C8" w:rsidRPr="00616B34">
        <w:rPr>
          <w:rFonts w:ascii="Arial" w:hAnsi="Arial" w:cs="Arial"/>
          <w:i/>
          <w:iCs/>
          <w:sz w:val="20"/>
          <w:szCs w:val="26"/>
        </w:rPr>
        <w:t>(Kèm theo Thông tư số</w:t>
      </w:r>
      <w:r w:rsidRPr="00616B34">
        <w:rPr>
          <w:rFonts w:ascii="Arial" w:hAnsi="Arial" w:cs="Arial"/>
          <w:i/>
          <w:iCs/>
          <w:sz w:val="20"/>
          <w:szCs w:val="26"/>
        </w:rPr>
        <w:t xml:space="preserve">     </w:t>
      </w:r>
      <w:r w:rsidR="003661F4" w:rsidRPr="00616B34">
        <w:rPr>
          <w:rFonts w:ascii="Arial" w:hAnsi="Arial" w:cs="Arial"/>
          <w:i/>
          <w:iCs/>
          <w:sz w:val="20"/>
          <w:szCs w:val="26"/>
        </w:rPr>
        <w:t xml:space="preserve"> </w:t>
      </w:r>
      <w:r w:rsidR="00C560C8" w:rsidRPr="00616B34">
        <w:rPr>
          <w:rFonts w:ascii="Arial" w:hAnsi="Arial" w:cs="Arial"/>
          <w:i/>
          <w:iCs/>
          <w:sz w:val="20"/>
          <w:szCs w:val="26"/>
        </w:rPr>
        <w:t>/2022/TT-BGDĐT ngày</w:t>
      </w:r>
      <w:r w:rsidRPr="00616B34">
        <w:rPr>
          <w:rFonts w:ascii="Arial" w:hAnsi="Arial" w:cs="Arial"/>
          <w:i/>
          <w:iCs/>
          <w:sz w:val="20"/>
          <w:szCs w:val="26"/>
        </w:rPr>
        <w:t xml:space="preserve">     </w:t>
      </w:r>
      <w:r w:rsidR="003661F4" w:rsidRPr="00616B34">
        <w:rPr>
          <w:rFonts w:ascii="Arial" w:hAnsi="Arial" w:cs="Arial"/>
          <w:i/>
          <w:iCs/>
          <w:sz w:val="20"/>
          <w:szCs w:val="26"/>
        </w:rPr>
        <w:t xml:space="preserve"> </w:t>
      </w:r>
      <w:r w:rsidR="00C560C8" w:rsidRPr="00616B34">
        <w:rPr>
          <w:rFonts w:ascii="Arial" w:hAnsi="Arial" w:cs="Arial"/>
          <w:i/>
          <w:iCs/>
          <w:sz w:val="20"/>
          <w:szCs w:val="26"/>
        </w:rPr>
        <w:t>tháng</w:t>
      </w:r>
      <w:r w:rsidRPr="00616B34">
        <w:rPr>
          <w:rFonts w:ascii="Arial" w:hAnsi="Arial" w:cs="Arial"/>
          <w:i/>
          <w:iCs/>
          <w:sz w:val="20"/>
          <w:szCs w:val="26"/>
        </w:rPr>
        <w:t xml:space="preserve">     </w:t>
      </w:r>
      <w:r w:rsidR="003661F4" w:rsidRPr="00616B34">
        <w:rPr>
          <w:rFonts w:ascii="Arial" w:hAnsi="Arial" w:cs="Arial"/>
          <w:i/>
          <w:iCs/>
          <w:sz w:val="20"/>
          <w:szCs w:val="26"/>
        </w:rPr>
        <w:t xml:space="preserve"> </w:t>
      </w:r>
      <w:r w:rsidR="00C560C8" w:rsidRPr="00616B34">
        <w:rPr>
          <w:rFonts w:ascii="Arial" w:hAnsi="Arial" w:cs="Arial"/>
          <w:i/>
          <w:iCs/>
          <w:sz w:val="20"/>
          <w:szCs w:val="26"/>
        </w:rPr>
        <w:t>năm 2022</w:t>
      </w:r>
      <w:r w:rsidRPr="00616B34">
        <w:rPr>
          <w:rFonts w:ascii="Arial" w:hAnsi="Arial" w:cs="Arial"/>
          <w:i/>
          <w:iCs/>
          <w:sz w:val="20"/>
          <w:szCs w:val="26"/>
        </w:rPr>
        <w:t xml:space="preserve"> </w:t>
      </w:r>
      <w:r w:rsidR="00C560C8" w:rsidRPr="00616B34">
        <w:rPr>
          <w:rFonts w:ascii="Arial" w:hAnsi="Arial" w:cs="Arial"/>
          <w:i/>
          <w:iCs/>
          <w:sz w:val="20"/>
          <w:szCs w:val="26"/>
        </w:rPr>
        <w:t>của Bộ trưởng Bộ Giáo dục và Đào tạo)</w:t>
      </w:r>
    </w:p>
    <w:p w:rsidR="00697796" w:rsidRPr="00616B34" w:rsidRDefault="00697796" w:rsidP="00113C60">
      <w:pPr>
        <w:widowControl w:val="0"/>
        <w:autoSpaceDE w:val="0"/>
        <w:autoSpaceDN w:val="0"/>
        <w:adjustRightInd w:val="0"/>
        <w:spacing w:before="120"/>
        <w:rPr>
          <w:rFonts w:ascii="Arial" w:hAnsi="Arial" w:cs="Arial"/>
          <w:b/>
          <w:bCs/>
          <w:sz w:val="20"/>
          <w:szCs w:val="32"/>
        </w:rPr>
      </w:pPr>
      <w:r w:rsidRPr="00616B34">
        <w:rPr>
          <w:rFonts w:ascii="Arial" w:hAnsi="Arial" w:cs="Arial"/>
          <w:b/>
          <w:bCs/>
          <w:sz w:val="20"/>
          <w:szCs w:val="32"/>
        </w:rPr>
        <w:t>Tỉnh/ Thành phố:………………………..……</w:t>
      </w:r>
    </w:p>
    <w:p w:rsidR="00697796" w:rsidRPr="00616B34" w:rsidRDefault="00C560C8" w:rsidP="00113C60">
      <w:pPr>
        <w:widowControl w:val="0"/>
        <w:autoSpaceDE w:val="0"/>
        <w:autoSpaceDN w:val="0"/>
        <w:adjustRightInd w:val="0"/>
        <w:spacing w:before="120"/>
        <w:rPr>
          <w:rFonts w:ascii="Arial" w:hAnsi="Arial" w:cs="Arial"/>
          <w:b/>
          <w:bCs/>
          <w:sz w:val="20"/>
          <w:szCs w:val="32"/>
        </w:rPr>
      </w:pPr>
      <w:r w:rsidRPr="00616B34">
        <w:rPr>
          <w:rFonts w:ascii="Arial" w:hAnsi="Arial" w:cs="Arial"/>
          <w:b/>
          <w:bCs/>
          <w:sz w:val="20"/>
          <w:szCs w:val="32"/>
        </w:rPr>
        <w:t>H</w:t>
      </w:r>
      <w:r w:rsidR="00697796" w:rsidRPr="00616B34">
        <w:rPr>
          <w:rFonts w:ascii="Arial" w:hAnsi="Arial" w:cs="Arial"/>
          <w:b/>
          <w:bCs/>
          <w:sz w:val="20"/>
          <w:szCs w:val="32"/>
        </w:rPr>
        <w:t>uyện/ Quận/ Thị xã:…………….………………</w:t>
      </w:r>
    </w:p>
    <w:p w:rsidR="00C560C8" w:rsidRPr="00616B34" w:rsidRDefault="00C560C8" w:rsidP="00113C60">
      <w:pPr>
        <w:widowControl w:val="0"/>
        <w:autoSpaceDE w:val="0"/>
        <w:autoSpaceDN w:val="0"/>
        <w:adjustRightInd w:val="0"/>
        <w:spacing w:before="120"/>
        <w:rPr>
          <w:rFonts w:ascii="Arial" w:hAnsi="Arial" w:cs="Arial"/>
          <w:sz w:val="20"/>
          <w:szCs w:val="32"/>
        </w:rPr>
      </w:pPr>
      <w:r w:rsidRPr="00616B34">
        <w:rPr>
          <w:rFonts w:ascii="Arial" w:hAnsi="Arial" w:cs="Arial"/>
          <w:b/>
          <w:bCs/>
          <w:sz w:val="20"/>
          <w:szCs w:val="32"/>
        </w:rPr>
        <w:t>Cơ sở giáo dục nghề nghiệp:………………………</w:t>
      </w:r>
    </w:p>
    <w:p w:rsidR="00C560C8" w:rsidRPr="00616B34" w:rsidRDefault="00697796" w:rsidP="00113C60">
      <w:pPr>
        <w:widowControl w:val="0"/>
        <w:autoSpaceDE w:val="0"/>
        <w:autoSpaceDN w:val="0"/>
        <w:adjustRightInd w:val="0"/>
        <w:spacing w:before="120"/>
        <w:jc w:val="center"/>
        <w:rPr>
          <w:rFonts w:ascii="Arial" w:hAnsi="Arial" w:cs="Arial"/>
          <w:b/>
          <w:szCs w:val="52"/>
        </w:rPr>
      </w:pPr>
      <w:r w:rsidRPr="00616B34">
        <w:rPr>
          <w:rFonts w:ascii="Arial" w:hAnsi="Arial" w:cs="Arial"/>
          <w:b/>
          <w:bCs/>
          <w:szCs w:val="52"/>
        </w:rPr>
        <w:t>SỔ THEO DÕI VÀ ĐÁNH GIÁ NGƯỜI HỌC</w:t>
      </w:r>
    </w:p>
    <w:p w:rsidR="00C560C8" w:rsidRPr="00616B34" w:rsidRDefault="00C560C8" w:rsidP="00AF3DC6">
      <w:pPr>
        <w:widowControl w:val="0"/>
        <w:autoSpaceDE w:val="0"/>
        <w:autoSpaceDN w:val="0"/>
        <w:adjustRightInd w:val="0"/>
        <w:spacing w:before="120"/>
        <w:jc w:val="center"/>
        <w:rPr>
          <w:rFonts w:ascii="Arial" w:hAnsi="Arial" w:cs="Arial"/>
          <w:b/>
          <w:bCs/>
          <w:sz w:val="20"/>
          <w:szCs w:val="36"/>
        </w:rPr>
      </w:pPr>
      <w:r w:rsidRPr="00616B34">
        <w:rPr>
          <w:rFonts w:ascii="Arial" w:hAnsi="Arial" w:cs="Arial"/>
          <w:b/>
          <w:bCs/>
          <w:sz w:val="20"/>
          <w:szCs w:val="36"/>
        </w:rPr>
        <w:t>(Học khối lượng kiến thức văn hóa trung học phổ thông trong cơ sở giáo dục nghề nghiệp)</w:t>
      </w:r>
    </w:p>
    <w:p w:rsidR="00697796" w:rsidRPr="00616B34" w:rsidRDefault="00697796" w:rsidP="00113C60">
      <w:pPr>
        <w:widowControl w:val="0"/>
        <w:autoSpaceDE w:val="0"/>
        <w:autoSpaceDN w:val="0"/>
        <w:adjustRightInd w:val="0"/>
        <w:spacing w:before="120"/>
        <w:jc w:val="center"/>
        <w:rPr>
          <w:rFonts w:ascii="Arial" w:hAnsi="Arial" w:cs="Arial"/>
          <w:sz w:val="20"/>
          <w:szCs w:val="36"/>
        </w:rPr>
      </w:pPr>
    </w:p>
    <w:p w:rsidR="00C560C8" w:rsidRPr="00616B34" w:rsidRDefault="00C560C8" w:rsidP="00113C60">
      <w:pPr>
        <w:widowControl w:val="0"/>
        <w:autoSpaceDE w:val="0"/>
        <w:autoSpaceDN w:val="0"/>
        <w:adjustRightInd w:val="0"/>
        <w:spacing w:before="120"/>
        <w:jc w:val="center"/>
        <w:rPr>
          <w:rFonts w:ascii="Arial" w:hAnsi="Arial" w:cs="Arial"/>
          <w:sz w:val="20"/>
          <w:szCs w:val="28"/>
        </w:rPr>
      </w:pPr>
      <w:r w:rsidRPr="00616B34">
        <w:rPr>
          <w:rFonts w:ascii="Arial" w:hAnsi="Arial" w:cs="Arial"/>
          <w:sz w:val="20"/>
          <w:szCs w:val="28"/>
        </w:rPr>
        <w:t>Họ tên giáo viên: .........................................</w:t>
      </w:r>
    </w:p>
    <w:p w:rsidR="00697796" w:rsidRPr="00616B34" w:rsidRDefault="00697796" w:rsidP="00113C60">
      <w:pPr>
        <w:widowControl w:val="0"/>
        <w:autoSpaceDE w:val="0"/>
        <w:autoSpaceDN w:val="0"/>
        <w:adjustRightInd w:val="0"/>
        <w:spacing w:before="120"/>
        <w:jc w:val="center"/>
        <w:rPr>
          <w:rFonts w:ascii="Arial" w:hAnsi="Arial" w:cs="Arial"/>
          <w:sz w:val="20"/>
          <w:szCs w:val="28"/>
        </w:rPr>
      </w:pPr>
    </w:p>
    <w:p w:rsidR="00C560C8" w:rsidRPr="00616B34" w:rsidRDefault="00C560C8" w:rsidP="00113C60">
      <w:pPr>
        <w:widowControl w:val="0"/>
        <w:autoSpaceDE w:val="0"/>
        <w:autoSpaceDN w:val="0"/>
        <w:adjustRightInd w:val="0"/>
        <w:spacing w:before="120"/>
        <w:jc w:val="center"/>
        <w:rPr>
          <w:rFonts w:ascii="Arial" w:hAnsi="Arial" w:cs="Arial"/>
          <w:sz w:val="20"/>
          <w:szCs w:val="28"/>
        </w:rPr>
      </w:pPr>
      <w:r w:rsidRPr="00616B34">
        <w:rPr>
          <w:rFonts w:ascii="Arial" w:hAnsi="Arial" w:cs="Arial"/>
          <w:b/>
          <w:bCs/>
          <w:sz w:val="20"/>
          <w:szCs w:val="28"/>
        </w:rPr>
        <w:t>KHÓA HỌC: ………………..</w:t>
      </w:r>
    </w:p>
    <w:p w:rsidR="00C560C8" w:rsidRPr="00616B34" w:rsidRDefault="00C560C8" w:rsidP="00113C60">
      <w:pPr>
        <w:widowControl w:val="0"/>
        <w:autoSpaceDE w:val="0"/>
        <w:autoSpaceDN w:val="0"/>
        <w:adjustRightInd w:val="0"/>
        <w:spacing w:before="120"/>
        <w:jc w:val="center"/>
        <w:rPr>
          <w:rFonts w:ascii="Arial" w:hAnsi="Arial" w:cs="Arial"/>
          <w:sz w:val="20"/>
          <w:szCs w:val="28"/>
        </w:rPr>
      </w:pPr>
      <w:r w:rsidRPr="00616B34">
        <w:rPr>
          <w:rFonts w:ascii="Arial" w:hAnsi="Arial" w:cs="Arial"/>
          <w:b/>
          <w:bCs/>
          <w:sz w:val="20"/>
          <w:szCs w:val="28"/>
        </w:rPr>
        <w:t>Môn……... Lớp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1"/>
        <w:gridCol w:w="2238"/>
        <w:gridCol w:w="689"/>
        <w:gridCol w:w="553"/>
        <w:gridCol w:w="553"/>
        <w:gridCol w:w="553"/>
        <w:gridCol w:w="555"/>
        <w:gridCol w:w="556"/>
        <w:gridCol w:w="832"/>
        <w:gridCol w:w="690"/>
        <w:gridCol w:w="1211"/>
      </w:tblGrid>
      <w:tr w:rsidR="00C560C8" w:rsidRPr="00616B34">
        <w:tblPrEx>
          <w:tblCellMar>
            <w:top w:w="0" w:type="dxa"/>
            <w:left w:w="0" w:type="dxa"/>
            <w:bottom w:w="0" w:type="dxa"/>
            <w:right w:w="0" w:type="dxa"/>
          </w:tblCellMar>
        </w:tblPrEx>
        <w:tc>
          <w:tcPr>
            <w:tcW w:w="34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0"/>
              </w:rPr>
              <w:t>Số</w:t>
            </w:r>
            <w:r w:rsidR="00D03DA9" w:rsidRPr="00616B34">
              <w:rPr>
                <w:rFonts w:ascii="Arial" w:hAnsi="Arial" w:cs="Arial"/>
                <w:b/>
                <w:bCs/>
                <w:sz w:val="20"/>
                <w:szCs w:val="20"/>
              </w:rPr>
              <w:t xml:space="preserve"> </w:t>
            </w:r>
            <w:r w:rsidRPr="00616B34">
              <w:rPr>
                <w:rFonts w:ascii="Arial" w:hAnsi="Arial" w:cs="Arial"/>
                <w:b/>
                <w:bCs/>
                <w:sz w:val="20"/>
                <w:szCs w:val="20"/>
              </w:rPr>
              <w:t>TT</w:t>
            </w:r>
          </w:p>
        </w:tc>
        <w:tc>
          <w:tcPr>
            <w:tcW w:w="123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0"/>
              </w:rPr>
              <w:t>Họ và tên</w:t>
            </w:r>
          </w:p>
        </w:tc>
        <w:tc>
          <w:tcPr>
            <w:tcW w:w="1908" w:type="pct"/>
            <w:gridSpan w:val="6"/>
            <w:vAlign w:val="center"/>
          </w:tcPr>
          <w:p w:rsidR="00C560C8" w:rsidRPr="00616B34" w:rsidRDefault="00616B34"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0"/>
              </w:rPr>
              <w:t>Điểm</w:t>
            </w:r>
            <w:r w:rsidR="00C560C8" w:rsidRPr="00616B34">
              <w:rPr>
                <w:rFonts w:ascii="Arial" w:hAnsi="Arial" w:cs="Arial"/>
                <w:b/>
                <w:bCs/>
                <w:sz w:val="20"/>
                <w:szCs w:val="20"/>
              </w:rPr>
              <w:t xml:space="preserve"> đánh giá thường</w:t>
            </w:r>
            <w:r w:rsidR="00D03DA9" w:rsidRPr="00616B34">
              <w:rPr>
                <w:rFonts w:ascii="Arial" w:hAnsi="Arial" w:cs="Arial"/>
                <w:b/>
                <w:bCs/>
                <w:sz w:val="20"/>
                <w:szCs w:val="20"/>
              </w:rPr>
              <w:t xml:space="preserve"> xuyên </w:t>
            </w:r>
            <w:r w:rsidR="00C560C8" w:rsidRPr="00616B34">
              <w:rPr>
                <w:rFonts w:ascii="Arial" w:hAnsi="Arial" w:cs="Arial"/>
                <w:b/>
                <w:bCs/>
                <w:sz w:val="20"/>
                <w:szCs w:val="20"/>
              </w:rPr>
              <w:t>(ĐĐG</w:t>
            </w:r>
            <w:r w:rsidR="00C560C8" w:rsidRPr="00616B34">
              <w:rPr>
                <w:rFonts w:ascii="Arial" w:hAnsi="Arial" w:cs="Arial"/>
                <w:b/>
                <w:bCs/>
                <w:sz w:val="20"/>
                <w:szCs w:val="13"/>
                <w:vertAlign w:val="subscript"/>
              </w:rPr>
              <w:t>tx</w:t>
            </w:r>
            <w:r w:rsidR="00C560C8" w:rsidRPr="00616B34">
              <w:rPr>
                <w:rFonts w:ascii="Arial" w:hAnsi="Arial" w:cs="Arial"/>
                <w:b/>
                <w:bCs/>
                <w:sz w:val="20"/>
                <w:szCs w:val="20"/>
              </w:rPr>
              <w:t>)</w:t>
            </w:r>
          </w:p>
        </w:tc>
        <w:tc>
          <w:tcPr>
            <w:tcW w:w="840" w:type="pct"/>
            <w:gridSpan w:val="2"/>
            <w:vAlign w:val="center"/>
          </w:tcPr>
          <w:p w:rsidR="00C560C8" w:rsidRPr="00616B34" w:rsidRDefault="00616B34"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0"/>
              </w:rPr>
              <w:t>Điểm</w:t>
            </w:r>
            <w:r w:rsidR="00C560C8" w:rsidRPr="00616B34">
              <w:rPr>
                <w:rFonts w:ascii="Arial" w:hAnsi="Arial" w:cs="Arial"/>
                <w:b/>
                <w:bCs/>
                <w:sz w:val="20"/>
                <w:szCs w:val="20"/>
              </w:rPr>
              <w:t xml:space="preserve"> đánh giá</w:t>
            </w:r>
            <w:r w:rsidR="00D03DA9" w:rsidRPr="00616B34">
              <w:rPr>
                <w:rFonts w:ascii="Arial" w:hAnsi="Arial" w:cs="Arial"/>
                <w:b/>
                <w:bCs/>
                <w:sz w:val="20"/>
                <w:szCs w:val="20"/>
              </w:rPr>
              <w:t xml:space="preserve"> </w:t>
            </w:r>
            <w:r w:rsidR="00C560C8" w:rsidRPr="00616B34">
              <w:rPr>
                <w:rFonts w:ascii="Arial" w:hAnsi="Arial" w:cs="Arial"/>
                <w:b/>
                <w:bCs/>
                <w:sz w:val="20"/>
                <w:szCs w:val="20"/>
              </w:rPr>
              <w:t>định kì</w:t>
            </w:r>
            <w:r w:rsidR="00D03DA9" w:rsidRPr="00616B34">
              <w:rPr>
                <w:rFonts w:ascii="Arial" w:hAnsi="Arial" w:cs="Arial"/>
                <w:b/>
                <w:bCs/>
                <w:sz w:val="20"/>
                <w:szCs w:val="20"/>
              </w:rPr>
              <w:t xml:space="preserve"> </w:t>
            </w:r>
            <w:r w:rsidR="00C560C8" w:rsidRPr="00616B34">
              <w:rPr>
                <w:rFonts w:ascii="Arial" w:hAnsi="Arial" w:cs="Arial"/>
                <w:b/>
                <w:bCs/>
                <w:sz w:val="20"/>
                <w:szCs w:val="20"/>
              </w:rPr>
              <w:t>(ĐĐG</w:t>
            </w:r>
            <w:r w:rsidR="00C560C8" w:rsidRPr="00616B34">
              <w:rPr>
                <w:rFonts w:ascii="Arial" w:hAnsi="Arial" w:cs="Arial"/>
                <w:b/>
                <w:bCs/>
                <w:sz w:val="20"/>
                <w:szCs w:val="13"/>
                <w:vertAlign w:val="subscript"/>
              </w:rPr>
              <w:t>đk</w:t>
            </w:r>
            <w:r w:rsidR="00C560C8" w:rsidRPr="00616B34">
              <w:rPr>
                <w:rFonts w:ascii="Arial" w:hAnsi="Arial" w:cs="Arial"/>
                <w:b/>
                <w:bCs/>
                <w:sz w:val="20"/>
                <w:szCs w:val="20"/>
              </w:rPr>
              <w:t>)</w:t>
            </w:r>
          </w:p>
        </w:tc>
        <w:tc>
          <w:tcPr>
            <w:tcW w:w="6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b/>
                <w:bCs/>
                <w:sz w:val="20"/>
                <w:szCs w:val="20"/>
              </w:rPr>
              <w:t>Ghi chú</w:t>
            </w:r>
          </w:p>
        </w:tc>
      </w:tr>
      <w:tr w:rsidR="00C560C8" w:rsidRPr="00616B34">
        <w:tblPrEx>
          <w:tblCellMar>
            <w:top w:w="0" w:type="dxa"/>
            <w:left w:w="0" w:type="dxa"/>
            <w:bottom w:w="0" w:type="dxa"/>
            <w:right w:w="0" w:type="dxa"/>
          </w:tblCellMar>
        </w:tblPrEx>
        <w:tc>
          <w:tcPr>
            <w:tcW w:w="34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1</w:t>
            </w:r>
          </w:p>
        </w:tc>
        <w:tc>
          <w:tcPr>
            <w:tcW w:w="123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6"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5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34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2</w:t>
            </w:r>
          </w:p>
        </w:tc>
        <w:tc>
          <w:tcPr>
            <w:tcW w:w="123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6"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5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34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3</w:t>
            </w:r>
          </w:p>
        </w:tc>
        <w:tc>
          <w:tcPr>
            <w:tcW w:w="123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6"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5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34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4</w:t>
            </w:r>
          </w:p>
        </w:tc>
        <w:tc>
          <w:tcPr>
            <w:tcW w:w="123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6"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5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34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5</w:t>
            </w:r>
          </w:p>
        </w:tc>
        <w:tc>
          <w:tcPr>
            <w:tcW w:w="123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6"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5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34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6</w:t>
            </w:r>
          </w:p>
        </w:tc>
        <w:tc>
          <w:tcPr>
            <w:tcW w:w="123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6"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5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34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7</w:t>
            </w:r>
          </w:p>
        </w:tc>
        <w:tc>
          <w:tcPr>
            <w:tcW w:w="123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6"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5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34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8</w:t>
            </w:r>
          </w:p>
        </w:tc>
        <w:tc>
          <w:tcPr>
            <w:tcW w:w="123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6"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5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34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9</w:t>
            </w:r>
          </w:p>
        </w:tc>
        <w:tc>
          <w:tcPr>
            <w:tcW w:w="123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6"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5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34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10</w:t>
            </w:r>
          </w:p>
        </w:tc>
        <w:tc>
          <w:tcPr>
            <w:tcW w:w="123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6"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5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34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11</w:t>
            </w:r>
          </w:p>
        </w:tc>
        <w:tc>
          <w:tcPr>
            <w:tcW w:w="123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6"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5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34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12</w:t>
            </w:r>
          </w:p>
        </w:tc>
        <w:tc>
          <w:tcPr>
            <w:tcW w:w="123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6"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5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34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13</w:t>
            </w:r>
          </w:p>
        </w:tc>
        <w:tc>
          <w:tcPr>
            <w:tcW w:w="123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6"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5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34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14</w:t>
            </w:r>
          </w:p>
        </w:tc>
        <w:tc>
          <w:tcPr>
            <w:tcW w:w="123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6"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5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34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15</w:t>
            </w:r>
          </w:p>
        </w:tc>
        <w:tc>
          <w:tcPr>
            <w:tcW w:w="123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6"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5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34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16</w:t>
            </w:r>
          </w:p>
        </w:tc>
        <w:tc>
          <w:tcPr>
            <w:tcW w:w="123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6"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5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34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17</w:t>
            </w:r>
          </w:p>
        </w:tc>
        <w:tc>
          <w:tcPr>
            <w:tcW w:w="123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6"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5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34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18</w:t>
            </w:r>
          </w:p>
        </w:tc>
        <w:tc>
          <w:tcPr>
            <w:tcW w:w="123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6"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5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34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19</w:t>
            </w:r>
          </w:p>
        </w:tc>
        <w:tc>
          <w:tcPr>
            <w:tcW w:w="123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6"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5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34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20</w:t>
            </w:r>
          </w:p>
        </w:tc>
        <w:tc>
          <w:tcPr>
            <w:tcW w:w="123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6"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5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34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21</w:t>
            </w:r>
          </w:p>
        </w:tc>
        <w:tc>
          <w:tcPr>
            <w:tcW w:w="123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6"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5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34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22</w:t>
            </w:r>
          </w:p>
        </w:tc>
        <w:tc>
          <w:tcPr>
            <w:tcW w:w="123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6"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5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34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23</w:t>
            </w:r>
          </w:p>
        </w:tc>
        <w:tc>
          <w:tcPr>
            <w:tcW w:w="123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6"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5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34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24</w:t>
            </w:r>
          </w:p>
        </w:tc>
        <w:tc>
          <w:tcPr>
            <w:tcW w:w="123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6"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5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34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25</w:t>
            </w:r>
          </w:p>
        </w:tc>
        <w:tc>
          <w:tcPr>
            <w:tcW w:w="123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6"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5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34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26</w:t>
            </w:r>
          </w:p>
        </w:tc>
        <w:tc>
          <w:tcPr>
            <w:tcW w:w="123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6"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5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34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27</w:t>
            </w:r>
          </w:p>
        </w:tc>
        <w:tc>
          <w:tcPr>
            <w:tcW w:w="123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6"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5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34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28</w:t>
            </w:r>
          </w:p>
        </w:tc>
        <w:tc>
          <w:tcPr>
            <w:tcW w:w="123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6"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5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34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29</w:t>
            </w:r>
          </w:p>
        </w:tc>
        <w:tc>
          <w:tcPr>
            <w:tcW w:w="123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6"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5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r w:rsidR="00C560C8" w:rsidRPr="00616B34">
        <w:tblPrEx>
          <w:tblCellMar>
            <w:top w:w="0" w:type="dxa"/>
            <w:left w:w="0" w:type="dxa"/>
            <w:bottom w:w="0" w:type="dxa"/>
            <w:right w:w="0" w:type="dxa"/>
          </w:tblCellMar>
        </w:tblPrEx>
        <w:tc>
          <w:tcPr>
            <w:tcW w:w="34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r w:rsidRPr="00616B34">
              <w:rPr>
                <w:rFonts w:ascii="Arial" w:hAnsi="Arial" w:cs="Arial"/>
                <w:sz w:val="20"/>
                <w:szCs w:val="18"/>
              </w:rPr>
              <w:t>30</w:t>
            </w:r>
          </w:p>
        </w:tc>
        <w:tc>
          <w:tcPr>
            <w:tcW w:w="123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0"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5"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6"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07"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459"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381"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c>
          <w:tcPr>
            <w:tcW w:w="668" w:type="pct"/>
            <w:vAlign w:val="center"/>
          </w:tcPr>
          <w:p w:rsidR="00C560C8" w:rsidRPr="00616B34" w:rsidRDefault="00C560C8" w:rsidP="00113C60">
            <w:pPr>
              <w:widowControl w:val="0"/>
              <w:autoSpaceDE w:val="0"/>
              <w:autoSpaceDN w:val="0"/>
              <w:adjustRightInd w:val="0"/>
              <w:spacing w:before="120"/>
              <w:jc w:val="center"/>
              <w:rPr>
                <w:rFonts w:ascii="Arial" w:hAnsi="Arial" w:cs="Arial"/>
                <w:sz w:val="20"/>
              </w:rPr>
            </w:pPr>
          </w:p>
        </w:tc>
      </w:tr>
    </w:tbl>
    <w:p w:rsidR="00D03DA9" w:rsidRPr="00616B34" w:rsidRDefault="00D03DA9" w:rsidP="00113C60">
      <w:pPr>
        <w:widowControl w:val="0"/>
        <w:autoSpaceDE w:val="0"/>
        <w:autoSpaceDN w:val="0"/>
        <w:adjustRightInd w:val="0"/>
        <w:spacing w:before="120"/>
        <w:rPr>
          <w:rFonts w:ascii="Arial" w:hAnsi="Arial" w:cs="Arial"/>
          <w:b/>
          <w:bCs/>
          <w:sz w:val="20"/>
          <w:szCs w:val="26"/>
        </w:rPr>
      </w:pPr>
    </w:p>
    <w:tbl>
      <w:tblPr>
        <w:tblW w:w="0" w:type="auto"/>
        <w:tblLook w:val="01E0" w:firstRow="1" w:lastRow="1" w:firstColumn="1" w:lastColumn="1" w:noHBand="0" w:noVBand="0"/>
      </w:tblPr>
      <w:tblGrid>
        <w:gridCol w:w="4428"/>
        <w:gridCol w:w="4428"/>
      </w:tblGrid>
      <w:tr w:rsidR="00D03DA9" w:rsidRPr="00052C52" w:rsidTr="00052C52">
        <w:tc>
          <w:tcPr>
            <w:tcW w:w="4428" w:type="dxa"/>
            <w:shd w:val="clear" w:color="auto" w:fill="auto"/>
          </w:tcPr>
          <w:p w:rsidR="00D03DA9" w:rsidRPr="00052C52" w:rsidRDefault="00D03DA9" w:rsidP="00052C52">
            <w:pPr>
              <w:widowControl w:val="0"/>
              <w:autoSpaceDE w:val="0"/>
              <w:autoSpaceDN w:val="0"/>
              <w:adjustRightInd w:val="0"/>
              <w:spacing w:before="120"/>
              <w:rPr>
                <w:rFonts w:ascii="Arial" w:hAnsi="Arial" w:cs="Arial"/>
                <w:b/>
                <w:bCs/>
                <w:sz w:val="20"/>
                <w:szCs w:val="26"/>
              </w:rPr>
            </w:pPr>
          </w:p>
        </w:tc>
        <w:tc>
          <w:tcPr>
            <w:tcW w:w="4428" w:type="dxa"/>
            <w:shd w:val="clear" w:color="auto" w:fill="auto"/>
          </w:tcPr>
          <w:p w:rsidR="00D03DA9" w:rsidRPr="00052C52" w:rsidRDefault="00D03DA9" w:rsidP="00052C52">
            <w:pPr>
              <w:widowControl w:val="0"/>
              <w:autoSpaceDE w:val="0"/>
              <w:autoSpaceDN w:val="0"/>
              <w:adjustRightInd w:val="0"/>
              <w:spacing w:before="120"/>
              <w:jc w:val="center"/>
              <w:rPr>
                <w:rFonts w:ascii="Arial" w:hAnsi="Arial" w:cs="Arial"/>
                <w:b/>
                <w:bCs/>
                <w:sz w:val="20"/>
                <w:szCs w:val="26"/>
              </w:rPr>
            </w:pPr>
            <w:r w:rsidRPr="00052C52">
              <w:rPr>
                <w:rFonts w:ascii="Arial" w:hAnsi="Arial" w:cs="Arial"/>
                <w:b/>
                <w:bCs/>
                <w:sz w:val="20"/>
                <w:szCs w:val="26"/>
              </w:rPr>
              <w:t>Giáo viên môn học</w:t>
            </w:r>
            <w:r w:rsidRPr="00052C52">
              <w:rPr>
                <w:rFonts w:ascii="Arial" w:hAnsi="Arial" w:cs="Arial"/>
                <w:b/>
                <w:bCs/>
                <w:sz w:val="20"/>
                <w:szCs w:val="26"/>
              </w:rPr>
              <w:br/>
            </w:r>
            <w:r w:rsidRPr="00052C52">
              <w:rPr>
                <w:rFonts w:ascii="Arial" w:hAnsi="Arial" w:cs="Arial"/>
                <w:i/>
                <w:iCs/>
                <w:sz w:val="20"/>
                <w:szCs w:val="26"/>
              </w:rPr>
              <w:t>(kí ghi rõ họ tên)</w:t>
            </w:r>
            <w:r w:rsidRPr="00052C52">
              <w:rPr>
                <w:rFonts w:ascii="Arial" w:hAnsi="Arial" w:cs="Arial"/>
                <w:iCs/>
                <w:sz w:val="20"/>
                <w:szCs w:val="26"/>
              </w:rPr>
              <w:br/>
            </w:r>
            <w:r w:rsidRPr="00052C52">
              <w:rPr>
                <w:rFonts w:ascii="Arial" w:hAnsi="Arial" w:cs="Arial"/>
                <w:iCs/>
                <w:sz w:val="20"/>
                <w:szCs w:val="26"/>
              </w:rPr>
              <w:br/>
            </w:r>
            <w:r w:rsidRPr="00052C52">
              <w:rPr>
                <w:rFonts w:ascii="Arial" w:hAnsi="Arial" w:cs="Arial"/>
                <w:iCs/>
                <w:sz w:val="20"/>
                <w:szCs w:val="26"/>
              </w:rPr>
              <w:br/>
            </w:r>
            <w:r w:rsidRPr="00052C52">
              <w:rPr>
                <w:rFonts w:ascii="Arial" w:hAnsi="Arial" w:cs="Arial"/>
                <w:iCs/>
                <w:sz w:val="20"/>
                <w:szCs w:val="26"/>
              </w:rPr>
              <w:br/>
            </w:r>
            <w:r w:rsidRPr="00052C52">
              <w:rPr>
                <w:rFonts w:ascii="Arial" w:hAnsi="Arial" w:cs="Arial"/>
                <w:iCs/>
                <w:sz w:val="20"/>
                <w:szCs w:val="26"/>
              </w:rPr>
              <w:br/>
            </w:r>
          </w:p>
        </w:tc>
      </w:tr>
    </w:tbl>
    <w:p w:rsidR="00C560C8" w:rsidRPr="00616B34" w:rsidRDefault="00C560C8" w:rsidP="00113C60">
      <w:pPr>
        <w:widowControl w:val="0"/>
        <w:autoSpaceDE w:val="0"/>
        <w:autoSpaceDN w:val="0"/>
        <w:adjustRightInd w:val="0"/>
        <w:spacing w:before="120"/>
      </w:pPr>
    </w:p>
    <w:sectPr w:rsidR="00C560C8" w:rsidRPr="00616B34" w:rsidSect="002A41A4">
      <w:pgSz w:w="11906" w:h="16838"/>
      <w:pgMar w:top="567" w:right="1134" w:bottom="567"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0C8"/>
    <w:rsid w:val="00010278"/>
    <w:rsid w:val="00023426"/>
    <w:rsid w:val="00025418"/>
    <w:rsid w:val="00027A4F"/>
    <w:rsid w:val="000335F2"/>
    <w:rsid w:val="00034A63"/>
    <w:rsid w:val="00036F76"/>
    <w:rsid w:val="00052C52"/>
    <w:rsid w:val="000606E7"/>
    <w:rsid w:val="000847D6"/>
    <w:rsid w:val="000851F2"/>
    <w:rsid w:val="00085913"/>
    <w:rsid w:val="00097755"/>
    <w:rsid w:val="000A1F43"/>
    <w:rsid w:val="000A28D3"/>
    <w:rsid w:val="000A7461"/>
    <w:rsid w:val="000B5C0B"/>
    <w:rsid w:val="000C44BF"/>
    <w:rsid w:val="000D6B71"/>
    <w:rsid w:val="000D7DB8"/>
    <w:rsid w:val="000E1E95"/>
    <w:rsid w:val="000E3F5A"/>
    <w:rsid w:val="000F71FB"/>
    <w:rsid w:val="00104A4F"/>
    <w:rsid w:val="00113C60"/>
    <w:rsid w:val="00113E9A"/>
    <w:rsid w:val="00121C6D"/>
    <w:rsid w:val="001276BE"/>
    <w:rsid w:val="001345D6"/>
    <w:rsid w:val="001750B1"/>
    <w:rsid w:val="00180453"/>
    <w:rsid w:val="00181194"/>
    <w:rsid w:val="00187746"/>
    <w:rsid w:val="001A120E"/>
    <w:rsid w:val="001A24B4"/>
    <w:rsid w:val="001B43F2"/>
    <w:rsid w:val="001D1A67"/>
    <w:rsid w:val="001E59C5"/>
    <w:rsid w:val="00207415"/>
    <w:rsid w:val="002338A1"/>
    <w:rsid w:val="0026725A"/>
    <w:rsid w:val="00285DE8"/>
    <w:rsid w:val="00296277"/>
    <w:rsid w:val="002A41A4"/>
    <w:rsid w:val="002C1CFC"/>
    <w:rsid w:val="002C3C63"/>
    <w:rsid w:val="002C6994"/>
    <w:rsid w:val="002E4B08"/>
    <w:rsid w:val="002F320F"/>
    <w:rsid w:val="00335026"/>
    <w:rsid w:val="003661F4"/>
    <w:rsid w:val="0037049B"/>
    <w:rsid w:val="0037443F"/>
    <w:rsid w:val="00381BAD"/>
    <w:rsid w:val="00387637"/>
    <w:rsid w:val="00392B49"/>
    <w:rsid w:val="00392BA6"/>
    <w:rsid w:val="003A4948"/>
    <w:rsid w:val="003B6FA7"/>
    <w:rsid w:val="003C163F"/>
    <w:rsid w:val="003C4064"/>
    <w:rsid w:val="003D5119"/>
    <w:rsid w:val="00411755"/>
    <w:rsid w:val="004175B9"/>
    <w:rsid w:val="00417D17"/>
    <w:rsid w:val="00443FA4"/>
    <w:rsid w:val="004453CF"/>
    <w:rsid w:val="00445C4A"/>
    <w:rsid w:val="00446756"/>
    <w:rsid w:val="00457B33"/>
    <w:rsid w:val="00461865"/>
    <w:rsid w:val="00461AB3"/>
    <w:rsid w:val="00476F45"/>
    <w:rsid w:val="004800A2"/>
    <w:rsid w:val="004852C1"/>
    <w:rsid w:val="00494AA7"/>
    <w:rsid w:val="004A1734"/>
    <w:rsid w:val="004A1EAF"/>
    <w:rsid w:val="004B091F"/>
    <w:rsid w:val="004C2C89"/>
    <w:rsid w:val="004D1D7E"/>
    <w:rsid w:val="004E3977"/>
    <w:rsid w:val="004F2009"/>
    <w:rsid w:val="004F5F93"/>
    <w:rsid w:val="004F6954"/>
    <w:rsid w:val="00501379"/>
    <w:rsid w:val="0050381F"/>
    <w:rsid w:val="00515E22"/>
    <w:rsid w:val="00525793"/>
    <w:rsid w:val="00525F1E"/>
    <w:rsid w:val="0058305F"/>
    <w:rsid w:val="005862B9"/>
    <w:rsid w:val="005A0B68"/>
    <w:rsid w:val="005A3CCC"/>
    <w:rsid w:val="005A489A"/>
    <w:rsid w:val="005A51A9"/>
    <w:rsid w:val="005B1B3C"/>
    <w:rsid w:val="005C0ECD"/>
    <w:rsid w:val="005C13B8"/>
    <w:rsid w:val="005C47E6"/>
    <w:rsid w:val="005E17DC"/>
    <w:rsid w:val="005E4824"/>
    <w:rsid w:val="005F1511"/>
    <w:rsid w:val="005F1E55"/>
    <w:rsid w:val="005F4B8A"/>
    <w:rsid w:val="005F636D"/>
    <w:rsid w:val="00610041"/>
    <w:rsid w:val="00616B34"/>
    <w:rsid w:val="00623BC5"/>
    <w:rsid w:val="00633E9B"/>
    <w:rsid w:val="00644194"/>
    <w:rsid w:val="00644729"/>
    <w:rsid w:val="00650020"/>
    <w:rsid w:val="00653B50"/>
    <w:rsid w:val="00670AA5"/>
    <w:rsid w:val="006753D1"/>
    <w:rsid w:val="0067725B"/>
    <w:rsid w:val="00686456"/>
    <w:rsid w:val="00695CA4"/>
    <w:rsid w:val="00696415"/>
    <w:rsid w:val="006968F5"/>
    <w:rsid w:val="00697796"/>
    <w:rsid w:val="006A21DD"/>
    <w:rsid w:val="006A2596"/>
    <w:rsid w:val="006A7D83"/>
    <w:rsid w:val="006B2A4F"/>
    <w:rsid w:val="006C5A19"/>
    <w:rsid w:val="006C6EFF"/>
    <w:rsid w:val="006D7C9E"/>
    <w:rsid w:val="006E53A1"/>
    <w:rsid w:val="006E5A06"/>
    <w:rsid w:val="006E648F"/>
    <w:rsid w:val="006F4271"/>
    <w:rsid w:val="00702D87"/>
    <w:rsid w:val="0070334D"/>
    <w:rsid w:val="00704F1F"/>
    <w:rsid w:val="00710DE1"/>
    <w:rsid w:val="00714734"/>
    <w:rsid w:val="007161E4"/>
    <w:rsid w:val="007177C9"/>
    <w:rsid w:val="00722843"/>
    <w:rsid w:val="0073128B"/>
    <w:rsid w:val="00742A62"/>
    <w:rsid w:val="00765421"/>
    <w:rsid w:val="00772A90"/>
    <w:rsid w:val="007A1567"/>
    <w:rsid w:val="007F15BE"/>
    <w:rsid w:val="00805F76"/>
    <w:rsid w:val="008261CD"/>
    <w:rsid w:val="00835A7E"/>
    <w:rsid w:val="00836BC8"/>
    <w:rsid w:val="00837792"/>
    <w:rsid w:val="00842805"/>
    <w:rsid w:val="00851ED6"/>
    <w:rsid w:val="00864120"/>
    <w:rsid w:val="0086656F"/>
    <w:rsid w:val="00891A8A"/>
    <w:rsid w:val="00893091"/>
    <w:rsid w:val="008B48D2"/>
    <w:rsid w:val="008C4F87"/>
    <w:rsid w:val="008D1B87"/>
    <w:rsid w:val="008D3A58"/>
    <w:rsid w:val="008D55C4"/>
    <w:rsid w:val="008F4CE6"/>
    <w:rsid w:val="008F4EAD"/>
    <w:rsid w:val="00907F40"/>
    <w:rsid w:val="00917475"/>
    <w:rsid w:val="00926250"/>
    <w:rsid w:val="0093372D"/>
    <w:rsid w:val="009351AF"/>
    <w:rsid w:val="00941C8E"/>
    <w:rsid w:val="00943FFC"/>
    <w:rsid w:val="00946A8B"/>
    <w:rsid w:val="009816E5"/>
    <w:rsid w:val="00987C60"/>
    <w:rsid w:val="00993539"/>
    <w:rsid w:val="009937DB"/>
    <w:rsid w:val="0099584E"/>
    <w:rsid w:val="00995C86"/>
    <w:rsid w:val="009A5154"/>
    <w:rsid w:val="009A5709"/>
    <w:rsid w:val="009A5DE4"/>
    <w:rsid w:val="009B612F"/>
    <w:rsid w:val="009D70D7"/>
    <w:rsid w:val="009E622A"/>
    <w:rsid w:val="009F7CBE"/>
    <w:rsid w:val="00A01A17"/>
    <w:rsid w:val="00A0209B"/>
    <w:rsid w:val="00A11890"/>
    <w:rsid w:val="00A2188A"/>
    <w:rsid w:val="00A248A9"/>
    <w:rsid w:val="00A5538A"/>
    <w:rsid w:val="00A61A27"/>
    <w:rsid w:val="00AA08D8"/>
    <w:rsid w:val="00AB01E9"/>
    <w:rsid w:val="00AB4640"/>
    <w:rsid w:val="00AB71C9"/>
    <w:rsid w:val="00AC2929"/>
    <w:rsid w:val="00AC4C4D"/>
    <w:rsid w:val="00AC5F9A"/>
    <w:rsid w:val="00AD7D41"/>
    <w:rsid w:val="00AE4DA0"/>
    <w:rsid w:val="00AE54CF"/>
    <w:rsid w:val="00AF3DC6"/>
    <w:rsid w:val="00AF5622"/>
    <w:rsid w:val="00AF6476"/>
    <w:rsid w:val="00B01E60"/>
    <w:rsid w:val="00B05DF6"/>
    <w:rsid w:val="00B14480"/>
    <w:rsid w:val="00B214FF"/>
    <w:rsid w:val="00B3133A"/>
    <w:rsid w:val="00B34236"/>
    <w:rsid w:val="00B54A98"/>
    <w:rsid w:val="00B565BF"/>
    <w:rsid w:val="00B60B35"/>
    <w:rsid w:val="00B63A22"/>
    <w:rsid w:val="00B81449"/>
    <w:rsid w:val="00B87273"/>
    <w:rsid w:val="00B9410F"/>
    <w:rsid w:val="00B97F46"/>
    <w:rsid w:val="00BA1581"/>
    <w:rsid w:val="00BB088D"/>
    <w:rsid w:val="00BB7522"/>
    <w:rsid w:val="00BF3213"/>
    <w:rsid w:val="00BF744B"/>
    <w:rsid w:val="00C0103E"/>
    <w:rsid w:val="00C13E1D"/>
    <w:rsid w:val="00C22456"/>
    <w:rsid w:val="00C2310A"/>
    <w:rsid w:val="00C41305"/>
    <w:rsid w:val="00C516B1"/>
    <w:rsid w:val="00C560C8"/>
    <w:rsid w:val="00C5720A"/>
    <w:rsid w:val="00C70660"/>
    <w:rsid w:val="00C92D9D"/>
    <w:rsid w:val="00C975ED"/>
    <w:rsid w:val="00C97E27"/>
    <w:rsid w:val="00CB1D65"/>
    <w:rsid w:val="00CD1294"/>
    <w:rsid w:val="00CD3470"/>
    <w:rsid w:val="00CD730A"/>
    <w:rsid w:val="00CE2A93"/>
    <w:rsid w:val="00CE52D0"/>
    <w:rsid w:val="00CF460E"/>
    <w:rsid w:val="00CF5D54"/>
    <w:rsid w:val="00CF6C20"/>
    <w:rsid w:val="00D03DA9"/>
    <w:rsid w:val="00D0491F"/>
    <w:rsid w:val="00D12C2E"/>
    <w:rsid w:val="00D22E93"/>
    <w:rsid w:val="00D46C94"/>
    <w:rsid w:val="00D5232D"/>
    <w:rsid w:val="00D52AB6"/>
    <w:rsid w:val="00D55AA1"/>
    <w:rsid w:val="00D6369D"/>
    <w:rsid w:val="00D67421"/>
    <w:rsid w:val="00D837C6"/>
    <w:rsid w:val="00D91469"/>
    <w:rsid w:val="00D94154"/>
    <w:rsid w:val="00DB29DA"/>
    <w:rsid w:val="00DD2741"/>
    <w:rsid w:val="00DF6627"/>
    <w:rsid w:val="00E06B62"/>
    <w:rsid w:val="00E242E7"/>
    <w:rsid w:val="00E2731D"/>
    <w:rsid w:val="00E318C0"/>
    <w:rsid w:val="00E3551D"/>
    <w:rsid w:val="00E3760B"/>
    <w:rsid w:val="00E41021"/>
    <w:rsid w:val="00E56808"/>
    <w:rsid w:val="00E64B86"/>
    <w:rsid w:val="00E73D5E"/>
    <w:rsid w:val="00E84653"/>
    <w:rsid w:val="00E857E4"/>
    <w:rsid w:val="00E90A0E"/>
    <w:rsid w:val="00EC158B"/>
    <w:rsid w:val="00EC1BA4"/>
    <w:rsid w:val="00ED789D"/>
    <w:rsid w:val="00EE0E8D"/>
    <w:rsid w:val="00EE6AA3"/>
    <w:rsid w:val="00EF67F7"/>
    <w:rsid w:val="00F02F4A"/>
    <w:rsid w:val="00F042F1"/>
    <w:rsid w:val="00F079E1"/>
    <w:rsid w:val="00F16353"/>
    <w:rsid w:val="00F2387E"/>
    <w:rsid w:val="00F516D3"/>
    <w:rsid w:val="00F60A56"/>
    <w:rsid w:val="00F72F16"/>
    <w:rsid w:val="00F7674C"/>
    <w:rsid w:val="00F80512"/>
    <w:rsid w:val="00F808A2"/>
    <w:rsid w:val="00F83B91"/>
    <w:rsid w:val="00F905C0"/>
    <w:rsid w:val="00FA6374"/>
    <w:rsid w:val="00FA7153"/>
    <w:rsid w:val="00FB2490"/>
    <w:rsid w:val="00FD4879"/>
    <w:rsid w:val="00FE2A2C"/>
    <w:rsid w:val="00FE2C0F"/>
    <w:rsid w:val="00FE3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2DCAC6DC-2DE8-438D-BDEA-99693E5C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OnceABox">
    <w:name w:val="OnceABox"/>
    <w:rsid w:val="004A1734"/>
    <w:rPr>
      <w:color w:val="FF0000"/>
      <w:spacing w:val="-1"/>
    </w:rPr>
  </w:style>
  <w:style w:type="table" w:styleId="TableGrid">
    <w:name w:val="Table Grid"/>
    <w:basedOn w:val="TableNormal"/>
    <w:rsid w:val="00366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3661F4"/>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34660</Words>
  <Characters>197566</Characters>
  <Application>Microsoft Office Word</Application>
  <DocSecurity>0</DocSecurity>
  <Lines>1646</Lines>
  <Paragraphs>463</Paragraphs>
  <ScaleCrop>false</ScaleCrop>
  <HeadingPairs>
    <vt:vector size="2" baseType="variant">
      <vt:variant>
        <vt:lpstr>Title</vt:lpstr>
      </vt:variant>
      <vt:variant>
        <vt:i4>1</vt:i4>
      </vt:variant>
    </vt:vector>
  </HeadingPairs>
  <TitlesOfParts>
    <vt:vector size="1" baseType="lpstr">
      <vt:lpstr>TT 15 BGDDT.pdf</vt:lpstr>
    </vt:vector>
  </TitlesOfParts>
  <Company>Microsoft Corporation</Company>
  <LinksUpToDate>false</LinksUpToDate>
  <CharactersWithSpaces>231763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 15 BGDDT.pdf</dc:title>
  <dc:subject/>
  <dc:creator>DELL</dc:creator>
  <cp:keywords/>
  <dc:description>Document was created by {applicationname}, version: {version}</dc:description>
  <cp:lastModifiedBy>VinasecoPc</cp:lastModifiedBy>
  <cp:revision>2</cp:revision>
  <dcterms:created xsi:type="dcterms:W3CDTF">2022-11-10T09:27:00Z</dcterms:created>
  <dcterms:modified xsi:type="dcterms:W3CDTF">2022-11-10T09:27:00Z</dcterms:modified>
</cp:coreProperties>
</file>