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A6B1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7DB70F"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E4914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B97E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FD1159" w14:textId="77777777" w:rsidR="00000000" w:rsidRDefault="00000000">
            <w:pPr>
              <w:spacing w:before="120"/>
              <w:jc w:val="center"/>
            </w:pPr>
            <w:r>
              <w:rPr>
                <w:lang w:val="vi-VN"/>
              </w:rPr>
              <w:t>Số: 11/2022/TT-BTC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8F68F0" w14:textId="77777777" w:rsidR="00000000" w:rsidRDefault="00000000">
            <w:pPr>
              <w:spacing w:before="120"/>
              <w:jc w:val="right"/>
            </w:pPr>
            <w:r>
              <w:rPr>
                <w:i/>
                <w:iCs/>
                <w:lang w:val="vi-VN"/>
              </w:rPr>
              <w:t>Hà Nội, ngày 21 tháng 02 năm 2022</w:t>
            </w:r>
          </w:p>
        </w:tc>
      </w:tr>
    </w:tbl>
    <w:p w14:paraId="42312141" w14:textId="77777777" w:rsidR="00000000" w:rsidRDefault="00000000">
      <w:pPr>
        <w:spacing w:before="120" w:after="280" w:afterAutospacing="1"/>
      </w:pPr>
      <w:r>
        <w:rPr>
          <w:lang w:val="vi-VN"/>
        </w:rPr>
        <w:t> </w:t>
      </w:r>
    </w:p>
    <w:p w14:paraId="71D59D4B" w14:textId="77777777" w:rsidR="00000000" w:rsidRDefault="00000000">
      <w:pPr>
        <w:spacing w:before="120" w:after="280" w:afterAutospacing="1"/>
        <w:jc w:val="center"/>
      </w:pPr>
      <w:bookmarkStart w:id="0" w:name="loai_1"/>
      <w:r>
        <w:rPr>
          <w:b/>
          <w:bCs/>
          <w:lang w:val="vi-VN"/>
        </w:rPr>
        <w:t>THÔNG TƯ</w:t>
      </w:r>
      <w:bookmarkEnd w:id="0"/>
    </w:p>
    <w:p w14:paraId="2B00288E" w14:textId="77777777" w:rsidR="00000000" w:rsidRDefault="00000000">
      <w:pPr>
        <w:spacing w:before="120" w:after="280" w:afterAutospacing="1"/>
        <w:jc w:val="center"/>
      </w:pPr>
      <w:bookmarkStart w:id="1" w:name="loai_1_name"/>
      <w:r>
        <w:rPr>
          <w:lang w:val="vi-VN"/>
        </w:rPr>
        <w:t>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bookmarkEnd w:id="1"/>
    </w:p>
    <w:p w14:paraId="40208F0D" w14:textId="77777777" w:rsidR="00000000" w:rsidRDefault="00000000">
      <w:pPr>
        <w:spacing w:before="120" w:after="280" w:afterAutospacing="1"/>
      </w:pPr>
      <w:r>
        <w:rPr>
          <w:i/>
          <w:iCs/>
          <w:lang w:val="vi-VN"/>
        </w:rPr>
        <w:t>Căn cứ Luật Phí và lệ phí ngày 25 tháng 11 năm 2015;</w:t>
      </w:r>
    </w:p>
    <w:p w14:paraId="3C1CB9CB" w14:textId="77777777" w:rsidR="00000000" w:rsidRDefault="00000000">
      <w:pPr>
        <w:spacing w:before="120" w:after="280" w:afterAutospacing="1"/>
      </w:pPr>
      <w:r>
        <w:rPr>
          <w:i/>
          <w:iCs/>
          <w:lang w:val="vi-VN"/>
        </w:rPr>
        <w:t>Căn cứ Luật Tần số vô tuyến điện ngày 23 tháng 11 năm 2009</w:t>
      </w:r>
      <w:r>
        <w:rPr>
          <w:i/>
          <w:iCs/>
          <w:lang w:val="en-GB"/>
        </w:rPr>
        <w:t>;</w:t>
      </w:r>
    </w:p>
    <w:p w14:paraId="351072F2" w14:textId="77777777" w:rsidR="00000000" w:rsidRDefault="00000000">
      <w:pPr>
        <w:spacing w:before="120" w:after="280" w:afterAutospacing="1"/>
      </w:pPr>
      <w:r>
        <w:rPr>
          <w:i/>
          <w:iCs/>
          <w:lang w:val="vi-VN"/>
        </w:rPr>
        <w:t>Căn cứ Luật Quản lý thuế ngày 13 tháng 6 năm 2019;</w:t>
      </w:r>
    </w:p>
    <w:p w14:paraId="53166B5B" w14:textId="77777777" w:rsidR="00000000" w:rsidRDefault="00000000">
      <w:pPr>
        <w:spacing w:before="120" w:after="280" w:afterAutospacing="1"/>
      </w:pPr>
      <w:r>
        <w:rPr>
          <w:i/>
          <w:iCs/>
          <w:lang w:val="vi-VN"/>
        </w:rPr>
        <w:t>Căn cứ Nghị định số 120/2016/NĐ-CP ngày 23 tháng 8 năm 2016 của Chính phủ quy định chi tiết và hướng dẫn thi hành một số điều của Luật Phí và lệ phí;</w:t>
      </w:r>
    </w:p>
    <w:p w14:paraId="1E2159CD" w14:textId="77777777" w:rsidR="00000000" w:rsidRDefault="00000000">
      <w:pPr>
        <w:spacing w:before="120" w:after="280" w:afterAutospacing="1"/>
      </w:pPr>
      <w:r>
        <w:rPr>
          <w:i/>
          <w:iCs/>
          <w:lang w:val="vi-VN"/>
        </w:rPr>
        <w:t>Căn cứ Nghị định số 126/2020/NĐ-CP ngày 19 tháng 10 năm 2020 của Chính phủ quy định chi tiết một số điều của Luật Quản lý thuế;</w:t>
      </w:r>
    </w:p>
    <w:p w14:paraId="007EDBDA"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1DC4ED86" w14:textId="77777777" w:rsidR="00000000" w:rsidRDefault="00000000">
      <w:pPr>
        <w:spacing w:before="120" w:after="280" w:afterAutospacing="1"/>
      </w:pPr>
      <w:r>
        <w:rPr>
          <w:i/>
          <w:iCs/>
          <w:lang w:val="vi-VN"/>
        </w:rPr>
        <w:t>Theo đề nghị của Vụ trưởng Vụ Chính sách thuế;</w:t>
      </w:r>
    </w:p>
    <w:p w14:paraId="26D8F16B" w14:textId="77777777" w:rsidR="00000000" w:rsidRDefault="00000000">
      <w:pPr>
        <w:spacing w:before="120" w:after="280" w:afterAutospacing="1"/>
      </w:pPr>
      <w:r>
        <w:rPr>
          <w:i/>
          <w:iCs/>
          <w:lang w:val="vi-VN"/>
        </w:rPr>
        <w:t>Bộ trưởng Bộ Tài chính ban hành Thông tư sửa đổi, bổ sung một số điều của Thông tư số 265/2016/TT-BTC ngày 14 tháng 11 năm 2016 quy định mức thu, chế độ thu, nộp, quản lý và sử dụng lệ phí cấp giấy phép sử dụng tần số vô tuyến điện và phí sử dụng tần số vô tuyến điện.</w:t>
      </w:r>
    </w:p>
    <w:p w14:paraId="6BB25CA3" w14:textId="77777777" w:rsidR="00000000" w:rsidRDefault="00000000">
      <w:pPr>
        <w:spacing w:before="120" w:after="280" w:afterAutospacing="1"/>
      </w:pPr>
      <w:bookmarkStart w:id="2" w:name="dieu_1"/>
      <w:r>
        <w:rPr>
          <w:b/>
          <w:bCs/>
          <w:lang w:val="vi-VN"/>
        </w:rPr>
        <w:t>Điều 1. Sửa đổi, bổ sung một số điều của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bookmarkEnd w:id="2"/>
    </w:p>
    <w:p w14:paraId="3498DBB4"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khoản 2 Điều 4</w:t>
      </w:r>
      <w:bookmarkEnd w:id="4"/>
      <w:r>
        <w:rPr>
          <w:lang w:val="vi-VN"/>
        </w:rPr>
        <w:t xml:space="preserve"> </w:t>
      </w:r>
      <w:bookmarkStart w:id="5" w:name="khoan_1_1_name"/>
      <w:r>
        <w:rPr>
          <w:lang w:val="vi-VN"/>
        </w:rPr>
        <w:t>như sau:</w:t>
      </w:r>
      <w:bookmarkEnd w:id="5"/>
    </w:p>
    <w:p w14:paraId="67315BA2" w14:textId="77777777" w:rsidR="00000000" w:rsidRDefault="00000000">
      <w:pPr>
        <w:spacing w:before="120" w:after="280" w:afterAutospacing="1"/>
      </w:pPr>
      <w:r>
        <w:rPr>
          <w:lang w:val="vi-VN"/>
        </w:rPr>
        <w:t>“2. Lệ phí cấp giấy phép được tính cho từng giấy phép sử dụng tần số vô tuyến điện.</w:t>
      </w:r>
    </w:p>
    <w:p w14:paraId="6B954E7C" w14:textId="77777777" w:rsidR="00000000" w:rsidRDefault="00000000">
      <w:pPr>
        <w:spacing w:before="120" w:after="280" w:afterAutospacing="1"/>
      </w:pPr>
      <w:r>
        <w:rPr>
          <w:lang w:val="vi-VN"/>
        </w:rPr>
        <w:t>a) Lệ phí gia hạn, cấp lại giấy phép: mức thu bằng 20% mức lệ phí cấp giấy phép.</w:t>
      </w:r>
    </w:p>
    <w:p w14:paraId="59F0D5D2" w14:textId="77777777" w:rsidR="00000000" w:rsidRDefault="00000000">
      <w:pPr>
        <w:spacing w:before="120" w:after="280" w:afterAutospacing="1"/>
      </w:pPr>
      <w:r>
        <w:rPr>
          <w:lang w:val="vi-VN"/>
        </w:rPr>
        <w:lastRenderedPageBreak/>
        <w:t>b) Lệ phí sửa đổi, bổ sung nội dung giấy phép: mức thu bằng mức lệ phí cấp giấy phép. Trường hợp sửa đổi, bổ sung nội dung giấy phép không phải ấn định lại tần số hoặc phải ấn định lại tần số theo quy định tại các văn bản quy phạm pháp luật chuyên ngành: mức thu bằng 20% mức lệ phí cấp giấy phép”.</w:t>
      </w:r>
    </w:p>
    <w:p w14:paraId="0747ACFD" w14:textId="77777777" w:rsidR="00000000" w:rsidRDefault="00000000">
      <w:pPr>
        <w:spacing w:before="120" w:after="280" w:afterAutospacing="1"/>
      </w:pPr>
      <w:bookmarkStart w:id="6" w:name="khoan_2_1"/>
      <w:r>
        <w:rPr>
          <w:lang w:val="vi-VN"/>
        </w:rPr>
        <w:t>2. Sửa đổi, bổ sung</w:t>
      </w:r>
      <w:bookmarkEnd w:id="6"/>
      <w:r>
        <w:rPr>
          <w:lang w:val="vi-VN"/>
        </w:rPr>
        <w:t xml:space="preserve"> </w:t>
      </w:r>
      <w:bookmarkStart w:id="7" w:name="dc_2"/>
      <w:r>
        <w:rPr>
          <w:lang w:val="vi-VN"/>
        </w:rPr>
        <w:t>Điều 5</w:t>
      </w:r>
      <w:bookmarkEnd w:id="7"/>
      <w:r>
        <w:rPr>
          <w:lang w:val="vi-VN"/>
        </w:rPr>
        <w:t xml:space="preserve"> </w:t>
      </w:r>
      <w:bookmarkStart w:id="8" w:name="khoan_2_1_name"/>
      <w:r>
        <w:rPr>
          <w:lang w:val="vi-VN"/>
        </w:rPr>
        <w:t>như sau:</w:t>
      </w:r>
      <w:bookmarkEnd w:id="8"/>
    </w:p>
    <w:p w14:paraId="63C41543" w14:textId="77777777" w:rsidR="00000000" w:rsidRDefault="00000000">
      <w:pPr>
        <w:spacing w:before="120" w:after="280" w:afterAutospacing="1"/>
      </w:pPr>
      <w:r>
        <w:rPr>
          <w:b/>
          <w:bCs/>
          <w:lang w:val="vi-VN"/>
        </w:rPr>
        <w:t>“Điều 5. Trường hợp miễn thu phí, lệ phí</w:t>
      </w:r>
    </w:p>
    <w:p w14:paraId="7470A3BF" w14:textId="77777777" w:rsidR="00000000" w:rsidRDefault="00000000">
      <w:pPr>
        <w:spacing w:before="120" w:after="280" w:afterAutospacing="1"/>
      </w:pPr>
      <w:r>
        <w:rPr>
          <w:lang w:val="vi-VN"/>
        </w:rPr>
        <w:t>1. Người nộp lệ phí được miễn lệ phí cấp giấy phép sử dụng tần số vô tuyến điện trong các trường hợp sau:</w:t>
      </w:r>
    </w:p>
    <w:p w14:paraId="2046D29F" w14:textId="77777777" w:rsidR="00000000" w:rsidRDefault="00000000">
      <w:pPr>
        <w:spacing w:before="120" w:after="280" w:afterAutospacing="1"/>
      </w:pPr>
      <w:r>
        <w:rPr>
          <w:lang w:val="vi-VN"/>
        </w:rPr>
        <w:t>a) Đài vô tuyến điện đặt trên phương tiện nghề cá.</w:t>
      </w:r>
    </w:p>
    <w:p w14:paraId="580AD788" w14:textId="77777777" w:rsidR="00000000" w:rsidRDefault="00000000">
      <w:pPr>
        <w:spacing w:before="120" w:after="280" w:afterAutospacing="1"/>
      </w:pPr>
      <w:r>
        <w:rPr>
          <w:lang w:val="vi-VN"/>
        </w:rPr>
        <w:t>b) Thiết bị đầu cuối vệ tinh phục vụ mục đích giám sát hành trình tàu cá.</w:t>
      </w:r>
    </w:p>
    <w:p w14:paraId="32FB57F8" w14:textId="77777777" w:rsidR="00000000" w:rsidRDefault="00000000">
      <w:pPr>
        <w:spacing w:before="120" w:after="280" w:afterAutospacing="1"/>
      </w:pPr>
      <w:r>
        <w:rPr>
          <w:lang w:val="vi-VN"/>
        </w:rPr>
        <w:t>2. Người nộp phí được miễn phí sử dụng tần số vô tuyến điện trong các trường hợp sau:</w:t>
      </w:r>
    </w:p>
    <w:p w14:paraId="6F6A9D95" w14:textId="77777777" w:rsidR="00000000" w:rsidRDefault="00000000">
      <w:pPr>
        <w:spacing w:before="120" w:after="280" w:afterAutospacing="1"/>
      </w:pPr>
      <w:r>
        <w:rPr>
          <w:lang w:val="vi-VN"/>
        </w:rPr>
        <w:t>a) Đài vô tuyến điện của các cơ quan đại diện ngoại giao, cơ quan lãnh sự của nước ngoài, cơ quan đại diện tổ chức quốc tế tại Việt Nam, đoàn đại biểu cấp cao nước ngoài đến thăm Việt Nam thuộc diện ưu đãi, miễn trừ ngoại giao.</w:t>
      </w:r>
    </w:p>
    <w:p w14:paraId="682C4AD2" w14:textId="77777777" w:rsidR="00000000" w:rsidRDefault="00000000">
      <w:pPr>
        <w:spacing w:before="120" w:after="280" w:afterAutospacing="1"/>
      </w:pPr>
      <w:r>
        <w:rPr>
          <w:lang w:val="vi-VN"/>
        </w:rPr>
        <w:t>b) Đài vô tuyến điện ch</w:t>
      </w:r>
      <w:r>
        <w:rPr>
          <w:lang w:val="en-GB"/>
        </w:rPr>
        <w:t xml:space="preserve">ỉ </w:t>
      </w:r>
      <w:r>
        <w:rPr>
          <w:lang w:val="vi-VN"/>
        </w:rPr>
        <w:t xml:space="preserve">phục vụ trực tiếp an ninh, quốc phòng sử dụng tần số cho mục đích an ninh, quốc phòng theo quy định tại </w:t>
      </w:r>
      <w:bookmarkStart w:id="9" w:name="dc_3"/>
      <w:r>
        <w:rPr>
          <w:lang w:val="vi-VN"/>
        </w:rPr>
        <w:t>Điều 45 Luật Tần số vô tuyến điện</w:t>
      </w:r>
      <w:bookmarkEnd w:id="9"/>
      <w:r>
        <w:rPr>
          <w:lang w:val="vi-VN"/>
        </w:rPr>
        <w:t>.</w:t>
      </w:r>
    </w:p>
    <w:p w14:paraId="063F5780" w14:textId="77777777" w:rsidR="00000000" w:rsidRDefault="00000000">
      <w:pPr>
        <w:spacing w:before="120" w:after="280" w:afterAutospacing="1"/>
      </w:pPr>
      <w:r>
        <w:rPr>
          <w:lang w:val="vi-VN"/>
        </w:rPr>
        <w:t>c) Đài vô tuyến điện phục vụ nhiệm vụ phòng chống thiên tai, lụt bão sử dụng các tần số cho mạng thông tin phòng chống thiên tai, lụt bão.</w:t>
      </w:r>
    </w:p>
    <w:p w14:paraId="470C6A9E" w14:textId="77777777" w:rsidR="00000000" w:rsidRDefault="00000000">
      <w:pPr>
        <w:spacing w:before="120" w:after="280" w:afterAutospacing="1"/>
      </w:pPr>
      <w:r>
        <w:rPr>
          <w:lang w:val="vi-VN"/>
        </w:rPr>
        <w:t>d) Đài vô tuyến điện sử dụng tần số cấp cứu, an toàn, tìm kiếm, cứu nạn theo quy định.</w:t>
      </w:r>
    </w:p>
    <w:p w14:paraId="4263142D" w14:textId="77777777" w:rsidR="00000000" w:rsidRDefault="00000000">
      <w:pPr>
        <w:spacing w:before="120" w:after="280" w:afterAutospacing="1"/>
      </w:pPr>
      <w:r>
        <w:rPr>
          <w:lang w:val="vi-VN"/>
        </w:rPr>
        <w:t>d) Đài vô tuyến điện phục vụ trực tiếp việc tìm kiếm, cứu nạn thuộc Hệ thống tổ chức tìm kiếm, cứu nạn của các Bộ, ngành Trung ương và địa phương.</w:t>
      </w:r>
    </w:p>
    <w:p w14:paraId="6E09E7F3" w14:textId="77777777" w:rsidR="00000000" w:rsidRDefault="00000000">
      <w:pPr>
        <w:spacing w:before="120" w:after="280" w:afterAutospacing="1"/>
      </w:pPr>
      <w:r>
        <w:rPr>
          <w:lang w:val="vi-VN"/>
        </w:rPr>
        <w:t>e) Đài vô tuyến điện của các tổ chức từ thiện phục vụ hoạt động nhân đạo.</w:t>
      </w:r>
    </w:p>
    <w:p w14:paraId="0D143ACF" w14:textId="77777777" w:rsidR="00000000" w:rsidRDefault="00000000">
      <w:pPr>
        <w:spacing w:before="120" w:after="280" w:afterAutospacing="1"/>
      </w:pPr>
      <w:r>
        <w:rPr>
          <w:lang w:val="vi-VN"/>
        </w:rPr>
        <w:t>g) Đài vô tuyến điện thuộc mạng điện báo hệ đặc biệt phục vụ cơ quan Đảng, Nhà nước.</w:t>
      </w:r>
    </w:p>
    <w:p w14:paraId="5C20CF78" w14:textId="77777777" w:rsidR="00000000" w:rsidRDefault="00000000">
      <w:pPr>
        <w:spacing w:before="120" w:after="280" w:afterAutospacing="1"/>
      </w:pPr>
      <w:r>
        <w:rPr>
          <w:lang w:val="vi-VN"/>
        </w:rPr>
        <w:t>h) Đài vô tuyến điện đặt trên phương tiện nghề cá; thiết bị đầu cuối vệ tinh phục vụ mục đích giám sát hành trình tàu cá; thiết bị vô tuyến điện hoạt động trên các băng tần quy hoạch cho phương tiện nghề cá đặt trên tàu.</w:t>
      </w:r>
    </w:p>
    <w:p w14:paraId="71C4183D" w14:textId="77777777" w:rsidR="00000000" w:rsidRDefault="00000000">
      <w:pPr>
        <w:spacing w:before="120" w:after="280" w:afterAutospacing="1"/>
      </w:pPr>
      <w:r>
        <w:rPr>
          <w:lang w:val="vi-VN"/>
        </w:rPr>
        <w:t>i) Đài truyền thanh không dây cấp xã.</w:t>
      </w:r>
    </w:p>
    <w:p w14:paraId="0AE2E0B6" w14:textId="77777777" w:rsidR="00000000" w:rsidRDefault="00000000">
      <w:pPr>
        <w:spacing w:before="120" w:after="280" w:afterAutospacing="1"/>
      </w:pPr>
      <w:r>
        <w:rPr>
          <w:lang w:val="vi-VN"/>
        </w:rPr>
        <w:t>k) Máy phát thanh, phát hình phát sóng chương trình phục vụ nhiệm vụ chính trị, thông tin tuyên truyền thiết yếu, phát với công suất từ 100w trở xuống trên địa bàn các huyện nghèo, huyện có tỷ lệ hộ nghèo cao theo quy định của Nhà nước.</w:t>
      </w:r>
    </w:p>
    <w:p w14:paraId="3CD36608" w14:textId="77777777" w:rsidR="00000000" w:rsidRDefault="00000000">
      <w:pPr>
        <w:spacing w:before="120" w:after="280" w:afterAutospacing="1"/>
      </w:pPr>
      <w:r>
        <w:rPr>
          <w:lang w:val="vi-VN"/>
        </w:rPr>
        <w:lastRenderedPageBreak/>
        <w:t>l) Máy phát dự phòng có cùng tần số phát, cùng vị trí ăng ten và công suất phát ERP nhỏ hơn hoặc bằng máy phát sóng chính đã được cấp phép”.</w:t>
      </w:r>
    </w:p>
    <w:p w14:paraId="14FE186D" w14:textId="77777777" w:rsidR="00000000" w:rsidRDefault="00000000">
      <w:pPr>
        <w:spacing w:before="120" w:after="280" w:afterAutospacing="1"/>
      </w:pPr>
      <w:r>
        <w:rPr>
          <w:lang w:val="vi-VN"/>
        </w:rPr>
        <w:t xml:space="preserve">3. Sửa đổi, bổ sung một số điểm của </w:t>
      </w:r>
      <w:bookmarkStart w:id="10" w:name="dc_4"/>
      <w:r>
        <w:rPr>
          <w:lang w:val="vi-VN"/>
        </w:rPr>
        <w:t>Điều 6</w:t>
      </w:r>
      <w:bookmarkEnd w:id="10"/>
      <w:r>
        <w:rPr>
          <w:lang w:val="vi-VN"/>
        </w:rPr>
        <w:t xml:space="preserve"> như sau:</w:t>
      </w:r>
    </w:p>
    <w:p w14:paraId="72FBC711" w14:textId="77777777" w:rsidR="00000000" w:rsidRDefault="00000000">
      <w:pPr>
        <w:spacing w:before="120" w:after="280" w:afterAutospacing="1"/>
      </w:pPr>
      <w:bookmarkStart w:id="11" w:name="diem_a_1_6"/>
      <w:r>
        <w:rPr>
          <w:lang w:val="vi-VN"/>
        </w:rPr>
        <w:t>a) Sửa đổi, bổ sung</w:t>
      </w:r>
      <w:bookmarkEnd w:id="11"/>
      <w:r>
        <w:rPr>
          <w:lang w:val="vi-VN"/>
        </w:rPr>
        <w:t xml:space="preserve"> </w:t>
      </w:r>
      <w:bookmarkStart w:id="12" w:name="dc_5"/>
      <w:r>
        <w:rPr>
          <w:lang w:val="vi-VN"/>
        </w:rPr>
        <w:t>khoản 1 Điều 6</w:t>
      </w:r>
      <w:bookmarkEnd w:id="12"/>
      <w:r>
        <w:rPr>
          <w:lang w:val="vi-VN"/>
        </w:rPr>
        <w:t xml:space="preserve"> </w:t>
      </w:r>
      <w:bookmarkStart w:id="13" w:name="diem_a_1_6_name"/>
      <w:r>
        <w:rPr>
          <w:lang w:val="vi-VN"/>
        </w:rPr>
        <w:t>như sau:</w:t>
      </w:r>
      <w:bookmarkEnd w:id="13"/>
    </w:p>
    <w:p w14:paraId="4010BD3A" w14:textId="77777777" w:rsidR="00000000" w:rsidRDefault="00000000">
      <w:pPr>
        <w:spacing w:before="120" w:after="280" w:afterAutospacing="1"/>
      </w:pPr>
      <w:r>
        <w:rPr>
          <w:lang w:val="en-GB"/>
        </w:rPr>
        <w:t>“</w:t>
      </w:r>
      <w:r>
        <w:rPr>
          <w:lang w:val="vi-VN"/>
        </w:rPr>
        <w:t>a) Tổ chức, cá nhân chỉ được nhận giấy phép sau khi đã nộp đủ lệ phí cấp, gia hạn, cấp lại, sửa đổi, bổ sung nội dung giấy phép và nộp đủ lần thứ nhất phí sử dụng tần số vô tuyến điện theo quy định tại điểm b khoản này”.</w:t>
      </w:r>
    </w:p>
    <w:p w14:paraId="5D384331" w14:textId="77777777" w:rsidR="00000000" w:rsidRDefault="00000000">
      <w:pPr>
        <w:spacing w:before="120" w:after="280" w:afterAutospacing="1"/>
      </w:pPr>
      <w:bookmarkStart w:id="14" w:name="diem_b_1_6"/>
      <w:r>
        <w:rPr>
          <w:lang w:val="vi-VN"/>
        </w:rPr>
        <w:t>b) Sửa đổi, bổ sung</w:t>
      </w:r>
      <w:bookmarkEnd w:id="14"/>
      <w:r>
        <w:rPr>
          <w:lang w:val="vi-VN"/>
        </w:rPr>
        <w:t xml:space="preserve"> </w:t>
      </w:r>
      <w:bookmarkStart w:id="15" w:name="dc_6"/>
      <w:r>
        <w:rPr>
          <w:lang w:val="vi-VN"/>
        </w:rPr>
        <w:t>điểm b khoản 2 Điều 6</w:t>
      </w:r>
      <w:bookmarkEnd w:id="15"/>
      <w:r>
        <w:rPr>
          <w:lang w:val="vi-VN"/>
        </w:rPr>
        <w:t xml:space="preserve"> </w:t>
      </w:r>
      <w:bookmarkStart w:id="16" w:name="diem_b_1_6_name"/>
      <w:r>
        <w:rPr>
          <w:lang w:val="vi-VN"/>
        </w:rPr>
        <w:t>như sau:</w:t>
      </w:r>
      <w:bookmarkEnd w:id="16"/>
    </w:p>
    <w:p w14:paraId="5276A8EF" w14:textId="77777777" w:rsidR="00000000" w:rsidRDefault="00000000">
      <w:pPr>
        <w:spacing w:before="120" w:after="280" w:afterAutospacing="1"/>
      </w:pPr>
      <w:r>
        <w:rPr>
          <w:lang w:val="vi-VN"/>
        </w:rPr>
        <w:t>“b) Tổ chức thu phí, lệ phí thực hiện kê khai phí, lệ phí theo tháng, quyết toán theo năm theo quy định tại Luật Quản lý thuế và Nghị định số 126/2020/NĐ-CP ngày 19 tháng 10 năm 2020 của Chính phủ quy định chi tiết một số điều của Luật Quản lý thuế”.</w:t>
      </w:r>
    </w:p>
    <w:p w14:paraId="2D3BB583" w14:textId="77777777" w:rsidR="00000000" w:rsidRDefault="00000000">
      <w:pPr>
        <w:spacing w:before="120" w:after="280" w:afterAutospacing="1"/>
      </w:pPr>
      <w:bookmarkStart w:id="17" w:name="khoan_1_4"/>
      <w:r>
        <w:rPr>
          <w:lang w:val="vi-VN"/>
        </w:rPr>
        <w:t>4. Sửa đổi, bổ sung</w:t>
      </w:r>
      <w:bookmarkEnd w:id="17"/>
      <w:r>
        <w:rPr>
          <w:lang w:val="vi-VN"/>
        </w:rPr>
        <w:t xml:space="preserve"> </w:t>
      </w:r>
      <w:bookmarkStart w:id="18" w:name="dc_7"/>
      <w:r>
        <w:rPr>
          <w:lang w:val="vi-VN"/>
        </w:rPr>
        <w:t>Điều 7</w:t>
      </w:r>
      <w:bookmarkEnd w:id="18"/>
      <w:r>
        <w:rPr>
          <w:lang w:val="vi-VN"/>
        </w:rPr>
        <w:t xml:space="preserve"> </w:t>
      </w:r>
      <w:bookmarkStart w:id="19" w:name="khoan_1_4_name"/>
      <w:r>
        <w:rPr>
          <w:lang w:val="vi-VN"/>
        </w:rPr>
        <w:t>như sau:</w:t>
      </w:r>
      <w:bookmarkEnd w:id="19"/>
    </w:p>
    <w:p w14:paraId="66AF3083" w14:textId="77777777" w:rsidR="00000000" w:rsidRDefault="00000000">
      <w:pPr>
        <w:spacing w:before="120" w:after="280" w:afterAutospacing="1"/>
      </w:pPr>
      <w:r>
        <w:rPr>
          <w:b/>
          <w:bCs/>
          <w:lang w:val="vi-VN"/>
        </w:rPr>
        <w:t>“Điều 7. Hoàn trả phí</w:t>
      </w:r>
    </w:p>
    <w:p w14:paraId="69E50E31" w14:textId="77777777" w:rsidR="00000000" w:rsidRDefault="00000000">
      <w:pPr>
        <w:spacing w:before="120" w:after="280" w:afterAutospacing="1"/>
      </w:pPr>
      <w:r>
        <w:rPr>
          <w:lang w:val="vi-VN"/>
        </w:rPr>
        <w:t>1. Tổ chức, cá nhân ngừng sử dụng tần số và thiết bị vô tuyến điện trước thời hạn quy định tại giấy phép sử dụng tần số vô tuyến điện thì chỉ được hoàn trả phần phí sử dụng tần số vô tuyến điện cho thời gian còn lại của giấy phép, trong trường hợp sau:</w:t>
      </w:r>
    </w:p>
    <w:p w14:paraId="135E70A1" w14:textId="77777777" w:rsidR="00000000" w:rsidRDefault="00000000">
      <w:pPr>
        <w:spacing w:before="120" w:after="280" w:afterAutospacing="1"/>
      </w:pPr>
      <w:r>
        <w:rPr>
          <w:lang w:val="vi-VN"/>
        </w:rPr>
        <w:t>a) Thời gian còn lại của giấy phép từ 30 ngày trở lên đối với giấy phép sử dụng tần số ngừng do đấu giá tần số hoặc thay đổi của quy hoạch tần số.</w:t>
      </w:r>
    </w:p>
    <w:p w14:paraId="29138983" w14:textId="77777777" w:rsidR="00000000" w:rsidRDefault="00000000">
      <w:pPr>
        <w:spacing w:before="120" w:after="280" w:afterAutospacing="1"/>
      </w:pPr>
      <w:r>
        <w:rPr>
          <w:lang w:val="vi-VN"/>
        </w:rPr>
        <w:t>b) Thời gian còn lại của giấy phép từ 90 ngày trở lên đối với các trường hợp còn lại.</w:t>
      </w:r>
    </w:p>
    <w:p w14:paraId="6D8F22D4" w14:textId="77777777" w:rsidR="00000000" w:rsidRDefault="00000000">
      <w:pPr>
        <w:spacing w:before="120" w:after="280" w:afterAutospacing="1"/>
      </w:pPr>
      <w:r>
        <w:rPr>
          <w:lang w:val="vi-VN"/>
        </w:rPr>
        <w:t>2. Thời gian còn lại của giấy phép được tính kể từ ngày tổ chức, cá nhân chính thức ngừng sử dụng nhưng không trước ngày Cục Tần số vô tuyến điện nhận được Thông báo ngừng</w:t>
      </w:r>
      <w:r>
        <w:t>”</w:t>
      </w:r>
      <w:r>
        <w:rPr>
          <w:lang w:val="vi-VN"/>
        </w:rPr>
        <w:t>.</w:t>
      </w:r>
    </w:p>
    <w:p w14:paraId="273820B8" w14:textId="77777777" w:rsidR="00000000" w:rsidRDefault="00000000">
      <w:pPr>
        <w:spacing w:before="120" w:after="280" w:afterAutospacing="1"/>
      </w:pPr>
      <w:bookmarkStart w:id="20" w:name="khoan_5_1"/>
      <w:r>
        <w:rPr>
          <w:lang w:val="vi-VN"/>
        </w:rPr>
        <w:t>5. Sửa đổi, bổ sung</w:t>
      </w:r>
      <w:bookmarkEnd w:id="20"/>
      <w:r>
        <w:rPr>
          <w:lang w:val="vi-VN"/>
        </w:rPr>
        <w:t xml:space="preserve"> </w:t>
      </w:r>
      <w:bookmarkStart w:id="21" w:name="dc_8"/>
      <w:r>
        <w:rPr>
          <w:lang w:val="vi-VN"/>
        </w:rPr>
        <w:t>khoản 4 Điều 9</w:t>
      </w:r>
      <w:bookmarkEnd w:id="21"/>
      <w:r>
        <w:rPr>
          <w:lang w:val="vi-VN"/>
        </w:rPr>
        <w:t xml:space="preserve"> </w:t>
      </w:r>
      <w:bookmarkStart w:id="22" w:name="khoan_5_1_name"/>
      <w:r>
        <w:rPr>
          <w:lang w:val="vi-VN"/>
        </w:rPr>
        <w:t>như sau:</w:t>
      </w:r>
      <w:bookmarkEnd w:id="22"/>
    </w:p>
    <w:p w14:paraId="2F4BF681" w14:textId="77777777" w:rsidR="00000000" w:rsidRDefault="00000000">
      <w:pPr>
        <w:spacing w:before="120" w:after="280" w:afterAutospacing="1"/>
      </w:pPr>
      <w:r>
        <w:rPr>
          <w:lang w:val="vi-VN"/>
        </w:rPr>
        <w:t>“4. Các nội dung khác liên quan đến việc thu, kê khai, nộp phí và lệ phí không hướng dẫn tại Thông tư này được thực hiện theo quy định tại Luật Phí và lệ phí, Luật Quản lý thuế, Nghị định số 120/2016/NĐ-CP,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 Thông tư số 303/2016/TT-BTC ngày 15 tháng 11 năm 2016 của Bộ trưởng Bộ Tài chính hướng dẫn việc in, phát hành, quản lý và sử dụng các loại chứng từ thu tiền phí, lệ phí thuộc ngân sách nhà nước”.</w:t>
      </w:r>
    </w:p>
    <w:p w14:paraId="103C8D88" w14:textId="77777777" w:rsidR="00000000" w:rsidRDefault="00000000">
      <w:pPr>
        <w:spacing w:before="120" w:after="280" w:afterAutospacing="1"/>
      </w:pPr>
      <w:bookmarkStart w:id="23" w:name="khoan_6_1"/>
      <w:r>
        <w:rPr>
          <w:lang w:val="vi-VN"/>
        </w:rPr>
        <w:lastRenderedPageBreak/>
        <w:t>6. Sửa đổi, bổ sung các điểm, khoản tại Biểu mức thu lệ phí cấp giấy phép sử dụng tần số vô tuyến điện và phí sử dụng tần số vô tuyến điện của Thông tư số 265/2016/TT-BTC như sau:</w:t>
      </w:r>
      <w:bookmarkEnd w:id="23"/>
    </w:p>
    <w:p w14:paraId="7E0E45A3" w14:textId="77777777" w:rsidR="00000000" w:rsidRDefault="00000000">
      <w:pPr>
        <w:spacing w:before="120" w:after="280" w:afterAutospacing="1"/>
      </w:pPr>
      <w:r>
        <w:rPr>
          <w:lang w:val="vi-VN"/>
        </w:rPr>
        <w:t>Sửa đổi, bổ sung khoản 4 Mục I Phần A; khoản 1 Mục I, điểm 3.2 và điểm 3.3 khoản 3 Mục II, điểm 1.1 và điểm 1.2 khoản 1 Mục III, điểm 1.1, điểm 1.2 khoản 1 và khoản 2 Mục IV Phần B Biểu mức thu lệ phí cấp giấy phép sử dụng tần số vô tuyến điện và phí sử dụng tần số vô tuyến điện tại Phụ lục kèm theo Thông tư này.</w:t>
      </w:r>
    </w:p>
    <w:p w14:paraId="04927701" w14:textId="77777777" w:rsidR="00000000" w:rsidRDefault="00000000">
      <w:pPr>
        <w:spacing w:before="120" w:after="280" w:afterAutospacing="1"/>
      </w:pPr>
      <w:bookmarkStart w:id="24" w:name="dieu_2"/>
      <w:r>
        <w:rPr>
          <w:b/>
          <w:bCs/>
          <w:lang w:val="vi-VN"/>
        </w:rPr>
        <w:t>Điều 2. Tổ chức thực hiện</w:t>
      </w:r>
      <w:bookmarkEnd w:id="24"/>
    </w:p>
    <w:p w14:paraId="01EC0D5A" w14:textId="77777777" w:rsidR="00000000" w:rsidRDefault="00000000">
      <w:pPr>
        <w:spacing w:before="120" w:after="280" w:afterAutospacing="1"/>
      </w:pPr>
      <w:r>
        <w:rPr>
          <w:lang w:val="vi-VN"/>
        </w:rPr>
        <w:t>1. Thông tư này có hiệu lực kể từ ngày 01 tháng 5 năm 2022.</w:t>
      </w:r>
    </w:p>
    <w:p w14:paraId="57C8DAB5" w14:textId="77777777" w:rsidR="00000000" w:rsidRDefault="00000000">
      <w:pPr>
        <w:spacing w:before="120" w:after="280" w:afterAutospacing="1"/>
      </w:pPr>
      <w:r>
        <w:rPr>
          <w:lang w:val="vi-VN"/>
        </w:rPr>
        <w:t>2. Trong quá trình thực hiện, nếu các văn bản liên quan viện dẫn tại Thông tư này được sửa đổi, bổ sung hoặc thay thế thì thực hiện theo văn bản mới được sửa đổi, bổ sung hoặc thay thế.</w:t>
      </w:r>
    </w:p>
    <w:p w14:paraId="4F7B479E" w14:textId="77777777" w:rsidR="00000000" w:rsidRDefault="00000000">
      <w:pPr>
        <w:spacing w:before="120" w:after="280" w:afterAutospacing="1"/>
      </w:pPr>
      <w:r>
        <w:rPr>
          <w:lang w:val="vi-VN"/>
        </w:rPr>
        <w:t>3. Trường hợp người nộp phí, lệ phí đã nộp lệ phí cấp giấy phép sử dụng tần số vô tuyến điện và phí sử dụng tần số vô tuyến điện đã nộp theo mức thu quy định tại Thông tư số 265/2016/TT-BTC trước ngày Thông tư này có hiệu lực thi hành thì không truy thu hoặc hoàn phần chênh lệch giữa mức phí, lệ phí theo quy định tại Thông tư số 265/2016/TT-BTC và quy định tại Thông tư này.</w:t>
      </w:r>
    </w:p>
    <w:p w14:paraId="47775E87" w14:textId="77777777" w:rsidR="00000000" w:rsidRDefault="00000000">
      <w:pPr>
        <w:spacing w:before="120" w:after="280" w:afterAutospacing="1"/>
      </w:pPr>
      <w:r>
        <w:rPr>
          <w:lang w:val="vi-VN"/>
        </w:rPr>
        <w:t>4. Trong quá trình thực hiện, nếu có vướng mắc đề nghị các tổ chức, cá nhân phản ánh kịp thời về Bộ Tài chính để xem xét, hướng dẫn./.</w:t>
      </w:r>
    </w:p>
    <w:p w14:paraId="49722A9F" w14:textId="77777777" w:rsidR="00000000" w:rsidRDefault="00000000">
      <w:pPr>
        <w:spacing w:before="120" w:after="280" w:afterAutospacing="1"/>
      </w:pPr>
      <w: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7FEF603"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BD9FDD6"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Chính phủ;</w:t>
            </w:r>
            <w:r>
              <w:rPr>
                <w:sz w:val="16"/>
                <w:lang w:val="vi-VN"/>
              </w:rPr>
              <w:br/>
              <w:t>- Ủy ban Trung ương Mặt trận Tổ quốc Việt Nam</w:t>
            </w:r>
            <w:r>
              <w:rPr>
                <w:sz w:val="16"/>
              </w:rPr>
              <w:t>;</w:t>
            </w:r>
            <w:r>
              <w:rPr>
                <w:sz w:val="16"/>
                <w:lang w:val="vi-VN"/>
              </w:rPr>
              <w:br/>
              <w:t>- Cơ quan Trung ương của các đoàn thể;</w:t>
            </w:r>
            <w:r>
              <w:rPr>
                <w:sz w:val="16"/>
                <w:lang w:val="vi-VN"/>
              </w:rPr>
              <w:br/>
              <w:t>- UBND các tỉnh, thành phố trực thuộc Trung ương;</w:t>
            </w:r>
            <w:r>
              <w:rPr>
                <w:sz w:val="16"/>
                <w:lang w:val="vi-VN"/>
              </w:rPr>
              <w:br/>
              <w:t>- Sở Tài chính, Cục Thuế</w:t>
            </w:r>
            <w:r>
              <w:rPr>
                <w:sz w:val="16"/>
              </w:rPr>
              <w:t xml:space="preserve">, </w:t>
            </w:r>
            <w:r>
              <w:rPr>
                <w:sz w:val="16"/>
                <w:lang w:val="vi-VN"/>
              </w:rPr>
              <w:t>KBNN thành phố Hà Nội</w:t>
            </w:r>
            <w:r>
              <w:rPr>
                <w:sz w:val="16"/>
              </w:rPr>
              <w:t>;</w:t>
            </w:r>
            <w:r>
              <w:rPr>
                <w:sz w:val="16"/>
                <w:lang w:val="vi-VN"/>
              </w:rPr>
              <w:br/>
              <w:t>- Công báo;</w:t>
            </w:r>
            <w:r>
              <w:rPr>
                <w:sz w:val="16"/>
                <w:lang w:val="vi-VN"/>
              </w:rPr>
              <w:br/>
              <w:t>- Cổng thông tin điện tử Chính phủ</w:t>
            </w:r>
            <w:r>
              <w:rPr>
                <w:sz w:val="16"/>
              </w:rPr>
              <w:t>;</w:t>
            </w:r>
            <w:r>
              <w:rPr>
                <w:sz w:val="16"/>
                <w:lang w:val="vi-VN"/>
              </w:rPr>
              <w:br/>
              <w:t>- Cục Kiểm tra văn bản quy phạm pháp luật (Bộ Tư pháp)</w:t>
            </w:r>
            <w:r>
              <w:rPr>
                <w:sz w:val="16"/>
              </w:rPr>
              <w:t>;</w:t>
            </w:r>
            <w:r>
              <w:rPr>
                <w:sz w:val="16"/>
                <w:lang w:val="vi-VN"/>
              </w:rPr>
              <w:br/>
              <w:t>- Các đơn vị thuộc Bộ Tài chính;</w:t>
            </w:r>
            <w:r>
              <w:rPr>
                <w:sz w:val="16"/>
                <w:lang w:val="vi-VN"/>
              </w:rPr>
              <w:br/>
              <w:t>- Cổng thông tin điện tử Bộ Tài chính;</w:t>
            </w:r>
            <w:r>
              <w:rPr>
                <w:sz w:val="16"/>
                <w:lang w:val="vi-VN"/>
              </w:rPr>
              <w:br/>
              <w:t>- Lưu VT, CST (CST5).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4EBE00C"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Vũ Thị Mai</w:t>
            </w:r>
          </w:p>
        </w:tc>
      </w:tr>
    </w:tbl>
    <w:p w14:paraId="6B30C022" w14:textId="77777777" w:rsidR="00000000" w:rsidRDefault="00000000">
      <w:pPr>
        <w:spacing w:before="120" w:after="280" w:afterAutospacing="1"/>
      </w:pPr>
      <w:r>
        <w:rPr>
          <w:lang w:val="vi-VN"/>
        </w:rPr>
        <w:t> </w:t>
      </w:r>
    </w:p>
    <w:p w14:paraId="4847B989" w14:textId="77777777" w:rsidR="00000000" w:rsidRDefault="00000000">
      <w:pPr>
        <w:spacing w:before="120" w:after="280" w:afterAutospacing="1"/>
        <w:jc w:val="center"/>
      </w:pPr>
      <w:bookmarkStart w:id="25" w:name="chuong_pl"/>
      <w:r>
        <w:rPr>
          <w:b/>
          <w:bCs/>
          <w:lang w:val="vi-VN"/>
        </w:rPr>
        <w:t>BIỂU MỨC THU LỆ PHÍ CẤP GIẤY PHÉP SỬ DỤNG TẦN SỐ VÔ TUYẾN ĐIỆN VÀ PHÍ SỬ DỤNG TẦN SỐ VÔ TUYẾN ĐIỆN</w:t>
      </w:r>
      <w:bookmarkEnd w:id="25"/>
    </w:p>
    <w:p w14:paraId="02A586E1" w14:textId="77777777" w:rsidR="00000000" w:rsidRDefault="00000000">
      <w:pPr>
        <w:spacing w:before="120" w:after="280" w:afterAutospacing="1"/>
        <w:jc w:val="center"/>
      </w:pPr>
      <w:r>
        <w:rPr>
          <w:i/>
          <w:iCs/>
          <w:lang w:val="vi-VN"/>
        </w:rPr>
        <w:lastRenderedPageBreak/>
        <w:t>(Ban hành kèm theo Thông tư số 11/2022/TT-BTC ngày 21 tháng 02 năm 2022 của Bộ trưởng Bộ Tài chính)</w:t>
      </w:r>
    </w:p>
    <w:p w14:paraId="23340B81" w14:textId="77777777" w:rsidR="00000000" w:rsidRDefault="00000000">
      <w:pPr>
        <w:spacing w:before="120" w:after="280" w:afterAutospacing="1"/>
      </w:pPr>
      <w:bookmarkStart w:id="26" w:name="chuong_pl_1"/>
      <w:r>
        <w:rPr>
          <w:b/>
          <w:bCs/>
          <w:lang w:val="vi-VN"/>
        </w:rPr>
        <w:t>A. LỆ PHÍ CẤP GIẤY PHÉP SỬ DỤNG TẦN SỐ VÔ TUYẾN ĐIỆN</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5955"/>
        <w:gridCol w:w="2630"/>
      </w:tblGrid>
      <w:tr w:rsidR="00000000" w14:paraId="3FD90D82" w14:textId="77777777">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EAA1C53" w14:textId="77777777" w:rsidR="00000000" w:rsidRDefault="00000000">
            <w:pPr>
              <w:spacing w:before="120"/>
              <w:jc w:val="center"/>
            </w:pPr>
            <w:r>
              <w:rPr>
                <w:b/>
                <w:bCs/>
                <w:lang w:val="vi-VN"/>
              </w:rPr>
              <w:t>Số</w:t>
            </w:r>
            <w:r>
              <w:rPr>
                <w:b/>
                <w:bCs/>
                <w:lang w:val="vi-VN"/>
              </w:rPr>
              <w:br/>
              <w:t>TT</w:t>
            </w:r>
          </w:p>
        </w:tc>
        <w:tc>
          <w:tcPr>
            <w:tcW w:w="31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0D5911" w14:textId="77777777" w:rsidR="00000000" w:rsidRDefault="00000000">
            <w:pPr>
              <w:spacing w:before="120"/>
              <w:jc w:val="center"/>
            </w:pPr>
            <w:r>
              <w:rPr>
                <w:b/>
                <w:bCs/>
                <w:lang w:val="vi-VN"/>
              </w:rPr>
              <w:t>Chỉ tiêu</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1ED4DE" w14:textId="77777777" w:rsidR="00000000" w:rsidRDefault="00000000">
            <w:pPr>
              <w:spacing w:before="120"/>
              <w:jc w:val="center"/>
            </w:pPr>
            <w:r>
              <w:rPr>
                <w:b/>
                <w:bCs/>
                <w:lang w:val="vi-VN"/>
              </w:rPr>
              <w:t>Mức thu một lần cấp</w:t>
            </w:r>
            <w:r>
              <w:rPr>
                <w:b/>
                <w:bCs/>
                <w:lang w:val="vi-VN"/>
              </w:rPr>
              <w:br/>
            </w:r>
            <w:r>
              <w:rPr>
                <w:lang w:val="vi-VN"/>
              </w:rPr>
              <w:t>(1.000 đồng)</w:t>
            </w:r>
          </w:p>
        </w:tc>
      </w:tr>
      <w:tr w:rsidR="00000000" w14:paraId="23AE326F"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E80B4C" w14:textId="77777777" w:rsidR="00000000" w:rsidRDefault="00000000">
            <w:pPr>
              <w:spacing w:before="120"/>
              <w:jc w:val="center"/>
            </w:pPr>
            <w:r>
              <w:rPr>
                <w:b/>
                <w:bCs/>
                <w:lang w:val="vi-VN"/>
              </w:rPr>
              <w:t>I</w:t>
            </w:r>
          </w:p>
        </w:tc>
        <w:tc>
          <w:tcPr>
            <w:tcW w:w="3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0618A2" w14:textId="77777777" w:rsidR="00000000" w:rsidRDefault="00000000">
            <w:pPr>
              <w:spacing w:before="120"/>
            </w:pPr>
            <w:r>
              <w:rPr>
                <w:b/>
                <w:bCs/>
                <w:lang w:val="vi-VN"/>
              </w:rPr>
              <w:t>Giấy phép sử dụng tần số và thiết bị vô tuyến điện</w:t>
            </w:r>
            <w:r>
              <w:rPr>
                <w:b/>
                <w:bCs/>
                <w:vertAlign w:val="superscript"/>
              </w:rPr>
              <w:t>(1)</w:t>
            </w:r>
          </w:p>
        </w:tc>
        <w:tc>
          <w:tcPr>
            <w:tcW w:w="1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EBD744" w14:textId="77777777" w:rsidR="00000000" w:rsidRDefault="00000000">
            <w:pPr>
              <w:spacing w:before="120"/>
              <w:jc w:val="center"/>
            </w:pPr>
            <w:r>
              <w:rPr>
                <w:lang w:val="vi-VN"/>
              </w:rPr>
              <w:t> </w:t>
            </w:r>
          </w:p>
        </w:tc>
      </w:tr>
      <w:tr w:rsidR="00000000" w14:paraId="458F7584" w14:textId="77777777">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D180EC" w14:textId="77777777" w:rsidR="00000000" w:rsidRDefault="00000000">
            <w:pPr>
              <w:spacing w:before="120"/>
              <w:jc w:val="center"/>
            </w:pPr>
            <w:r>
              <w:rPr>
                <w:lang w:val="vi-VN"/>
              </w:rPr>
              <w:t>4</w:t>
            </w:r>
          </w:p>
        </w:tc>
        <w:tc>
          <w:tcPr>
            <w:tcW w:w="31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4BCB35" w14:textId="77777777" w:rsidR="00000000" w:rsidRDefault="00000000">
            <w:pPr>
              <w:spacing w:before="120"/>
            </w:pPr>
            <w:r>
              <w:rPr>
                <w:lang w:val="vi-VN"/>
              </w:rPr>
              <w:t>Đối với đài vô tuyến điện liên lạc với phương tiện nghề cá.</w:t>
            </w:r>
          </w:p>
        </w:tc>
        <w:tc>
          <w:tcPr>
            <w:tcW w:w="14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BF7244" w14:textId="77777777" w:rsidR="00000000" w:rsidRDefault="00000000">
            <w:pPr>
              <w:spacing w:before="120"/>
              <w:jc w:val="center"/>
            </w:pPr>
            <w:r>
              <w:rPr>
                <w:lang w:val="vi-VN"/>
              </w:rPr>
              <w:t>50</w:t>
            </w:r>
          </w:p>
        </w:tc>
      </w:tr>
    </w:tbl>
    <w:p w14:paraId="2B9C287D" w14:textId="77777777" w:rsidR="00000000" w:rsidRDefault="00000000">
      <w:pPr>
        <w:spacing w:before="120" w:after="280" w:afterAutospacing="1"/>
      </w:pPr>
      <w:bookmarkStart w:id="27" w:name="chuong_pl_2"/>
      <w:r>
        <w:rPr>
          <w:b/>
          <w:bCs/>
          <w:lang w:val="vi-VN"/>
        </w:rPr>
        <w:t>B. PHÍ SỬ DỤNG TẦN SỐ VÔ TUYẾN ĐIỆN</w:t>
      </w:r>
      <w:bookmarkEnd w:id="27"/>
      <w:r>
        <w:rPr>
          <w:b/>
          <w:bCs/>
          <w:lang w:val="vi-VN"/>
        </w:rPr>
        <w:t xml:space="preserve"> </w:t>
      </w:r>
      <w:bookmarkStart w:id="28" w:name="chuong_pl_2_name"/>
      <w:r>
        <w:rPr>
          <w:i/>
          <w:iCs/>
          <w:lang w:val="vi-VN"/>
        </w:rPr>
        <w:t>(Khi cấp phép chính thức)</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5951"/>
        <w:gridCol w:w="1356"/>
        <w:gridCol w:w="1296"/>
      </w:tblGrid>
      <w:tr w:rsidR="006E2C93" w14:paraId="15CB32D5" w14:textId="77777777" w:rsidTr="006E2C93">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CA0D97" w14:textId="77777777" w:rsidR="00000000" w:rsidRDefault="00000000">
            <w:pPr>
              <w:spacing w:before="120"/>
              <w:jc w:val="center"/>
            </w:pPr>
            <w:r>
              <w:rPr>
                <w:b/>
                <w:bCs/>
                <w:lang w:val="vi-VN"/>
              </w:rPr>
              <w:t>Số TT</w:t>
            </w:r>
          </w:p>
        </w:tc>
        <w:tc>
          <w:tcPr>
            <w:tcW w:w="31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782CF4" w14:textId="77777777" w:rsidR="00000000" w:rsidRDefault="00000000">
            <w:pPr>
              <w:spacing w:before="120"/>
              <w:jc w:val="center"/>
            </w:pPr>
            <w:r>
              <w:rPr>
                <w:b/>
                <w:bCs/>
                <w:lang w:val="vi-VN"/>
              </w:rPr>
              <w:t>Chỉ tiêu</w:t>
            </w:r>
          </w:p>
        </w:tc>
        <w:tc>
          <w:tcPr>
            <w:tcW w:w="14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6150F9" w14:textId="77777777" w:rsidR="00000000" w:rsidRDefault="00000000">
            <w:pPr>
              <w:spacing w:before="120"/>
              <w:jc w:val="center"/>
            </w:pPr>
            <w:r>
              <w:rPr>
                <w:b/>
                <w:bCs/>
                <w:lang w:val="vi-VN"/>
              </w:rPr>
              <w:t xml:space="preserve">Mức thu cho 12 tháng </w:t>
            </w:r>
            <w:r>
              <w:rPr>
                <w:lang w:val="vi-VN"/>
              </w:rPr>
              <w:t>(1.000 đồng)</w:t>
            </w:r>
          </w:p>
        </w:tc>
      </w:tr>
      <w:tr w:rsidR="006E2C93" w14:paraId="301CE9EB"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69E21B" w14:textId="77777777" w:rsidR="00000000" w:rsidRDefault="00000000">
            <w:pPr>
              <w:spacing w:before="120"/>
              <w:jc w:val="center"/>
            </w:pPr>
            <w:r>
              <w:rPr>
                <w:b/>
                <w:bCs/>
                <w:lang w:val="vi-VN"/>
              </w:rPr>
              <w:t>I</w:t>
            </w:r>
          </w:p>
        </w:tc>
        <w:tc>
          <w:tcPr>
            <w:tcW w:w="4606"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13FFA7" w14:textId="77777777" w:rsidR="00000000" w:rsidRDefault="00000000">
            <w:pPr>
              <w:spacing w:before="120"/>
            </w:pPr>
            <w:r>
              <w:rPr>
                <w:b/>
                <w:bCs/>
                <w:lang w:val="vi-VN"/>
              </w:rPr>
              <w:t>NGHIỆP VỤ CỐ ĐỊNH</w:t>
            </w:r>
            <w:r>
              <w:rPr>
                <w:b/>
                <w:bCs/>
                <w:vertAlign w:val="superscript"/>
                <w:lang w:val="vi-VN"/>
              </w:rPr>
              <w:t>(2)</w:t>
            </w:r>
          </w:p>
        </w:tc>
      </w:tr>
      <w:tr w:rsidR="006E2C93" w14:paraId="296EDEBB"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46AF17" w14:textId="77777777" w:rsidR="00000000" w:rsidRDefault="00000000">
            <w:pPr>
              <w:spacing w:before="120"/>
              <w:jc w:val="center"/>
            </w:pPr>
            <w:r>
              <w:rPr>
                <w:b/>
                <w:bCs/>
                <w:lang w:val="vi-VN"/>
              </w:rPr>
              <w:t>1</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B7F394" w14:textId="77777777" w:rsidR="00000000" w:rsidRDefault="00000000">
            <w:pPr>
              <w:spacing w:before="120"/>
            </w:pPr>
            <w:r>
              <w:rPr>
                <w:b/>
                <w:bCs/>
                <w:lang w:val="vi-VN"/>
              </w:rPr>
              <w:t xml:space="preserve">Tần số dưới 30 MHz: </w:t>
            </w:r>
            <w:r>
              <w:rPr>
                <w:lang w:val="vi-VN"/>
              </w:rPr>
              <w:t>Tính trên mỗi tần số phát được ấn định cho 1 máy phát, tính theo băng tần và độ rộng băng tần chiếm dụng (BW)</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82FA9" w14:textId="77777777" w:rsidR="00000000" w:rsidRDefault="00000000">
            <w:pPr>
              <w:spacing w:before="120"/>
              <w:jc w:val="center"/>
            </w:pPr>
            <w:r>
              <w:rPr>
                <w:lang w:val="vi-VN"/>
              </w:rPr>
              <w:t> </w:t>
            </w:r>
          </w:p>
        </w:tc>
      </w:tr>
      <w:tr w:rsidR="006E2C93" w14:paraId="61167BE1"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6378E3" w14:textId="77777777" w:rsidR="00000000" w:rsidRDefault="00000000">
            <w:pPr>
              <w:spacing w:before="120"/>
              <w:jc w:val="center"/>
            </w:pPr>
            <w:r>
              <w:rPr>
                <w:b/>
                <w:bCs/>
                <w:lang w:val="vi-VN"/>
              </w:rPr>
              <w:t>II</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2164D9" w14:textId="77777777" w:rsidR="00000000" w:rsidRDefault="00000000">
            <w:pPr>
              <w:spacing w:before="120"/>
            </w:pPr>
            <w:r>
              <w:rPr>
                <w:b/>
                <w:bCs/>
                <w:lang w:val="vi-VN"/>
              </w:rPr>
              <w:t>NGHIỆP VỤ DI ĐỘNG</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269E23" w14:textId="77777777" w:rsidR="00000000" w:rsidRDefault="00000000">
            <w:pPr>
              <w:spacing w:before="120"/>
              <w:jc w:val="center"/>
            </w:pPr>
            <w:r>
              <w:rPr>
                <w:lang w:val="vi-VN"/>
              </w:rPr>
              <w:t> </w:t>
            </w:r>
          </w:p>
        </w:tc>
      </w:tr>
      <w:tr w:rsidR="006E2C93" w14:paraId="381C8BD3"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9B417A" w14:textId="77777777" w:rsidR="00000000" w:rsidRDefault="00000000">
            <w:pPr>
              <w:spacing w:before="120"/>
              <w:jc w:val="center"/>
            </w:pPr>
            <w:r>
              <w:rPr>
                <w:b/>
                <w:bCs/>
                <w:lang w:val="vi-VN"/>
              </w:rPr>
              <w:t>3</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2BBDE2" w14:textId="77777777" w:rsidR="00000000" w:rsidRDefault="00000000">
            <w:pPr>
              <w:spacing w:before="120"/>
            </w:pPr>
            <w:r>
              <w:rPr>
                <w:b/>
                <w:bCs/>
                <w:lang w:val="vi-VN"/>
              </w:rPr>
              <w:t>Nghiệp vụ di động mặt đất</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207BC5" w14:textId="77777777" w:rsidR="00000000" w:rsidRDefault="00000000">
            <w:pPr>
              <w:spacing w:before="120"/>
              <w:jc w:val="center"/>
            </w:pPr>
            <w:r>
              <w:rPr>
                <w:lang w:val="vi-VN"/>
              </w:rPr>
              <w:t> </w:t>
            </w:r>
          </w:p>
        </w:tc>
      </w:tr>
      <w:tr w:rsidR="006E2C93" w14:paraId="4D87410D"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2CFACB" w14:textId="77777777" w:rsidR="00000000" w:rsidRDefault="00000000">
            <w:pPr>
              <w:spacing w:before="120"/>
              <w:jc w:val="center"/>
            </w:pPr>
            <w:r>
              <w:rPr>
                <w:lang w:val="vi-VN"/>
              </w:rPr>
              <w:t>3.2</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9DFFC1" w14:textId="77777777" w:rsidR="00000000" w:rsidRDefault="00000000">
            <w:pPr>
              <w:spacing w:before="120"/>
            </w:pPr>
            <w:r>
              <w:rPr>
                <w:lang w:val="vi-VN"/>
              </w:rPr>
              <w:t>Mạng viễn thông dùng riêng sử dụng tần số thuộc nghiệp vụ di động (bao gồm cả mạng thông tin vô tuyến điện nội bộ), mạng viễn thông di động mặt đất trung kế: Tính trên mỗi tần số được ấn định để sử dụng trong mạng và theo từng tỉnh, thành phố trực thuộc Trung ương hoặc theo phạm vi hoạt động:</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9904A" w14:textId="77777777" w:rsidR="00000000" w:rsidRDefault="00000000">
            <w:pPr>
              <w:spacing w:before="120"/>
              <w:jc w:val="center"/>
            </w:pPr>
            <w:r>
              <w:rPr>
                <w:lang w:val="vi-VN"/>
              </w:rPr>
              <w:t> </w:t>
            </w:r>
          </w:p>
        </w:tc>
      </w:tr>
      <w:tr w:rsidR="006E2C93" w14:paraId="791EB633" w14:textId="77777777" w:rsidTr="006E2C93">
        <w:tblPrEx>
          <w:tblBorders>
            <w:top w:val="none" w:sz="0" w:space="0" w:color="auto"/>
            <w:bottom w:val="none" w:sz="0" w:space="0" w:color="auto"/>
            <w:insideH w:val="none" w:sz="0" w:space="0" w:color="auto"/>
            <w:insideV w:val="none" w:sz="0" w:space="0" w:color="auto"/>
          </w:tblBorders>
        </w:tblPrEx>
        <w:tc>
          <w:tcPr>
            <w:tcW w:w="3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D762D1" w14:textId="77777777" w:rsidR="00000000" w:rsidRDefault="00000000">
            <w:pPr>
              <w:spacing w:before="120"/>
              <w:jc w:val="center"/>
            </w:pPr>
            <w:r>
              <w:rPr>
                <w:lang w:val="vi-VN"/>
              </w:rPr>
              <w:t>3.2.1</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F6D69F" w14:textId="77777777" w:rsidR="00000000" w:rsidRDefault="00000000">
            <w:pPr>
              <w:spacing w:before="120"/>
            </w:pPr>
            <w:r>
              <w:rPr>
                <w:lang w:val="vi-VN"/>
              </w:rPr>
              <w:t>Độ rộng băng tần chiếm dụng của kênh tần số được ấn định là 12,5 kHz: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9484C6" w14:textId="77777777" w:rsidR="00000000" w:rsidRDefault="00000000">
            <w:pPr>
              <w:spacing w:before="120"/>
              <w:jc w:val="center"/>
            </w:pPr>
            <w:r>
              <w:rPr>
                <w:lang w:val="vi-VN"/>
              </w:rPr>
              <w:t> </w:t>
            </w:r>
          </w:p>
        </w:tc>
      </w:tr>
      <w:tr w:rsidR="006E2C93" w14:paraId="3A9E2A96" w14:textId="77777777" w:rsidTr="006E2C9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0A98E" w14:textId="77777777" w:rsidR="00000000" w:rsidRDefault="00000000">
            <w:pPr>
              <w:spacing w:before="120"/>
              <w:jc w:val="center"/>
            </w:pP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57D23" w14:textId="77777777" w:rsidR="00000000" w:rsidRDefault="00000000">
            <w:pPr>
              <w:spacing w:before="120"/>
            </w:pPr>
            <w:r>
              <w:rPr>
                <w:lang w:val="vi-VN"/>
              </w:rPr>
              <w:t>- Thành phố Hà Nội, Thành phố Hồ Chí Minh, Đà Nẵng, Hải Phòng, Cần Thơ.</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E654F" w14:textId="77777777" w:rsidR="00000000" w:rsidRDefault="00000000">
            <w:pPr>
              <w:spacing w:before="120"/>
              <w:jc w:val="center"/>
            </w:pPr>
            <w:r>
              <w:rPr>
                <w:lang w:val="vi-VN"/>
              </w:rPr>
              <w:t>11.000</w:t>
            </w:r>
          </w:p>
        </w:tc>
      </w:tr>
      <w:tr w:rsidR="006E2C93" w14:paraId="5885F80B" w14:textId="77777777" w:rsidTr="006E2C9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D496EE" w14:textId="77777777" w:rsidR="00000000" w:rsidRDefault="00000000">
            <w:pPr>
              <w:spacing w:before="120"/>
              <w:jc w:val="center"/>
            </w:pP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F0B84" w14:textId="77777777" w:rsidR="00000000" w:rsidRDefault="00000000">
            <w:pPr>
              <w:spacing w:before="120"/>
            </w:pPr>
            <w:r>
              <w:rPr>
                <w:lang w:val="vi-VN"/>
              </w:rPr>
              <w:t>- Các tỉnh khác.</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59A5BE" w14:textId="77777777" w:rsidR="00000000" w:rsidRDefault="00000000">
            <w:pPr>
              <w:spacing w:before="120"/>
              <w:jc w:val="center"/>
            </w:pPr>
            <w:r>
              <w:rPr>
                <w:lang w:val="vi-VN"/>
              </w:rPr>
              <w:t>5.000</w:t>
            </w:r>
          </w:p>
        </w:tc>
      </w:tr>
      <w:tr w:rsidR="006E2C93" w14:paraId="707397FB"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89A4F3" w14:textId="77777777" w:rsidR="00000000" w:rsidRDefault="00000000">
            <w:pPr>
              <w:spacing w:before="120"/>
              <w:jc w:val="center"/>
            </w:pPr>
            <w:r>
              <w:rPr>
                <w:lang w:val="vi-VN"/>
              </w:rPr>
              <w:t>3.2.2</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89C7C9" w14:textId="77777777" w:rsidR="00000000" w:rsidRDefault="00000000">
            <w:pPr>
              <w:spacing w:before="120"/>
            </w:pPr>
            <w:r>
              <w:rPr>
                <w:lang w:val="vi-VN"/>
              </w:rPr>
              <w:t xml:space="preserve">Độ rộng băng tần chiếm dụng của kênh tần số được ấn định bằng n </w:t>
            </w:r>
            <w:r>
              <w:t>x</w:t>
            </w:r>
            <w:r>
              <w:rPr>
                <w:lang w:val="vi-VN"/>
              </w:rPr>
              <w:t xml:space="preserve"> 12,5 kHz, n = 2,3</w:t>
            </w:r>
            <w:r>
              <w:t>,</w:t>
            </w:r>
            <w:r>
              <w:rPr>
                <w:lang w:val="vi-VN"/>
              </w:rPr>
              <w:t>4...</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C224C4" w14:textId="77777777" w:rsidR="00000000" w:rsidRDefault="00000000">
            <w:pPr>
              <w:spacing w:before="120"/>
              <w:jc w:val="center"/>
            </w:pPr>
            <w:r>
              <w:rPr>
                <w:lang w:val="vi-VN"/>
              </w:rPr>
              <w:t>Bằng n x Mức phí tương ứng tại điểm 3.2.1 khoản 3 Mục II này</w:t>
            </w:r>
          </w:p>
        </w:tc>
      </w:tr>
      <w:tr w:rsidR="006E2C93" w14:paraId="44B39FA4"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A6AC0" w14:textId="77777777" w:rsidR="00000000" w:rsidRDefault="00000000">
            <w:pPr>
              <w:spacing w:before="120"/>
              <w:jc w:val="center"/>
            </w:pPr>
            <w:r>
              <w:rPr>
                <w:lang w:val="vi-VN"/>
              </w:rPr>
              <w:t>3.2.3</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FE1740" w14:textId="77777777" w:rsidR="00000000" w:rsidRDefault="00000000">
            <w:pPr>
              <w:spacing w:before="120"/>
            </w:pPr>
            <w:r>
              <w:rPr>
                <w:lang w:val="vi-VN"/>
              </w:rPr>
              <w:t>Độ rộng băng tần chiếm dụng của kênh tần số được ấn định là 6</w:t>
            </w:r>
            <w:r>
              <w:t>,</w:t>
            </w:r>
            <w:r>
              <w:rPr>
                <w:lang w:val="vi-VN"/>
              </w:rPr>
              <w:t>25 kHz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CEC15F" w14:textId="77777777" w:rsidR="00000000" w:rsidRDefault="00000000">
            <w:pPr>
              <w:spacing w:before="120"/>
              <w:jc w:val="center"/>
            </w:pPr>
            <w:r>
              <w:rPr>
                <w:lang w:val="vi-VN"/>
              </w:rPr>
              <w:t>Bằng 50% mức phí tương ứng tại điểm 3.2.1 khoản 3 mục II này</w:t>
            </w:r>
          </w:p>
        </w:tc>
      </w:tr>
      <w:tr w:rsidR="006E2C93" w14:paraId="3E06AF32"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0042ED" w14:textId="77777777" w:rsidR="00000000" w:rsidRDefault="00000000">
            <w:pPr>
              <w:spacing w:before="120"/>
              <w:jc w:val="center"/>
            </w:pPr>
            <w:r>
              <w:rPr>
                <w:lang w:val="vi-VN"/>
              </w:rPr>
              <w:t>3.2.4</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144A9A" w14:textId="77777777" w:rsidR="00000000" w:rsidRDefault="00000000">
            <w:pPr>
              <w:spacing w:before="120"/>
            </w:pPr>
            <w:r>
              <w:rPr>
                <w:lang w:val="vi-VN"/>
              </w:rPr>
              <w:t>Mạng thông tin vô tuyến điện nội bộ gồm các thiết bị có công suất phát P ≤ 5w; Mạng dùng chung tần số.</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7EBAE2" w14:textId="77777777" w:rsidR="00000000" w:rsidRDefault="00000000">
            <w:pPr>
              <w:spacing w:before="120"/>
              <w:jc w:val="center"/>
            </w:pPr>
            <w:r>
              <w:rPr>
                <w:lang w:val="vi-VN"/>
              </w:rPr>
              <w:t xml:space="preserve">Bằng 10% mức phí tương ứng tại các điểm 3.2.1, </w:t>
            </w:r>
            <w:r>
              <w:rPr>
                <w:lang w:val="vi-VN"/>
              </w:rPr>
              <w:lastRenderedPageBreak/>
              <w:t>3.2.2, 3.2.3 khoản 3 mục II này</w:t>
            </w:r>
          </w:p>
        </w:tc>
      </w:tr>
      <w:tr w:rsidR="006E2C93" w14:paraId="6DE0CA7F"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7BE9F5" w14:textId="77777777" w:rsidR="00000000" w:rsidRDefault="00000000">
            <w:pPr>
              <w:spacing w:before="120"/>
              <w:jc w:val="center"/>
            </w:pPr>
            <w:r>
              <w:rPr>
                <w:lang w:val="vi-VN"/>
              </w:rPr>
              <w:lastRenderedPageBreak/>
              <w:t>3.3</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CB18D9" w14:textId="77777777" w:rsidR="00000000" w:rsidRDefault="00000000">
            <w:pPr>
              <w:spacing w:before="120"/>
            </w:pPr>
            <w:r>
              <w:rPr>
                <w:lang w:val="vi-VN"/>
              </w:rPr>
              <w:t>Mạng viễn thông di động mặt đất công cộng sử dụng băng tần số (tính trên mỗi MHz của băng tần được cấp, trên phạm vi toàn quốc).</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850330" w14:textId="77777777" w:rsidR="00000000" w:rsidRDefault="00000000">
            <w:pPr>
              <w:spacing w:before="120"/>
              <w:jc w:val="center"/>
            </w:pPr>
            <w:r>
              <w:rPr>
                <w:lang w:val="vi-VN"/>
              </w:rPr>
              <w:t> </w:t>
            </w:r>
          </w:p>
        </w:tc>
      </w:tr>
      <w:tr w:rsidR="006E2C93" w14:paraId="4F53A3CD"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557FB" w14:textId="77777777" w:rsidR="00000000" w:rsidRDefault="00000000">
            <w:pPr>
              <w:spacing w:before="120"/>
              <w:jc w:val="center"/>
            </w:pPr>
            <w:r>
              <w:rPr>
                <w:lang w:val="vi-VN"/>
              </w:rPr>
              <w:t>3.3.1</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CD1D1D" w14:textId="77777777" w:rsidR="00000000" w:rsidRDefault="00000000">
            <w:pPr>
              <w:spacing w:before="120"/>
            </w:pPr>
            <w:r>
              <w:rPr>
                <w:lang w:val="vi-VN"/>
              </w:rPr>
              <w:t>Băng tần ≤ 2.200 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2AEB5" w14:textId="77777777" w:rsidR="00000000" w:rsidRDefault="00000000">
            <w:pPr>
              <w:spacing w:before="120"/>
              <w:jc w:val="center"/>
            </w:pPr>
            <w:r>
              <w:rPr>
                <w:lang w:val="vi-VN"/>
              </w:rPr>
              <w:t>1.300.000</w:t>
            </w:r>
          </w:p>
        </w:tc>
      </w:tr>
      <w:tr w:rsidR="006E2C93" w14:paraId="7D0A1E8C"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BFD227" w14:textId="77777777" w:rsidR="00000000" w:rsidRDefault="00000000">
            <w:pPr>
              <w:spacing w:before="120"/>
              <w:jc w:val="center"/>
            </w:pPr>
            <w:r>
              <w:rPr>
                <w:lang w:val="vi-VN"/>
              </w:rPr>
              <w:t>3.3.2</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EE047A" w14:textId="77777777" w:rsidR="00000000" w:rsidRDefault="00000000">
            <w:pPr>
              <w:spacing w:before="120"/>
            </w:pPr>
            <w:r>
              <w:rPr>
                <w:lang w:val="vi-VN"/>
              </w:rPr>
              <w:t>2.200 MHz &lt; Băng tần ≤ 24.000 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2E7BC9" w14:textId="77777777" w:rsidR="00000000" w:rsidRDefault="00000000">
            <w:pPr>
              <w:spacing w:before="120"/>
              <w:jc w:val="center"/>
            </w:pPr>
            <w:r>
              <w:rPr>
                <w:lang w:val="vi-VN"/>
              </w:rPr>
              <w:t>650.000</w:t>
            </w:r>
          </w:p>
        </w:tc>
      </w:tr>
      <w:tr w:rsidR="006E2C93" w14:paraId="630B60D6"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42EB08" w14:textId="77777777" w:rsidR="00000000" w:rsidRDefault="00000000">
            <w:pPr>
              <w:spacing w:before="120"/>
              <w:jc w:val="center"/>
            </w:pPr>
            <w:r>
              <w:rPr>
                <w:lang w:val="vi-VN"/>
              </w:rPr>
              <w:t>3.3.3</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3F434A" w14:textId="77777777" w:rsidR="00000000" w:rsidRDefault="00000000">
            <w:pPr>
              <w:spacing w:before="120"/>
            </w:pPr>
            <w:r>
              <w:rPr>
                <w:lang w:val="vi-VN"/>
              </w:rPr>
              <w:t>Băng tần &gt; 24.000 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0515E5" w14:textId="77777777" w:rsidR="00000000" w:rsidRDefault="00000000">
            <w:pPr>
              <w:spacing w:before="120"/>
              <w:jc w:val="center"/>
            </w:pPr>
            <w:r>
              <w:rPr>
                <w:lang w:val="vi-VN"/>
              </w:rPr>
              <w:t>108.000</w:t>
            </w:r>
          </w:p>
        </w:tc>
      </w:tr>
      <w:tr w:rsidR="006E2C93" w14:paraId="154BD497"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8ED360" w14:textId="77777777" w:rsidR="00000000" w:rsidRDefault="00000000">
            <w:pPr>
              <w:spacing w:before="120"/>
              <w:jc w:val="center"/>
            </w:pPr>
            <w:r>
              <w:rPr>
                <w:b/>
                <w:bCs/>
                <w:lang w:val="vi-VN"/>
              </w:rPr>
              <w:t>III</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4FD759" w14:textId="77777777" w:rsidR="00000000" w:rsidRDefault="00000000">
            <w:pPr>
              <w:spacing w:before="120"/>
            </w:pPr>
            <w:r>
              <w:rPr>
                <w:b/>
                <w:bCs/>
                <w:lang w:val="vi-VN"/>
              </w:rPr>
              <w:t>NGHIỆP VỤ QUẢNG BÁ</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056A7E" w14:textId="77777777" w:rsidR="00000000" w:rsidRDefault="00000000">
            <w:pPr>
              <w:spacing w:before="120"/>
              <w:jc w:val="center"/>
            </w:pPr>
            <w:r>
              <w:rPr>
                <w:lang w:val="vi-VN"/>
              </w:rPr>
              <w:t> </w:t>
            </w:r>
          </w:p>
        </w:tc>
      </w:tr>
      <w:tr w:rsidR="006E2C93" w14:paraId="133F0608"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27721C" w14:textId="77777777" w:rsidR="00000000" w:rsidRDefault="00000000">
            <w:pPr>
              <w:spacing w:before="120"/>
              <w:jc w:val="center"/>
            </w:pPr>
            <w:r>
              <w:rPr>
                <w:b/>
                <w:bCs/>
                <w:lang w:val="vi-VN"/>
              </w:rPr>
              <w:t>1</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515A11" w14:textId="77777777" w:rsidR="00000000" w:rsidRDefault="00000000">
            <w:pPr>
              <w:spacing w:before="120"/>
            </w:pPr>
            <w:r>
              <w:rPr>
                <w:b/>
                <w:bCs/>
                <w:lang w:val="vi-VN"/>
              </w:rPr>
              <w:t>Truyền hình</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F8F300" w14:textId="77777777" w:rsidR="00000000" w:rsidRDefault="00000000">
            <w:pPr>
              <w:spacing w:before="120"/>
              <w:jc w:val="center"/>
            </w:pPr>
            <w:r>
              <w:rPr>
                <w:lang w:val="vi-VN"/>
              </w:rPr>
              <w:t> </w:t>
            </w:r>
          </w:p>
        </w:tc>
      </w:tr>
      <w:tr w:rsidR="00000000" w14:paraId="6C631F03"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D70F82" w14:textId="77777777" w:rsidR="00000000" w:rsidRDefault="00000000">
            <w:pPr>
              <w:spacing w:before="120"/>
              <w:jc w:val="center"/>
            </w:pPr>
            <w:r>
              <w:rPr>
                <w:lang w:val="vi-VN"/>
              </w:rPr>
              <w:t>1.1</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7AEDAF" w14:textId="77777777" w:rsidR="00000000" w:rsidRDefault="00000000">
            <w:pPr>
              <w:spacing w:before="120" w:after="280" w:afterAutospacing="1"/>
            </w:pPr>
            <w:r>
              <w:rPr>
                <w:lang w:val="vi-VN"/>
              </w:rPr>
              <w:t>Mạng đa tần: Máy phát hình của các đơn vị truyền dẫn, phát sóng toàn quốc phục vụ nhiệm vụ chính trị, thông tin tuyên truyền thiết yếu (phát sóng ít nhất một kênh chương trình thiết yếu), tính trên mỗi kênh tần số được ấn định theo mức công suất phát và vị trí đặt máy phát.</w:t>
            </w:r>
          </w:p>
          <w:p w14:paraId="32FD0501" w14:textId="77777777" w:rsidR="00000000" w:rsidRDefault="00000000">
            <w:pPr>
              <w:spacing w:before="120"/>
            </w:pPr>
            <w:r>
              <w:rPr>
                <w:lang w:val="vi-VN"/>
              </w:rPr>
              <w:t>Mức phí quy định tại điểm 1.1 này chỉ áp dụng cho một kênh tần số tại một điểm phát sóng; đối với các kênh tần số còn lại, áp dụng mức phí quy định tại điểm 1.3 khoản 1 Mục III này.</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B5B435" w14:textId="77777777" w:rsidR="00000000" w:rsidRDefault="00000000">
            <w:pPr>
              <w:spacing w:before="120"/>
              <w:jc w:val="center"/>
            </w:pPr>
            <w:r>
              <w:rPr>
                <w:lang w:val="vi-VN"/>
              </w:rPr>
              <w:t>Hà Nội, Hồ Chí Minh</w:t>
            </w:r>
            <w:r>
              <w:t xml:space="preserve">, </w:t>
            </w:r>
            <w:r>
              <w:rPr>
                <w:lang w:val="vi-VN"/>
              </w:rPr>
              <w:t>Hải Phòng, Đà Nẵng, Cần Thơ</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CF1B9C" w14:textId="77777777" w:rsidR="00000000" w:rsidRDefault="00000000">
            <w:pPr>
              <w:spacing w:before="120"/>
              <w:jc w:val="center"/>
            </w:pPr>
            <w:r>
              <w:rPr>
                <w:lang w:val="vi-VN"/>
              </w:rPr>
              <w:t>Các tỉnh, thành phố khác</w:t>
            </w:r>
          </w:p>
        </w:tc>
      </w:tr>
      <w:tr w:rsidR="00000000" w14:paraId="580349A2"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A9B325" w14:textId="77777777" w:rsidR="00000000" w:rsidRDefault="00000000">
            <w:pPr>
              <w:spacing w:before="120"/>
              <w:jc w:val="center"/>
            </w:pPr>
            <w:r>
              <w:rPr>
                <w:lang w:val="vi-VN"/>
              </w:rPr>
              <w:t>1.1.1</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4A726C" w14:textId="77777777" w:rsidR="00000000" w:rsidRDefault="00000000">
            <w:pPr>
              <w:spacing w:before="120"/>
            </w:pPr>
            <w:r>
              <w:rPr>
                <w:lang w:val="vi-VN"/>
              </w:rPr>
              <w:t>Đối với phân kênh là 8 MHz</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148D3A"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7AA471" w14:textId="77777777" w:rsidR="00000000" w:rsidRDefault="00000000">
            <w:pPr>
              <w:spacing w:before="120"/>
              <w:jc w:val="center"/>
            </w:pPr>
            <w:r>
              <w:rPr>
                <w:lang w:val="vi-VN"/>
              </w:rPr>
              <w:t> </w:t>
            </w:r>
          </w:p>
        </w:tc>
      </w:tr>
      <w:tr w:rsidR="00000000" w14:paraId="6419643D"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CB53E" w14:textId="77777777" w:rsidR="00000000" w:rsidRDefault="00000000">
            <w:pPr>
              <w:spacing w:before="120"/>
              <w:jc w:val="center"/>
            </w:pPr>
            <w:r>
              <w:rPr>
                <w:lang w:val="vi-VN"/>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31BE2C" w14:textId="77777777" w:rsidR="00000000" w:rsidRDefault="00000000">
            <w:pPr>
              <w:spacing w:before="120"/>
            </w:pPr>
            <w:r>
              <w:rPr>
                <w:lang w:val="vi-VN"/>
              </w:rPr>
              <w:t>P &gt; 20 kW</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599618" w14:textId="77777777" w:rsidR="00000000" w:rsidRDefault="00000000">
            <w:pPr>
              <w:spacing w:before="120"/>
              <w:jc w:val="center"/>
            </w:pPr>
            <w:r>
              <w:rPr>
                <w:lang w:val="vi-VN"/>
              </w:rPr>
              <w:t>24.000</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DFF728" w14:textId="77777777" w:rsidR="00000000" w:rsidRDefault="00000000">
            <w:pPr>
              <w:spacing w:before="120"/>
              <w:jc w:val="center"/>
            </w:pPr>
            <w:r>
              <w:rPr>
                <w:lang w:val="vi-VN"/>
              </w:rPr>
              <w:t>18.000</w:t>
            </w:r>
          </w:p>
        </w:tc>
      </w:tr>
      <w:tr w:rsidR="00000000" w14:paraId="3792C3CE"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276688" w14:textId="77777777" w:rsidR="00000000" w:rsidRDefault="00000000">
            <w:pPr>
              <w:spacing w:before="120"/>
              <w:jc w:val="center"/>
            </w:pPr>
            <w:r>
              <w:rPr>
                <w:lang w:val="vi-VN"/>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95383D" w14:textId="77777777" w:rsidR="00000000" w:rsidRDefault="00000000">
            <w:pPr>
              <w:spacing w:before="120"/>
            </w:pPr>
            <w:r>
              <w:rPr>
                <w:lang w:val="vi-VN"/>
              </w:rPr>
              <w:t>10 kW &lt; P ≤ 20 kW</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9B44EB" w14:textId="77777777" w:rsidR="00000000" w:rsidRDefault="00000000">
            <w:pPr>
              <w:spacing w:before="120"/>
              <w:jc w:val="center"/>
            </w:pPr>
            <w:r>
              <w:rPr>
                <w:lang w:val="vi-VN"/>
              </w:rPr>
              <w:t>20.000</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AFAD28" w14:textId="77777777" w:rsidR="00000000" w:rsidRDefault="00000000">
            <w:pPr>
              <w:spacing w:before="120"/>
              <w:jc w:val="center"/>
            </w:pPr>
            <w:r>
              <w:rPr>
                <w:lang w:val="vi-VN"/>
              </w:rPr>
              <w:t>14.000</w:t>
            </w:r>
          </w:p>
        </w:tc>
      </w:tr>
      <w:tr w:rsidR="00000000" w14:paraId="4A47F8AE"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6E7B5F" w14:textId="77777777" w:rsidR="00000000" w:rsidRDefault="00000000">
            <w:pPr>
              <w:spacing w:before="120"/>
              <w:jc w:val="center"/>
            </w:pPr>
            <w:r>
              <w:rPr>
                <w:lang w:val="vi-VN"/>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7FB490" w14:textId="77777777" w:rsidR="00000000" w:rsidRDefault="00000000">
            <w:pPr>
              <w:spacing w:before="120"/>
            </w:pPr>
            <w:r>
              <w:rPr>
                <w:lang w:val="vi-VN"/>
              </w:rPr>
              <w:t>5 kW &lt; P ≤ 10 kW</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3EFC56" w14:textId="77777777" w:rsidR="00000000" w:rsidRDefault="00000000">
            <w:pPr>
              <w:spacing w:before="120"/>
              <w:jc w:val="center"/>
            </w:pPr>
            <w:r>
              <w:rPr>
                <w:lang w:val="vi-VN"/>
              </w:rPr>
              <w:t>16.000</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634B2E" w14:textId="77777777" w:rsidR="00000000" w:rsidRDefault="00000000">
            <w:pPr>
              <w:spacing w:before="120"/>
              <w:jc w:val="center"/>
            </w:pPr>
            <w:r>
              <w:rPr>
                <w:lang w:val="vi-VN"/>
              </w:rPr>
              <w:t>11.000</w:t>
            </w:r>
          </w:p>
        </w:tc>
      </w:tr>
      <w:tr w:rsidR="00000000" w14:paraId="41143F9F"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1C044D" w14:textId="77777777" w:rsidR="00000000" w:rsidRDefault="00000000">
            <w:pPr>
              <w:spacing w:before="120"/>
              <w:jc w:val="center"/>
            </w:pPr>
            <w:r>
              <w:rPr>
                <w:lang w:val="vi-VN"/>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DDD6B0" w14:textId="77777777" w:rsidR="00000000" w:rsidRDefault="00000000">
            <w:pPr>
              <w:spacing w:before="120"/>
            </w:pPr>
            <w:r>
              <w:rPr>
                <w:lang w:val="vi-VN"/>
              </w:rPr>
              <w:t>2 kW &lt; P ≤ 5 kW</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81FA2D" w14:textId="77777777" w:rsidR="00000000" w:rsidRDefault="00000000">
            <w:pPr>
              <w:spacing w:before="120"/>
              <w:jc w:val="center"/>
            </w:pPr>
            <w:r>
              <w:rPr>
                <w:lang w:val="vi-VN"/>
              </w:rPr>
              <w:t>12.000</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675AD4" w14:textId="77777777" w:rsidR="00000000" w:rsidRDefault="00000000">
            <w:pPr>
              <w:spacing w:before="120"/>
              <w:jc w:val="center"/>
            </w:pPr>
            <w:r>
              <w:rPr>
                <w:lang w:val="vi-VN"/>
              </w:rPr>
              <w:t>9.000</w:t>
            </w:r>
          </w:p>
        </w:tc>
      </w:tr>
      <w:tr w:rsidR="00000000" w14:paraId="0C8B4717"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990FA" w14:textId="77777777" w:rsidR="00000000" w:rsidRDefault="00000000">
            <w:pPr>
              <w:spacing w:before="120"/>
              <w:jc w:val="center"/>
            </w:pPr>
            <w:r>
              <w:rPr>
                <w:lang w:val="vi-VN"/>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9B94F8" w14:textId="77777777" w:rsidR="00000000" w:rsidRDefault="00000000">
            <w:pPr>
              <w:spacing w:before="120"/>
            </w:pPr>
            <w:r>
              <w:rPr>
                <w:lang w:val="vi-VN"/>
              </w:rPr>
              <w:t>500 W &lt; P ≤ 2 kW</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AED93D" w14:textId="77777777" w:rsidR="00000000" w:rsidRDefault="00000000">
            <w:pPr>
              <w:spacing w:before="120"/>
              <w:jc w:val="center"/>
            </w:pPr>
            <w:r>
              <w:rPr>
                <w:lang w:val="vi-VN"/>
              </w:rPr>
              <w:t>4.000</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D0EFC6" w14:textId="77777777" w:rsidR="00000000" w:rsidRDefault="00000000">
            <w:pPr>
              <w:spacing w:before="120"/>
              <w:jc w:val="center"/>
            </w:pPr>
            <w:r>
              <w:rPr>
                <w:lang w:val="vi-VN"/>
              </w:rPr>
              <w:t>1.500</w:t>
            </w:r>
          </w:p>
        </w:tc>
      </w:tr>
      <w:tr w:rsidR="00000000" w14:paraId="6C2E2176"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32EDC2" w14:textId="77777777" w:rsidR="00000000" w:rsidRDefault="00000000">
            <w:pPr>
              <w:spacing w:before="120"/>
              <w:jc w:val="center"/>
            </w:pPr>
            <w:r>
              <w:rPr>
                <w:lang w:val="vi-VN"/>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D8125A" w14:textId="77777777" w:rsidR="00000000" w:rsidRDefault="00000000">
            <w:pPr>
              <w:spacing w:before="120"/>
            </w:pPr>
            <w:r>
              <w:rPr>
                <w:lang w:val="vi-VN"/>
              </w:rPr>
              <w:t>100 W &lt; P ≤ 500 W</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4EF98" w14:textId="77777777" w:rsidR="00000000" w:rsidRDefault="00000000">
            <w:pPr>
              <w:spacing w:before="120"/>
              <w:jc w:val="center"/>
            </w:pPr>
            <w:r>
              <w:rPr>
                <w:lang w:val="vi-VN"/>
              </w:rPr>
              <w:t>1.000</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A87F72" w14:textId="77777777" w:rsidR="00000000" w:rsidRDefault="00000000">
            <w:pPr>
              <w:spacing w:before="120"/>
              <w:jc w:val="center"/>
            </w:pPr>
            <w:r>
              <w:rPr>
                <w:lang w:val="vi-VN"/>
              </w:rPr>
              <w:t>500</w:t>
            </w:r>
          </w:p>
        </w:tc>
      </w:tr>
      <w:tr w:rsidR="00000000" w14:paraId="2EFBF564"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C69F08" w14:textId="77777777" w:rsidR="00000000" w:rsidRDefault="00000000">
            <w:pPr>
              <w:spacing w:before="120"/>
              <w:jc w:val="center"/>
            </w:pPr>
            <w:r>
              <w:rPr>
                <w:lang w:val="vi-VN"/>
              </w:rPr>
              <w:t> </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CFD6CA" w14:textId="77777777" w:rsidR="00000000" w:rsidRDefault="00000000">
            <w:pPr>
              <w:spacing w:before="120"/>
            </w:pPr>
            <w:r>
              <w:rPr>
                <w:lang w:val="vi-VN"/>
              </w:rPr>
              <w:t>P ≤ 100 W</w:t>
            </w:r>
          </w:p>
        </w:tc>
        <w:tc>
          <w:tcPr>
            <w:tcW w:w="7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6FD7E7" w14:textId="77777777" w:rsidR="00000000" w:rsidRDefault="00000000">
            <w:pPr>
              <w:spacing w:before="120"/>
              <w:jc w:val="center"/>
            </w:pPr>
            <w:r>
              <w:rPr>
                <w:lang w:val="vi-VN"/>
              </w:rPr>
              <w:t>200</w:t>
            </w:r>
          </w:p>
        </w:tc>
        <w:tc>
          <w:tcPr>
            <w:tcW w:w="6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BA8E90" w14:textId="77777777" w:rsidR="00000000" w:rsidRDefault="00000000">
            <w:pPr>
              <w:spacing w:before="120"/>
              <w:jc w:val="center"/>
            </w:pPr>
            <w:r>
              <w:rPr>
                <w:lang w:val="vi-VN"/>
              </w:rPr>
              <w:t>100</w:t>
            </w:r>
          </w:p>
        </w:tc>
      </w:tr>
      <w:tr w:rsidR="006E2C93" w14:paraId="7288F48A"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01D752" w14:textId="77777777" w:rsidR="00000000" w:rsidRDefault="00000000">
            <w:pPr>
              <w:spacing w:before="120"/>
              <w:jc w:val="center"/>
            </w:pPr>
            <w:r>
              <w:rPr>
                <w:lang w:val="vi-VN"/>
              </w:rPr>
              <w:t>1.1.2</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AE1E09" w14:textId="77777777" w:rsidR="00000000" w:rsidRDefault="00000000">
            <w:pPr>
              <w:spacing w:before="120"/>
            </w:pPr>
            <w:r>
              <w:rPr>
                <w:lang w:val="vi-VN"/>
              </w:rPr>
              <w:t>Đối với phân kênh ΔB MHz nhỏ hơn 8 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C3106A" w14:textId="77777777" w:rsidR="00000000" w:rsidRDefault="00000000">
            <w:pPr>
              <w:spacing w:before="120"/>
              <w:jc w:val="center"/>
            </w:pPr>
            <w:r>
              <w:rPr>
                <w:lang w:val="vi-VN"/>
              </w:rPr>
              <w:t>Bằng (ΔB/8) x Mức phí tương ứng tại điểm 1.1.1 khoản 1 Mục III này</w:t>
            </w:r>
          </w:p>
        </w:tc>
      </w:tr>
      <w:tr w:rsidR="006E2C93" w14:paraId="079685A0"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1A41A1" w14:textId="77777777" w:rsidR="00000000" w:rsidRDefault="00000000">
            <w:pPr>
              <w:spacing w:before="120"/>
              <w:jc w:val="center"/>
            </w:pPr>
            <w:r>
              <w:rPr>
                <w:lang w:val="vi-VN"/>
              </w:rPr>
              <w:t>1.2</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547BC2" w14:textId="77777777" w:rsidR="00000000" w:rsidRDefault="00000000">
            <w:pPr>
              <w:spacing w:before="120"/>
            </w:pPr>
            <w:r>
              <w:rPr>
                <w:lang w:val="vi-VN"/>
              </w:rPr>
              <w:t>Mạng đa tần: Máy phát hình của các đơn vị truyền dẫn, phát sóng khu vực phát sóng kênh chương trình phục vụ nhiệm vụ chính trị, thông tin tuyên truyền thiết yếu (phát sóng ít nhất một kênh chương trình thiết yếu) tính trên mỗi kênh tần số được ấn định theo mức công suất phát và vị trí đặt máy phát. Mức phí quy định tại điểm 1.2 này chỉ áp dụng cho một kênh tần số tại một điểm phát sóng</w:t>
            </w:r>
            <w:r>
              <w:t xml:space="preserve">; </w:t>
            </w:r>
            <w:r>
              <w:rPr>
                <w:lang w:val="vi-VN"/>
              </w:rPr>
              <w:t xml:space="preserve">đối với các kênh tần </w:t>
            </w:r>
            <w:r>
              <w:rPr>
                <w:lang w:val="vi-VN"/>
              </w:rPr>
              <w:lastRenderedPageBreak/>
              <w:t>số còn lại, áp dụng mức phí quy định tại điểm 1.3 khoản 1 Mục III này.</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1C72C8" w14:textId="77777777" w:rsidR="00000000" w:rsidRDefault="00000000">
            <w:pPr>
              <w:spacing w:before="120"/>
              <w:jc w:val="center"/>
            </w:pPr>
            <w:r>
              <w:rPr>
                <w:lang w:val="vi-VN"/>
              </w:rPr>
              <w:lastRenderedPageBreak/>
              <w:t>Bằng 50% mức phí tương ứng tại điểm 1.1 khoản 1 Mục III này</w:t>
            </w:r>
          </w:p>
        </w:tc>
      </w:tr>
      <w:tr w:rsidR="006E2C93" w14:paraId="6E967AA6"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910E7D" w14:textId="77777777" w:rsidR="00000000" w:rsidRDefault="00000000">
            <w:pPr>
              <w:spacing w:before="120"/>
              <w:jc w:val="center"/>
            </w:pPr>
            <w:r>
              <w:rPr>
                <w:b/>
                <w:bCs/>
                <w:lang w:val="vi-VN"/>
              </w:rPr>
              <w:t>IV</w:t>
            </w:r>
          </w:p>
        </w:tc>
        <w:tc>
          <w:tcPr>
            <w:tcW w:w="4606" w:type="pct"/>
            <w:gridSpan w:val="3"/>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E59033" w14:textId="77777777" w:rsidR="00000000" w:rsidRDefault="00000000">
            <w:pPr>
              <w:spacing w:before="120"/>
            </w:pPr>
            <w:r>
              <w:rPr>
                <w:b/>
                <w:bCs/>
                <w:lang w:val="vi-VN"/>
              </w:rPr>
              <w:t>NGHIỆP VỤ CỐ ĐỊNH QUA VỆ TINH, DI ĐỘNG QUA VỆ TINH</w:t>
            </w:r>
          </w:p>
        </w:tc>
      </w:tr>
      <w:tr w:rsidR="006E2C93" w14:paraId="5A26924E"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EC29D1" w14:textId="77777777" w:rsidR="00000000" w:rsidRDefault="00000000">
            <w:pPr>
              <w:spacing w:before="120"/>
              <w:jc w:val="center"/>
            </w:pPr>
            <w:r>
              <w:rPr>
                <w:b/>
                <w:bCs/>
                <w:lang w:val="vi-VN"/>
              </w:rPr>
              <w:t>I</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0D05FB" w14:textId="77777777" w:rsidR="00000000" w:rsidRDefault="00000000">
            <w:pPr>
              <w:spacing w:before="120"/>
            </w:pPr>
            <w:r>
              <w:rPr>
                <w:b/>
                <w:bCs/>
                <w:lang w:val="vi-VN"/>
              </w:rPr>
              <w:t>Đài vệ tinh trái đất</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AB137F" w14:textId="77777777" w:rsidR="00000000" w:rsidRDefault="00000000">
            <w:pPr>
              <w:spacing w:before="120"/>
              <w:jc w:val="center"/>
            </w:pPr>
            <w:r>
              <w:rPr>
                <w:lang w:val="vi-VN"/>
              </w:rPr>
              <w:t> </w:t>
            </w:r>
          </w:p>
        </w:tc>
      </w:tr>
      <w:tr w:rsidR="006E2C93" w14:paraId="28B0AFB6" w14:textId="77777777" w:rsidTr="006E2C93">
        <w:tblPrEx>
          <w:tblBorders>
            <w:top w:val="none" w:sz="0" w:space="0" w:color="auto"/>
            <w:bottom w:val="none" w:sz="0" w:space="0" w:color="auto"/>
            <w:insideH w:val="none" w:sz="0" w:space="0" w:color="auto"/>
            <w:insideV w:val="none" w:sz="0" w:space="0" w:color="auto"/>
          </w:tblBorders>
        </w:tblPrEx>
        <w:tc>
          <w:tcPr>
            <w:tcW w:w="3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C79574" w14:textId="77777777" w:rsidR="00000000" w:rsidRDefault="00000000">
            <w:pPr>
              <w:spacing w:before="120"/>
              <w:jc w:val="center"/>
            </w:pPr>
            <w:r>
              <w:rPr>
                <w:lang w:val="vi-VN"/>
              </w:rPr>
              <w:t>1.1</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BD31D2" w14:textId="77777777" w:rsidR="00000000" w:rsidRDefault="00000000">
            <w:pPr>
              <w:spacing w:before="120"/>
            </w:pPr>
            <w:r>
              <w:rPr>
                <w:lang w:val="vi-VN"/>
              </w:rPr>
              <w:t>Đài vệ tinh trái đất: Tính trên mỗi tần số phát được ấn định cho 1 máy phát và độ rộng băng tần phát chiếm dụng (BW), trừ các điểm 1.2, 1.3, 1.4 khoản 1 Mục IV này.</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2D2559" w14:textId="77777777" w:rsidR="00000000" w:rsidRDefault="00000000">
            <w:pPr>
              <w:spacing w:before="120"/>
              <w:jc w:val="center"/>
            </w:pPr>
            <w:r>
              <w:rPr>
                <w:lang w:val="vi-VN"/>
              </w:rPr>
              <w:t> </w:t>
            </w:r>
          </w:p>
        </w:tc>
      </w:tr>
      <w:tr w:rsidR="006E2C93" w14:paraId="39D3FABB" w14:textId="77777777" w:rsidTr="006E2C9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51A014" w14:textId="77777777" w:rsidR="00000000" w:rsidRDefault="00000000">
            <w:pPr>
              <w:spacing w:before="120"/>
              <w:jc w:val="center"/>
            </w:pP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76D344" w14:textId="77777777" w:rsidR="00000000" w:rsidRDefault="00000000">
            <w:pPr>
              <w:spacing w:before="120"/>
              <w:jc w:val="center"/>
            </w:pPr>
            <w:r>
              <w:rPr>
                <w:lang w:val="vi-VN"/>
              </w:rPr>
              <w:t>BW ≤ 150 kHz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93B3CA" w14:textId="77777777" w:rsidR="00000000" w:rsidRDefault="00000000">
            <w:pPr>
              <w:spacing w:before="120"/>
              <w:jc w:val="center"/>
            </w:pPr>
            <w:r>
              <w:rPr>
                <w:lang w:val="vi-VN"/>
              </w:rPr>
              <w:t>1.000</w:t>
            </w:r>
          </w:p>
        </w:tc>
      </w:tr>
      <w:tr w:rsidR="006E2C93" w14:paraId="30D19DBE" w14:textId="77777777" w:rsidTr="006E2C9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46B17A" w14:textId="77777777" w:rsidR="00000000" w:rsidRDefault="00000000">
            <w:pPr>
              <w:spacing w:before="120"/>
              <w:jc w:val="center"/>
            </w:pP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134B1E" w14:textId="77777777" w:rsidR="00000000" w:rsidRDefault="00000000">
            <w:pPr>
              <w:spacing w:before="120"/>
              <w:jc w:val="center"/>
            </w:pPr>
            <w:r>
              <w:rPr>
                <w:lang w:val="vi-VN"/>
              </w:rPr>
              <w:t>150 kHz &lt; BW ≤ 2 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35A7C6" w14:textId="77777777" w:rsidR="00000000" w:rsidRDefault="00000000">
            <w:pPr>
              <w:spacing w:before="120"/>
              <w:jc w:val="center"/>
            </w:pPr>
            <w:r>
              <w:rPr>
                <w:lang w:val="vi-VN"/>
              </w:rPr>
              <w:t>5.000</w:t>
            </w:r>
          </w:p>
        </w:tc>
      </w:tr>
      <w:tr w:rsidR="006E2C93" w14:paraId="64651463" w14:textId="77777777" w:rsidTr="006E2C9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9D4F92" w14:textId="77777777" w:rsidR="00000000" w:rsidRDefault="00000000">
            <w:pPr>
              <w:spacing w:before="120"/>
              <w:jc w:val="center"/>
            </w:pP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02942A" w14:textId="77777777" w:rsidR="00000000" w:rsidRDefault="00000000">
            <w:pPr>
              <w:spacing w:before="120"/>
              <w:jc w:val="center"/>
            </w:pPr>
            <w:r>
              <w:rPr>
                <w:lang w:val="vi-VN"/>
              </w:rPr>
              <w:t>2 MHz &lt; BW ≤ 18 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FB0079" w14:textId="77777777" w:rsidR="00000000" w:rsidRDefault="00000000">
            <w:pPr>
              <w:spacing w:before="120"/>
              <w:jc w:val="center"/>
            </w:pPr>
            <w:r>
              <w:rPr>
                <w:lang w:val="vi-VN"/>
              </w:rPr>
              <w:t>30.000</w:t>
            </w:r>
          </w:p>
        </w:tc>
      </w:tr>
      <w:tr w:rsidR="006E2C93" w14:paraId="2C95D196" w14:textId="77777777" w:rsidTr="006E2C9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CC105B" w14:textId="77777777" w:rsidR="00000000" w:rsidRDefault="00000000">
            <w:pPr>
              <w:spacing w:before="120"/>
              <w:jc w:val="center"/>
            </w:pP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9C3D3C" w14:textId="77777777" w:rsidR="00000000" w:rsidRDefault="00000000">
            <w:pPr>
              <w:spacing w:before="120"/>
              <w:jc w:val="center"/>
            </w:pPr>
            <w:r>
              <w:rPr>
                <w:lang w:val="vi-VN"/>
              </w:rPr>
              <w:t>18 MHz &lt; BW ≤ 36MHz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E62041" w14:textId="77777777" w:rsidR="00000000" w:rsidRDefault="00000000">
            <w:pPr>
              <w:spacing w:before="120"/>
              <w:jc w:val="center"/>
            </w:pPr>
            <w:r>
              <w:rPr>
                <w:lang w:val="vi-VN"/>
              </w:rPr>
              <w:t>50.000</w:t>
            </w:r>
          </w:p>
        </w:tc>
      </w:tr>
      <w:tr w:rsidR="006E2C93" w14:paraId="316C557B" w14:textId="77777777" w:rsidTr="006E2C93">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96363F" w14:textId="77777777" w:rsidR="00000000" w:rsidRDefault="00000000">
            <w:pPr>
              <w:spacing w:before="120"/>
              <w:jc w:val="center"/>
            </w:pP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ABBEB1" w14:textId="77777777" w:rsidR="00000000" w:rsidRDefault="00000000">
            <w:pPr>
              <w:spacing w:before="120"/>
              <w:jc w:val="center"/>
            </w:pPr>
            <w:r>
              <w:rPr>
                <w:lang w:val="vi-VN"/>
              </w:rPr>
              <w:t>BW &gt; 36 MHz</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BF61CB" w14:textId="77777777" w:rsidR="00000000" w:rsidRDefault="00000000">
            <w:pPr>
              <w:spacing w:before="120"/>
              <w:jc w:val="center"/>
            </w:pPr>
            <w:r>
              <w:rPr>
                <w:lang w:val="vi-VN"/>
              </w:rPr>
              <w:t>60.000</w:t>
            </w:r>
          </w:p>
        </w:tc>
      </w:tr>
      <w:tr w:rsidR="006E2C93" w14:paraId="109B7CE6"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182E8B" w14:textId="77777777" w:rsidR="00000000" w:rsidRDefault="00000000">
            <w:pPr>
              <w:spacing w:before="120"/>
              <w:jc w:val="center"/>
            </w:pPr>
            <w:r>
              <w:rPr>
                <w:lang w:val="vi-VN"/>
              </w:rPr>
              <w:t>1.2</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BE62B0" w14:textId="77777777" w:rsidR="00000000" w:rsidRDefault="00000000">
            <w:pPr>
              <w:spacing w:before="120"/>
            </w:pPr>
            <w:r>
              <w:rPr>
                <w:lang w:val="vi-VN"/>
              </w:rPr>
              <w:t>Đối với các thiết bị đầu cuối cố định sử dụng chung dải tần đường lên vệ tinh, có độ rộng băng tần phát thay đổi theo nhu cầu sử dụng, thuộc hệ thống đa truy cập qua vệ tinh: mức phí tính cho mỗi thiết bị đầu cuối.</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DCCBC2" w14:textId="77777777" w:rsidR="00000000" w:rsidRDefault="00000000">
            <w:pPr>
              <w:spacing w:before="120"/>
              <w:jc w:val="center"/>
            </w:pPr>
            <w:r>
              <w:rPr>
                <w:lang w:val="vi-VN"/>
              </w:rPr>
              <w:t>1.000</w:t>
            </w:r>
          </w:p>
        </w:tc>
      </w:tr>
      <w:tr w:rsidR="006E2C93" w14:paraId="14C0F1DE" w14:textId="77777777" w:rsidTr="006E2C93">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1330AA" w14:textId="77777777" w:rsidR="00000000" w:rsidRDefault="00000000">
            <w:pPr>
              <w:spacing w:before="120"/>
              <w:jc w:val="center"/>
            </w:pPr>
            <w:r>
              <w:rPr>
                <w:lang w:val="vi-VN"/>
              </w:rPr>
              <w:t>2</w:t>
            </w:r>
          </w:p>
        </w:tc>
        <w:tc>
          <w:tcPr>
            <w:tcW w:w="31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3EAA92" w14:textId="77777777" w:rsidR="00000000" w:rsidRDefault="00000000">
            <w:pPr>
              <w:spacing w:before="120"/>
            </w:pPr>
            <w:r>
              <w:rPr>
                <w:b/>
                <w:bCs/>
                <w:lang w:val="vi-VN"/>
              </w:rPr>
              <w:t>Đài vũ trụ</w:t>
            </w:r>
            <w:r>
              <w:rPr>
                <w:lang w:val="vi-VN"/>
              </w:rPr>
              <w:t>, tính cho mỗi bộ phát đáp với băng thông 36 MHz (đối với bộ phát đáp có băng thông khác (ΔB MHz), mức phí được tính bằng (ΔB/36) mức tương ứng).</w:t>
            </w:r>
          </w:p>
        </w:tc>
        <w:tc>
          <w:tcPr>
            <w:tcW w:w="1420"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228173" w14:textId="77777777" w:rsidR="00000000" w:rsidRDefault="00000000">
            <w:pPr>
              <w:spacing w:before="120"/>
              <w:jc w:val="center"/>
            </w:pPr>
            <w:r>
              <w:rPr>
                <w:lang w:val="vi-VN"/>
              </w:rPr>
              <w:t>10.000</w:t>
            </w:r>
          </w:p>
        </w:tc>
      </w:tr>
    </w:tbl>
    <w:p w14:paraId="490B905D" w14:textId="77777777" w:rsidR="00000000" w:rsidRDefault="00000000">
      <w:pPr>
        <w:spacing w:before="120" w:after="280" w:afterAutospacing="1"/>
      </w:pPr>
      <w:r>
        <w:rPr>
          <w:vertAlign w:val="superscript"/>
          <w:lang w:val="vi-VN"/>
        </w:rPr>
        <w:t>(2)</w:t>
      </w:r>
      <w:r>
        <w:rPr>
          <w:lang w:val="vi-VN"/>
        </w:rPr>
        <w:t xml:space="preserve"> Độ rộng băng tần chiếm dụng được tính theo các thông số của máy phát được cấp phép hoặc được ghi cụ thể trong giấy phép. Đối với các máy phát vi ba: tính trên mỗi tần số phát được ấn định cho 1 máy phát, tính theo băng tần</w:t>
      </w:r>
      <w:r>
        <w:t xml:space="preserve">, </w:t>
      </w:r>
      <w:r>
        <w:rPr>
          <w:lang w:val="vi-VN"/>
        </w:rPr>
        <w:t>phân cực ăng-ten và độ rộng băng tần chiếm dụng.</w:t>
      </w:r>
    </w:p>
    <w:p w14:paraId="5BAE1AE6" w14:textId="77777777" w:rsidR="00E77F6E" w:rsidRDefault="00000000">
      <w:pPr>
        <w:spacing w:after="280" w:afterAutospacing="1"/>
      </w:pPr>
      <w:r>
        <w:t> </w:t>
      </w:r>
    </w:p>
    <w:sectPr w:rsidR="00E77F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93"/>
    <w:rsid w:val="006E2C93"/>
    <w:rsid w:val="00E77F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ED3A3"/>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10933</Characters>
  <Application>Microsoft Office Word</Application>
  <DocSecurity>0</DocSecurity>
  <Lines>91</Lines>
  <Paragraphs>25</Paragraphs>
  <ScaleCrop>false</ScaleCrop>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2022-07-14T07:59:00Z</dcterms:created>
  <dcterms:modified xsi:type="dcterms:W3CDTF">2022-07-14T07:59:00Z</dcterms:modified>
</cp:coreProperties>
</file>