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7683AE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03CCDF" w14:textId="77777777" w:rsidR="00000000" w:rsidRDefault="003D4614">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D78723" w14:textId="77777777" w:rsidR="00000000" w:rsidRDefault="003D461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20E5C7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A9A7E8" w14:textId="77777777" w:rsidR="00000000" w:rsidRDefault="003D4614">
            <w:pPr>
              <w:spacing w:before="120"/>
              <w:jc w:val="center"/>
            </w:pPr>
            <w:r>
              <w:rPr>
                <w:lang w:val="vi-VN"/>
              </w:rPr>
              <w:t xml:space="preserve">Số: </w:t>
            </w:r>
            <w:r>
              <w:t>66/2017/NĐ-CP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9B5B68" w14:textId="77777777" w:rsidR="00000000" w:rsidRDefault="003D4614">
            <w:pPr>
              <w:spacing w:before="120"/>
              <w:jc w:val="right"/>
            </w:pPr>
            <w:r>
              <w:rPr>
                <w:i/>
                <w:iCs/>
              </w:rPr>
              <w:t>Hà Nội</w:t>
            </w:r>
            <w:r>
              <w:rPr>
                <w:i/>
                <w:iCs/>
                <w:lang w:val="vi-VN"/>
              </w:rPr>
              <w:t xml:space="preserve">, ngày </w:t>
            </w:r>
            <w:r>
              <w:rPr>
                <w:i/>
                <w:iCs/>
              </w:rPr>
              <w:t>19</w:t>
            </w:r>
            <w:r>
              <w:rPr>
                <w:i/>
                <w:iCs/>
                <w:lang w:val="vi-VN"/>
              </w:rPr>
              <w:t xml:space="preserve"> tháng </w:t>
            </w:r>
            <w:r>
              <w:rPr>
                <w:i/>
                <w:iCs/>
              </w:rPr>
              <w:t>05</w:t>
            </w:r>
            <w:r>
              <w:rPr>
                <w:i/>
                <w:iCs/>
                <w:lang w:val="vi-VN"/>
              </w:rPr>
              <w:t xml:space="preserve"> năm </w:t>
            </w:r>
            <w:r>
              <w:rPr>
                <w:i/>
                <w:iCs/>
              </w:rPr>
              <w:t>2017</w:t>
            </w:r>
          </w:p>
        </w:tc>
      </w:tr>
    </w:tbl>
    <w:p w14:paraId="7BFDA667" w14:textId="77777777" w:rsidR="00000000" w:rsidRDefault="003D4614">
      <w:pPr>
        <w:spacing w:before="120" w:after="280" w:afterAutospacing="1"/>
      </w:pPr>
      <w:r>
        <w:t> </w:t>
      </w:r>
    </w:p>
    <w:p w14:paraId="4CE5BC93" w14:textId="77777777" w:rsidR="00000000" w:rsidRDefault="003D4614">
      <w:pPr>
        <w:spacing w:before="120" w:after="280" w:afterAutospacing="1"/>
        <w:jc w:val="center"/>
      </w:pPr>
      <w:bookmarkStart w:id="1" w:name="loai_1"/>
      <w:r>
        <w:rPr>
          <w:b/>
          <w:bCs/>
          <w:lang w:val="vi-VN"/>
        </w:rPr>
        <w:t>NGHỊ ĐỊNH</w:t>
      </w:r>
      <w:bookmarkEnd w:id="1"/>
    </w:p>
    <w:p w14:paraId="24802740" w14:textId="77777777" w:rsidR="00000000" w:rsidRDefault="003D4614">
      <w:pPr>
        <w:spacing w:before="120" w:after="280" w:afterAutospacing="1"/>
        <w:jc w:val="center"/>
      </w:pPr>
      <w:bookmarkStart w:id="2" w:name="loai_1_name"/>
      <w:r>
        <w:rPr>
          <w:lang w:val="vi-VN"/>
        </w:rPr>
        <w:t>QUY ĐỊNH ĐIỀU KIỆN KINH DOANH THIẾT BỊ, PHẦN MỀM NGỤY TRANG DÙNG ĐỂ GHI ÂM, GHI HÌNH, ĐỊNH V</w:t>
      </w:r>
      <w:r>
        <w:rPr>
          <w:lang w:val="vi-VN"/>
        </w:rPr>
        <w:t>Ị</w:t>
      </w:r>
      <w:bookmarkEnd w:id="2"/>
    </w:p>
    <w:p w14:paraId="636E7F8A" w14:textId="77777777" w:rsidR="00000000" w:rsidRDefault="003D4614">
      <w:pPr>
        <w:spacing w:before="120" w:after="280" w:afterAutospacing="1"/>
      </w:pPr>
      <w:r>
        <w:rPr>
          <w:i/>
          <w:iCs/>
          <w:lang w:val="vi-VN"/>
        </w:rPr>
        <w:t>Căn cứ Luật tổ chức Chính phủ ngày 19 tháng 6 năm 2015;</w:t>
      </w:r>
    </w:p>
    <w:p w14:paraId="211FC14D" w14:textId="77777777" w:rsidR="00000000" w:rsidRDefault="003D4614">
      <w:pPr>
        <w:spacing w:before="120" w:after="280" w:afterAutospacing="1"/>
      </w:pPr>
      <w:r>
        <w:rPr>
          <w:i/>
          <w:iCs/>
          <w:lang w:val="vi-VN"/>
        </w:rPr>
        <w:t>Căn cứ Luật an ninh quốc gia ngày 03 tháng 12 năm 2004;</w:t>
      </w:r>
    </w:p>
    <w:p w14:paraId="5A477D97" w14:textId="77777777" w:rsidR="00000000" w:rsidRDefault="003D4614">
      <w:pPr>
        <w:spacing w:before="120" w:after="280" w:afterAutospacing="1"/>
      </w:pPr>
      <w:r>
        <w:rPr>
          <w:i/>
          <w:iCs/>
          <w:lang w:val="vi-VN"/>
        </w:rPr>
        <w:t>Căn cứ Luật Công an nhân dân ngày 27 tháng 11 năm 2014;</w:t>
      </w:r>
    </w:p>
    <w:p w14:paraId="03A9E2CD" w14:textId="77777777" w:rsidR="00000000" w:rsidRDefault="003D4614">
      <w:pPr>
        <w:spacing w:before="120" w:after="280" w:afterAutospacing="1"/>
      </w:pPr>
      <w:r>
        <w:rPr>
          <w:i/>
          <w:iCs/>
          <w:lang w:val="vi-VN"/>
        </w:rPr>
        <w:t>Căn cứ Luật đầu tư ngày 26 tháng 11 năm 2014;</w:t>
      </w:r>
    </w:p>
    <w:p w14:paraId="276E76E4" w14:textId="77777777" w:rsidR="00000000" w:rsidRDefault="003D4614">
      <w:pPr>
        <w:spacing w:before="120" w:after="280" w:afterAutospacing="1"/>
      </w:pPr>
      <w:r>
        <w:rPr>
          <w:i/>
          <w:iCs/>
          <w:lang w:val="vi-VN"/>
        </w:rPr>
        <w:t>Căn cứ Luật sửa đ</w:t>
      </w:r>
      <w:r>
        <w:rPr>
          <w:i/>
          <w:iCs/>
        </w:rPr>
        <w:t>ổi</w:t>
      </w:r>
      <w:r>
        <w:rPr>
          <w:i/>
          <w:iCs/>
          <w:lang w:val="vi-VN"/>
        </w:rPr>
        <w:t>, bổ sung Điều 6 và P</w:t>
      </w:r>
      <w:r>
        <w:rPr>
          <w:i/>
          <w:iCs/>
          <w:lang w:val="vi-VN"/>
        </w:rPr>
        <w:t>hụ lục 4 về Danh mục ngành, nghề đầu tư kinh doanh có điều kiện của Luật đầu tư ngày 22 tháng 1</w:t>
      </w:r>
      <w:r>
        <w:rPr>
          <w:i/>
          <w:iCs/>
        </w:rPr>
        <w:t>1</w:t>
      </w:r>
      <w:r>
        <w:rPr>
          <w:i/>
          <w:iCs/>
          <w:lang w:val="vi-VN"/>
        </w:rPr>
        <w:t xml:space="preserve"> năm 2016;</w:t>
      </w:r>
    </w:p>
    <w:p w14:paraId="53D3C6F1" w14:textId="77777777" w:rsidR="00000000" w:rsidRDefault="003D4614">
      <w:pPr>
        <w:spacing w:before="120" w:after="280" w:afterAutospacing="1"/>
      </w:pPr>
      <w:r>
        <w:rPr>
          <w:i/>
          <w:iCs/>
          <w:lang w:val="vi-VN"/>
        </w:rPr>
        <w:t>Theo đề nghị của Bộ trưởng Bộ Công an;</w:t>
      </w:r>
    </w:p>
    <w:p w14:paraId="7E83FBA4" w14:textId="77777777" w:rsidR="00000000" w:rsidRDefault="003D4614">
      <w:pPr>
        <w:spacing w:before="120" w:after="280" w:afterAutospacing="1"/>
      </w:pPr>
      <w:r>
        <w:rPr>
          <w:i/>
          <w:iCs/>
          <w:lang w:val="vi-VN"/>
        </w:rPr>
        <w:t>Chính phủ ban hành Nghị định quy định điều kiện kinh doanh thiết bị, phần mềm ngụy trang d</w:t>
      </w:r>
      <w:r>
        <w:rPr>
          <w:i/>
          <w:iCs/>
        </w:rPr>
        <w:t>ù</w:t>
      </w:r>
      <w:r>
        <w:rPr>
          <w:i/>
          <w:iCs/>
          <w:lang w:val="vi-VN"/>
        </w:rPr>
        <w:t>ng để gh</w:t>
      </w:r>
      <w:r>
        <w:rPr>
          <w:i/>
          <w:iCs/>
        </w:rPr>
        <w:t xml:space="preserve">i </w:t>
      </w:r>
      <w:r>
        <w:rPr>
          <w:i/>
          <w:iCs/>
          <w:lang w:val="vi-VN"/>
        </w:rPr>
        <w:t>âm, ghi h</w:t>
      </w:r>
      <w:r>
        <w:rPr>
          <w:i/>
          <w:iCs/>
          <w:lang w:val="vi-VN"/>
        </w:rPr>
        <w:t>ình, định vị</w:t>
      </w:r>
      <w:r>
        <w:rPr>
          <w:i/>
          <w:iCs/>
        </w:rPr>
        <w:t>.</w:t>
      </w:r>
    </w:p>
    <w:p w14:paraId="2859B898" w14:textId="77777777" w:rsidR="00000000" w:rsidRDefault="003D4614">
      <w:pPr>
        <w:spacing w:before="120" w:after="280" w:afterAutospacing="1"/>
      </w:pPr>
      <w:bookmarkStart w:id="3" w:name="chuong_1"/>
      <w:r>
        <w:rPr>
          <w:b/>
          <w:bCs/>
          <w:lang w:val="vi-VN"/>
        </w:rPr>
        <w:t>Chương I</w:t>
      </w:r>
      <w:bookmarkEnd w:id="3"/>
      <w:r>
        <w:rPr>
          <w:b/>
          <w:bCs/>
          <w:lang w:val="vi-VN"/>
        </w:rPr>
        <w:t xml:space="preserve"> </w:t>
      </w:r>
    </w:p>
    <w:p w14:paraId="150B55FF" w14:textId="77777777" w:rsidR="00000000" w:rsidRDefault="003D4614">
      <w:pPr>
        <w:spacing w:before="120" w:after="280" w:afterAutospacing="1"/>
        <w:jc w:val="center"/>
      </w:pPr>
      <w:bookmarkStart w:id="4" w:name="chuong_1_name"/>
      <w:r>
        <w:rPr>
          <w:b/>
          <w:bCs/>
          <w:lang w:val="vi-VN"/>
        </w:rPr>
        <w:t>QUY ĐỊNH CHUNG</w:t>
      </w:r>
      <w:bookmarkEnd w:id="4"/>
    </w:p>
    <w:p w14:paraId="6EEEC2A5" w14:textId="77777777" w:rsidR="00000000" w:rsidRDefault="003D4614">
      <w:pPr>
        <w:spacing w:before="120" w:after="280" w:afterAutospacing="1"/>
      </w:pPr>
      <w:bookmarkStart w:id="5" w:name="dieu_1"/>
      <w:r>
        <w:rPr>
          <w:b/>
          <w:bCs/>
          <w:lang w:val="vi-VN"/>
        </w:rPr>
        <w:t>Điều 1. Phạm vi điều chỉnh</w:t>
      </w:r>
      <w:bookmarkEnd w:id="5"/>
    </w:p>
    <w:p w14:paraId="58AE17D2" w14:textId="77777777" w:rsidR="00000000" w:rsidRDefault="003D4614">
      <w:pPr>
        <w:spacing w:before="120" w:after="280" w:afterAutospacing="1"/>
      </w:pPr>
      <w:r>
        <w:rPr>
          <w:lang w:val="vi-VN"/>
        </w:rPr>
        <w:t>1. Điều kiện kinh doanh thiết bị, phần mềm ngụy trang dùng để ghi âm, ghi hình, định vị là điều kiện về an ninh, trật tự đối với hoạt động kinh doanh thiết bị, phần mềm ngụy trang này.</w:t>
      </w:r>
    </w:p>
    <w:p w14:paraId="29D4B213" w14:textId="77777777" w:rsidR="00000000" w:rsidRDefault="003D4614">
      <w:pPr>
        <w:spacing w:before="120" w:after="280" w:afterAutospacing="1"/>
      </w:pPr>
      <w:r>
        <w:rPr>
          <w:lang w:val="vi-VN"/>
        </w:rPr>
        <w:t>2. Ng</w:t>
      </w:r>
      <w:r>
        <w:rPr>
          <w:lang w:val="vi-VN"/>
        </w:rPr>
        <w:t>hị định này quy định điều kiện về an ninh, trật tự, công tác quản lý nhà nước, trách nhiệm của tổ chức, cá nhân có liên quan và biện pháp thi hành đối với hoạt động kinh doanh thiết bị, phần mềm ngụy trang dùng để ghi âm, ghi hình, định vị.</w:t>
      </w:r>
    </w:p>
    <w:p w14:paraId="5FC0541F" w14:textId="77777777" w:rsidR="00000000" w:rsidRDefault="003D4614">
      <w:pPr>
        <w:spacing w:before="120" w:after="280" w:afterAutospacing="1"/>
      </w:pPr>
      <w:bookmarkStart w:id="6" w:name="dieu_2"/>
      <w:r>
        <w:rPr>
          <w:b/>
          <w:bCs/>
          <w:lang w:val="vi-VN"/>
        </w:rPr>
        <w:t>Điều 2. Đối tượ</w:t>
      </w:r>
      <w:r>
        <w:rPr>
          <w:b/>
          <w:bCs/>
          <w:lang w:val="vi-VN"/>
        </w:rPr>
        <w:t>ng áp dụng</w:t>
      </w:r>
      <w:bookmarkEnd w:id="6"/>
    </w:p>
    <w:p w14:paraId="70682591" w14:textId="77777777" w:rsidR="00000000" w:rsidRDefault="003D4614">
      <w:pPr>
        <w:spacing w:before="120" w:after="280" w:afterAutospacing="1"/>
      </w:pPr>
      <w:r>
        <w:rPr>
          <w:lang w:val="vi-VN"/>
        </w:rPr>
        <w:t>Nghị định này áp dụng đối với cơ quan, tổ chức, cá nhân Việt Nam và nước ngoài liên quan đến hoạt động đầu tư kinh doanh và thành lập, cấp phép, đăng ký, quản lý hoạt động kinh doanh thiết bị, phần mềm ngụy trang dùng để ghi âm, ghi hình, định v</w:t>
      </w:r>
      <w:r>
        <w:rPr>
          <w:lang w:val="vi-VN"/>
        </w:rPr>
        <w:t>ị.</w:t>
      </w:r>
    </w:p>
    <w:p w14:paraId="667612A0" w14:textId="77777777" w:rsidR="00000000" w:rsidRDefault="003D4614">
      <w:pPr>
        <w:spacing w:before="120" w:after="280" w:afterAutospacing="1"/>
      </w:pPr>
      <w:bookmarkStart w:id="7" w:name="dieu_3"/>
      <w:r>
        <w:rPr>
          <w:b/>
          <w:bCs/>
          <w:lang w:val="vi-VN"/>
        </w:rPr>
        <w:lastRenderedPageBreak/>
        <w:t>Điều 3. Giải thích từ ngữ</w:t>
      </w:r>
      <w:bookmarkEnd w:id="7"/>
    </w:p>
    <w:p w14:paraId="5AB57424" w14:textId="77777777" w:rsidR="00000000" w:rsidRDefault="003D4614">
      <w:pPr>
        <w:spacing w:before="120" w:after="280" w:afterAutospacing="1"/>
      </w:pPr>
      <w:r>
        <w:rPr>
          <w:lang w:val="vi-VN"/>
        </w:rPr>
        <w:t>Trong Nghị định này những từ ngữ dưới đây được hiểu như sau:</w:t>
      </w:r>
    </w:p>
    <w:p w14:paraId="7E35781E" w14:textId="77777777" w:rsidR="00000000" w:rsidRDefault="003D4614">
      <w:pPr>
        <w:spacing w:before="120" w:after="280" w:afterAutospacing="1"/>
      </w:pPr>
      <w:r>
        <w:rPr>
          <w:lang w:val="vi-VN"/>
        </w:rPr>
        <w:t>1. Kinh doanh thiết bị, phần mềm ngụy trang dùng để ghi âm, ghi hình, định vị gồm: Sản xuất, lắp ráp, vận chuyển, tồn trữ, mua bán, xuất khẩu, nhập khẩu, cho thuê, sử</w:t>
      </w:r>
      <w:r>
        <w:rPr>
          <w:lang w:val="vi-VN"/>
        </w:rPr>
        <w:t>a chữa thiết bị, phần mềm ngụy trang dùng để ghi âm, ghi hình, định vị.</w:t>
      </w:r>
    </w:p>
    <w:p w14:paraId="644E1E71" w14:textId="77777777" w:rsidR="00000000" w:rsidRDefault="003D4614">
      <w:pPr>
        <w:spacing w:before="120" w:after="280" w:afterAutospacing="1"/>
      </w:pPr>
      <w:r>
        <w:rPr>
          <w:lang w:val="vi-VN"/>
        </w:rPr>
        <w:t>2. Thiết bị ngụy trang dùng để ghi âm, ghi hình là thiết bị ghi âm, ghi hình được chế tạo giả dạng thiết bị, đồ vật thông thường.</w:t>
      </w:r>
    </w:p>
    <w:p w14:paraId="23F2C585" w14:textId="77777777" w:rsidR="00000000" w:rsidRDefault="003D4614">
      <w:pPr>
        <w:spacing w:before="120" w:after="280" w:afterAutospacing="1"/>
      </w:pPr>
      <w:r>
        <w:rPr>
          <w:lang w:val="vi-VN"/>
        </w:rPr>
        <w:t xml:space="preserve">3. Thiết bị ngụy trang dùng để định vị là thiết bị có </w:t>
      </w:r>
      <w:r>
        <w:rPr>
          <w:lang w:val="vi-VN"/>
        </w:rPr>
        <w:t>tính năng xác định vị trí, mục ti</w:t>
      </w:r>
      <w:r>
        <w:t>ê</w:t>
      </w:r>
      <w:r>
        <w:rPr>
          <w:lang w:val="vi-VN"/>
        </w:rPr>
        <w:t>u được chế tạo giả dạn</w:t>
      </w:r>
      <w:r>
        <w:t xml:space="preserve">g </w:t>
      </w:r>
      <w:r>
        <w:rPr>
          <w:lang w:val="vi-VN"/>
        </w:rPr>
        <w:t>thiết bị, đồ vật thông thường.</w:t>
      </w:r>
    </w:p>
    <w:p w14:paraId="33904B72" w14:textId="77777777" w:rsidR="00000000" w:rsidRDefault="003D4614">
      <w:pPr>
        <w:spacing w:before="120" w:after="280" w:afterAutospacing="1"/>
      </w:pPr>
      <w:r>
        <w:rPr>
          <w:lang w:val="vi-VN"/>
        </w:rPr>
        <w:t>4. Phần mềm ngụy trang dùng để ghi âm, ghi hình, định vị là phần mềm được tạo ra giả dạng phần mềm hệ thống, ứng dụng, tiện ích, công cụ khác hoặc được lập trình, viết</w:t>
      </w:r>
      <w:r>
        <w:rPr>
          <w:lang w:val="vi-VN"/>
        </w:rPr>
        <w:t xml:space="preserve"> thêm các mã lệnh để bí mật quay phim, chụp ảnh, ghi âm, xác định vị trí của mục tiêu.</w:t>
      </w:r>
    </w:p>
    <w:p w14:paraId="41AB1CDF" w14:textId="77777777" w:rsidR="00000000" w:rsidRDefault="003D4614">
      <w:pPr>
        <w:spacing w:before="120" w:after="280" w:afterAutospacing="1"/>
      </w:pPr>
      <w:r>
        <w:rPr>
          <w:lang w:val="vi-VN"/>
        </w:rPr>
        <w:t>5. Người chịu trách nhiệm về an ninh, trật tự của cơ sở kinh doanh là:</w:t>
      </w:r>
    </w:p>
    <w:p w14:paraId="5C7F634A" w14:textId="77777777" w:rsidR="00000000" w:rsidRDefault="003D4614">
      <w:pPr>
        <w:spacing w:before="120" w:after="280" w:afterAutospacing="1"/>
      </w:pPr>
      <w:r>
        <w:rPr>
          <w:lang w:val="vi-VN"/>
        </w:rPr>
        <w:t>a) Người đại diện theo pháp luật, người quản lý cơ sở kinh doanh, chủ cơ sở kinh doanh có tên tron</w:t>
      </w:r>
      <w:r>
        <w:rPr>
          <w:lang w:val="vi-VN"/>
        </w:rPr>
        <w:t>g các văn bản quy định tại điểm b khoản 1 Điều 9 Nghị định này;</w:t>
      </w:r>
    </w:p>
    <w:p w14:paraId="1E10E447" w14:textId="77777777" w:rsidR="00000000" w:rsidRDefault="003D4614">
      <w:pPr>
        <w:spacing w:before="120" w:after="280" w:afterAutospacing="1"/>
      </w:pPr>
      <w:r>
        <w:rPr>
          <w:lang w:val="vi-VN"/>
        </w:rPr>
        <w:t>b) Người được những người quy định tại điểm a khoản này ủy quyền đứng tên trong Giấy chứng nhận đủ điều kiện về an ninh, trật tự đối với hoạt động kinh doanh thiết bị, phần mềm ngụy trang dùng</w:t>
      </w:r>
      <w:r>
        <w:rPr>
          <w:lang w:val="vi-VN"/>
        </w:rPr>
        <w:t xml:space="preserve"> để ghi âm, ghi hình, định vị (sau đây viết gọn là Giấy chứng nhận đủ điều kiện về an ninh, trật tự).</w:t>
      </w:r>
    </w:p>
    <w:p w14:paraId="09123BD5" w14:textId="77777777" w:rsidR="00000000" w:rsidRDefault="003D4614">
      <w:pPr>
        <w:spacing w:before="120" w:after="280" w:afterAutospacing="1"/>
      </w:pPr>
      <w:bookmarkStart w:id="8" w:name="dieu_4"/>
      <w:r>
        <w:rPr>
          <w:b/>
          <w:bCs/>
          <w:lang w:val="vi-VN"/>
        </w:rPr>
        <w:t>Điều 4. Nguyên tắc hoạt động và quản lý</w:t>
      </w:r>
      <w:bookmarkEnd w:id="8"/>
    </w:p>
    <w:p w14:paraId="1B8E0B29" w14:textId="77777777" w:rsidR="00000000" w:rsidRDefault="003D4614">
      <w:pPr>
        <w:spacing w:before="120" w:after="280" w:afterAutospacing="1"/>
      </w:pPr>
      <w:r>
        <w:rPr>
          <w:lang w:val="vi-VN"/>
        </w:rPr>
        <w:t>1. Tuân thủ Luật đầu tư, Nghị định này và các quy định khác của pháp luật có liên quan; bảo đảm lợi ích của Nhà nư</w:t>
      </w:r>
      <w:r>
        <w:rPr>
          <w:lang w:val="vi-VN"/>
        </w:rPr>
        <w:t>ớc, quyền và l</w:t>
      </w:r>
      <w:r>
        <w:t>ợ</w:t>
      </w:r>
      <w:r>
        <w:rPr>
          <w:lang w:val="vi-VN"/>
        </w:rPr>
        <w:t>i ích hợp pháp của tổ chức và cá nhân.</w:t>
      </w:r>
    </w:p>
    <w:p w14:paraId="334EE0E3" w14:textId="77777777" w:rsidR="00000000" w:rsidRDefault="003D4614">
      <w:pPr>
        <w:spacing w:before="120" w:after="280" w:afterAutospacing="1"/>
      </w:pPr>
      <w:r>
        <w:rPr>
          <w:lang w:val="vi-VN"/>
        </w:rPr>
        <w:t>2. Công khai, minh bạch trong công tác quản lý; tạo điều kiện thuận lợi và bảo đảm môi trường an ninh, trật tự ổn định để tổ chức, cá nhân hoạt động kinh doanh có hiệu quả.</w:t>
      </w:r>
    </w:p>
    <w:p w14:paraId="741638C2" w14:textId="77777777" w:rsidR="00000000" w:rsidRDefault="003D4614">
      <w:pPr>
        <w:spacing w:before="120" w:after="280" w:afterAutospacing="1"/>
      </w:pPr>
      <w:bookmarkStart w:id="9" w:name="dieu_5"/>
      <w:r>
        <w:rPr>
          <w:b/>
          <w:bCs/>
          <w:lang w:val="vi-VN"/>
        </w:rPr>
        <w:t>Điều 5. Các hành vi bị nghiêm</w:t>
      </w:r>
      <w:r>
        <w:rPr>
          <w:b/>
          <w:bCs/>
          <w:lang w:val="vi-VN"/>
        </w:rPr>
        <w:t xml:space="preserve"> cấm</w:t>
      </w:r>
      <w:bookmarkEnd w:id="9"/>
    </w:p>
    <w:p w14:paraId="138C5195" w14:textId="77777777" w:rsidR="00000000" w:rsidRDefault="003D4614">
      <w:pPr>
        <w:spacing w:before="120" w:after="280" w:afterAutospacing="1"/>
      </w:pPr>
      <w:r>
        <w:rPr>
          <w:lang w:val="vi-VN"/>
        </w:rPr>
        <w:t>1. Hoạt động kinh doanh khi chưa được cấp hoặc bị thu hồi Giấy chứng nhận đủ điều kiện về an ninh, trật tự.</w:t>
      </w:r>
    </w:p>
    <w:p w14:paraId="09227236" w14:textId="77777777" w:rsidR="00000000" w:rsidRDefault="003D4614">
      <w:pPr>
        <w:spacing w:before="120" w:after="280" w:afterAutospacing="1"/>
      </w:pPr>
      <w:r>
        <w:rPr>
          <w:lang w:val="vi-VN"/>
        </w:rPr>
        <w:t>2. Lợi dụng hoạt động kinh doanh để thực hiện hành vi xâm hại đến an ninh, trật tự.</w:t>
      </w:r>
    </w:p>
    <w:p w14:paraId="0984341F" w14:textId="77777777" w:rsidR="00000000" w:rsidRDefault="003D4614">
      <w:pPr>
        <w:spacing w:before="120" w:after="280" w:afterAutospacing="1"/>
      </w:pPr>
      <w:r>
        <w:rPr>
          <w:lang w:val="vi-VN"/>
        </w:rPr>
        <w:t>3. Cho mượn, cho thuê, mua bán Giấy chứng nhận đủ điều kiện</w:t>
      </w:r>
      <w:r>
        <w:rPr>
          <w:lang w:val="vi-VN"/>
        </w:rPr>
        <w:t xml:space="preserve"> về an ninh, trật tự.</w:t>
      </w:r>
    </w:p>
    <w:p w14:paraId="2FD04D13" w14:textId="77777777" w:rsidR="00000000" w:rsidRDefault="003D4614">
      <w:pPr>
        <w:spacing w:before="120" w:after="280" w:afterAutospacing="1"/>
      </w:pPr>
      <w:r>
        <w:rPr>
          <w:lang w:val="vi-VN"/>
        </w:rPr>
        <w:lastRenderedPageBreak/>
        <w:t>4. Làm giả Giấy chứng nhận đủ điều kiện về an ninh, trật tự; làm giả hồ sơ, tài liệu để đề nghị cấp Giấy chứng nhận đủ điều kiện về an ninh, trật tự; sửa chữa, tẩy xóa nội dung ghi trong Giấy chứng nhận đủ điều kiện về an ninh, trật t</w:t>
      </w:r>
      <w:r>
        <w:rPr>
          <w:lang w:val="vi-VN"/>
        </w:rPr>
        <w:t>ự.</w:t>
      </w:r>
    </w:p>
    <w:p w14:paraId="65299423" w14:textId="77777777" w:rsidR="00000000" w:rsidRDefault="003D4614">
      <w:pPr>
        <w:spacing w:before="120" w:after="280" w:afterAutospacing="1"/>
      </w:pPr>
      <w:r>
        <w:rPr>
          <w:lang w:val="vi-VN"/>
        </w:rPr>
        <w:t>5. Cản trở hoặc không chấp hành công tác kiểm tra, thanh tra, xử lý vi phạm của cơ quan Công an, Quân đội hoặc cơ quan quản lý nhà nước có thẩm quyền.</w:t>
      </w:r>
    </w:p>
    <w:p w14:paraId="0724F270" w14:textId="77777777" w:rsidR="00000000" w:rsidRDefault="003D4614">
      <w:pPr>
        <w:spacing w:before="120" w:after="280" w:afterAutospacing="1"/>
      </w:pPr>
      <w:r>
        <w:rPr>
          <w:lang w:val="vi-VN"/>
        </w:rPr>
        <w:t>6. Sản xuất, lắp ráp, vận chuyển, tồn trữ, mua bán, xuất khẩu, nhập khẩu, cho thuê, sửa chữa trái phép</w:t>
      </w:r>
      <w:r>
        <w:rPr>
          <w:lang w:val="vi-VN"/>
        </w:rPr>
        <w:t xml:space="preserve"> thiết bị, phần mềm ngụy trang dùng để gh</w:t>
      </w:r>
      <w:r>
        <w:t>i</w:t>
      </w:r>
      <w:r>
        <w:rPr>
          <w:lang w:val="vi-VN"/>
        </w:rPr>
        <w:t xml:space="preserve"> âm, ghi h</w:t>
      </w:r>
      <w:r>
        <w:t>ì</w:t>
      </w:r>
      <w:r>
        <w:rPr>
          <w:lang w:val="vi-VN"/>
        </w:rPr>
        <w:t>nh, định vị.</w:t>
      </w:r>
    </w:p>
    <w:p w14:paraId="2F755F7F" w14:textId="77777777" w:rsidR="00000000" w:rsidRDefault="003D4614">
      <w:pPr>
        <w:spacing w:before="120" w:after="280" w:afterAutospacing="1"/>
      </w:pPr>
      <w:r>
        <w:rPr>
          <w:lang w:val="vi-VN"/>
        </w:rPr>
        <w:t xml:space="preserve">7. Lợi dụng chức vụ, quyền hạn gây khó khăn để không cấp hoặc cấp Giấy chứng nhận đủ điều kiện về an ninh, trật tự trái với quy định của Nghị định này; cản trở, gây phiền hà, xâm phạm quyền </w:t>
      </w:r>
      <w:r>
        <w:rPr>
          <w:lang w:val="vi-VN"/>
        </w:rPr>
        <w:t>tự do kinh doanh của tổ chức, cá nhân; bao che các hành vi vi phạm pháp luật của người có liên quan đến hoạt động của cơ sở kinh doanh.</w:t>
      </w:r>
    </w:p>
    <w:p w14:paraId="44DD5671" w14:textId="77777777" w:rsidR="00000000" w:rsidRDefault="003D4614">
      <w:pPr>
        <w:spacing w:before="120" w:after="280" w:afterAutospacing="1"/>
      </w:pPr>
      <w:bookmarkStart w:id="10" w:name="chuong_2"/>
      <w:r>
        <w:rPr>
          <w:b/>
          <w:bCs/>
          <w:lang w:val="vi-VN"/>
        </w:rPr>
        <w:t>Chương II</w:t>
      </w:r>
      <w:bookmarkEnd w:id="10"/>
    </w:p>
    <w:p w14:paraId="7A49F594" w14:textId="77777777" w:rsidR="00000000" w:rsidRDefault="003D4614">
      <w:pPr>
        <w:spacing w:before="120" w:after="280" w:afterAutospacing="1"/>
        <w:jc w:val="center"/>
      </w:pPr>
      <w:bookmarkStart w:id="11" w:name="chuong_2_name"/>
      <w:r>
        <w:rPr>
          <w:b/>
          <w:bCs/>
          <w:lang w:val="vi-VN"/>
        </w:rPr>
        <w:t>ĐIỀU KIỆN VỀ AN NINH, TRẬT TỰ VÀ THỦ TỤC CẤP, CẤP ĐỔI, CẤP LẠI, THU HỒI GIẤY CHỨNG NHẬN ĐỦ ĐIỀU KIỆN VỀ AN NIN</w:t>
      </w:r>
      <w:r>
        <w:rPr>
          <w:b/>
          <w:bCs/>
          <w:lang w:val="vi-VN"/>
        </w:rPr>
        <w:t>H, TRẬT TỰ</w:t>
      </w:r>
      <w:bookmarkEnd w:id="11"/>
    </w:p>
    <w:p w14:paraId="025F2861" w14:textId="77777777" w:rsidR="00000000" w:rsidRDefault="003D4614">
      <w:pPr>
        <w:spacing w:before="120" w:after="280" w:afterAutospacing="1"/>
      </w:pPr>
      <w:bookmarkStart w:id="12" w:name="dieu_6"/>
      <w:r>
        <w:rPr>
          <w:b/>
          <w:bCs/>
          <w:lang w:val="vi-VN"/>
        </w:rPr>
        <w:t>Điều 6. Điều kiện về an ninh, trật tự</w:t>
      </w:r>
      <w:bookmarkEnd w:id="12"/>
    </w:p>
    <w:p w14:paraId="179CBD39" w14:textId="77777777" w:rsidR="00000000" w:rsidRDefault="003D4614">
      <w:pPr>
        <w:spacing w:before="120" w:after="280" w:afterAutospacing="1"/>
      </w:pPr>
      <w:r>
        <w:rPr>
          <w:lang w:val="vi-VN"/>
        </w:rPr>
        <w:t xml:space="preserve">1. Đủ điều kiện theo quy định tại </w:t>
      </w:r>
      <w:bookmarkStart w:id="13" w:name="dc_1"/>
      <w:r>
        <w:rPr>
          <w:lang w:val="vi-VN"/>
        </w:rPr>
        <w:t>Điều 7 Nghị định số 96/2016/NĐ-CP</w:t>
      </w:r>
      <w:bookmarkEnd w:id="13"/>
      <w:r>
        <w:rPr>
          <w:lang w:val="vi-VN"/>
        </w:rPr>
        <w:t xml:space="preserve"> ngày 01 tháng 7 năm 2016 của Chính phủ quy định điều kiện về an ninh, trật tự đối với một số ngành, nghề đầu tư kinh doanh có điều kiện.</w:t>
      </w:r>
    </w:p>
    <w:p w14:paraId="7313FF16" w14:textId="77777777" w:rsidR="00000000" w:rsidRDefault="003D4614">
      <w:pPr>
        <w:spacing w:before="120" w:after="280" w:afterAutospacing="1"/>
      </w:pPr>
      <w:r>
        <w:rPr>
          <w:lang w:val="vi-VN"/>
        </w:rPr>
        <w:t>2.</w:t>
      </w:r>
      <w:r>
        <w:rPr>
          <w:lang w:val="vi-VN"/>
        </w:rPr>
        <w:t xml:space="preserve"> Chỉ các cơ sở kinh doanh sau đây mới được kinh doanh thiết bị, phần mềm ngụy trang dùng để ghi âm, ghi hình, định vị:</w:t>
      </w:r>
    </w:p>
    <w:p w14:paraId="612DD57E" w14:textId="77777777" w:rsidR="00000000" w:rsidRDefault="003D4614">
      <w:pPr>
        <w:spacing w:before="120" w:after="280" w:afterAutospacing="1"/>
      </w:pPr>
      <w:r>
        <w:rPr>
          <w:lang w:val="vi-VN"/>
        </w:rPr>
        <w:t>a) Cơ sở kinh doanh thuộc Bộ Công an được cơ quan có thẩm quyền của Bộ Công an cấp Giấy chứng nhận đủ điều kiện về an ninh, trật tự;</w:t>
      </w:r>
    </w:p>
    <w:p w14:paraId="36642F32" w14:textId="77777777" w:rsidR="00000000" w:rsidRDefault="003D4614">
      <w:pPr>
        <w:spacing w:before="120" w:after="280" w:afterAutospacing="1"/>
      </w:pPr>
      <w:r>
        <w:rPr>
          <w:lang w:val="vi-VN"/>
        </w:rPr>
        <w:t>b) C</w:t>
      </w:r>
      <w:r>
        <w:rPr>
          <w:lang w:val="vi-VN"/>
        </w:rPr>
        <w:t>ơ sở kinh doanh thuộc Bộ Quốc phòng được cơ quan có thẩm quyền của Bộ Quốc phòng cấp Giấy chứng nhận đủ điều kiện về an ninh, trật tự;</w:t>
      </w:r>
    </w:p>
    <w:p w14:paraId="3C7364A2" w14:textId="77777777" w:rsidR="00000000" w:rsidRDefault="003D4614">
      <w:pPr>
        <w:spacing w:before="120" w:after="280" w:afterAutospacing="1"/>
      </w:pPr>
      <w:r>
        <w:rPr>
          <w:lang w:val="vi-VN"/>
        </w:rPr>
        <w:t>c) Cơ sở kinh doanh không thuộc Bộ Công an, Bộ Quốc phòng được cơ quan có thẩm quyền của Bộ Công an cấp Giấy chứng nhận đ</w:t>
      </w:r>
      <w:r>
        <w:rPr>
          <w:lang w:val="vi-VN"/>
        </w:rPr>
        <w:t>ủ điều kiện về an ninh, trật tự.</w:t>
      </w:r>
    </w:p>
    <w:p w14:paraId="31E88207" w14:textId="77777777" w:rsidR="00000000" w:rsidRDefault="003D4614">
      <w:pPr>
        <w:spacing w:before="120" w:after="280" w:afterAutospacing="1"/>
      </w:pPr>
      <w:bookmarkStart w:id="14" w:name="dieu_7"/>
      <w:r>
        <w:rPr>
          <w:b/>
          <w:bCs/>
          <w:lang w:val="vi-VN"/>
        </w:rPr>
        <w:t>Điều 7. Giấy chứng nhận đủ điều kiện về an ninh, trật t</w:t>
      </w:r>
      <w:r>
        <w:rPr>
          <w:b/>
          <w:bCs/>
        </w:rPr>
        <w:t>ự</w:t>
      </w:r>
      <w:bookmarkEnd w:id="14"/>
    </w:p>
    <w:p w14:paraId="3FD124F4" w14:textId="77777777" w:rsidR="00000000" w:rsidRDefault="003D4614">
      <w:pPr>
        <w:spacing w:before="120" w:after="280" w:afterAutospacing="1"/>
      </w:pPr>
      <w:r>
        <w:rPr>
          <w:lang w:val="vi-VN"/>
        </w:rPr>
        <w:t>1. Giấy chứng nhận đủ điều kiện về an ninh, trật tự là văn bản do cơ quan có thẩm quyền của Bộ Công an, Bộ Quốc phòng cấp cho cơ sở kinh doanh quy định tại khoản 2 Đi</w:t>
      </w:r>
      <w:r>
        <w:rPr>
          <w:lang w:val="vi-VN"/>
        </w:rPr>
        <w:t>ều 6 Nghị định này.</w:t>
      </w:r>
    </w:p>
    <w:p w14:paraId="55837962" w14:textId="77777777" w:rsidR="00000000" w:rsidRDefault="003D4614">
      <w:pPr>
        <w:spacing w:before="120" w:after="280" w:afterAutospacing="1"/>
      </w:pPr>
      <w:r>
        <w:rPr>
          <w:lang w:val="vi-VN"/>
        </w:rPr>
        <w:t>Bộ trưởng Bộ Công an quy định cơ quan có thẩm quyền cấp Giấy chứng nhận đủ điều kiện về an ninh, trật tự trong Công an nhân dân. Bộ trưởng Bộ Quốc phòng quy định cơ quan có thẩm quyền cấp Giấy chứng nhận đủ điều kiện về an ninh, trật tự</w:t>
      </w:r>
      <w:r>
        <w:rPr>
          <w:lang w:val="vi-VN"/>
        </w:rPr>
        <w:t xml:space="preserve"> trong Quân đội nhân dân.</w:t>
      </w:r>
    </w:p>
    <w:p w14:paraId="2FD48F27" w14:textId="77777777" w:rsidR="00000000" w:rsidRDefault="003D4614">
      <w:pPr>
        <w:spacing w:before="120" w:after="280" w:afterAutospacing="1"/>
      </w:pPr>
      <w:r>
        <w:rPr>
          <w:lang w:val="vi-VN"/>
        </w:rPr>
        <w:lastRenderedPageBreak/>
        <w:t xml:space="preserve">2. Giấy chứng nhận đủ điều kiện về an ninh, trật tự thực hiện theo </w:t>
      </w:r>
      <w:bookmarkStart w:id="15" w:name="bieumau_01"/>
      <w:r>
        <w:t>Mẫu số 01</w:t>
      </w:r>
      <w:bookmarkEnd w:id="15"/>
      <w:r>
        <w:rPr>
          <w:lang w:val="vi-VN"/>
        </w:rPr>
        <w:t xml:space="preserve"> tại Phụ lục ban hành kèm theo Nghị định này.</w:t>
      </w:r>
    </w:p>
    <w:p w14:paraId="088489E3" w14:textId="77777777" w:rsidR="00000000" w:rsidRDefault="003D4614">
      <w:pPr>
        <w:spacing w:before="120" w:after="280" w:afterAutospacing="1"/>
      </w:pPr>
      <w:r>
        <w:rPr>
          <w:lang w:val="vi-VN"/>
        </w:rPr>
        <w:t>3. Giấy chứng nhận đủ điều kiện về an ninh, trật tự không quy định thời hạn sử dụng, trừ các trường hợp phải</w:t>
      </w:r>
      <w:r>
        <w:rPr>
          <w:lang w:val="vi-VN"/>
        </w:rPr>
        <w:t xml:space="preserve"> ghi rõ thời hạn dưới đây:</w:t>
      </w:r>
    </w:p>
    <w:p w14:paraId="5FAA7E36" w14:textId="77777777" w:rsidR="00000000" w:rsidRDefault="003D4614">
      <w:pPr>
        <w:spacing w:before="120" w:after="280" w:afterAutospacing="1"/>
      </w:pPr>
      <w:r>
        <w:rPr>
          <w:lang w:val="vi-VN"/>
        </w:rPr>
        <w:t>a) Cơ sở kinh doanh hoạt động có thời hạn theo quy định của pháp luật;</w:t>
      </w:r>
    </w:p>
    <w:p w14:paraId="2AB8D907" w14:textId="77777777" w:rsidR="00000000" w:rsidRDefault="003D4614">
      <w:pPr>
        <w:spacing w:before="120" w:after="280" w:afterAutospacing="1"/>
      </w:pPr>
      <w:r>
        <w:rPr>
          <w:lang w:val="vi-VN"/>
        </w:rPr>
        <w:t>b) Giấy phép của các cơ quan quản lý nhà nước chuyên ngành cấp cho cơ sở kinh doanh hoạt động có thời hạn thì thời hạn sử dụng Giấy chứng nhận đủ điều kiện về</w:t>
      </w:r>
      <w:r>
        <w:rPr>
          <w:lang w:val="vi-VN"/>
        </w:rPr>
        <w:t xml:space="preserve"> an ninh, trật tự không vượt quá thời hạn ghi trong các văn bản đó.</w:t>
      </w:r>
    </w:p>
    <w:p w14:paraId="106A9B3E" w14:textId="77777777" w:rsidR="00000000" w:rsidRDefault="003D4614">
      <w:pPr>
        <w:spacing w:before="120" w:after="280" w:afterAutospacing="1"/>
      </w:pPr>
      <w:r>
        <w:rPr>
          <w:lang w:val="vi-VN"/>
        </w:rPr>
        <w:t>4. Người chịu trách nhiệm về an ninh, trật tự của cơ sở kinh doanh có trách nhiệm quản lý chặt chẽ Giấy chứng nhận đủ điều kiện về an ninh, trật tự và phải xuất trình Giấy chứng nhận đủ đi</w:t>
      </w:r>
      <w:r>
        <w:rPr>
          <w:lang w:val="vi-VN"/>
        </w:rPr>
        <w:t>ều kiện về an ninh, trật tự cho cơ quan Công an, Quân đội và cơ quan quản lý nhà nước có thẩm quyền khi có yêu cầu.</w:t>
      </w:r>
    </w:p>
    <w:p w14:paraId="64D247C1" w14:textId="77777777" w:rsidR="00000000" w:rsidRDefault="003D4614">
      <w:pPr>
        <w:spacing w:before="120" w:after="280" w:afterAutospacing="1"/>
      </w:pPr>
      <w:r>
        <w:rPr>
          <w:lang w:val="vi-VN"/>
        </w:rPr>
        <w:t>5. Người chịu trách nhiệm về an ninh, trật tự của cơ sở kinh doanh có trách n</w:t>
      </w:r>
      <w:r>
        <w:t>hi</w:t>
      </w:r>
      <w:r>
        <w:rPr>
          <w:lang w:val="vi-VN"/>
        </w:rPr>
        <w:t xml:space="preserve">ệm bảo quản Giấy chứng nhận đủ điều kiện về an ninh, trật tự </w:t>
      </w:r>
      <w:r>
        <w:rPr>
          <w:lang w:val="vi-VN"/>
        </w:rPr>
        <w:t>khi tạm ngừng hoạt động kinh doanh. Trường hợp cơ sở kinh doanh bị phá sản hoặc ngừng hoạt động kinh doanh thì Giấy chứng nhận đủ điều kiện về an ninh, trật tự không còn giá trị sử dụng. Trong thời hạn 05 ngày, kể từ ngày tuyên bố phá sản, ngừng hoạt động,</w:t>
      </w:r>
      <w:r>
        <w:rPr>
          <w:lang w:val="vi-VN"/>
        </w:rPr>
        <w:t xml:space="preserve"> cơ sở kinh doanh phải nộp lại Giấy chứng nhận đủ điều kiện về an ninh, trật tự cho cơ quan có thẩm quyền của Bộ Công an hoặc cơ quan có thẩm quyền của Bộ Quốc phòng đã cấp Giấy chứng nhận đủ điều kiện về an ninh, trật tự.</w:t>
      </w:r>
    </w:p>
    <w:p w14:paraId="721793B9" w14:textId="77777777" w:rsidR="00000000" w:rsidRDefault="003D4614">
      <w:pPr>
        <w:spacing w:before="120" w:after="280" w:afterAutospacing="1"/>
      </w:pPr>
      <w:bookmarkStart w:id="16" w:name="dieu_8"/>
      <w:r>
        <w:rPr>
          <w:b/>
          <w:bCs/>
          <w:lang w:val="vi-VN"/>
        </w:rPr>
        <w:t>Điều 8. Thu hồi Giấy chứng nhận đ</w:t>
      </w:r>
      <w:r>
        <w:rPr>
          <w:b/>
          <w:bCs/>
          <w:lang w:val="vi-VN"/>
        </w:rPr>
        <w:t>ủ điều kiện về an ninh, trật tự</w:t>
      </w:r>
      <w:bookmarkEnd w:id="16"/>
    </w:p>
    <w:p w14:paraId="0D8B0D88" w14:textId="77777777" w:rsidR="00000000" w:rsidRDefault="003D4614">
      <w:pPr>
        <w:spacing w:before="120" w:after="280" w:afterAutospacing="1"/>
      </w:pPr>
      <w:r>
        <w:rPr>
          <w:lang w:val="vi-VN"/>
        </w:rPr>
        <w:t>Giấy chứng nhận đủ điều kiện về an ninh, trật tự bị thu hồi trong các trường h</w:t>
      </w:r>
      <w:r>
        <w:t>ợ</w:t>
      </w:r>
      <w:r>
        <w:rPr>
          <w:lang w:val="vi-VN"/>
        </w:rPr>
        <w:t>p sau đây:</w:t>
      </w:r>
    </w:p>
    <w:p w14:paraId="2A92CE7C" w14:textId="77777777" w:rsidR="00000000" w:rsidRDefault="003D4614">
      <w:pPr>
        <w:spacing w:before="120" w:after="280" w:afterAutospacing="1"/>
      </w:pPr>
      <w:r>
        <w:rPr>
          <w:lang w:val="vi-VN"/>
        </w:rPr>
        <w:t>1. Thu hồi không có thời hạn:</w:t>
      </w:r>
    </w:p>
    <w:p w14:paraId="5D0827BD" w14:textId="77777777" w:rsidR="00000000" w:rsidRDefault="003D4614">
      <w:pPr>
        <w:spacing w:before="120" w:after="280" w:afterAutospacing="1"/>
      </w:pPr>
      <w:r>
        <w:rPr>
          <w:lang w:val="vi-VN"/>
        </w:rPr>
        <w:t xml:space="preserve">a) Sử dụng tài liệu giả hoặc cung cấp thông tin trong tài liệu không đúng thực tế làm sai lệch bản chất </w:t>
      </w:r>
      <w:r>
        <w:rPr>
          <w:lang w:val="vi-VN"/>
        </w:rPr>
        <w:t>của tài liệu để đề nghị cấp Giấy chứng nhận đủ điều kiện về an ninh, trật tự;</w:t>
      </w:r>
    </w:p>
    <w:p w14:paraId="1CE95C72" w14:textId="77777777" w:rsidR="00000000" w:rsidRDefault="003D4614">
      <w:pPr>
        <w:spacing w:before="120" w:after="280" w:afterAutospacing="1"/>
      </w:pPr>
      <w:r>
        <w:rPr>
          <w:lang w:val="vi-VN"/>
        </w:rPr>
        <w:t xml:space="preserve">b) Sau khi được cấp Giấy chứng nhận đủ điều kiện về an ninh, trật tự, cơ quan có thẩm quyền của Bộ Công an hoặc cơ quan có thẩm quyền của Bộ Quốc phòng thực hiện chế độ hậu kiểm </w:t>
      </w:r>
      <w:r>
        <w:rPr>
          <w:lang w:val="vi-VN"/>
        </w:rPr>
        <w:t>phát hiện cơ sở kinh doanh không đáp ứng điều k</w:t>
      </w:r>
      <w:r>
        <w:t>i</w:t>
      </w:r>
      <w:r>
        <w:rPr>
          <w:lang w:val="vi-VN"/>
        </w:rPr>
        <w:t>ện quy định tại Nghị định này, mà trong thời hạn 40 ngày kể từ ngày cơ quan Công an, Quân đội có văn bản kết luận cơ sở kinh doanh không đủ điều kiện nhưng vẫn không khắc phục được các điều kiện đó;</w:t>
      </w:r>
    </w:p>
    <w:p w14:paraId="3F8C52A3" w14:textId="77777777" w:rsidR="00000000" w:rsidRDefault="003D4614">
      <w:pPr>
        <w:spacing w:before="120" w:after="280" w:afterAutospacing="1"/>
      </w:pPr>
      <w:r>
        <w:rPr>
          <w:lang w:val="vi-VN"/>
        </w:rPr>
        <w:t>c) Sau 06</w:t>
      </w:r>
      <w:r>
        <w:rPr>
          <w:lang w:val="vi-VN"/>
        </w:rPr>
        <w:t xml:space="preserve"> thán</w:t>
      </w:r>
      <w:r>
        <w:t xml:space="preserve">g </w:t>
      </w:r>
      <w:r>
        <w:rPr>
          <w:lang w:val="vi-VN"/>
        </w:rPr>
        <w:t>kể từ ngày được cấp Giấy chứng nhận đủ điều kiện về an ninh, trật tự mà cơ sở kinh doanh không hoạt động;</w:t>
      </w:r>
    </w:p>
    <w:p w14:paraId="054B0D29" w14:textId="77777777" w:rsidR="00000000" w:rsidRDefault="003D4614">
      <w:pPr>
        <w:spacing w:before="120" w:after="280" w:afterAutospacing="1"/>
      </w:pPr>
      <w:r>
        <w:rPr>
          <w:lang w:val="vi-VN"/>
        </w:rPr>
        <w:t>d) Cơ sở kinh doanh bị giải thể, phá sản theo quy định của pháp luật;</w:t>
      </w:r>
    </w:p>
    <w:p w14:paraId="2B449E7C" w14:textId="77777777" w:rsidR="00000000" w:rsidRDefault="003D4614">
      <w:pPr>
        <w:spacing w:before="120" w:after="280" w:afterAutospacing="1"/>
      </w:pPr>
      <w:r>
        <w:rPr>
          <w:lang w:val="vi-VN"/>
        </w:rPr>
        <w:lastRenderedPageBreak/>
        <w:t>đ) Cơ sở kinh doanh bị đình chỉ hoạt động hoặc bị cơ quan có thẩm quyền t</w:t>
      </w:r>
      <w:r>
        <w:rPr>
          <w:lang w:val="vi-VN"/>
        </w:rPr>
        <w:t>hu hồi các văn bản quy định tại điểm b khoản 1 Điều 9 Nghị định này;</w:t>
      </w:r>
    </w:p>
    <w:p w14:paraId="0280C48E" w14:textId="77777777" w:rsidR="00000000" w:rsidRDefault="003D4614">
      <w:pPr>
        <w:spacing w:before="120" w:after="280" w:afterAutospacing="1"/>
      </w:pPr>
      <w:r>
        <w:rPr>
          <w:lang w:val="vi-VN"/>
        </w:rPr>
        <w:t>e) Cho mượn, cho thuê, mua bán Giấy chứng nhận đủ điều kiện về an ninh, trật tự;</w:t>
      </w:r>
    </w:p>
    <w:p w14:paraId="21013655" w14:textId="77777777" w:rsidR="00000000" w:rsidRDefault="003D4614">
      <w:pPr>
        <w:spacing w:before="120" w:after="280" w:afterAutospacing="1"/>
      </w:pPr>
      <w:r>
        <w:rPr>
          <w:lang w:val="vi-VN"/>
        </w:rPr>
        <w:t>g) Lợi dụng hoạt động của cơ sở kinh doanh để xâm hại đến an ninh, trật tự bị cơ quan có thẩm quyền kiến n</w:t>
      </w:r>
      <w:r>
        <w:rPr>
          <w:lang w:val="vi-VN"/>
        </w:rPr>
        <w:t>ghị thu hồi không có thời hạn Gi</w:t>
      </w:r>
      <w:r>
        <w:t>ấ</w:t>
      </w:r>
      <w:r>
        <w:rPr>
          <w:lang w:val="vi-VN"/>
        </w:rPr>
        <w:t>y chúng nhận đủ điều kiện về an ninh, trật tự.</w:t>
      </w:r>
    </w:p>
    <w:p w14:paraId="468E1DF1" w14:textId="77777777" w:rsidR="00000000" w:rsidRDefault="003D4614">
      <w:pPr>
        <w:spacing w:before="120" w:after="280" w:afterAutospacing="1"/>
      </w:pPr>
      <w:r>
        <w:rPr>
          <w:lang w:val="vi-VN"/>
        </w:rPr>
        <w:t xml:space="preserve">2. Thu hồi có </w:t>
      </w:r>
      <w:r>
        <w:t xml:space="preserve">thời </w:t>
      </w:r>
      <w:r>
        <w:rPr>
          <w:lang w:val="vi-VN"/>
        </w:rPr>
        <w:t>hạn từ 03 tháng đến 06 tháng:</w:t>
      </w:r>
    </w:p>
    <w:p w14:paraId="551F86D5" w14:textId="77777777" w:rsidR="00000000" w:rsidRDefault="003D4614">
      <w:pPr>
        <w:spacing w:before="120" w:after="280" w:afterAutospacing="1"/>
      </w:pPr>
      <w:r>
        <w:rPr>
          <w:lang w:val="vi-VN"/>
        </w:rPr>
        <w:t>a) Kinh doanh không đúng ngành, nghề, địa điểm ghi trong Giấy chứng nhận đủ điều kiện về an ninh, trật tự;</w:t>
      </w:r>
    </w:p>
    <w:p w14:paraId="358482E1" w14:textId="77777777" w:rsidR="00000000" w:rsidRDefault="003D4614">
      <w:pPr>
        <w:spacing w:before="120" w:after="280" w:afterAutospacing="1"/>
      </w:pPr>
      <w:r>
        <w:rPr>
          <w:lang w:val="vi-VN"/>
        </w:rPr>
        <w:t>b) Không duy trì điề</w:t>
      </w:r>
      <w:r>
        <w:rPr>
          <w:lang w:val="vi-VN"/>
        </w:rPr>
        <w:t>u kiện về an ninh, trật tự quy định tại Điều 6 Nghị định này mà đã bị xử phạt vi phạm hành chính trước đó 30 ngày nhưng v</w:t>
      </w:r>
      <w:r>
        <w:t>ẫ</w:t>
      </w:r>
      <w:r>
        <w:rPr>
          <w:lang w:val="vi-VN"/>
        </w:rPr>
        <w:t>n không khắc phục;</w:t>
      </w:r>
    </w:p>
    <w:p w14:paraId="379DC1FD" w14:textId="77777777" w:rsidR="00000000" w:rsidRDefault="003D4614">
      <w:pPr>
        <w:spacing w:before="120" w:after="280" w:afterAutospacing="1"/>
      </w:pPr>
      <w:r>
        <w:rPr>
          <w:lang w:val="vi-VN"/>
        </w:rPr>
        <w:t>c) Sửa chữa, tẩy xóa làm sai lệch nội dung ghi trong Gi</w:t>
      </w:r>
      <w:r>
        <w:t>ấ</w:t>
      </w:r>
      <w:r>
        <w:rPr>
          <w:lang w:val="vi-VN"/>
        </w:rPr>
        <w:t>y chúng nhận đủ điều kiện về an ninh, trật tự;</w:t>
      </w:r>
    </w:p>
    <w:p w14:paraId="3A27CEFE" w14:textId="77777777" w:rsidR="00000000" w:rsidRDefault="003D4614">
      <w:pPr>
        <w:spacing w:before="120" w:after="280" w:afterAutospacing="1"/>
      </w:pPr>
      <w:r>
        <w:rPr>
          <w:lang w:val="vi-VN"/>
        </w:rPr>
        <w:t>d) Vi phạm q</w:t>
      </w:r>
      <w:r>
        <w:rPr>
          <w:lang w:val="vi-VN"/>
        </w:rPr>
        <w:t>uy định về an ninh, trật tự đã bị xử phạt vi phạm hành chính từ 02 lần trở lên trong một năm;</w:t>
      </w:r>
    </w:p>
    <w:p w14:paraId="243CB613" w14:textId="77777777" w:rsidR="00000000" w:rsidRDefault="003D4614">
      <w:pPr>
        <w:spacing w:before="120" w:after="280" w:afterAutospacing="1"/>
      </w:pPr>
      <w:r>
        <w:rPr>
          <w:lang w:val="vi-VN"/>
        </w:rPr>
        <w:t>đ) Không thực hiện báo cáo định kỳ hàng quý cho cơ quan có thẩm quyền của Bộ Công an hoặc cơ quan có thẩm quyền của Bộ Quốc phòng đã cấp Giấy chứng nhận đủ điều k</w:t>
      </w:r>
      <w:r>
        <w:rPr>
          <w:lang w:val="vi-VN"/>
        </w:rPr>
        <w:t>iện về an ninh, trật tự theo quy định trong 04 quý liên tục.</w:t>
      </w:r>
    </w:p>
    <w:p w14:paraId="4821BB89" w14:textId="77777777" w:rsidR="00000000" w:rsidRDefault="003D4614">
      <w:pPr>
        <w:spacing w:before="120" w:after="280" w:afterAutospacing="1"/>
      </w:pPr>
      <w:r>
        <w:rPr>
          <w:lang w:val="vi-VN"/>
        </w:rPr>
        <w:t>3. Việc thu hồi Giấy chứng nhận đủ điều kiện về an ninh, trật tự quy định tại các khoản 1 và 2 Điều này do cơ quan có thẩm quyền của Bộ Công an hoặc cơ quan có thẩm quyền của Bộ Quốc phòng đã cấp</w:t>
      </w:r>
      <w:r>
        <w:rPr>
          <w:lang w:val="vi-VN"/>
        </w:rPr>
        <w:t xml:space="preserve"> Giấy chứng nhận đủ điều kiện về an ninh, trật tự thực hiện bằng quyết định thu hồi.</w:t>
      </w:r>
    </w:p>
    <w:p w14:paraId="51245F4B" w14:textId="77777777" w:rsidR="00000000" w:rsidRDefault="003D4614">
      <w:pPr>
        <w:spacing w:before="120" w:after="280" w:afterAutospacing="1"/>
      </w:pPr>
      <w:r>
        <w:rPr>
          <w:lang w:val="vi-VN"/>
        </w:rPr>
        <w:t xml:space="preserve">Sau khi thu hồi, cơ quan có thẩm quyền của Bộ Công an hoặc cơ quan có thẩm quyền của Bộ Quốc phòng đã cấp Giấy chứng nhận đủ điều kiện về an ninh, trật tự phải có văn bản </w:t>
      </w:r>
      <w:r>
        <w:rPr>
          <w:lang w:val="vi-VN"/>
        </w:rPr>
        <w:t>thông báo cho cơ quan đăng ký kinh doanh hoặc cơ quan có thẩm quyền cho phép c</w:t>
      </w:r>
      <w:r>
        <w:t xml:space="preserve">ơ </w:t>
      </w:r>
      <w:r>
        <w:rPr>
          <w:lang w:val="vi-VN"/>
        </w:rPr>
        <w:t>sở kinh doanh hoạt động.</w:t>
      </w:r>
    </w:p>
    <w:p w14:paraId="7B68A8FE" w14:textId="77777777" w:rsidR="00000000" w:rsidRDefault="003D4614">
      <w:pPr>
        <w:spacing w:before="120" w:after="280" w:afterAutospacing="1"/>
      </w:pPr>
      <w:bookmarkStart w:id="17" w:name="dieu_9"/>
      <w:r>
        <w:rPr>
          <w:b/>
          <w:bCs/>
          <w:lang w:val="vi-VN"/>
        </w:rPr>
        <w:t>Điều 9. Thủ tục cấp Giấy chứng nhận đủ điều kiện về an ninh, trật tự</w:t>
      </w:r>
      <w:bookmarkEnd w:id="17"/>
    </w:p>
    <w:p w14:paraId="792815ED" w14:textId="77777777" w:rsidR="00000000" w:rsidRDefault="003D4614">
      <w:pPr>
        <w:spacing w:before="120" w:after="280" w:afterAutospacing="1"/>
      </w:pPr>
      <w:r>
        <w:rPr>
          <w:lang w:val="vi-VN"/>
        </w:rPr>
        <w:t>1. Cơ sở kinh doanh đề nghị cấp Giấy chứng nhận đủ điều kiện về an ninh, trật tự n</w:t>
      </w:r>
      <w:r>
        <w:rPr>
          <w:lang w:val="vi-VN"/>
        </w:rPr>
        <w:t>ộp hồ sơ đề nghị trực tiếp hoặc qua bưu chính đến cơ quan có thẩm quyền theo quy định tại khoản 1 Điều 7 Nghị định này; hồ sơ gồm:</w:t>
      </w:r>
    </w:p>
    <w:p w14:paraId="11DE1678" w14:textId="77777777" w:rsidR="00000000" w:rsidRDefault="003D4614">
      <w:pPr>
        <w:spacing w:before="120" w:after="280" w:afterAutospacing="1"/>
      </w:pPr>
      <w:r>
        <w:rPr>
          <w:lang w:val="vi-VN"/>
        </w:rPr>
        <w:t>a) Đ</w:t>
      </w:r>
      <w:r>
        <w:t>ơ</w:t>
      </w:r>
      <w:r>
        <w:rPr>
          <w:lang w:val="vi-VN"/>
        </w:rPr>
        <w:t xml:space="preserve">n đề nghị theo </w:t>
      </w:r>
      <w:bookmarkStart w:id="18" w:name="bieumau_02"/>
      <w:r>
        <w:t>Mẫu số 02</w:t>
      </w:r>
      <w:bookmarkEnd w:id="18"/>
      <w:r>
        <w:rPr>
          <w:lang w:val="vi-VN"/>
        </w:rPr>
        <w:t xml:space="preserve"> tại Phụ </w:t>
      </w:r>
      <w:r>
        <w:t>l</w:t>
      </w:r>
      <w:r>
        <w:rPr>
          <w:lang w:val="vi-VN"/>
        </w:rPr>
        <w:t>ục ban hành kèm theo Nghị định này;</w:t>
      </w:r>
    </w:p>
    <w:p w14:paraId="1010A654" w14:textId="77777777" w:rsidR="00000000" w:rsidRDefault="003D4614">
      <w:pPr>
        <w:spacing w:before="120" w:after="280" w:afterAutospacing="1"/>
      </w:pPr>
      <w:r>
        <w:rPr>
          <w:lang w:val="vi-VN"/>
        </w:rPr>
        <w:t>b) Bản sao Giấy chứng nhận đăng ký doanh nghiệp ho</w:t>
      </w:r>
      <w:r>
        <w:rPr>
          <w:lang w:val="vi-VN"/>
        </w:rPr>
        <w:t>ặc Giấy chứng nhận đăng ký đầu tư hoặc Quyết định thành lập tổ chức;</w:t>
      </w:r>
    </w:p>
    <w:p w14:paraId="69C9A8D9" w14:textId="77777777" w:rsidR="00000000" w:rsidRDefault="003D4614">
      <w:pPr>
        <w:spacing w:before="120" w:after="280" w:afterAutospacing="1"/>
      </w:pPr>
      <w:r>
        <w:rPr>
          <w:lang w:val="vi-VN"/>
        </w:rPr>
        <w:lastRenderedPageBreak/>
        <w:t>c) Thuyết minh hệ thống thiết bị, phần mềm ngụy trang dùng để ghi âm, ghi hình, định vị;</w:t>
      </w:r>
    </w:p>
    <w:p w14:paraId="785F7FD8" w14:textId="77777777" w:rsidR="00000000" w:rsidRDefault="003D4614">
      <w:pPr>
        <w:spacing w:before="120" w:after="280" w:afterAutospacing="1"/>
      </w:pPr>
      <w:r>
        <w:t>d</w:t>
      </w:r>
      <w:r>
        <w:rPr>
          <w:lang w:val="vi-VN"/>
        </w:rPr>
        <w:t xml:space="preserve">) Phương </w:t>
      </w:r>
      <w:r>
        <w:t>á</w:t>
      </w:r>
      <w:r>
        <w:rPr>
          <w:lang w:val="vi-VN"/>
        </w:rPr>
        <w:t>n kinh doanh, bao gồm: Phạm vi, đối tượng cung cấp, tiêu chuẩn, chất lượng sản phẩm; ph</w:t>
      </w:r>
      <w:r>
        <w:rPr>
          <w:lang w:val="vi-VN"/>
        </w:rPr>
        <w:t>ương án kỹ thuật;</w:t>
      </w:r>
    </w:p>
    <w:p w14:paraId="02B87AB5" w14:textId="77777777" w:rsidR="00000000" w:rsidRDefault="003D4614">
      <w:pPr>
        <w:spacing w:before="120" w:after="280" w:afterAutospacing="1"/>
      </w:pPr>
      <w:r>
        <w:rPr>
          <w:lang w:val="vi-VN"/>
        </w:rPr>
        <w:t>đ) Phiếu lý lịch tư pháp của người đại diện theo pháp luật, người quản lý, nhân viên kỹ thuật.</w:t>
      </w:r>
    </w:p>
    <w:p w14:paraId="7A482155" w14:textId="77777777" w:rsidR="00000000" w:rsidRDefault="003D4614">
      <w:pPr>
        <w:spacing w:before="120" w:after="280" w:afterAutospacing="1"/>
      </w:pPr>
      <w:r>
        <w:rPr>
          <w:lang w:val="vi-VN"/>
        </w:rPr>
        <w:t xml:space="preserve">2. Trong thời hạn 20 ngày, kể từ ngày nhận đủ hồ sơ hợp lệ, cơ quan có thẩm quyền, có trách nhiệm xem xét, thẩm định và cấp Giấy chứng nhận đủ </w:t>
      </w:r>
      <w:r>
        <w:rPr>
          <w:lang w:val="vi-VN"/>
        </w:rPr>
        <w:t>điều kiện về an ninh, trật tự; nếu không cấp thì phải có văn bản trả lời cơ sở kinh doanh và nêu rõ lý do; trường h</w:t>
      </w:r>
      <w:r>
        <w:t>ợ</w:t>
      </w:r>
      <w:r>
        <w:rPr>
          <w:lang w:val="vi-VN"/>
        </w:rPr>
        <w:t>p cần có thêm thời gian để xem xét, thẩm định hồ sơ thì có thể kéo dài thời hạn nhưng không quá 20 ngày và phải thông báo bằng văn bản cho c</w:t>
      </w:r>
      <w:r>
        <w:rPr>
          <w:lang w:val="vi-VN"/>
        </w:rPr>
        <w:t>ơ sở kinh doanh.</w:t>
      </w:r>
    </w:p>
    <w:p w14:paraId="3C33A0D5" w14:textId="77777777" w:rsidR="00000000" w:rsidRDefault="003D4614">
      <w:pPr>
        <w:spacing w:before="120" w:after="280" w:afterAutospacing="1"/>
      </w:pPr>
      <w:bookmarkStart w:id="19" w:name="dieu_10"/>
      <w:r>
        <w:rPr>
          <w:b/>
          <w:bCs/>
          <w:lang w:val="vi-VN"/>
        </w:rPr>
        <w:t>Điều 10. Thủ tục cấp đổi, cấp lại Giấy chứng nhận đủ điều kiện về an ninh, trật tự</w:t>
      </w:r>
      <w:bookmarkEnd w:id="19"/>
    </w:p>
    <w:p w14:paraId="23ADEBF7" w14:textId="77777777" w:rsidR="00000000" w:rsidRDefault="003D4614">
      <w:pPr>
        <w:spacing w:before="120" w:after="280" w:afterAutospacing="1"/>
      </w:pPr>
      <w:r>
        <w:rPr>
          <w:lang w:val="vi-VN"/>
        </w:rPr>
        <w:t>1. Giấy chứng nhận đủ điều kiện về an ninh, trật tự được cấp đổi trong những trường hợp bị hư hỏng, sai thông tin, c</w:t>
      </w:r>
      <w:r>
        <w:t>ó t</w:t>
      </w:r>
      <w:r>
        <w:rPr>
          <w:lang w:val="vi-VN"/>
        </w:rPr>
        <w:t>hay đổi nội dung thông tin ghi trên G</w:t>
      </w:r>
      <w:r>
        <w:rPr>
          <w:lang w:val="vi-VN"/>
        </w:rPr>
        <w:t>i</w:t>
      </w:r>
      <w:r>
        <w:t>ấ</w:t>
      </w:r>
      <w:r>
        <w:rPr>
          <w:lang w:val="vi-VN"/>
        </w:rPr>
        <w:t>y chứng nhận đủ điều kiện về an ninh, trật tự.</w:t>
      </w:r>
    </w:p>
    <w:p w14:paraId="62421B60" w14:textId="77777777" w:rsidR="00000000" w:rsidRDefault="003D4614">
      <w:pPr>
        <w:spacing w:before="120" w:after="280" w:afterAutospacing="1"/>
      </w:pPr>
      <w:r>
        <w:rPr>
          <w:lang w:val="vi-VN"/>
        </w:rPr>
        <w:t>Hồ sơ đề nghị cấp đổi gồm:</w:t>
      </w:r>
    </w:p>
    <w:p w14:paraId="1D211801" w14:textId="77777777" w:rsidR="00000000" w:rsidRDefault="003D4614">
      <w:pPr>
        <w:spacing w:before="120" w:after="280" w:afterAutospacing="1"/>
      </w:pPr>
      <w:r>
        <w:rPr>
          <w:lang w:val="vi-VN"/>
        </w:rPr>
        <w:t>a) Văn bản đề nghị cấp đổi Giấy chứng nhận đủ điều kiện về an ninh, trật tự của cơ sở kinh doanh (</w:t>
      </w:r>
      <w:bookmarkStart w:id="20" w:name="bieumau_02_1"/>
      <w:r>
        <w:t>Mẫu số 02</w:t>
      </w:r>
      <w:bookmarkEnd w:id="20"/>
      <w:r>
        <w:rPr>
          <w:lang w:val="vi-VN"/>
        </w:rPr>
        <w:t xml:space="preserve"> tại Phụ lục ban hành kèm theo Nghị định này) gửi cơ quan có thẩm quyền;</w:t>
      </w:r>
    </w:p>
    <w:p w14:paraId="19A2A7F2" w14:textId="77777777" w:rsidR="00000000" w:rsidRDefault="003D4614">
      <w:pPr>
        <w:spacing w:before="120" w:after="280" w:afterAutospacing="1"/>
      </w:pPr>
      <w:r>
        <w:rPr>
          <w:lang w:val="vi-VN"/>
        </w:rPr>
        <w:t>b) Bản sao h</w:t>
      </w:r>
      <w:r>
        <w:t>ợ</w:t>
      </w:r>
      <w:r>
        <w:rPr>
          <w:lang w:val="vi-VN"/>
        </w:rPr>
        <w:t xml:space="preserve">p </w:t>
      </w:r>
      <w:r>
        <w:t>l</w:t>
      </w:r>
      <w:r>
        <w:rPr>
          <w:lang w:val="vi-VN"/>
        </w:rPr>
        <w:t>ệ các tài liệu chứng minh sự thay đổi cửa các thông tin ghi trên Giấy chứng nhận đủ điều kiện về an ninh, trật tự (nếu có);</w:t>
      </w:r>
    </w:p>
    <w:p w14:paraId="1011B0A1" w14:textId="77777777" w:rsidR="00000000" w:rsidRDefault="003D4614">
      <w:pPr>
        <w:spacing w:before="120" w:after="280" w:afterAutospacing="1"/>
      </w:pPr>
      <w:r>
        <w:rPr>
          <w:lang w:val="vi-VN"/>
        </w:rPr>
        <w:t>c) Tài liệu quy định tại điểm đ khoản 1 Điều 9 Nghị định này trong trường hợp thay đổi người đứng tên trong Giấy chứ</w:t>
      </w:r>
      <w:r>
        <w:rPr>
          <w:lang w:val="vi-VN"/>
        </w:rPr>
        <w:t xml:space="preserve">ng nhận đủ điều kiện về an ninh, trật tự của cơ </w:t>
      </w:r>
      <w:r>
        <w:t xml:space="preserve">sở </w:t>
      </w:r>
      <w:r>
        <w:rPr>
          <w:lang w:val="vi-VN"/>
        </w:rPr>
        <w:t>kinh doanh;</w:t>
      </w:r>
    </w:p>
    <w:p w14:paraId="11B1CF6E" w14:textId="77777777" w:rsidR="00000000" w:rsidRDefault="003D4614">
      <w:pPr>
        <w:spacing w:before="120" w:after="280" w:afterAutospacing="1"/>
      </w:pPr>
      <w:r>
        <w:rPr>
          <w:lang w:val="vi-VN"/>
        </w:rPr>
        <w:t>d) Bản chính Giấy chứng nhận đủ điều kiện về an ninh, trật tự đã được cấp.</w:t>
      </w:r>
    </w:p>
    <w:p w14:paraId="6D6F789D" w14:textId="77777777" w:rsidR="00000000" w:rsidRDefault="003D4614">
      <w:pPr>
        <w:spacing w:before="120" w:after="280" w:afterAutospacing="1"/>
      </w:pPr>
      <w:r>
        <w:rPr>
          <w:lang w:val="vi-VN"/>
        </w:rPr>
        <w:t>Thời hạn cấp đổi Giấy chứng nhận đủ điều kiện về an ninh, trật tự không quá 10 ngày, kể từ ngày nhận đủ hồ sơ hợp lệ.</w:t>
      </w:r>
    </w:p>
    <w:p w14:paraId="68730E14" w14:textId="77777777" w:rsidR="00000000" w:rsidRDefault="003D4614">
      <w:pPr>
        <w:spacing w:before="120" w:after="280" w:afterAutospacing="1"/>
      </w:pPr>
      <w:r>
        <w:rPr>
          <w:lang w:val="vi-VN"/>
        </w:rPr>
        <w:t>2. Giấy chứng nhận đủ điều kiện về an ninh, trật tự được cấp lại trong trường hợp bị mất; hồ sơ đề nghị cấp lại gồm:</w:t>
      </w:r>
    </w:p>
    <w:p w14:paraId="20EFF69A" w14:textId="77777777" w:rsidR="00000000" w:rsidRDefault="003D4614">
      <w:pPr>
        <w:spacing w:before="120" w:after="280" w:afterAutospacing="1"/>
      </w:pPr>
      <w:r>
        <w:rPr>
          <w:lang w:val="vi-VN"/>
        </w:rPr>
        <w:t>a) Văn bản đề nghị cấp lại Giấy chứng nhận đủ điều kiện về an ninh, trật tự của cơ sở kinh doanh (</w:t>
      </w:r>
      <w:bookmarkStart w:id="21" w:name="bieumau_02_2"/>
      <w:r>
        <w:t>Mẫu số 02</w:t>
      </w:r>
      <w:bookmarkEnd w:id="21"/>
      <w:r>
        <w:rPr>
          <w:lang w:val="vi-VN"/>
        </w:rPr>
        <w:t xml:space="preserve"> tại Phụ lục ban hành kèm theo N</w:t>
      </w:r>
      <w:r>
        <w:rPr>
          <w:lang w:val="vi-VN"/>
        </w:rPr>
        <w:t>ghị định này);</w:t>
      </w:r>
    </w:p>
    <w:p w14:paraId="30D4238D" w14:textId="77777777" w:rsidR="00000000" w:rsidRDefault="003D4614">
      <w:pPr>
        <w:spacing w:before="120" w:after="280" w:afterAutospacing="1"/>
      </w:pPr>
      <w:r>
        <w:rPr>
          <w:lang w:val="vi-VN"/>
        </w:rPr>
        <w:t>b) Biên lai nộp tiền phạt theo quy định của pháp luật (nếu có).</w:t>
      </w:r>
    </w:p>
    <w:p w14:paraId="55649523" w14:textId="77777777" w:rsidR="00000000" w:rsidRDefault="003D4614">
      <w:pPr>
        <w:spacing w:before="120" w:after="280" w:afterAutospacing="1"/>
      </w:pPr>
      <w:r>
        <w:rPr>
          <w:lang w:val="vi-VN"/>
        </w:rPr>
        <w:t>Thời hạn cấp lại Giấy chứng nhận đủ điều kiện về an ninh, trật tự không quá 20 ngày, kể từ ngày nhận đủ hồ sơ h</w:t>
      </w:r>
      <w:r>
        <w:t>ợ</w:t>
      </w:r>
      <w:r>
        <w:rPr>
          <w:lang w:val="vi-VN"/>
        </w:rPr>
        <w:t>p lệ.</w:t>
      </w:r>
    </w:p>
    <w:p w14:paraId="0EBA5368" w14:textId="77777777" w:rsidR="00000000" w:rsidRDefault="003D4614">
      <w:pPr>
        <w:spacing w:before="120" w:after="280" w:afterAutospacing="1"/>
      </w:pPr>
      <w:r>
        <w:rPr>
          <w:lang w:val="vi-VN"/>
        </w:rPr>
        <w:lastRenderedPageBreak/>
        <w:t>3. Việc cấp lại Giấy chứng nhận đủ điều kiện về an ninh, tr</w:t>
      </w:r>
      <w:r>
        <w:rPr>
          <w:lang w:val="vi-VN"/>
        </w:rPr>
        <w:t>ật tự sau khi bị thu hồi theo quy định tại khoản 1 Điều 8 Nghị định này được thực hiện như sau:</w:t>
      </w:r>
    </w:p>
    <w:p w14:paraId="1D1E81A5" w14:textId="77777777" w:rsidR="00000000" w:rsidRDefault="003D4614">
      <w:pPr>
        <w:spacing w:before="120" w:after="280" w:afterAutospacing="1"/>
      </w:pPr>
      <w:r>
        <w:rPr>
          <w:lang w:val="vi-VN"/>
        </w:rPr>
        <w:t>a) Trong thời hạn không quá 06 tháng, kể từ ngày bị thu hồi Giấy chứng nhận đủ điều kiện về an ninh, trật tự đối với trường hợp quy định tại các điểm b, c khoản</w:t>
      </w:r>
      <w:r>
        <w:rPr>
          <w:lang w:val="vi-VN"/>
        </w:rPr>
        <w:t xml:space="preserve"> 1 Điều 8 Nghị định này mà cơ sở kinh doanh đáp ứng đủ điều kiện quy định tại Nghị định này và có nhu cầu tiếp tục kinh doanh thì nộp hồ sơ đề nghị cơ quan có thẩm quyền của Bộ Công an, cơ quan có thẩm quyền của Bộ Quốc phòng cấp lại Giấy chứng nhận đủ điề</w:t>
      </w:r>
      <w:r>
        <w:rPr>
          <w:lang w:val="vi-VN"/>
        </w:rPr>
        <w:t>u kiện về an ninh, trật tự; hồ sơ gồm:</w:t>
      </w:r>
    </w:p>
    <w:p w14:paraId="366047A5" w14:textId="77777777" w:rsidR="00000000" w:rsidRDefault="003D4614">
      <w:pPr>
        <w:spacing w:before="120" w:after="280" w:afterAutospacing="1"/>
      </w:pPr>
      <w:r>
        <w:rPr>
          <w:lang w:val="vi-VN"/>
        </w:rPr>
        <w:t>- Văn bản đề n</w:t>
      </w:r>
      <w:r>
        <w:t>g</w:t>
      </w:r>
      <w:r>
        <w:rPr>
          <w:lang w:val="vi-VN"/>
        </w:rPr>
        <w:t xml:space="preserve">hị cấp lại Giấy chứng nhận đủ điều kiện về an ninh, trật tự của cơ sở kinh doanh gửi cơ </w:t>
      </w:r>
      <w:r>
        <w:t>qu</w:t>
      </w:r>
      <w:r>
        <w:rPr>
          <w:lang w:val="vi-VN"/>
        </w:rPr>
        <w:t>an có thẩm quyền của Bộ Công an, cơ quan có thẩm quyền của Bộ Quốc phòng;</w:t>
      </w:r>
    </w:p>
    <w:p w14:paraId="26A96154" w14:textId="77777777" w:rsidR="00000000" w:rsidRDefault="003D4614">
      <w:pPr>
        <w:spacing w:before="120" w:after="280" w:afterAutospacing="1"/>
      </w:pPr>
      <w:r>
        <w:rPr>
          <w:lang w:val="vi-VN"/>
        </w:rPr>
        <w:t xml:space="preserve">- Bản sao hợp lệ các tài liệu bổ sung </w:t>
      </w:r>
      <w:r>
        <w:rPr>
          <w:lang w:val="vi-VN"/>
        </w:rPr>
        <w:t>chứng minh đáp ứng đủ điều kiện để hoạt động kinh doanh (nếu có).</w:t>
      </w:r>
    </w:p>
    <w:p w14:paraId="4B07ABEE" w14:textId="77777777" w:rsidR="00000000" w:rsidRDefault="003D4614">
      <w:pPr>
        <w:spacing w:before="120" w:after="280" w:afterAutospacing="1"/>
      </w:pPr>
      <w:r>
        <w:rPr>
          <w:lang w:val="vi-VN"/>
        </w:rPr>
        <w:t xml:space="preserve">b) Khi bị thu hồi Giấy chứng nhận đủ điều kiện về an ninh, trật tự đối với trường hợp quy định tại các điểm a và e khoản 1 Điều 8 Nghị định này, nếu không thay đổi người chịu trách nhiệm về </w:t>
      </w:r>
      <w:r>
        <w:rPr>
          <w:lang w:val="vi-VN"/>
        </w:rPr>
        <w:t>an ninh, trật tự thì sau 12 tháng kể từ ngày ra quyết định thu h</w:t>
      </w:r>
      <w:r>
        <w:t>ồ</w:t>
      </w:r>
      <w:r>
        <w:rPr>
          <w:lang w:val="vi-VN"/>
        </w:rPr>
        <w:t>i, cơ sở kinh doanh mới được nộp hồ sơ đề nghị cấp lại Giấy chứng nhận đủ điều kiện về an ninh, trật tự.</w:t>
      </w:r>
    </w:p>
    <w:p w14:paraId="005BB031" w14:textId="77777777" w:rsidR="00000000" w:rsidRDefault="003D4614">
      <w:pPr>
        <w:spacing w:before="120" w:after="280" w:afterAutospacing="1"/>
      </w:pPr>
      <w:r>
        <w:rPr>
          <w:lang w:val="vi-VN"/>
        </w:rPr>
        <w:t>Hồ sơ cấp lại Giấy chứng nhận đủ điều kiện về an ninh, trật tự được thực hiện như hồ s</w:t>
      </w:r>
      <w:r>
        <w:rPr>
          <w:lang w:val="vi-VN"/>
        </w:rPr>
        <w:t>ơ cấp mới quy định tại Điều 9 Nghị định này.</w:t>
      </w:r>
    </w:p>
    <w:p w14:paraId="5882FC66" w14:textId="77777777" w:rsidR="00000000" w:rsidRDefault="003D4614">
      <w:pPr>
        <w:spacing w:before="120" w:after="280" w:afterAutospacing="1"/>
      </w:pPr>
      <w:r>
        <w:rPr>
          <w:lang w:val="vi-VN"/>
        </w:rPr>
        <w:t>c) Khi bị thu hồi Giấy chứng nhận đủ điều kiện về an ninh, trật tự đối với trường hợp quy định tại điểm g khoản 1 Điều 8 Nghị định này, nếu không thay đổi người chịu trách nhiệm về an ninh, trật tự thì sau 24 th</w:t>
      </w:r>
      <w:r>
        <w:rPr>
          <w:lang w:val="vi-VN"/>
        </w:rPr>
        <w:t>áng kể từ ngày ra quyết định thu hồi, cơ sở kinh doanh mới được nộp hồ sơ đề nghị cấp lại Giấy chứng nhận đủ điều kiện về an ninh, trật tự, trừ trường hợp có quyết định khác của Tòa án.</w:t>
      </w:r>
    </w:p>
    <w:p w14:paraId="3419C287" w14:textId="77777777" w:rsidR="00000000" w:rsidRDefault="003D4614">
      <w:pPr>
        <w:spacing w:before="120" w:after="280" w:afterAutospacing="1"/>
      </w:pPr>
      <w:r>
        <w:rPr>
          <w:lang w:val="vi-VN"/>
        </w:rPr>
        <w:t>Hồ sơ cấp lại Giấy chứng nhận đủ điều kiện về an ninh, trật tự được th</w:t>
      </w:r>
      <w:r>
        <w:rPr>
          <w:lang w:val="vi-VN"/>
        </w:rPr>
        <w:t>ực hiện như hồ sơ cấp mới quy định tại Điều 9 Nghị định này.</w:t>
      </w:r>
    </w:p>
    <w:p w14:paraId="5B48855D" w14:textId="77777777" w:rsidR="00000000" w:rsidRDefault="003D4614">
      <w:pPr>
        <w:spacing w:before="120" w:after="280" w:afterAutospacing="1"/>
      </w:pPr>
      <w:bookmarkStart w:id="22" w:name="chuong_3"/>
      <w:r>
        <w:rPr>
          <w:b/>
          <w:bCs/>
          <w:lang w:val="vi-VN"/>
        </w:rPr>
        <w:t>Chương III</w:t>
      </w:r>
      <w:bookmarkEnd w:id="22"/>
    </w:p>
    <w:p w14:paraId="08313634" w14:textId="77777777" w:rsidR="00000000" w:rsidRDefault="003D4614">
      <w:pPr>
        <w:spacing w:before="120" w:after="280" w:afterAutospacing="1"/>
        <w:jc w:val="center"/>
      </w:pPr>
      <w:bookmarkStart w:id="23" w:name="chuong_3_name"/>
      <w:r>
        <w:rPr>
          <w:b/>
          <w:bCs/>
          <w:lang w:val="vi-VN"/>
        </w:rPr>
        <w:t>TRÁCH NHIỆM CỦA CƠ SỞ KINH DOANH VÀ TRÁCH NHIỆM CỦA CÁC CƠ QUAN QUẢN LÝ NHÀ NƯỚC</w:t>
      </w:r>
      <w:bookmarkEnd w:id="23"/>
    </w:p>
    <w:p w14:paraId="62F90E34" w14:textId="77777777" w:rsidR="00000000" w:rsidRDefault="003D4614">
      <w:pPr>
        <w:spacing w:before="120" w:after="280" w:afterAutospacing="1"/>
      </w:pPr>
      <w:bookmarkStart w:id="24" w:name="dieu_11"/>
      <w:r>
        <w:rPr>
          <w:b/>
          <w:bCs/>
          <w:lang w:val="vi-VN"/>
        </w:rPr>
        <w:t>Điều 11. Trách nhiệm của cơ sở kinh doanh</w:t>
      </w:r>
      <w:bookmarkEnd w:id="24"/>
    </w:p>
    <w:p w14:paraId="07A2CC44" w14:textId="77777777" w:rsidR="00000000" w:rsidRDefault="003D4614">
      <w:pPr>
        <w:spacing w:before="120" w:after="280" w:afterAutospacing="1"/>
      </w:pPr>
      <w:r>
        <w:rPr>
          <w:lang w:val="vi-VN"/>
        </w:rPr>
        <w:t xml:space="preserve">1. Người chịu trách nhiệm về an ninh, trật tự của cơ sở kinh </w:t>
      </w:r>
      <w:r>
        <w:rPr>
          <w:lang w:val="vi-VN"/>
        </w:rPr>
        <w:t>doanh phải chịu trách nhiệm về việc đảm bảo các điều kiện về an ninh, trật tự; thực hiện đ</w:t>
      </w:r>
      <w:r>
        <w:t>ầ</w:t>
      </w:r>
      <w:r>
        <w:rPr>
          <w:lang w:val="vi-VN"/>
        </w:rPr>
        <w:t>y đủ các quy định về an ninh, trật tự trong Nghị định này và các quy định khác của pháp luật có liên quan.</w:t>
      </w:r>
    </w:p>
    <w:p w14:paraId="0B830B59" w14:textId="77777777" w:rsidR="00000000" w:rsidRDefault="003D4614">
      <w:pPr>
        <w:spacing w:before="120" w:after="280" w:afterAutospacing="1"/>
      </w:pPr>
      <w:r>
        <w:rPr>
          <w:lang w:val="vi-VN"/>
        </w:rPr>
        <w:t>2. Trong thời hạn không quá 05 ngày, kể từ ngày bắt đầu ho</w:t>
      </w:r>
      <w:r>
        <w:rPr>
          <w:lang w:val="vi-VN"/>
        </w:rPr>
        <w:t>ạt động kinh doanh, phải có văn bản thông báo kèm theo bản sao Giấy chứng nhận đủ điều kiện về an ninh, trật tự gửi cho Công an xã, phường, thị trấn nơi cơ sở hoạt động kinh doanh.</w:t>
      </w:r>
    </w:p>
    <w:p w14:paraId="3D57031D" w14:textId="77777777" w:rsidR="00000000" w:rsidRDefault="003D4614">
      <w:pPr>
        <w:spacing w:before="120" w:after="280" w:afterAutospacing="1"/>
      </w:pPr>
      <w:r>
        <w:rPr>
          <w:lang w:val="vi-VN"/>
        </w:rPr>
        <w:lastRenderedPageBreak/>
        <w:t>3. Duy trì thường xuyên, liên tục các điều kiện về an ninh, trật tự quy địn</w:t>
      </w:r>
      <w:r>
        <w:rPr>
          <w:lang w:val="vi-VN"/>
        </w:rPr>
        <w:t>h tại Nghị định này trong suốt quá trình hoạt động kinh doanh.</w:t>
      </w:r>
    </w:p>
    <w:p w14:paraId="4E1F48B3" w14:textId="77777777" w:rsidR="00000000" w:rsidRDefault="003D4614">
      <w:pPr>
        <w:spacing w:before="120" w:after="280" w:afterAutospacing="1"/>
      </w:pPr>
      <w:r>
        <w:rPr>
          <w:lang w:val="vi-VN"/>
        </w:rPr>
        <w:t>4. Không sử dụng cơ sở kinh doanh để thực hiện các hoạt động trái quy định của pháp luật ảnh hưởng đến an ninh, trật tự, đạo đức, thuần phong, mỹ tục của dân tộc.</w:t>
      </w:r>
    </w:p>
    <w:p w14:paraId="2134DAB7" w14:textId="77777777" w:rsidR="00000000" w:rsidRDefault="003D4614">
      <w:pPr>
        <w:spacing w:before="120" w:after="280" w:afterAutospacing="1"/>
      </w:pPr>
      <w:r>
        <w:rPr>
          <w:lang w:val="vi-VN"/>
        </w:rPr>
        <w:t>5. Chỉ được bán thiết bị, phần</w:t>
      </w:r>
      <w:r>
        <w:rPr>
          <w:lang w:val="vi-VN"/>
        </w:rPr>
        <w:t xml:space="preserve"> mềm ngụy trang dùng để ghi âm, ghi hình cho đối tượng được pháp luật cho phép sử dụng biện pháp ghi âm, ghi hình bí mật, đó là: Cơ quan chuyên trách bảo vệ an ninh quốc gia, trật tự, an toàn xã hội; cơ quan có trách nhiệm thi hành biện pháp ghi âm, ghi hì</w:t>
      </w:r>
      <w:r>
        <w:rPr>
          <w:lang w:val="vi-VN"/>
        </w:rPr>
        <w:t>nh bí mật theo điều kiện, thẩm quyền, thủ tục về biện pháp điều tra tố tụng đặc biệt do Bộ luật tố tụng hình sự quy định.</w:t>
      </w:r>
    </w:p>
    <w:p w14:paraId="03B7503D" w14:textId="77777777" w:rsidR="00000000" w:rsidRDefault="003D4614">
      <w:pPr>
        <w:spacing w:before="120" w:after="280" w:afterAutospacing="1"/>
      </w:pPr>
      <w:r>
        <w:rPr>
          <w:lang w:val="vi-VN"/>
        </w:rPr>
        <w:t xml:space="preserve">6. Thực hiện nhập khẩu, xuất khẩu thiết bị, phần mềm ngụy trang dùng để ghi âm, ghi hình, định vị theo quy định tại </w:t>
      </w:r>
      <w:bookmarkStart w:id="25" w:name="dc_2"/>
      <w:r>
        <w:rPr>
          <w:lang w:val="vi-VN"/>
        </w:rPr>
        <w:t>khoản 4 Điều 9 Ngh</w:t>
      </w:r>
      <w:r>
        <w:rPr>
          <w:lang w:val="vi-VN"/>
        </w:rPr>
        <w:t>ị định số 187/2013/NĐ-CP</w:t>
      </w:r>
      <w:bookmarkEnd w:id="25"/>
      <w:r>
        <w:rPr>
          <w:lang w:val="vi-VN"/>
        </w:rPr>
        <w:t xml:space="preserve"> ngày 20 tháng 11 năm 2013 của Chính phủ quy định chi tiết thi hành Luật thương mại về hoạt động mua bán hàng hóa quốc tế và các hoạt động đại lý mua, bán, gia công và quá cảnh hàng hóa với nước ngoài.</w:t>
      </w:r>
    </w:p>
    <w:p w14:paraId="2A8DD8A7" w14:textId="77777777" w:rsidR="00000000" w:rsidRDefault="003D4614">
      <w:pPr>
        <w:spacing w:before="120" w:after="280" w:afterAutospacing="1"/>
      </w:pPr>
      <w:r>
        <w:rPr>
          <w:lang w:val="vi-VN"/>
        </w:rPr>
        <w:t xml:space="preserve">7. Ghi nhận, </w:t>
      </w:r>
      <w:r>
        <w:t xml:space="preserve">lưu </w:t>
      </w:r>
      <w:r>
        <w:rPr>
          <w:lang w:val="vi-VN"/>
        </w:rPr>
        <w:t>giữ đầy đủ th</w:t>
      </w:r>
      <w:r>
        <w:rPr>
          <w:lang w:val="vi-VN"/>
        </w:rPr>
        <w:t>ông tin về khách hàng; phát hiện và kịp thời thông báo cho cơ quan Công an về các biểu hiện nghi vấn hoặc vụ việc có liên quan đến an ninh, trật tự tại cơ sở kinh doanh.</w:t>
      </w:r>
    </w:p>
    <w:p w14:paraId="1EBD43C1" w14:textId="77777777" w:rsidR="00000000" w:rsidRDefault="003D4614">
      <w:pPr>
        <w:spacing w:before="120" w:after="280" w:afterAutospacing="1"/>
      </w:pPr>
      <w:r>
        <w:rPr>
          <w:lang w:val="vi-VN"/>
        </w:rPr>
        <w:t xml:space="preserve">8. Trường hợp bị mất Giấy chứng nhận đủ điều kiện về an ninh, trật tự, trong thời hạn </w:t>
      </w:r>
      <w:r>
        <w:rPr>
          <w:lang w:val="vi-VN"/>
        </w:rPr>
        <w:t>03 ngày làm việc phải có văn bản thông báo cho cơ quan có thẩm quyền của Bộ Công an hoặc cơ quan có thẩm quyền của Bộ Quốc phòng đã cấp Giấy chứng nhận đủ điều kiện về an ninh, trật tự.</w:t>
      </w:r>
    </w:p>
    <w:p w14:paraId="5DDD08B8" w14:textId="77777777" w:rsidR="00000000" w:rsidRDefault="003D4614">
      <w:pPr>
        <w:spacing w:before="120" w:after="280" w:afterAutospacing="1"/>
      </w:pPr>
      <w:r>
        <w:rPr>
          <w:lang w:val="vi-VN"/>
        </w:rPr>
        <w:t>9. Thực hiện chế độ báo cáo định kỳ hàng quý hoặc đột xuất về tình hìn</w:t>
      </w:r>
      <w:r>
        <w:rPr>
          <w:lang w:val="vi-VN"/>
        </w:rPr>
        <w:t>h an ninh, trật tự theo hướng dẫn của Bộ Công an, Bộ Quốc phòng.</w:t>
      </w:r>
    </w:p>
    <w:p w14:paraId="03A4713C" w14:textId="77777777" w:rsidR="00000000" w:rsidRDefault="003D4614">
      <w:pPr>
        <w:spacing w:before="120" w:after="280" w:afterAutospacing="1"/>
      </w:pPr>
      <w:r>
        <w:rPr>
          <w:lang w:val="vi-VN"/>
        </w:rPr>
        <w:t>10. Chấp hành việc thanh tra, kiểm tra và xử lý vi phạm của cơ quan Công an và cơ quan quản lý nhà nước có thẩm quyền.</w:t>
      </w:r>
    </w:p>
    <w:p w14:paraId="5698BDF9" w14:textId="77777777" w:rsidR="00000000" w:rsidRDefault="003D4614">
      <w:pPr>
        <w:spacing w:before="120" w:after="280" w:afterAutospacing="1"/>
      </w:pPr>
      <w:r>
        <w:rPr>
          <w:lang w:val="vi-VN"/>
        </w:rPr>
        <w:t xml:space="preserve">11. Chỉ sử dụng nhân viên làm việc trong cơ sở kinh doanh từ đủ 18 tuổi </w:t>
      </w:r>
      <w:r>
        <w:rPr>
          <w:lang w:val="vi-VN"/>
        </w:rPr>
        <w:t>trở lên; có đủ năng lực hành vi dân sự; không nghiện ma túy. Không sử dụng nhân viên là người đang trong thời gian bị điều tra, truy tố, xét xử; đang trong thời gian được tạm hoãn chấp hành hình phạt tù; người đang trong thời gian được tha tù trước thời hạ</w:t>
      </w:r>
      <w:r>
        <w:rPr>
          <w:lang w:val="vi-VN"/>
        </w:rPr>
        <w:t>n có điều kiện; người đang chấp hành hình phạt cải tạo không giam giữ.</w:t>
      </w:r>
    </w:p>
    <w:p w14:paraId="3CBCD59F" w14:textId="77777777" w:rsidR="00000000" w:rsidRDefault="003D4614">
      <w:pPr>
        <w:spacing w:before="120" w:after="280" w:afterAutospacing="1"/>
      </w:pPr>
      <w:r>
        <w:rPr>
          <w:lang w:val="vi-VN"/>
        </w:rPr>
        <w:t>12. Trong thời hạn không quá 20 ngày, kể từ khi bắt đầu hoạt động, cơ sở kinh doanh có trách nhiệm cung cấp cho cơ quan có thẩm quyền của Bộ Công an hoặc cơ quan có thẩm quyền của Bộ Qu</w:t>
      </w:r>
      <w:r>
        <w:rPr>
          <w:lang w:val="vi-VN"/>
        </w:rPr>
        <w:t>ốc phòng đã cấp Giấy chứng nhận đủ điều kiện về an ninh, trật tự các tài liệu sau đây:</w:t>
      </w:r>
    </w:p>
    <w:p w14:paraId="335BF846" w14:textId="77777777" w:rsidR="00000000" w:rsidRDefault="003D4614">
      <w:pPr>
        <w:spacing w:before="120" w:after="280" w:afterAutospacing="1"/>
      </w:pPr>
      <w:r>
        <w:rPr>
          <w:lang w:val="vi-VN"/>
        </w:rPr>
        <w:t>a) Danh sách những người làm việc trong cơ sở kinh doanh;</w:t>
      </w:r>
    </w:p>
    <w:p w14:paraId="6A506227" w14:textId="77777777" w:rsidR="00000000" w:rsidRDefault="003D4614">
      <w:pPr>
        <w:spacing w:before="120" w:after="280" w:afterAutospacing="1"/>
      </w:pPr>
      <w:r>
        <w:rPr>
          <w:lang w:val="vi-VN"/>
        </w:rPr>
        <w:t>b) Bản khai lý lịch, Bản khai nhân sự của người chịu trách nhiệm về an ninh, trật tự cơ sở kinh doanh, người qu</w:t>
      </w:r>
      <w:r>
        <w:rPr>
          <w:lang w:val="vi-VN"/>
        </w:rPr>
        <w:t>ản lý, nhân viên kỹ thuật của cơ sở kinh doanh, trừ người đứng tên trong Giấy chứng nhận đủ điều kiện về an ninh, trật tự;</w:t>
      </w:r>
    </w:p>
    <w:p w14:paraId="28D2725F" w14:textId="77777777" w:rsidR="00000000" w:rsidRDefault="003D4614">
      <w:pPr>
        <w:spacing w:before="120" w:after="280" w:afterAutospacing="1"/>
      </w:pPr>
      <w:r>
        <w:rPr>
          <w:lang w:val="vi-VN"/>
        </w:rPr>
        <w:lastRenderedPageBreak/>
        <w:t>c) Các tài liệu chứng minh cơ sở kinh doanh đảm bảo đủ các điều kiện theo quy định tại Điều 6 Nghị định này;</w:t>
      </w:r>
    </w:p>
    <w:p w14:paraId="2C7A782F" w14:textId="77777777" w:rsidR="00000000" w:rsidRDefault="003D4614">
      <w:pPr>
        <w:spacing w:before="120" w:after="280" w:afterAutospacing="1"/>
      </w:pPr>
      <w:r>
        <w:rPr>
          <w:lang w:val="vi-VN"/>
        </w:rPr>
        <w:t xml:space="preserve">d) Thống kê phương tiện </w:t>
      </w:r>
      <w:r>
        <w:rPr>
          <w:lang w:val="vi-VN"/>
        </w:rPr>
        <w:t>phục vụ cho công tác bảo vệ (nếu có);</w:t>
      </w:r>
    </w:p>
    <w:p w14:paraId="71617C76" w14:textId="77777777" w:rsidR="00000000" w:rsidRDefault="003D4614">
      <w:pPr>
        <w:spacing w:before="120" w:after="280" w:afterAutospacing="1"/>
      </w:pPr>
      <w:r>
        <w:rPr>
          <w:lang w:val="vi-VN"/>
        </w:rPr>
        <w:t>đ) Phải có văn bản đề nghị c</w:t>
      </w:r>
      <w:r>
        <w:t xml:space="preserve">ơ </w:t>
      </w:r>
      <w:r>
        <w:rPr>
          <w:lang w:val="vi-VN"/>
        </w:rPr>
        <w:t>quan có thẩm quyền của Bộ Công an hoặc cơ quan có thẩm quyền của Bộ Quốc phòng đã cấp Gi</w:t>
      </w:r>
      <w:r>
        <w:t>ấ</w:t>
      </w:r>
      <w:r>
        <w:rPr>
          <w:lang w:val="vi-VN"/>
        </w:rPr>
        <w:t>y chứng nhận đủ điều kiện về an ninh, trật tự đổi hoặc cấp lại Giấy chứng nhận đủ điều kiện về an n</w:t>
      </w:r>
      <w:r>
        <w:rPr>
          <w:lang w:val="vi-VN"/>
        </w:rPr>
        <w:t>inh, trật tự do bị mất, hư hỏng, hết thời hạn sử dụng hoặc cần thay đổi nội dung thông tin ghi trong Giấy chứng nhận đủ điều kiện về an ninh, trật tự;</w:t>
      </w:r>
    </w:p>
    <w:p w14:paraId="43F0AF75" w14:textId="77777777" w:rsidR="00000000" w:rsidRDefault="003D4614">
      <w:pPr>
        <w:spacing w:before="120" w:after="280" w:afterAutospacing="1"/>
      </w:pPr>
      <w:r>
        <w:rPr>
          <w:lang w:val="vi-VN"/>
        </w:rPr>
        <w:t>e) Nếu cơ sở kinh doanh tạm ngừng hoạt động thì trước 10 ngày, kể từ ngày tạm ngừng hoạt động, cơ sở kinh</w:t>
      </w:r>
      <w:r>
        <w:rPr>
          <w:lang w:val="vi-VN"/>
        </w:rPr>
        <w:t xml:space="preserve"> doa</w:t>
      </w:r>
      <w:r>
        <w:t xml:space="preserve">nh </w:t>
      </w:r>
      <w:r>
        <w:rPr>
          <w:lang w:val="vi-VN"/>
        </w:rPr>
        <w:t>phải có văn bản thông báo cho cơ quan có thẩm quyền của Bộ Công an hoặc cơ quan có thẩm quyền của Bộ Quốc phòng đã cấp Giấy chứng nhận đủ điều kiện về an ninh, trật tự và Công an xã, phường, thị trấn nơi cơ sở hoạt động kinh doanh biết, trong đó nêu</w:t>
      </w:r>
      <w:r>
        <w:rPr>
          <w:lang w:val="vi-VN"/>
        </w:rPr>
        <w:t xml:space="preserve"> rõ lý do và thời gian tạm ngừng hoạt động;</w:t>
      </w:r>
    </w:p>
    <w:p w14:paraId="0387E743" w14:textId="77777777" w:rsidR="00000000" w:rsidRDefault="003D4614">
      <w:pPr>
        <w:spacing w:before="120" w:after="280" w:afterAutospacing="1"/>
      </w:pPr>
      <w:r>
        <w:rPr>
          <w:lang w:val="vi-VN"/>
        </w:rPr>
        <w:t>g) Lập sổ quản lý hoạt động kinh doanh theo mẫu thống nhất của Bộ Công an, Bộ Quốc phòng;</w:t>
      </w:r>
    </w:p>
    <w:p w14:paraId="0FBF9AF5" w14:textId="77777777" w:rsidR="00000000" w:rsidRDefault="003D4614">
      <w:pPr>
        <w:spacing w:before="120" w:after="280" w:afterAutospacing="1"/>
      </w:pPr>
      <w:r>
        <w:rPr>
          <w:lang w:val="vi-VN"/>
        </w:rPr>
        <w:t>h) Nộp phí thẩm định cấp Giấy chứng nhận đủ điều kiện về an ninh, trật tự theo quy định của pháp luật.</w:t>
      </w:r>
    </w:p>
    <w:p w14:paraId="44A86386" w14:textId="77777777" w:rsidR="00000000" w:rsidRDefault="003D4614">
      <w:pPr>
        <w:spacing w:before="120" w:after="280" w:afterAutospacing="1"/>
      </w:pPr>
      <w:r>
        <w:rPr>
          <w:lang w:val="vi-VN"/>
        </w:rPr>
        <w:t xml:space="preserve">13. Chỉ kinh </w:t>
      </w:r>
      <w:r>
        <w:t>d</w:t>
      </w:r>
      <w:r>
        <w:rPr>
          <w:lang w:val="vi-VN"/>
        </w:rPr>
        <w:t xml:space="preserve">oanh </w:t>
      </w:r>
      <w:r>
        <w:rPr>
          <w:lang w:val="vi-VN"/>
        </w:rPr>
        <w:t>các thiết bị, phần mềm ngụy trang dùng để ghi âm, ghi hình, định vị có nguồn gốc, xuất xứ hợp pháp.</w:t>
      </w:r>
    </w:p>
    <w:p w14:paraId="0AFEE034" w14:textId="77777777" w:rsidR="00000000" w:rsidRDefault="003D4614">
      <w:pPr>
        <w:spacing w:before="120" w:after="280" w:afterAutospacing="1"/>
      </w:pPr>
      <w:r>
        <w:rPr>
          <w:lang w:val="vi-VN"/>
        </w:rPr>
        <w:t>14. Bố trí kho bảo quản chặt chẽ, an toàn.</w:t>
      </w:r>
    </w:p>
    <w:p w14:paraId="6EEBDA2B" w14:textId="77777777" w:rsidR="00000000" w:rsidRDefault="003D4614">
      <w:pPr>
        <w:spacing w:before="120" w:after="280" w:afterAutospacing="1"/>
      </w:pPr>
      <w:r>
        <w:rPr>
          <w:lang w:val="vi-VN"/>
        </w:rPr>
        <w:t>15. Hàng quý phải gửi báo cáo, kèm theo thống kê danh sách cơ quan đã mua thiết bị, phần mềm ngụy trang dùng để g</w:t>
      </w:r>
      <w:r>
        <w:rPr>
          <w:lang w:val="vi-VN"/>
        </w:rPr>
        <w:t>hi âm, ghi hình, định vị gửi cơ quan có thẩm quyền của Bộ Công an hoặc cơ quan có thẩm quyền của Bộ Quốc phòng đã cấp Giấy chứng nhận đủ điều kiện về an ninh, trật tự.</w:t>
      </w:r>
    </w:p>
    <w:p w14:paraId="691D950F" w14:textId="77777777" w:rsidR="00000000" w:rsidRDefault="003D4614">
      <w:pPr>
        <w:spacing w:before="120" w:after="280" w:afterAutospacing="1"/>
      </w:pPr>
      <w:r>
        <w:rPr>
          <w:lang w:val="vi-VN"/>
        </w:rPr>
        <w:t xml:space="preserve">16. Khi thiết bị, phần mềm ngụy trang dùng để ghi âm, ghi hình, định vị bị hư hỏng phải </w:t>
      </w:r>
      <w:r>
        <w:rPr>
          <w:lang w:val="vi-VN"/>
        </w:rPr>
        <w:t>tổ chức tiêu hủy.</w:t>
      </w:r>
    </w:p>
    <w:p w14:paraId="2EEC60F4" w14:textId="77777777" w:rsidR="00000000" w:rsidRDefault="003D4614">
      <w:pPr>
        <w:spacing w:before="120" w:after="280" w:afterAutospacing="1"/>
      </w:pPr>
      <w:bookmarkStart w:id="26" w:name="dieu_12"/>
      <w:r>
        <w:rPr>
          <w:b/>
          <w:bCs/>
          <w:lang w:val="vi-VN"/>
        </w:rPr>
        <w:t>Điều 12. Trách nhiệm của Bộ Công an</w:t>
      </w:r>
      <w:bookmarkEnd w:id="26"/>
    </w:p>
    <w:p w14:paraId="3D5037D3" w14:textId="77777777" w:rsidR="00000000" w:rsidRDefault="003D4614">
      <w:pPr>
        <w:spacing w:before="120" w:after="280" w:afterAutospacing="1"/>
      </w:pPr>
      <w:r>
        <w:rPr>
          <w:lang w:val="vi-VN"/>
        </w:rPr>
        <w:t>1. Giúp Chính phủ thống nhất quản lý nhà nước đối với hoạt động kinh doanh thiết bị, phần mềm ngụy trang dùng để ghi âm, ghi hình, định vị.</w:t>
      </w:r>
    </w:p>
    <w:p w14:paraId="497A628F" w14:textId="77777777" w:rsidR="00000000" w:rsidRDefault="003D4614">
      <w:pPr>
        <w:spacing w:before="120" w:after="280" w:afterAutospacing="1"/>
      </w:pPr>
      <w:r>
        <w:rPr>
          <w:lang w:val="vi-VN"/>
        </w:rPr>
        <w:t>2. Chỉ đạo việc phối hợp thẩm định hồ sơ trước khi cấp Giấy ch</w:t>
      </w:r>
      <w:r>
        <w:rPr>
          <w:lang w:val="vi-VN"/>
        </w:rPr>
        <w:t>ứng nhận đủ điều kiện về an ninh, trật tự đối với các trường hợp thuộc thẩm quyền cấp của Bộ Công an.</w:t>
      </w:r>
    </w:p>
    <w:p w14:paraId="7723D7AB" w14:textId="77777777" w:rsidR="00000000" w:rsidRDefault="003D4614">
      <w:pPr>
        <w:spacing w:before="120" w:after="280" w:afterAutospacing="1"/>
      </w:pPr>
      <w:r>
        <w:rPr>
          <w:lang w:val="vi-VN"/>
        </w:rPr>
        <w:t>3. Chủ trì, phối hợp với Bộ Quốc phòng, Bộ Thông tin và Truyền thông, Bộ Công Thương, Bộ Tài chính và các bộ, ngành có liên quan quản lý hoạt động kinh do</w:t>
      </w:r>
      <w:r>
        <w:rPr>
          <w:lang w:val="vi-VN"/>
        </w:rPr>
        <w:t>anh thiết bị, phần mềm ngụy trang dùng để ghi âm, ghi hình, định vị theo quy định tại Nghị định này và quy định của pháp luật khác có liên quan.</w:t>
      </w:r>
    </w:p>
    <w:p w14:paraId="3515C584" w14:textId="77777777" w:rsidR="00000000" w:rsidRDefault="003D4614">
      <w:pPr>
        <w:spacing w:before="120" w:after="280" w:afterAutospacing="1"/>
      </w:pPr>
      <w:r>
        <w:rPr>
          <w:lang w:val="vi-VN"/>
        </w:rPr>
        <w:lastRenderedPageBreak/>
        <w:t>4. Kiểm tra, thanh tra, giải quyết khiếu nại, tố cáo, phòng ngừa, phát hiện, đấu tranh, xử lý vi phạm trong hoạ</w:t>
      </w:r>
      <w:r>
        <w:rPr>
          <w:lang w:val="vi-VN"/>
        </w:rPr>
        <w:t>t động kinh doanh thiết bị, phần mềm ngụy trang dùng để ghi âm, ghi hình, định vị theo quy định của pháp luật.</w:t>
      </w:r>
    </w:p>
    <w:p w14:paraId="1F471F50" w14:textId="77777777" w:rsidR="00000000" w:rsidRDefault="003D4614">
      <w:pPr>
        <w:spacing w:before="120" w:after="280" w:afterAutospacing="1"/>
      </w:pPr>
      <w:bookmarkStart w:id="27" w:name="dieu_13"/>
      <w:r>
        <w:rPr>
          <w:b/>
          <w:bCs/>
          <w:lang w:val="vi-VN"/>
        </w:rPr>
        <w:t>Điều 13. Trách nhiệm của Bộ Quốc phòng</w:t>
      </w:r>
      <w:bookmarkEnd w:id="27"/>
    </w:p>
    <w:p w14:paraId="0689090C" w14:textId="77777777" w:rsidR="00000000" w:rsidRDefault="003D4614">
      <w:pPr>
        <w:spacing w:before="120" w:after="280" w:afterAutospacing="1"/>
      </w:pPr>
      <w:r>
        <w:rPr>
          <w:lang w:val="vi-VN"/>
        </w:rPr>
        <w:t>1. Chủ trì, phối hợp với Bộ Công an, Bộ Thông tin và Truyền thông, Bộ Công Thương, Bộ Tài chính trong quản</w:t>
      </w:r>
      <w:r>
        <w:rPr>
          <w:lang w:val="vi-VN"/>
        </w:rPr>
        <w:t xml:space="preserve"> lý hoạt động kinh doanh thiết bị, phần mềm ngụy trang dùng để ghi âm, ghi hình, định vị trong Bộ Quốc phòng theo quy định tại Nghị định này và quy định khác của pháp luật có liên quan.</w:t>
      </w:r>
    </w:p>
    <w:p w14:paraId="522CC1B0" w14:textId="77777777" w:rsidR="00000000" w:rsidRDefault="003D4614">
      <w:pPr>
        <w:spacing w:before="120" w:after="280" w:afterAutospacing="1"/>
      </w:pPr>
      <w:r>
        <w:rPr>
          <w:lang w:val="vi-VN"/>
        </w:rPr>
        <w:t>2. Chỉ đạo việc phối hợp thẩm định hồ sơ trước khi cấp Giấy chứng nhận</w:t>
      </w:r>
      <w:r>
        <w:rPr>
          <w:lang w:val="vi-VN"/>
        </w:rPr>
        <w:t xml:space="preserve"> đủ điều kiện về an ninh, trật tự trong Bộ Quốc phòng.</w:t>
      </w:r>
    </w:p>
    <w:p w14:paraId="1A0F5CD9" w14:textId="77777777" w:rsidR="00000000" w:rsidRDefault="003D4614">
      <w:pPr>
        <w:spacing w:before="120" w:after="280" w:afterAutospacing="1"/>
      </w:pPr>
      <w:r>
        <w:rPr>
          <w:lang w:val="vi-VN"/>
        </w:rPr>
        <w:t>3. Kiểm tra, thanh tra, giải quyết khiếu nại, tố cáo, phòng ngừa, phát hiện, đ</w:t>
      </w:r>
      <w:r>
        <w:t>ấ</w:t>
      </w:r>
      <w:r>
        <w:rPr>
          <w:lang w:val="vi-VN"/>
        </w:rPr>
        <w:t>u tranh, xử lý vi phạm trong hoạt động kinh doanh thiết bị, phần mềm ngụy trang dùng để ghi âm, ghi hình, định vị trong Bộ</w:t>
      </w:r>
      <w:r>
        <w:rPr>
          <w:lang w:val="vi-VN"/>
        </w:rPr>
        <w:t xml:space="preserve"> Quốc phòng theo quy định của pháp luật.</w:t>
      </w:r>
    </w:p>
    <w:p w14:paraId="5A69B77D" w14:textId="77777777" w:rsidR="00000000" w:rsidRDefault="003D4614">
      <w:pPr>
        <w:spacing w:before="120" w:after="280" w:afterAutospacing="1"/>
      </w:pPr>
      <w:bookmarkStart w:id="28" w:name="dieu_14"/>
      <w:r>
        <w:rPr>
          <w:b/>
          <w:bCs/>
          <w:lang w:val="vi-VN"/>
        </w:rPr>
        <w:t>Điều 14. Trách nhiệm của Bộ Thông tin và Truyền thông</w:t>
      </w:r>
      <w:bookmarkEnd w:id="28"/>
    </w:p>
    <w:p w14:paraId="24B11B44" w14:textId="77777777" w:rsidR="00000000" w:rsidRDefault="003D4614">
      <w:pPr>
        <w:spacing w:before="120" w:after="280" w:afterAutospacing="1"/>
      </w:pPr>
      <w:r>
        <w:rPr>
          <w:lang w:val="vi-VN"/>
        </w:rPr>
        <w:t xml:space="preserve">Chủ trì, phối hợp với Bộ Công an, Bộ Quốc phòng, Bộ Công Thương, Bộ Tài chính và các bộ, ngành có liên quan xây dựng, ban hành các tiêu chuẩn kỹ thuật của thiết </w:t>
      </w:r>
      <w:r>
        <w:rPr>
          <w:lang w:val="vi-VN"/>
        </w:rPr>
        <w:t>bị, phần mềm ngụy trang dùng để ghi âm, ghi hình, định vị theo quy định của pháp luật.</w:t>
      </w:r>
    </w:p>
    <w:p w14:paraId="396FC5E9" w14:textId="77777777" w:rsidR="00000000" w:rsidRDefault="003D4614">
      <w:pPr>
        <w:spacing w:before="120" w:after="280" w:afterAutospacing="1"/>
      </w:pPr>
      <w:bookmarkStart w:id="29" w:name="dieu_15"/>
      <w:r>
        <w:rPr>
          <w:b/>
          <w:bCs/>
          <w:lang w:val="vi-VN"/>
        </w:rPr>
        <w:t>Điều 15. Trách nhiệm của Bộ Tài chính</w:t>
      </w:r>
      <w:bookmarkEnd w:id="29"/>
    </w:p>
    <w:p w14:paraId="10085D0E" w14:textId="77777777" w:rsidR="00000000" w:rsidRDefault="003D4614">
      <w:pPr>
        <w:spacing w:before="120" w:after="280" w:afterAutospacing="1"/>
      </w:pPr>
      <w:r>
        <w:rPr>
          <w:lang w:val="vi-VN"/>
        </w:rPr>
        <w:t>1. Chủ trì, phối hợp với Bộ Công an quy định mức thu, việc quản lý và sử dụng phí thẩm định điều kiện về an ninh, trật tự để cấp Gi</w:t>
      </w:r>
      <w:r>
        <w:rPr>
          <w:lang w:val="vi-VN"/>
        </w:rPr>
        <w:t>ấy chứng nhận đủ điều kiện về an ninh, trật tự.</w:t>
      </w:r>
    </w:p>
    <w:p w14:paraId="2BE69AA9" w14:textId="77777777" w:rsidR="00000000" w:rsidRDefault="003D4614">
      <w:pPr>
        <w:spacing w:before="120" w:after="280" w:afterAutospacing="1"/>
      </w:pPr>
      <w:r>
        <w:rPr>
          <w:lang w:val="vi-VN"/>
        </w:rPr>
        <w:t>2. Phối hợp với Bộ Công an, Bộ Quốc phòng kiểm tra, thanh tra hoạt động nhập khẩu, xuất khẩu; thực hiện kiểm tra, giám sát hàng hóa, phương t</w:t>
      </w:r>
      <w:r>
        <w:t>iệ</w:t>
      </w:r>
      <w:r>
        <w:rPr>
          <w:lang w:val="vi-VN"/>
        </w:rPr>
        <w:t xml:space="preserve">n vận </w:t>
      </w:r>
      <w:r>
        <w:t>tải</w:t>
      </w:r>
      <w:r>
        <w:rPr>
          <w:lang w:val="vi-VN"/>
        </w:rPr>
        <w:t xml:space="preserve">, chống vận chuyển, nhập khẩu, xuất khẩu, tạm nhập, tái </w:t>
      </w:r>
      <w:r>
        <w:rPr>
          <w:lang w:val="vi-VN"/>
        </w:rPr>
        <w:t>xuất, tạm xuất, tái nhập, chuyển khẩu trái phép thiết bị, phần mềm ngụy trang dùng đ</w:t>
      </w:r>
      <w:r>
        <w:t>ể</w:t>
      </w:r>
      <w:r>
        <w:rPr>
          <w:lang w:val="vi-VN"/>
        </w:rPr>
        <w:t xml:space="preserve"> ghi âm, ghi hình, định vị.</w:t>
      </w:r>
    </w:p>
    <w:p w14:paraId="48C7FE31" w14:textId="77777777" w:rsidR="00000000" w:rsidRDefault="003D4614">
      <w:pPr>
        <w:spacing w:before="120" w:after="280" w:afterAutospacing="1"/>
      </w:pPr>
      <w:r>
        <w:rPr>
          <w:lang w:val="vi-VN"/>
        </w:rPr>
        <w:t>3. Phối hợp với Bộ Công an, Bộ Quốc phòng làm thủ tục tạm nhập, tái xuất, tạm xuất, tái nhập, chuyển khẩu cho thiết bị, phần mềm ngụy trang dùn</w:t>
      </w:r>
      <w:r>
        <w:rPr>
          <w:lang w:val="vi-VN"/>
        </w:rPr>
        <w:t>g để ghi âm, ghi hình, định vị được đưa vào Việt Nam phục vụ mục đích an ninh, quốc phòng.</w:t>
      </w:r>
    </w:p>
    <w:p w14:paraId="3B6F6B81" w14:textId="77777777" w:rsidR="00000000" w:rsidRDefault="003D4614">
      <w:pPr>
        <w:spacing w:before="120" w:after="280" w:afterAutospacing="1"/>
      </w:pPr>
      <w:bookmarkStart w:id="30" w:name="dieu_16"/>
      <w:r>
        <w:rPr>
          <w:b/>
          <w:bCs/>
          <w:lang w:val="vi-VN"/>
        </w:rPr>
        <w:t>Điều 16. Trách nhiệm của các bộ, cơ quan ngang bộ, cơ quan thuộc Chính phủ, Ủy ban nhân dân các tỉnh, thành phố trực thuộc trung ương</w:t>
      </w:r>
      <w:bookmarkEnd w:id="30"/>
    </w:p>
    <w:p w14:paraId="3C7BF534" w14:textId="77777777" w:rsidR="00000000" w:rsidRDefault="003D4614">
      <w:pPr>
        <w:spacing w:before="120" w:after="280" w:afterAutospacing="1"/>
      </w:pPr>
      <w:r>
        <w:rPr>
          <w:lang w:val="vi-VN"/>
        </w:rPr>
        <w:t xml:space="preserve">Trong phạm vi chức năng, nhiệm </w:t>
      </w:r>
      <w:r>
        <w:rPr>
          <w:lang w:val="vi-VN"/>
        </w:rPr>
        <w:t>vụ, quyền hạn của mình, các bộ, cơ quan ngang bộ, cơ quan thuộc Chính phủ, Ủy ban nhân dân các tỉnh, thành phố trực thuộc trung ương có trách nhiệm phối hợp với Bộ Công an, Bộ Quốc phòng quản lý hoạt động kinh doanh thiết bị, ph</w:t>
      </w:r>
      <w:r>
        <w:t>ầ</w:t>
      </w:r>
      <w:r>
        <w:rPr>
          <w:lang w:val="vi-VN"/>
        </w:rPr>
        <w:t>n m</w:t>
      </w:r>
      <w:r>
        <w:t>ề</w:t>
      </w:r>
      <w:r>
        <w:rPr>
          <w:lang w:val="vi-VN"/>
        </w:rPr>
        <w:t>m ngụy trang dùng đ</w:t>
      </w:r>
      <w:r>
        <w:t>ể</w:t>
      </w:r>
      <w:r>
        <w:rPr>
          <w:lang w:val="vi-VN"/>
        </w:rPr>
        <w:t xml:space="preserve"> gh</w:t>
      </w:r>
      <w:r>
        <w:rPr>
          <w:lang w:val="vi-VN"/>
        </w:rPr>
        <w:t>i âm, ghi h</w:t>
      </w:r>
      <w:r>
        <w:t>ì</w:t>
      </w:r>
      <w:r>
        <w:rPr>
          <w:lang w:val="vi-VN"/>
        </w:rPr>
        <w:t>nh, định vị; kiểm tra, thanh tra và xử lý vi phạm theo quy định của pháp luật.</w:t>
      </w:r>
    </w:p>
    <w:p w14:paraId="7A7A8E59" w14:textId="77777777" w:rsidR="00000000" w:rsidRDefault="003D4614">
      <w:pPr>
        <w:spacing w:before="120" w:after="280" w:afterAutospacing="1"/>
      </w:pPr>
      <w:bookmarkStart w:id="31" w:name="chuong_4"/>
      <w:r>
        <w:rPr>
          <w:b/>
          <w:bCs/>
          <w:lang w:val="vi-VN"/>
        </w:rPr>
        <w:lastRenderedPageBreak/>
        <w:t>Chương IV</w:t>
      </w:r>
      <w:bookmarkEnd w:id="31"/>
      <w:r>
        <w:rPr>
          <w:b/>
          <w:bCs/>
          <w:lang w:val="vi-VN"/>
        </w:rPr>
        <w:t xml:space="preserve"> </w:t>
      </w:r>
    </w:p>
    <w:p w14:paraId="4AB3F0F4" w14:textId="77777777" w:rsidR="00000000" w:rsidRDefault="003D4614">
      <w:pPr>
        <w:spacing w:before="120" w:after="280" w:afterAutospacing="1"/>
        <w:jc w:val="center"/>
      </w:pPr>
      <w:bookmarkStart w:id="32" w:name="chuong_4_name"/>
      <w:r>
        <w:rPr>
          <w:b/>
          <w:bCs/>
          <w:lang w:val="vi-VN"/>
        </w:rPr>
        <w:t>ĐIỀU KHOẢN THI HÀNH</w:t>
      </w:r>
      <w:bookmarkEnd w:id="32"/>
    </w:p>
    <w:p w14:paraId="742FADF5" w14:textId="77777777" w:rsidR="00000000" w:rsidRDefault="003D4614">
      <w:pPr>
        <w:spacing w:before="120" w:after="280" w:afterAutospacing="1"/>
      </w:pPr>
      <w:bookmarkStart w:id="33" w:name="dieu_17"/>
      <w:r>
        <w:rPr>
          <w:b/>
          <w:bCs/>
          <w:lang w:val="vi-VN"/>
        </w:rPr>
        <w:t>Điều 17. Điều khoản chuyển tiếp</w:t>
      </w:r>
      <w:bookmarkEnd w:id="33"/>
    </w:p>
    <w:p w14:paraId="643190BB" w14:textId="77777777" w:rsidR="00000000" w:rsidRDefault="003D4614">
      <w:pPr>
        <w:spacing w:before="120" w:after="280" w:afterAutospacing="1"/>
      </w:pPr>
      <w:r>
        <w:rPr>
          <w:lang w:val="vi-VN"/>
        </w:rPr>
        <w:t>Trong thời hạn 12 tháng, kể từ ngày Nghị định này có hiệu lực thi hành, cơ sở kinh doanh đang kinh doa</w:t>
      </w:r>
      <w:r>
        <w:rPr>
          <w:lang w:val="vi-VN"/>
        </w:rPr>
        <w:t>nh thiết bị, phần mềm ngụy trang dùng để ghi âm, ghi hình, định vị phải thực hiện thủ tục xin cấp Giấy chứng nhận đủ điều kiện về an ninh, trật tự theo quy định tại Nghị định này. Sau thời hạn nêu trên, nếu không có Giấy chứng nhận đủ điều kiện về an ninh,</w:t>
      </w:r>
      <w:r>
        <w:rPr>
          <w:lang w:val="vi-VN"/>
        </w:rPr>
        <w:t xml:space="preserve"> trật tự thì cơ sở kinh doanh phải chấm dứt hoạt động kinh doanh thiết bị, phần mềm ngụy trang dùng đ</w:t>
      </w:r>
      <w:r>
        <w:t xml:space="preserve">ể </w:t>
      </w:r>
      <w:r>
        <w:rPr>
          <w:lang w:val="vi-VN"/>
        </w:rPr>
        <w:t>ghi âm, ghi hình, định vị.</w:t>
      </w:r>
    </w:p>
    <w:p w14:paraId="5C8A322B" w14:textId="77777777" w:rsidR="00000000" w:rsidRDefault="003D4614">
      <w:pPr>
        <w:spacing w:before="120" w:after="280" w:afterAutospacing="1"/>
      </w:pPr>
      <w:bookmarkStart w:id="34" w:name="dieu_18"/>
      <w:r>
        <w:rPr>
          <w:b/>
          <w:bCs/>
          <w:lang w:val="vi-VN"/>
        </w:rPr>
        <w:t>Điều 18. Hiệu lực thi hành</w:t>
      </w:r>
      <w:bookmarkEnd w:id="34"/>
    </w:p>
    <w:p w14:paraId="3CB38C77" w14:textId="77777777" w:rsidR="00000000" w:rsidRDefault="003D4614">
      <w:pPr>
        <w:spacing w:before="120" w:after="280" w:afterAutospacing="1"/>
      </w:pPr>
      <w:r>
        <w:rPr>
          <w:lang w:val="vi-VN"/>
        </w:rPr>
        <w:t>Nghị định này có hiệu lực thi hành từ ngày 05 tháng 7 năm 2017; đối với quy định cơ sở kinh doanh c</w:t>
      </w:r>
      <w:r>
        <w:rPr>
          <w:lang w:val="vi-VN"/>
        </w:rPr>
        <w:t>hỉ được bán thiết bị, phần mềm ngụy trang dùng đ</w:t>
      </w:r>
      <w:r>
        <w:t>ể</w:t>
      </w:r>
      <w:r>
        <w:rPr>
          <w:lang w:val="vi-VN"/>
        </w:rPr>
        <w:t xml:space="preserve"> ghi âm, ghi hình cho cơ quan có trách nhiệm thi hành biện pháp ghi âm, ghi hình bí mật theo quy định của Bộ luật tố tụng hình sự quy định tại khoản 5 Điều 11 Nghị định này có hiệu lực thi hành kể từ ngày Bộ</w:t>
      </w:r>
      <w:r>
        <w:rPr>
          <w:lang w:val="vi-VN"/>
        </w:rPr>
        <w:t xml:space="preserve"> luật tố tụng hình sự năm 2015 có hiệu lực thi hành.</w:t>
      </w:r>
    </w:p>
    <w:p w14:paraId="4F2079D6" w14:textId="77777777" w:rsidR="00000000" w:rsidRDefault="003D4614">
      <w:pPr>
        <w:spacing w:before="120" w:after="280" w:afterAutospacing="1"/>
      </w:pPr>
      <w:bookmarkStart w:id="35" w:name="dieu_19"/>
      <w:r>
        <w:rPr>
          <w:b/>
          <w:bCs/>
          <w:lang w:val="vi-VN"/>
        </w:rPr>
        <w:t>Điều 19. Trách nhiệm thi hành</w:t>
      </w:r>
      <w:bookmarkEnd w:id="35"/>
    </w:p>
    <w:p w14:paraId="2BEEE0F5" w14:textId="77777777" w:rsidR="00000000" w:rsidRDefault="003D4614">
      <w:pPr>
        <w:spacing w:before="120" w:after="280" w:afterAutospacing="1"/>
      </w:pPr>
      <w:r>
        <w:rPr>
          <w:lang w:val="vi-VN"/>
        </w:rPr>
        <w:t>1. Bộ trưởng Bộ Công an, Bộ trưởng Bộ Quốc phòng chịu trách nhiệm hướng dẫn, kiểm tra việc thi hành Nghị định này.</w:t>
      </w:r>
    </w:p>
    <w:p w14:paraId="0638E528" w14:textId="77777777" w:rsidR="00000000" w:rsidRDefault="003D4614">
      <w:pPr>
        <w:spacing w:before="120" w:after="280" w:afterAutospacing="1"/>
      </w:pPr>
      <w:r>
        <w:rPr>
          <w:lang w:val="vi-VN"/>
        </w:rPr>
        <w:t xml:space="preserve">2. Các Bộ trưởng, Thủ trưởng cơ quan ngang bộ, Thủ trưởng </w:t>
      </w:r>
      <w:r>
        <w:rPr>
          <w:lang w:val="vi-VN"/>
        </w:rPr>
        <w:t xml:space="preserve">cơ quan thuộc Chính phủ, Chủ tịch Ủy ban nhân dân các tỉnh, thành phố trực thuộc trung ương và các cơ quan, tổ chức, cá nhân có liên quan chịu trách nhiệm thi hành Nghị định này./. </w:t>
      </w:r>
    </w:p>
    <w:p w14:paraId="4FBBF451" w14:textId="77777777" w:rsidR="00000000" w:rsidRDefault="003D461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5AB4997A"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78989785" w14:textId="77777777" w:rsidR="00000000" w:rsidRDefault="003D4614">
            <w:pPr>
              <w:spacing w:before="120"/>
            </w:pPr>
            <w:r>
              <w:rPr>
                <w:b/>
                <w:bCs/>
                <w:i/>
                <w:iCs/>
                <w:lang w:val="vi-VN"/>
              </w:rPr>
              <w:br/>
              <w:t>Nơi nhận:</w:t>
            </w:r>
            <w:r>
              <w:rPr>
                <w:b/>
                <w:bCs/>
                <w:i/>
                <w:iCs/>
                <w:lang w:val="vi-VN"/>
              </w:rPr>
              <w:br/>
            </w:r>
            <w:r>
              <w:rPr>
                <w:sz w:val="16"/>
                <w:lang w:val="vi-VN"/>
              </w:rPr>
              <w:t>- Ban Bí thư Trung ương Đảng;</w:t>
            </w:r>
            <w:r>
              <w:rPr>
                <w:sz w:val="16"/>
              </w:rPr>
              <w:br/>
            </w:r>
            <w:r>
              <w:rPr>
                <w:sz w:val="16"/>
                <w:lang w:val="vi-VN"/>
              </w:rPr>
              <w:t xml:space="preserve">- Thủ tướng, các Phó Thủ tướng </w:t>
            </w:r>
            <w:r>
              <w:rPr>
                <w:sz w:val="16"/>
                <w:lang w:val="vi-VN"/>
              </w:rPr>
              <w:t>Chính phủ;</w:t>
            </w:r>
            <w:r>
              <w:rPr>
                <w:sz w:val="16"/>
              </w:rPr>
              <w:br/>
            </w:r>
            <w:r>
              <w:rPr>
                <w:sz w:val="16"/>
                <w:lang w:val="vi-VN"/>
              </w:rPr>
              <w:t>- Các bộ, cơ quan ngang bộ, Cơ quan thuộc Chính phủ;</w:t>
            </w:r>
            <w:r>
              <w:rPr>
                <w:sz w:val="16"/>
              </w:rPr>
              <w:br/>
            </w:r>
            <w:r>
              <w:rPr>
                <w:sz w:val="16"/>
                <w:lang w:val="vi-VN"/>
              </w:rPr>
              <w:t>- HĐND, UBND các tỉnh, thành phố trực thuộc trung ương;</w:t>
            </w:r>
            <w:r>
              <w:rPr>
                <w:sz w:val="16"/>
              </w:rPr>
              <w:br/>
            </w:r>
            <w:r>
              <w:rPr>
                <w:sz w:val="16"/>
                <w:lang w:val="vi-VN"/>
              </w:rPr>
              <w:t>- V</w:t>
            </w:r>
            <w:r>
              <w:rPr>
                <w:sz w:val="16"/>
              </w:rPr>
              <w:t>ă</w:t>
            </w:r>
            <w:r>
              <w:rPr>
                <w:sz w:val="16"/>
                <w:lang w:val="vi-VN"/>
              </w:rPr>
              <w:t>n phòng Trung ương và các Ban của Đảng;</w:t>
            </w:r>
            <w:r>
              <w:rPr>
                <w:sz w:val="16"/>
              </w:rPr>
              <w:br/>
            </w:r>
            <w:r>
              <w:rPr>
                <w:sz w:val="16"/>
                <w:lang w:val="vi-VN"/>
              </w:rPr>
              <w:t>- Văn phòng Tổng Bí thư;</w:t>
            </w:r>
            <w:r>
              <w:rPr>
                <w:sz w:val="16"/>
              </w:rPr>
              <w:br/>
            </w:r>
            <w:r>
              <w:rPr>
                <w:sz w:val="16"/>
                <w:lang w:val="vi-VN"/>
              </w:rPr>
              <w:t>- Văn phòng Chủ tịch nước;</w:t>
            </w:r>
            <w:r>
              <w:rPr>
                <w:sz w:val="16"/>
              </w:rPr>
              <w:br/>
            </w:r>
            <w:r>
              <w:rPr>
                <w:sz w:val="16"/>
                <w:lang w:val="vi-VN"/>
              </w:rPr>
              <w:t>- Hội đồng dân tộc và các Ủy ban của Quố</w:t>
            </w:r>
            <w:r>
              <w:rPr>
                <w:sz w:val="16"/>
                <w:lang w:val="vi-VN"/>
              </w:rPr>
              <w:t>c hội;</w:t>
            </w:r>
            <w:r>
              <w:rPr>
                <w:sz w:val="16"/>
              </w:rPr>
              <w:br/>
            </w:r>
            <w:r>
              <w:rPr>
                <w:sz w:val="16"/>
                <w:lang w:val="vi-VN"/>
              </w:rPr>
              <w:t>- Văn phòng Quốc hội;</w:t>
            </w:r>
            <w:r>
              <w:rPr>
                <w:sz w:val="16"/>
              </w:rPr>
              <w:br/>
            </w:r>
            <w:r>
              <w:rPr>
                <w:sz w:val="16"/>
                <w:lang w:val="vi-VN"/>
              </w:rPr>
              <w:t>- Tòa án nhân dân tối cao;</w:t>
            </w:r>
            <w:r>
              <w:rPr>
                <w:sz w:val="16"/>
              </w:rPr>
              <w:br/>
            </w:r>
            <w:r>
              <w:rPr>
                <w:sz w:val="16"/>
                <w:lang w:val="vi-VN"/>
              </w:rPr>
              <w:t>- Viện kiểm sát nhân dân tối cao;</w:t>
            </w:r>
            <w:r>
              <w:rPr>
                <w:sz w:val="16"/>
              </w:rPr>
              <w:br/>
            </w:r>
            <w:r>
              <w:rPr>
                <w:sz w:val="16"/>
                <w:lang w:val="vi-VN"/>
              </w:rPr>
              <w:t>- Kiểm toán nhà nước;</w:t>
            </w:r>
            <w:r>
              <w:rPr>
                <w:sz w:val="16"/>
              </w:rPr>
              <w:br/>
            </w:r>
            <w:r>
              <w:rPr>
                <w:sz w:val="16"/>
                <w:lang w:val="vi-VN"/>
              </w:rPr>
              <w:t>- Ủy ban Giám sát tài chính Quốc gia;</w:t>
            </w:r>
            <w:r>
              <w:rPr>
                <w:sz w:val="16"/>
              </w:rPr>
              <w:br/>
            </w:r>
            <w:r>
              <w:rPr>
                <w:sz w:val="16"/>
                <w:lang w:val="vi-VN"/>
              </w:rPr>
              <w:t>- Ngân hàng Chính sách xã hội;</w:t>
            </w:r>
            <w:r>
              <w:rPr>
                <w:sz w:val="16"/>
              </w:rPr>
              <w:br/>
            </w:r>
            <w:r>
              <w:rPr>
                <w:sz w:val="16"/>
                <w:lang w:val="vi-VN"/>
              </w:rPr>
              <w:t>- Ngân hàng Phát triển Việt Nam;</w:t>
            </w:r>
            <w:r>
              <w:rPr>
                <w:sz w:val="16"/>
              </w:rPr>
              <w:br/>
            </w:r>
            <w:r>
              <w:rPr>
                <w:sz w:val="16"/>
                <w:lang w:val="vi-VN"/>
              </w:rPr>
              <w:t xml:space="preserve">- Ủy ban trung ương Mặt trận Tổ quốc Việt </w:t>
            </w:r>
            <w:r>
              <w:rPr>
                <w:sz w:val="16"/>
                <w:lang w:val="vi-VN"/>
              </w:rPr>
              <w:t>Nam;</w:t>
            </w:r>
            <w:r>
              <w:rPr>
                <w:sz w:val="16"/>
              </w:rPr>
              <w:br/>
            </w:r>
            <w:r>
              <w:rPr>
                <w:sz w:val="16"/>
                <w:lang w:val="vi-VN"/>
              </w:rPr>
              <w:t>- Cơ quan trung ương của các đoàn thể;</w:t>
            </w:r>
            <w:r>
              <w:rPr>
                <w:sz w:val="16"/>
              </w:rPr>
              <w:br/>
            </w:r>
            <w:r>
              <w:rPr>
                <w:sz w:val="16"/>
                <w:lang w:val="vi-VN"/>
              </w:rPr>
              <w:t xml:space="preserve">- VPCP: BTCN, các PCN, Trợ lý TTg, TGĐ Cổng TTĐT, các Vụ, </w:t>
            </w:r>
            <w:r>
              <w:rPr>
                <w:sz w:val="16"/>
                <w:lang w:val="vi-VN"/>
              </w:rPr>
              <w:lastRenderedPageBreak/>
              <w:t>Cục, đơn vị trực thuộc, Công báo;</w:t>
            </w:r>
            <w:r>
              <w:rPr>
                <w:sz w:val="16"/>
              </w:rPr>
              <w:br/>
            </w:r>
            <w:r>
              <w:rPr>
                <w:sz w:val="16"/>
                <w:lang w:val="vi-VN"/>
              </w:rPr>
              <w:t>- Lưu: VT, NC (3).</w:t>
            </w:r>
            <w:r>
              <w:rPr>
                <w:sz w:val="16"/>
                <w:vertAlign w:val="subscript"/>
                <w:lang w:val="vi-VN"/>
              </w:rPr>
              <w:t xml:space="preserve"> XH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10F9D031" w14:textId="77777777" w:rsidR="00000000" w:rsidRDefault="003D4614">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Xuân Phúc</w:t>
            </w:r>
          </w:p>
        </w:tc>
      </w:tr>
    </w:tbl>
    <w:p w14:paraId="5D70C791" w14:textId="77777777" w:rsidR="00000000" w:rsidRDefault="003D4614">
      <w:pPr>
        <w:spacing w:before="120" w:after="280" w:afterAutospacing="1"/>
      </w:pPr>
      <w:r>
        <w:t> </w:t>
      </w:r>
    </w:p>
    <w:p w14:paraId="4AA4F53E" w14:textId="77777777" w:rsidR="00000000" w:rsidRDefault="003D4614">
      <w:pPr>
        <w:spacing w:before="120" w:after="280" w:afterAutospacing="1"/>
        <w:jc w:val="center"/>
      </w:pPr>
      <w:bookmarkStart w:id="36" w:name="chuong_pl_1"/>
      <w:r>
        <w:rPr>
          <w:b/>
          <w:bCs/>
        </w:rPr>
        <w:t>PHỤ LỤC</w:t>
      </w:r>
      <w:bookmarkEnd w:id="36"/>
    </w:p>
    <w:p w14:paraId="3561371F" w14:textId="77777777" w:rsidR="00000000" w:rsidRDefault="003D4614">
      <w:pPr>
        <w:spacing w:before="120" w:after="280" w:afterAutospacing="1"/>
        <w:jc w:val="center"/>
      </w:pPr>
      <w:bookmarkStart w:id="37" w:name="chuong_pl_1_name"/>
      <w:r>
        <w:t>MẪU VỀ QUY ĐỊNH ĐIỀU KIỆN KINH DOANH THIẾT</w:t>
      </w:r>
      <w:r>
        <w:t xml:space="preserve"> BỊ, PHẦN MỀM NGỤY TRANG DÙNG ĐỂ GHI ÂM, GHI HÌNH, ĐỊNH VỊ</w:t>
      </w:r>
      <w:bookmarkEnd w:id="37"/>
      <w:r>
        <w:br/>
      </w:r>
      <w:r>
        <w:rPr>
          <w:i/>
          <w:iCs/>
        </w:rPr>
        <w:t>(Kèm theo Nghị định số 66/2017/NĐ-CP ngày 19 tháng 05 năm 2017 của Chính phủ)</w:t>
      </w:r>
    </w:p>
    <w:p w14:paraId="6D8C73CE" w14:textId="77777777" w:rsidR="00000000" w:rsidRDefault="003D4614">
      <w:pPr>
        <w:spacing w:before="120" w:after="280" w:afterAutospacing="1"/>
      </w:pPr>
      <w:r>
        <w:rPr>
          <w:lang w:val="vi-VN"/>
        </w:rPr>
        <w:t>M</w:t>
      </w:r>
      <w:r>
        <w:t>ẫ</w:t>
      </w:r>
      <w:r>
        <w:rPr>
          <w:lang w:val="vi-VN"/>
        </w:rPr>
        <w:t xml:space="preserve">u số 01: Giấy chứng nhận đủ điều kiện về an ninh, trật tự đối với hoạt động kinh doanh thiết bị, phần mềm ngụy trang </w:t>
      </w:r>
      <w:r>
        <w:rPr>
          <w:lang w:val="vi-VN"/>
        </w:rPr>
        <w:t>dùng để ghi âm, ghi hình, định vị.</w:t>
      </w:r>
    </w:p>
    <w:p w14:paraId="404393FB" w14:textId="77777777" w:rsidR="00000000" w:rsidRDefault="003D4614">
      <w:pPr>
        <w:spacing w:before="120" w:after="280" w:afterAutospacing="1"/>
      </w:pPr>
      <w:r>
        <w:rPr>
          <w:lang w:val="vi-VN"/>
        </w:rPr>
        <w:t>M</w:t>
      </w:r>
      <w:r>
        <w:t>ẫ</w:t>
      </w:r>
      <w:r>
        <w:rPr>
          <w:lang w:val="vi-VN"/>
        </w:rPr>
        <w:t xml:space="preserve">u số 02: </w:t>
      </w:r>
      <w:r>
        <w:t>V</w:t>
      </w:r>
      <w:r>
        <w:rPr>
          <w:lang w:val="vi-VN"/>
        </w:rPr>
        <w:t>ề việc đề nghị cấp Giấy chứng nhận đủ điều kiện về an ninh, trật tự.</w:t>
      </w:r>
    </w:p>
    <w:p w14:paraId="7B90DE9E" w14:textId="77777777" w:rsidR="00000000" w:rsidRDefault="003D461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047"/>
        <w:gridCol w:w="1809"/>
      </w:tblGrid>
      <w:tr w:rsidR="00000000" w14:paraId="4ED08328" w14:textId="77777777">
        <w:tc>
          <w:tcPr>
            <w:tcW w:w="7047"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FB95CD0" w14:textId="77777777" w:rsidR="00000000" w:rsidRDefault="003D4614">
            <w:pPr>
              <w:spacing w:before="120"/>
            </w:pPr>
            <w:r>
              <w:rPr>
                <w:lang w:val="vi-VN"/>
              </w:rPr>
              <w:t> </w:t>
            </w:r>
          </w:p>
        </w:tc>
        <w:tc>
          <w:tcPr>
            <w:tcW w:w="180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2A9CDD" w14:textId="77777777" w:rsidR="00000000" w:rsidRDefault="003D4614">
            <w:pPr>
              <w:spacing w:before="120"/>
              <w:jc w:val="center"/>
            </w:pPr>
            <w:r>
              <w:rPr>
                <w:lang w:val="vi-VN"/>
              </w:rPr>
              <w:t>M</w:t>
            </w:r>
            <w:r>
              <w:t>ẫ</w:t>
            </w:r>
            <w:r>
              <w:rPr>
                <w:lang w:val="vi-VN"/>
              </w:rPr>
              <w:t>u số 01</w:t>
            </w:r>
          </w:p>
        </w:tc>
      </w:tr>
    </w:tbl>
    <w:p w14:paraId="30446A34" w14:textId="77777777" w:rsidR="00000000" w:rsidRDefault="003D461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A41027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AB0A1B" w14:textId="77777777" w:rsidR="00000000" w:rsidRDefault="003D4614">
            <w:pPr>
              <w:spacing w:before="120"/>
              <w:jc w:val="center"/>
            </w:pPr>
            <w:r>
              <w:t>….……(1)………</w:t>
            </w:r>
            <w:r>
              <w:b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AF9701" w14:textId="77777777" w:rsidR="00000000" w:rsidRDefault="003D461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F08B7C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0867DF" w14:textId="77777777" w:rsidR="00000000" w:rsidRDefault="003D4614">
            <w:pPr>
              <w:spacing w:before="120"/>
              <w:jc w:val="center"/>
            </w:pPr>
            <w:r>
              <w:rPr>
                <w:lang w:val="vi-VN"/>
              </w:rPr>
              <w:t xml:space="preserve">Số: </w:t>
            </w:r>
            <w:r>
              <w:t>………./GCN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85AB48" w14:textId="77777777" w:rsidR="00000000" w:rsidRDefault="003D4614">
            <w:pPr>
              <w:spacing w:before="120"/>
              <w:jc w:val="right"/>
            </w:pPr>
            <w:r>
              <w:rPr>
                <w:i/>
                <w:iCs/>
                <w:lang w:val="vi-VN"/>
              </w:rPr>
              <w:t> </w:t>
            </w:r>
          </w:p>
        </w:tc>
      </w:tr>
    </w:tbl>
    <w:p w14:paraId="1C7E55B6" w14:textId="77777777" w:rsidR="00000000" w:rsidRDefault="003D4614">
      <w:pPr>
        <w:spacing w:before="120" w:after="280" w:afterAutospacing="1"/>
      </w:pPr>
      <w:r>
        <w:t> </w:t>
      </w:r>
    </w:p>
    <w:p w14:paraId="35AADE7D" w14:textId="77777777" w:rsidR="00000000" w:rsidRDefault="003D4614">
      <w:pPr>
        <w:spacing w:before="120" w:after="280" w:afterAutospacing="1"/>
        <w:jc w:val="center"/>
      </w:pPr>
      <w:r>
        <w:rPr>
          <w:b/>
          <w:bCs/>
          <w:lang w:val="vi-VN"/>
        </w:rPr>
        <w:t>GIẤY CHỨNG NHẬN</w:t>
      </w:r>
    </w:p>
    <w:p w14:paraId="7726442A" w14:textId="77777777" w:rsidR="00000000" w:rsidRDefault="003D4614">
      <w:pPr>
        <w:spacing w:before="120" w:after="280" w:afterAutospacing="1"/>
        <w:jc w:val="center"/>
      </w:pPr>
      <w:r>
        <w:rPr>
          <w:b/>
          <w:bCs/>
          <w:lang w:val="vi-VN"/>
        </w:rPr>
        <w:t>Đủ điều kiện về an ninh, trật tự đối với hoạt động kinh doanh thiết bị, phần mềm ngụy trang dùng</w:t>
      </w:r>
      <w:r>
        <w:rPr>
          <w:lang w:val="vi-VN"/>
        </w:rPr>
        <w:t xml:space="preserve"> </w:t>
      </w:r>
      <w:r>
        <w:rPr>
          <w:b/>
          <w:bCs/>
          <w:lang w:val="vi-VN"/>
        </w:rPr>
        <w:t>để ghi âm, ghi hình, định vị</w:t>
      </w:r>
    </w:p>
    <w:p w14:paraId="1211E889" w14:textId="77777777" w:rsidR="00000000" w:rsidRDefault="003D4614">
      <w:pPr>
        <w:spacing w:before="120" w:after="280" w:afterAutospacing="1"/>
      </w:pPr>
      <w:r>
        <w:rPr>
          <w:lang w:val="vi-VN"/>
        </w:rPr>
        <w:t>Căn cứ Nghị định số ..../2017/NĐ-CP ngày ....tháng</w:t>
      </w:r>
      <w:r>
        <w:t xml:space="preserve">…... </w:t>
      </w:r>
      <w:r>
        <w:rPr>
          <w:lang w:val="vi-VN"/>
        </w:rPr>
        <w:t xml:space="preserve">năm 2017 của Chính phủ quy định điều kiện kinh doanh </w:t>
      </w:r>
      <w:r>
        <w:rPr>
          <w:lang w:val="vi-VN"/>
        </w:rPr>
        <w:t>thiết bị, phần mềm ngụy trang dùng để ghi âm, ghi hình, định vị.</w:t>
      </w:r>
    </w:p>
    <w:p w14:paraId="54128B30" w14:textId="77777777" w:rsidR="00000000" w:rsidRDefault="003D4614">
      <w:pPr>
        <w:spacing w:before="120" w:after="280" w:afterAutospacing="1"/>
      </w:pPr>
      <w:r>
        <w:rPr>
          <w:lang w:val="vi-VN"/>
        </w:rPr>
        <w:t>Theo văn bản ...</w:t>
      </w:r>
      <w:r>
        <w:t>........</w:t>
      </w:r>
      <w:r>
        <w:rPr>
          <w:lang w:val="vi-VN"/>
        </w:rPr>
        <w:t>(3)...</w:t>
      </w:r>
      <w:r>
        <w:t>.....</w:t>
      </w:r>
      <w:r>
        <w:rPr>
          <w:lang w:val="vi-VN"/>
        </w:rPr>
        <w:t>số</w:t>
      </w:r>
      <w:r>
        <w:t xml:space="preserve">……………. </w:t>
      </w:r>
      <w:r>
        <w:rPr>
          <w:lang w:val="vi-VN"/>
        </w:rPr>
        <w:t>cấp ngày ...tháng... năm</w:t>
      </w:r>
      <w:r>
        <w:t xml:space="preserve">……….. </w:t>
      </w:r>
      <w:r>
        <w:rPr>
          <w:lang w:val="vi-VN"/>
        </w:rPr>
        <w:t xml:space="preserve">Cơ quan cấp và kết quả thẩm định hồ sơ của cơ sở kinh doanh: </w:t>
      </w:r>
      <w:r>
        <w:t>........................................................</w:t>
      </w:r>
      <w:r>
        <w:t xml:space="preserve">.............................................................. </w:t>
      </w:r>
    </w:p>
    <w:p w14:paraId="66728BD9" w14:textId="77777777" w:rsidR="00000000" w:rsidRDefault="003D4614">
      <w:pPr>
        <w:spacing w:before="120" w:after="280" w:afterAutospacing="1"/>
      </w:pPr>
      <w:r>
        <w:rPr>
          <w:lang w:val="vi-VN"/>
        </w:rPr>
        <w:t xml:space="preserve">Địa chỉ cơ sở kinh doanh: </w:t>
      </w:r>
      <w:r>
        <w:t xml:space="preserve">...................................................................................................... </w:t>
      </w:r>
    </w:p>
    <w:p w14:paraId="536BF4C0" w14:textId="77777777" w:rsidR="00000000" w:rsidRDefault="003D4614">
      <w:pPr>
        <w:spacing w:before="120" w:after="280" w:afterAutospacing="1"/>
      </w:pPr>
      <w:r>
        <w:rPr>
          <w:lang w:val="vi-VN"/>
        </w:rPr>
        <w:t>Họ và tên người chịu trách nhiệm về an ninh, trật tự của cơ sở</w:t>
      </w:r>
      <w:r>
        <w:rPr>
          <w:lang w:val="vi-VN"/>
        </w:rPr>
        <w:t xml:space="preserve"> kinh doanh (ông/bà): </w:t>
      </w:r>
      <w:r>
        <w:t xml:space="preserve">………………………… </w:t>
      </w:r>
      <w:r>
        <w:rPr>
          <w:lang w:val="vi-VN"/>
        </w:rPr>
        <w:t>Quốc tịch</w:t>
      </w:r>
      <w:r>
        <w:t>………………</w:t>
      </w:r>
      <w:r>
        <w:rPr>
          <w:lang w:val="vi-VN"/>
        </w:rPr>
        <w:t xml:space="preserve"> Ngày sinh:</w:t>
      </w:r>
      <w:r>
        <w:t xml:space="preserve">…./…./…… </w:t>
      </w:r>
    </w:p>
    <w:p w14:paraId="6F993952" w14:textId="77777777" w:rsidR="00000000" w:rsidRDefault="003D4614">
      <w:pPr>
        <w:spacing w:before="120" w:after="280" w:afterAutospacing="1"/>
      </w:pPr>
      <w:r>
        <w:rPr>
          <w:lang w:val="vi-VN"/>
        </w:rPr>
        <w:t xml:space="preserve">Chức danh trong cơ sở kinh doanh: </w:t>
      </w:r>
      <w:r>
        <w:t xml:space="preserve">................................................................................... </w:t>
      </w:r>
    </w:p>
    <w:p w14:paraId="6438FB3E" w14:textId="77777777" w:rsidR="00000000" w:rsidRDefault="003D4614">
      <w:pPr>
        <w:spacing w:before="120" w:after="280" w:afterAutospacing="1"/>
      </w:pPr>
      <w:r>
        <w:rPr>
          <w:lang w:val="vi-VN"/>
        </w:rPr>
        <w:lastRenderedPageBreak/>
        <w:t>Số CMND (hoặc căn cước công dân, hộ chiếu):</w:t>
      </w:r>
      <w:r>
        <w:t>.........................</w:t>
      </w:r>
      <w:r>
        <w:t xml:space="preserve">........................................ </w:t>
      </w:r>
      <w:r>
        <w:br/>
      </w:r>
      <w:r>
        <w:rPr>
          <w:lang w:val="vi-VN"/>
        </w:rPr>
        <w:t>cấp ngày.... tháng.... năm</w:t>
      </w:r>
      <w:r>
        <w:t xml:space="preserve">……… </w:t>
      </w:r>
      <w:r>
        <w:rPr>
          <w:lang w:val="vi-VN"/>
        </w:rPr>
        <w:t xml:space="preserve">Cơ quan cấp: </w:t>
      </w:r>
      <w:r>
        <w:t xml:space="preserve">.................................................................. </w:t>
      </w:r>
    </w:p>
    <w:p w14:paraId="790B6E7C" w14:textId="77777777" w:rsidR="00000000" w:rsidRDefault="003D4614">
      <w:pPr>
        <w:spacing w:before="120" w:after="280" w:afterAutospacing="1"/>
      </w:pPr>
      <w:r>
        <w:rPr>
          <w:lang w:val="vi-VN"/>
        </w:rPr>
        <w:t>Nơi đăng ký hộ khẩu thường trú:</w:t>
      </w:r>
      <w:r>
        <w:t>........................................................................</w:t>
      </w:r>
      <w:r>
        <w:t xml:space="preserve">................. </w:t>
      </w:r>
    </w:p>
    <w:p w14:paraId="469A79A4" w14:textId="77777777" w:rsidR="00000000" w:rsidRDefault="003D4614">
      <w:pPr>
        <w:spacing w:before="120" w:after="280" w:afterAutospacing="1"/>
      </w:pPr>
      <w:r>
        <w:rPr>
          <w:lang w:val="vi-VN"/>
        </w:rPr>
        <w:t xml:space="preserve">Chỗ ở hiện nay: </w:t>
      </w:r>
      <w:r>
        <w:t xml:space="preserve">.................................................................................................................. </w:t>
      </w:r>
    </w:p>
    <w:p w14:paraId="2F396651" w14:textId="77777777" w:rsidR="00000000" w:rsidRDefault="003D4614">
      <w:pPr>
        <w:spacing w:before="120" w:after="280" w:afterAutospacing="1"/>
        <w:jc w:val="center"/>
      </w:pPr>
      <w:r>
        <w:t>…………</w:t>
      </w:r>
      <w:r>
        <w:rPr>
          <w:lang w:val="vi-VN"/>
        </w:rPr>
        <w:t>(2)</w:t>
      </w:r>
      <w:r>
        <w:t>………</w:t>
      </w:r>
    </w:p>
    <w:p w14:paraId="4816EDD1" w14:textId="77777777" w:rsidR="00000000" w:rsidRDefault="003D4614">
      <w:pPr>
        <w:spacing w:before="120" w:after="280" w:afterAutospacing="1"/>
        <w:jc w:val="center"/>
      </w:pPr>
      <w:r>
        <w:rPr>
          <w:b/>
          <w:bCs/>
          <w:lang w:val="vi-VN"/>
        </w:rPr>
        <w:t>CHỨNG NHẬN</w:t>
      </w:r>
    </w:p>
    <w:p w14:paraId="32AE5433" w14:textId="77777777" w:rsidR="00000000" w:rsidRDefault="003D4614">
      <w:pPr>
        <w:spacing w:before="120" w:after="280" w:afterAutospacing="1"/>
        <w:jc w:val="center"/>
      </w:pPr>
      <w:r>
        <w:t>…………</w:t>
      </w:r>
      <w:r>
        <w:rPr>
          <w:lang w:val="vi-VN"/>
        </w:rPr>
        <w:t>(</w:t>
      </w:r>
      <w:r>
        <w:t>4</w:t>
      </w:r>
      <w:r>
        <w:rPr>
          <w:lang w:val="vi-VN"/>
        </w:rPr>
        <w:t>)</w:t>
      </w:r>
      <w:r>
        <w:t>………</w:t>
      </w:r>
    </w:p>
    <w:p w14:paraId="64E10A3B" w14:textId="77777777" w:rsidR="00000000" w:rsidRDefault="003D4614">
      <w:pPr>
        <w:spacing w:before="120" w:after="280" w:afterAutospacing="1"/>
      </w:pPr>
      <w:r>
        <w:rPr>
          <w:lang w:val="vi-VN"/>
        </w:rPr>
        <w:t>Đủ điều kiện về an ninh, trật tự để làm ngành, nghề đầu tư kinh doanh th</w:t>
      </w:r>
      <w:r>
        <w:rPr>
          <w:lang w:val="vi-VN"/>
        </w:rPr>
        <w:t>iết bị, phần mềm ngụy trang dùng để ghi âm, ghi hình, định vị.</w:t>
      </w:r>
    </w:p>
    <w:p w14:paraId="2852743E" w14:textId="77777777" w:rsidR="00000000" w:rsidRDefault="003D461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6B3654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423D32" w14:textId="77777777" w:rsidR="00000000" w:rsidRDefault="003D4614">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329CBA" w14:textId="77777777" w:rsidR="00000000" w:rsidRDefault="003D4614">
            <w:pPr>
              <w:spacing w:before="120"/>
              <w:jc w:val="center"/>
            </w:pPr>
            <w:r>
              <w:rPr>
                <w:i/>
                <w:iCs/>
              </w:rPr>
              <w:t>………,ngày…..tháng….năm…..</w:t>
            </w:r>
            <w:r>
              <w:br/>
              <w:t>…………(5)………..</w:t>
            </w:r>
          </w:p>
        </w:tc>
      </w:tr>
    </w:tbl>
    <w:p w14:paraId="2B407F14" w14:textId="77777777" w:rsidR="00000000" w:rsidRDefault="003D4614">
      <w:pPr>
        <w:spacing w:before="120" w:after="280" w:afterAutospacing="1"/>
      </w:pPr>
      <w:r>
        <w:t>(1) Tên cơ quan cấp trên trực tiếp</w:t>
      </w:r>
    </w:p>
    <w:p w14:paraId="6457DD88" w14:textId="77777777" w:rsidR="00000000" w:rsidRDefault="003D4614">
      <w:pPr>
        <w:spacing w:before="120" w:after="280" w:afterAutospacing="1"/>
      </w:pPr>
      <w:r>
        <w:t>(2) Tên cơ quan cấp Giấy chứng nhận</w:t>
      </w:r>
    </w:p>
    <w:p w14:paraId="19DA9E3F" w14:textId="77777777" w:rsidR="00000000" w:rsidRDefault="003D4614">
      <w:pPr>
        <w:spacing w:before="120" w:after="280" w:afterAutospacing="1"/>
      </w:pPr>
      <w:r>
        <w:t>(3) Tên văn bản tại điểm b khoản 1 Điều 9</w:t>
      </w:r>
    </w:p>
    <w:p w14:paraId="72F5A9AE" w14:textId="77777777" w:rsidR="00000000" w:rsidRDefault="003D4614">
      <w:pPr>
        <w:spacing w:before="120" w:after="280" w:afterAutospacing="1"/>
      </w:pPr>
      <w:r>
        <w:t>(4) Tên cơ sở kinh doanh</w:t>
      </w:r>
    </w:p>
    <w:p w14:paraId="557B6D66" w14:textId="77777777" w:rsidR="00000000" w:rsidRDefault="003D4614">
      <w:pPr>
        <w:spacing w:before="120" w:after="280" w:afterAutospacing="1"/>
      </w:pPr>
      <w:r>
        <w:t>(5) Thủ trưở</w:t>
      </w:r>
      <w:r>
        <w:t>ng đơn vị cấp Giấy chứng nhận (ký tên, đóng dấu)</w:t>
      </w:r>
    </w:p>
    <w:p w14:paraId="7B20BF30" w14:textId="77777777" w:rsidR="00000000" w:rsidRDefault="003D4614">
      <w:pPr>
        <w:spacing w:before="120" w:after="280" w:afterAutospacing="1"/>
      </w:pPr>
      <w:r>
        <w:t> </w:t>
      </w:r>
    </w:p>
    <w:p w14:paraId="32538C2D" w14:textId="77777777" w:rsidR="00000000" w:rsidRDefault="003D4614">
      <w:pPr>
        <w:spacing w:before="120" w:after="280" w:afterAutospacing="1"/>
        <w:jc w:val="center"/>
      </w:pPr>
      <w:r>
        <w:rPr>
          <w:b/>
          <w:bCs/>
          <w:lang w:val="vi-VN"/>
        </w:rPr>
        <w:t>GIẤY CH</w:t>
      </w:r>
      <w:r>
        <w:rPr>
          <w:b/>
          <w:bCs/>
        </w:rPr>
        <w:t>Ứ</w:t>
      </w:r>
      <w:r>
        <w:rPr>
          <w:b/>
          <w:bCs/>
          <w:lang w:val="vi-VN"/>
        </w:rPr>
        <w:t>NG NHẬN</w:t>
      </w:r>
    </w:p>
    <w:p w14:paraId="4A355803" w14:textId="77777777" w:rsidR="00000000" w:rsidRDefault="003D4614">
      <w:pPr>
        <w:spacing w:before="120" w:after="280" w:afterAutospacing="1"/>
        <w:jc w:val="center"/>
      </w:pPr>
      <w:r>
        <w:rPr>
          <w:b/>
          <w:bCs/>
          <w:lang w:val="vi-VN"/>
        </w:rPr>
        <w:t>Đủ điều kiện về an n</w:t>
      </w:r>
      <w:r>
        <w:rPr>
          <w:b/>
          <w:bCs/>
        </w:rPr>
        <w:t>i</w:t>
      </w:r>
      <w:r>
        <w:rPr>
          <w:b/>
          <w:bCs/>
          <w:lang w:val="vi-VN"/>
        </w:rPr>
        <w:t>nh, trật tự đối với hoạt động kinh doanh thiết bị, phần mềm ngụy trang dùng để ghi âm, ghi hình, định vị</w:t>
      </w:r>
    </w:p>
    <w:p w14:paraId="7B7E57BC" w14:textId="77777777" w:rsidR="00000000" w:rsidRDefault="003D4614">
      <w:pPr>
        <w:spacing w:before="120" w:after="280" w:afterAutospacing="1"/>
        <w:jc w:val="center"/>
      </w:pPr>
      <w:r>
        <w:rPr>
          <w:lang w:val="vi-VN"/>
        </w:rPr>
        <w:t>(M</w:t>
      </w:r>
      <w:r>
        <w:t>ẫ</w:t>
      </w:r>
      <w:r>
        <w:rPr>
          <w:lang w:val="vi-VN"/>
        </w:rPr>
        <w:t>u số 01)</w:t>
      </w:r>
    </w:p>
    <w:p w14:paraId="38F8AFAC" w14:textId="77777777" w:rsidR="00000000" w:rsidRDefault="003D4614">
      <w:pPr>
        <w:spacing w:before="120" w:after="280" w:afterAutospacing="1"/>
      </w:pPr>
      <w:r>
        <w:rPr>
          <w:lang w:val="vi-VN"/>
        </w:rPr>
        <w:t xml:space="preserve">1. Kích thước: Khổ giấy A4 (21 cm </w:t>
      </w:r>
      <w:r>
        <w:t xml:space="preserve">x </w:t>
      </w:r>
      <w:r>
        <w:rPr>
          <w:lang w:val="vi-VN"/>
        </w:rPr>
        <w:t>29,7 cm)</w:t>
      </w:r>
    </w:p>
    <w:p w14:paraId="37783460" w14:textId="77777777" w:rsidR="00000000" w:rsidRDefault="003D4614">
      <w:pPr>
        <w:spacing w:before="120" w:after="280" w:afterAutospacing="1"/>
      </w:pPr>
      <w:r>
        <w:rPr>
          <w:lang w:val="vi-VN"/>
        </w:rPr>
        <w:t xml:space="preserve">2. In </w:t>
      </w:r>
      <w:r>
        <w:rPr>
          <w:lang w:val="vi-VN"/>
        </w:rPr>
        <w:t>một mặt, nền hoa văn màu xanh nhạt, có hình Công an hiệu in chìm ở giữa.</w:t>
      </w:r>
    </w:p>
    <w:p w14:paraId="197E0704" w14:textId="77777777" w:rsidR="00000000" w:rsidRDefault="003D4614">
      <w:pPr>
        <w:spacing w:before="120" w:after="280" w:afterAutospacing="1"/>
      </w:pPr>
      <w:r>
        <w:rPr>
          <w:lang w:val="vi-VN"/>
        </w:rPr>
        <w:lastRenderedPageBreak/>
        <w:t xml:space="preserve">- Dòng chữ tiêu đề </w:t>
      </w:r>
      <w:r>
        <w:rPr>
          <w:b/>
          <w:bCs/>
          <w:lang w:val="vi-VN"/>
        </w:rPr>
        <w:t>“GIẤY CHỨNG NHẬN Đủ điều kiện về an ninh, trật tự đối với hoạt động kinh doanh thiết bị, phần mềm ngụy trang dùng đ</w:t>
      </w:r>
      <w:r>
        <w:rPr>
          <w:b/>
          <w:bCs/>
        </w:rPr>
        <w:t xml:space="preserve">ể </w:t>
      </w:r>
      <w:r>
        <w:rPr>
          <w:b/>
          <w:bCs/>
          <w:lang w:val="vi-VN"/>
        </w:rPr>
        <w:t>ghi âm, ghi hình, định vị”</w:t>
      </w:r>
      <w:r>
        <w:rPr>
          <w:lang w:val="vi-VN"/>
        </w:rPr>
        <w:t xml:space="preserve"> in màu đỏ.</w:t>
      </w:r>
    </w:p>
    <w:p w14:paraId="12DFEA84" w14:textId="77777777" w:rsidR="00000000" w:rsidRDefault="003D4614">
      <w:pPr>
        <w:spacing w:before="120" w:after="280" w:afterAutospacing="1"/>
      </w:pPr>
      <w:r>
        <w:rPr>
          <w:lang w:val="vi-VN"/>
        </w:rPr>
        <w:t>- Các nội</w:t>
      </w:r>
      <w:r>
        <w:rPr>
          <w:lang w:val="vi-VN"/>
        </w:rPr>
        <w:t xml:space="preserve"> dung khác in chữ màu đen.</w:t>
      </w:r>
    </w:p>
    <w:p w14:paraId="33347710" w14:textId="77777777" w:rsidR="00000000" w:rsidRDefault="003D461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3708"/>
        <w:gridCol w:w="1800"/>
      </w:tblGrid>
      <w:tr w:rsidR="00372FBF" w14:paraId="0DFE7524" w14:textId="77777777" w:rsidTr="00372FB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C8619F" w14:textId="77777777" w:rsidR="00000000" w:rsidRDefault="003D4614">
            <w:pPr>
              <w:spacing w:before="120"/>
              <w:jc w:val="center"/>
            </w:pPr>
            <w:r>
              <w:t>……….(1)………..</w:t>
            </w:r>
            <w:r>
              <w:rPr>
                <w:b/>
                <w:bCs/>
                <w:lang w:val="vi-VN"/>
              </w:rPr>
              <w:br/>
              <w:t>-------</w:t>
            </w:r>
          </w:p>
        </w:tc>
        <w:tc>
          <w:tcPr>
            <w:tcW w:w="5508"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68561588" w14:textId="77777777" w:rsidR="00000000" w:rsidRDefault="003D461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72FBF" w14:paraId="424829CA" w14:textId="77777777" w:rsidTr="00372FB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E0A4CA" w14:textId="77777777" w:rsidR="00000000" w:rsidRDefault="003D4614">
            <w:pPr>
              <w:spacing w:before="120"/>
              <w:jc w:val="center"/>
            </w:pPr>
            <w:r>
              <w:rPr>
                <w:lang w:val="vi-VN"/>
              </w:rPr>
              <w:t>Số</w:t>
            </w:r>
            <w:r>
              <w:t xml:space="preserve"> CV</w:t>
            </w:r>
            <w:r>
              <w:rPr>
                <w:lang w:val="vi-VN"/>
              </w:rPr>
              <w:t xml:space="preserve">: </w:t>
            </w:r>
            <w:r>
              <w:t>…………</w:t>
            </w:r>
            <w:r>
              <w:br/>
            </w:r>
            <w:r>
              <w:rPr>
                <w:sz w:val="16"/>
              </w:rPr>
              <w:t>V/v đề nghị cấp Giấy chứng nhận đ</w:t>
            </w:r>
            <w:r>
              <w:rPr>
                <w:sz w:val="16"/>
              </w:rPr>
              <w:t>ủ điều kiện về an ninh, trật tự</w:t>
            </w:r>
          </w:p>
        </w:tc>
        <w:tc>
          <w:tcPr>
            <w:tcW w:w="5508"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461EDADC" w14:textId="77777777" w:rsidR="00000000" w:rsidRDefault="003D4614">
            <w:pPr>
              <w:spacing w:before="120"/>
              <w:jc w:val="right"/>
            </w:pPr>
            <w:r>
              <w:rPr>
                <w:i/>
                <w:iCs/>
              </w:rPr>
              <w:t>……….</w:t>
            </w:r>
            <w:r>
              <w:rPr>
                <w:i/>
                <w:iCs/>
                <w:lang w:val="vi-VN"/>
              </w:rPr>
              <w:t>, ngày</w:t>
            </w:r>
            <w:r>
              <w:rPr>
                <w:i/>
                <w:iCs/>
              </w:rPr>
              <w:t>…….</w:t>
            </w:r>
            <w:r>
              <w:rPr>
                <w:i/>
                <w:iCs/>
                <w:lang w:val="vi-VN"/>
              </w:rPr>
              <w:t>tháng</w:t>
            </w:r>
            <w:r>
              <w:rPr>
                <w:i/>
                <w:iCs/>
              </w:rPr>
              <w:t>……</w:t>
            </w:r>
            <w:r>
              <w:rPr>
                <w:i/>
                <w:iCs/>
                <w:lang w:val="vi-VN"/>
              </w:rPr>
              <w:t xml:space="preserve">năm </w:t>
            </w:r>
            <w:r>
              <w:rPr>
                <w:i/>
                <w:iCs/>
              </w:rPr>
              <w:t>……</w:t>
            </w:r>
          </w:p>
        </w:tc>
      </w:tr>
      <w:tr w:rsidR="00372FBF" w14:paraId="54EEEA85" w14:textId="77777777" w:rsidTr="00372FBF">
        <w:tblPrEx>
          <w:tblBorders>
            <w:top w:val="none" w:sz="0" w:space="0" w:color="auto"/>
            <w:bottom w:val="none" w:sz="0" w:space="0" w:color="auto"/>
            <w:insideH w:val="none" w:sz="0" w:space="0" w:color="auto"/>
            <w:insideV w:val="none" w:sz="0" w:space="0" w:color="auto"/>
          </w:tblBorders>
        </w:tblPrEx>
        <w:tc>
          <w:tcPr>
            <w:tcW w:w="7056" w:type="dxa"/>
            <w:gridSpan w:val="2"/>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577FEFA" w14:textId="77777777" w:rsidR="00000000" w:rsidRDefault="003D4614">
            <w:pPr>
              <w:spacing w:before="120"/>
            </w:pPr>
            <w:r>
              <w:rPr>
                <w:lang w:val="vi-VN"/>
              </w:rPr>
              <w:t> </w:t>
            </w:r>
          </w:p>
        </w:tc>
        <w:tc>
          <w:tcPr>
            <w:tcW w:w="180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73FE48" w14:textId="77777777" w:rsidR="00000000" w:rsidRDefault="003D4614">
            <w:pPr>
              <w:spacing w:before="120"/>
              <w:jc w:val="center"/>
            </w:pPr>
            <w:r>
              <w:rPr>
                <w:lang w:val="vi-VN"/>
              </w:rPr>
              <w:t>M</w:t>
            </w:r>
            <w:r>
              <w:t>ẫ</w:t>
            </w:r>
            <w:r>
              <w:rPr>
                <w:lang w:val="vi-VN"/>
              </w:rPr>
              <w:t>u số 02</w:t>
            </w:r>
          </w:p>
        </w:tc>
      </w:tr>
      <w:tr w:rsidR="00000000" w14:paraId="6D4CD489" w14:textId="77777777">
        <w:tblPrEx>
          <w:tblBorders>
            <w:top w:val="none" w:sz="0" w:space="0" w:color="auto"/>
            <w:bottom w:val="none" w:sz="0" w:space="0" w:color="auto"/>
            <w:insideH w:val="none" w:sz="0" w:space="0" w:color="auto"/>
            <w:insideV w:val="none" w:sz="0" w:space="0" w:color="auto"/>
          </w:tblBorders>
        </w:tblPrEx>
        <w:tc>
          <w:tcPr>
            <w:tcW w:w="33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CA7CC67" w14:textId="77777777" w:rsidR="00000000" w:rsidRDefault="003D4614">
            <w:r>
              <w:t> </w:t>
            </w:r>
          </w:p>
        </w:tc>
        <w:tc>
          <w:tcPr>
            <w:tcW w:w="37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C596E52" w14:textId="77777777" w:rsidR="00000000" w:rsidRDefault="003D4614">
            <w:r>
              <w:t> </w:t>
            </w:r>
          </w:p>
        </w:tc>
        <w:tc>
          <w:tcPr>
            <w:tcW w:w="180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DEA3701" w14:textId="77777777" w:rsidR="00000000" w:rsidRDefault="003D4614">
            <w:r>
              <w:t> </w:t>
            </w:r>
          </w:p>
        </w:tc>
      </w:tr>
    </w:tbl>
    <w:p w14:paraId="37828E4C" w14:textId="77777777" w:rsidR="00000000" w:rsidRDefault="003D4614">
      <w:pPr>
        <w:spacing w:before="120" w:after="280" w:afterAutospacing="1"/>
        <w:jc w:val="center"/>
      </w:pPr>
      <w:r>
        <w:rPr>
          <w:lang w:val="vi-VN"/>
        </w:rPr>
        <w:t xml:space="preserve">Kính gửi: </w:t>
      </w:r>
      <w:r>
        <w:t>…………………..</w:t>
      </w:r>
      <w:r>
        <w:rPr>
          <w:lang w:val="vi-VN"/>
        </w:rPr>
        <w:t>(2)</w:t>
      </w:r>
      <w:r>
        <w:t>………………..</w:t>
      </w:r>
    </w:p>
    <w:p w14:paraId="2699BD46" w14:textId="77777777" w:rsidR="00000000" w:rsidRDefault="003D4614">
      <w:pPr>
        <w:spacing w:before="120" w:after="280" w:afterAutospacing="1"/>
      </w:pPr>
      <w:r>
        <w:rPr>
          <w:lang w:val="vi-VN"/>
        </w:rPr>
        <w:t>Thực hiện Nghị định số ..../2017/NĐ-CP ngày .</w:t>
      </w:r>
      <w:r>
        <w:t>.</w:t>
      </w:r>
      <w:r>
        <w:rPr>
          <w:lang w:val="vi-VN"/>
        </w:rPr>
        <w:t>../.../2017 của Chính phủ quy định điều kiện kinh doanh thiết bị, phần</w:t>
      </w:r>
      <w:r>
        <w:rPr>
          <w:lang w:val="vi-VN"/>
        </w:rPr>
        <w:t xml:space="preserve"> mềm ngụy trang dùng để ghi âm, ghi hình, định vị.</w:t>
      </w:r>
    </w:p>
    <w:p w14:paraId="72FEDABA" w14:textId="77777777" w:rsidR="00000000" w:rsidRDefault="003D4614">
      <w:pPr>
        <w:spacing w:before="120" w:after="280" w:afterAutospacing="1"/>
      </w:pPr>
      <w:r>
        <w:rPr>
          <w:lang w:val="vi-VN"/>
        </w:rPr>
        <w:t xml:space="preserve">Tên cơ sở kinh doanh: </w:t>
      </w:r>
      <w:r>
        <w:t xml:space="preserve">....................................................................................................... </w:t>
      </w:r>
    </w:p>
    <w:p w14:paraId="361A0988" w14:textId="77777777" w:rsidR="00000000" w:rsidRDefault="003D4614">
      <w:pPr>
        <w:spacing w:before="120" w:after="280" w:afterAutospacing="1"/>
      </w:pPr>
      <w:r>
        <w:rPr>
          <w:lang w:val="vi-VN"/>
        </w:rPr>
        <w:t>Địa chỉ:</w:t>
      </w:r>
      <w:r>
        <w:t>………………………………………………..</w:t>
      </w:r>
      <w:r>
        <w:rPr>
          <w:lang w:val="vi-VN"/>
        </w:rPr>
        <w:t xml:space="preserve">; </w:t>
      </w:r>
      <w:r>
        <w:t>S</w:t>
      </w:r>
      <w:r>
        <w:rPr>
          <w:lang w:val="vi-VN"/>
        </w:rPr>
        <w:t xml:space="preserve">ố điện thoại cố định: </w:t>
      </w:r>
      <w:r>
        <w:t xml:space="preserve">........................ </w:t>
      </w:r>
    </w:p>
    <w:p w14:paraId="1FEC78E8" w14:textId="77777777" w:rsidR="00000000" w:rsidRDefault="003D4614">
      <w:pPr>
        <w:spacing w:before="120" w:after="280" w:afterAutospacing="1"/>
      </w:pPr>
      <w:r>
        <w:rPr>
          <w:lang w:val="vi-VN"/>
        </w:rPr>
        <w:t xml:space="preserve">Tên cơ quan cấp và tên văn bản: </w:t>
      </w:r>
      <w:r>
        <w:t>……………………</w:t>
      </w:r>
      <w:r>
        <w:rPr>
          <w:lang w:val="vi-VN"/>
        </w:rPr>
        <w:t>(3)</w:t>
      </w:r>
      <w:r>
        <w:t xml:space="preserve">..................................................... </w:t>
      </w:r>
    </w:p>
    <w:p w14:paraId="4DE70F3B" w14:textId="77777777" w:rsidR="00000000" w:rsidRDefault="003D4614">
      <w:pPr>
        <w:spacing w:before="120" w:after="280" w:afterAutospacing="1"/>
      </w:pPr>
      <w:r>
        <w:rPr>
          <w:lang w:val="vi-VN"/>
        </w:rPr>
        <w:t>cấp ngày</w:t>
      </w:r>
      <w:r>
        <w:t>………….</w:t>
      </w:r>
      <w:r>
        <w:rPr>
          <w:lang w:val="vi-VN"/>
        </w:rPr>
        <w:t xml:space="preserve"> tháng</w:t>
      </w:r>
      <w:r>
        <w:t>………</w:t>
      </w:r>
      <w:r>
        <w:rPr>
          <w:lang w:val="vi-VN"/>
        </w:rPr>
        <w:t xml:space="preserve"> năm</w:t>
      </w:r>
      <w:r>
        <w:t xml:space="preserve">................................................................................. </w:t>
      </w:r>
    </w:p>
    <w:p w14:paraId="3440380E" w14:textId="77777777" w:rsidR="00000000" w:rsidRDefault="003D4614">
      <w:pPr>
        <w:spacing w:before="120" w:after="280" w:afterAutospacing="1"/>
      </w:pPr>
      <w:r>
        <w:rPr>
          <w:lang w:val="vi-VN"/>
        </w:rPr>
        <w:t>Thời hạn hoạt động của cơ sở kinh doanh (nếu có)</w:t>
      </w:r>
      <w:r>
        <w:rPr>
          <w:lang w:val="vi-VN"/>
        </w:rPr>
        <w:t xml:space="preserve">: </w:t>
      </w:r>
      <w:r>
        <w:t xml:space="preserve">........................................................ </w:t>
      </w:r>
    </w:p>
    <w:p w14:paraId="1EB340F6" w14:textId="77777777" w:rsidR="00000000" w:rsidRDefault="003D4614">
      <w:pPr>
        <w:spacing w:before="120" w:after="280" w:afterAutospacing="1"/>
      </w:pPr>
      <w:r>
        <w:rPr>
          <w:lang w:val="vi-VN"/>
        </w:rPr>
        <w:t xml:space="preserve">Đề nghị: </w:t>
      </w:r>
      <w:r>
        <w:t>………..</w:t>
      </w:r>
      <w:r>
        <w:rPr>
          <w:lang w:val="vi-VN"/>
        </w:rPr>
        <w:t>(2)</w:t>
      </w:r>
      <w:r>
        <w:t xml:space="preserve">………… </w:t>
      </w:r>
      <w:r>
        <w:rPr>
          <w:lang w:val="vi-VN"/>
        </w:rPr>
        <w:t>cấp</w:t>
      </w:r>
      <w:r>
        <w:t xml:space="preserve">……………………….. </w:t>
      </w:r>
      <w:r>
        <w:rPr>
          <w:lang w:val="vi-VN"/>
        </w:rPr>
        <w:t>(cấp mới/cấp đổi/cấp lại) Giấy chứng nhận đủ điều kiện an ninh, trật tự đối với hoạt động kinh doanh thiết bị, phần mềm ngụy trang dùng để ghi âm, ghi hình, đị</w:t>
      </w:r>
      <w:r>
        <w:rPr>
          <w:lang w:val="vi-VN"/>
        </w:rPr>
        <w:t>nh vị.</w:t>
      </w:r>
    </w:p>
    <w:p w14:paraId="5DCFE8F8" w14:textId="77777777" w:rsidR="00000000" w:rsidRDefault="003D4614">
      <w:pPr>
        <w:spacing w:before="120" w:after="280" w:afterAutospacing="1"/>
      </w:pPr>
      <w:r>
        <w:rPr>
          <w:lang w:val="vi-VN"/>
        </w:rPr>
        <w:t>Lý do đề nghị cấp:</w:t>
      </w:r>
      <w:r>
        <w:t xml:space="preserve">............................................................................................................. </w:t>
      </w:r>
    </w:p>
    <w:p w14:paraId="0C295680" w14:textId="77777777" w:rsidR="00000000" w:rsidRDefault="003D4614">
      <w:pPr>
        <w:spacing w:before="120" w:after="280" w:afterAutospacing="1"/>
      </w:pPr>
      <w:r>
        <w:rPr>
          <w:lang w:val="vi-VN"/>
        </w:rPr>
        <w:t>Địa điểm kinh doanh tại:</w:t>
      </w:r>
      <w:r>
        <w:t>................................................................................................</w:t>
      </w:r>
      <w:r>
        <w:t xml:space="preserve">..... </w:t>
      </w:r>
    </w:p>
    <w:p w14:paraId="28E82F43" w14:textId="77777777" w:rsidR="00000000" w:rsidRDefault="003D4614">
      <w:pPr>
        <w:spacing w:before="120" w:after="280" w:afterAutospacing="1"/>
      </w:pPr>
      <w:r>
        <w:rPr>
          <w:lang w:val="vi-VN"/>
        </w:rPr>
        <w:t>Họ và tên người đứng tên trong Giấy chứng nhận đủ điều kiện về an ninh, trật tự của cơ sở kinh doanh (ông/bà):</w:t>
      </w:r>
      <w:r>
        <w:t xml:space="preserve">            </w:t>
      </w:r>
    </w:p>
    <w:p w14:paraId="6E69F11B" w14:textId="77777777" w:rsidR="00000000" w:rsidRDefault="003D4614">
      <w:pPr>
        <w:spacing w:before="120" w:after="280" w:afterAutospacing="1"/>
      </w:pPr>
      <w:r>
        <w:rPr>
          <w:lang w:val="vi-VN"/>
        </w:rPr>
        <w:t>Ngày sinh: .... /</w:t>
      </w:r>
      <w:r>
        <w:t xml:space="preserve">…. </w:t>
      </w:r>
      <w:r>
        <w:rPr>
          <w:lang w:val="vi-VN"/>
        </w:rPr>
        <w:t>/</w:t>
      </w:r>
      <w:r>
        <w:t xml:space="preserve">….. </w:t>
      </w:r>
      <w:r>
        <w:rPr>
          <w:lang w:val="vi-VN"/>
        </w:rPr>
        <w:t>Quốc tịch</w:t>
      </w:r>
      <w:r>
        <w:t xml:space="preserve">........................................................................................ </w:t>
      </w:r>
    </w:p>
    <w:p w14:paraId="71539BDB" w14:textId="77777777" w:rsidR="00000000" w:rsidRDefault="003D4614">
      <w:pPr>
        <w:spacing w:before="120" w:after="280" w:afterAutospacing="1"/>
      </w:pPr>
      <w:r>
        <w:rPr>
          <w:lang w:val="vi-VN"/>
        </w:rPr>
        <w:t>Gi</w:t>
      </w:r>
      <w:r>
        <w:rPr>
          <w:lang w:val="vi-VN"/>
        </w:rPr>
        <w:t>ấy CMND (căn cước công dân, hộ chiếu) số:</w:t>
      </w:r>
      <w:r>
        <w:t xml:space="preserve">................................................................. </w:t>
      </w:r>
    </w:p>
    <w:p w14:paraId="2F8F14EC" w14:textId="77777777" w:rsidR="00000000" w:rsidRDefault="003D4614">
      <w:pPr>
        <w:spacing w:before="120" w:after="280" w:afterAutospacing="1"/>
      </w:pPr>
      <w:r>
        <w:rPr>
          <w:lang w:val="vi-VN"/>
        </w:rPr>
        <w:lastRenderedPageBreak/>
        <w:t>Cấp ngày tháng năm; cơ quan cấp:</w:t>
      </w:r>
      <w:r>
        <w:t xml:space="preserve">.................................................................................... </w:t>
      </w:r>
    </w:p>
    <w:p w14:paraId="1F227F06" w14:textId="77777777" w:rsidR="00000000" w:rsidRDefault="003D4614">
      <w:pPr>
        <w:spacing w:before="120" w:after="280" w:afterAutospacing="1"/>
      </w:pPr>
      <w:r>
        <w:rPr>
          <w:lang w:val="vi-VN"/>
        </w:rPr>
        <w:t>Nơi đăng ký hộ kh</w:t>
      </w:r>
      <w:r>
        <w:t>ẩ</w:t>
      </w:r>
      <w:r>
        <w:rPr>
          <w:lang w:val="vi-VN"/>
        </w:rPr>
        <w:t>u thường trú</w:t>
      </w:r>
      <w:r>
        <w:rPr>
          <w:lang w:val="vi-VN"/>
        </w:rPr>
        <w:t>:</w:t>
      </w:r>
      <w:r>
        <w:t xml:space="preserve">........................................................................................ </w:t>
      </w:r>
    </w:p>
    <w:p w14:paraId="096FC221" w14:textId="77777777" w:rsidR="00000000" w:rsidRDefault="003D4614">
      <w:pPr>
        <w:spacing w:before="120" w:after="280" w:afterAutospacing="1"/>
      </w:pPr>
      <w:r>
        <w:rPr>
          <w:lang w:val="vi-VN"/>
        </w:rPr>
        <w:t>Chỗ ở hiện nay:</w:t>
      </w:r>
      <w:r>
        <w:t xml:space="preserve">.................................................................................................................. </w:t>
      </w:r>
    </w:p>
    <w:p w14:paraId="1F772144" w14:textId="77777777" w:rsidR="00000000" w:rsidRDefault="003D4614">
      <w:pPr>
        <w:spacing w:before="120" w:after="280" w:afterAutospacing="1"/>
      </w:pPr>
      <w:r>
        <w:rPr>
          <w:lang w:val="vi-VN"/>
        </w:rPr>
        <w:t>Chức danh trong cơ sở kinh doanh:</w:t>
      </w:r>
      <w:r>
        <w:t>.</w:t>
      </w:r>
      <w:r>
        <w:t xml:space="preserve">................................................................................... </w:t>
      </w:r>
    </w:p>
    <w:p w14:paraId="3843E6CD" w14:textId="77777777" w:rsidR="00000000" w:rsidRDefault="003D4614">
      <w:pPr>
        <w:spacing w:before="120" w:after="280" w:afterAutospacing="1"/>
      </w:pPr>
      <w:r>
        <w:rPr>
          <w:lang w:val="vi-VN"/>
        </w:rPr>
        <w:t>Chúng tôi xét thấy cơ sở kinh doanh của chúng tôi đã đủ điều kiện về an ninh, trật tự theo quy định tại Nghị định số ..../2017/NĐ-CP ngày ... tháng.... năm 2017 để hoạt độ</w:t>
      </w:r>
      <w:r>
        <w:rPr>
          <w:lang w:val="vi-VN"/>
        </w:rPr>
        <w:t>ng kinh doanh thiết bị, phần mềm ngụy trang dùng để ghi âm, ghi hình, định vị.</w:t>
      </w:r>
    </w:p>
    <w:p w14:paraId="1FFA09B0" w14:textId="77777777" w:rsidR="00000000" w:rsidRDefault="003D4614">
      <w:pPr>
        <w:spacing w:before="120" w:after="280" w:afterAutospacing="1"/>
      </w:pPr>
      <w:r>
        <w:rPr>
          <w:lang w:val="vi-VN"/>
        </w:rPr>
        <w:t>Tôi hoàn toàn chịu trách nhiệm về tính chính xác của các tài liệu và nội dung các tài liệu có trong hồ sơ gửi kèm theo văn bản đề nghị này.</w:t>
      </w:r>
    </w:p>
    <w:p w14:paraId="565255CA" w14:textId="77777777" w:rsidR="00000000" w:rsidRDefault="003D4614">
      <w:pPr>
        <w:spacing w:before="120" w:after="280" w:afterAutospacing="1"/>
      </w:pPr>
      <w:r>
        <w:rPr>
          <w:lang w:val="vi-VN"/>
        </w:rPr>
        <w:t xml:space="preserve">Vậy đề nghị </w:t>
      </w:r>
      <w:r>
        <w:t>……..</w:t>
      </w:r>
      <w:r>
        <w:rPr>
          <w:lang w:val="vi-VN"/>
        </w:rPr>
        <w:t>(2)</w:t>
      </w:r>
      <w:r>
        <w:t xml:space="preserve">…………….. </w:t>
      </w:r>
      <w:r>
        <w:rPr>
          <w:lang w:val="vi-VN"/>
        </w:rPr>
        <w:t>giải quyết</w:t>
      </w:r>
      <w:r>
        <w:rPr>
          <w:lang w:val="vi-VN"/>
        </w:rPr>
        <w:t>./.</w:t>
      </w:r>
    </w:p>
    <w:p w14:paraId="2FB210B5" w14:textId="77777777" w:rsidR="00000000" w:rsidRDefault="003D461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563B15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37BFED" w14:textId="77777777" w:rsidR="00000000" w:rsidRDefault="003D4614">
            <w:pPr>
              <w:spacing w:before="120"/>
              <w:jc w:val="center"/>
            </w:pPr>
            <w:r>
              <w:rPr>
                <w:b/>
                <w:bCs/>
              </w:rPr>
              <w:t xml:space="preserve">Hồ </w:t>
            </w:r>
            <w:r>
              <w:rPr>
                <w:b/>
                <w:bCs/>
                <w:lang w:val="vi-VN"/>
              </w:rPr>
              <w:t>sơ gửi kèm gồm</w:t>
            </w:r>
            <w:r>
              <w:rPr>
                <w:b/>
                <w:bCs/>
              </w:rPr>
              <w:t>:</w:t>
            </w:r>
            <w:r>
              <w:br/>
            </w:r>
            <w:r>
              <w:rPr>
                <w:lang w:val="vi-VN"/>
              </w:rPr>
              <w:t>(</w:t>
            </w:r>
            <w:r>
              <w:rPr>
                <w:i/>
                <w:iCs/>
                <w:lang w:val="vi-VN"/>
              </w:rPr>
              <w:t>th</w:t>
            </w:r>
            <w:r>
              <w:rPr>
                <w:i/>
                <w:iCs/>
              </w:rPr>
              <w:t>ố</w:t>
            </w:r>
            <w:r>
              <w:rPr>
                <w:i/>
                <w:iCs/>
                <w:lang w:val="vi-VN"/>
              </w:rPr>
              <w:t xml:space="preserve">ng kê tài </w:t>
            </w:r>
            <w:r>
              <w:rPr>
                <w:i/>
                <w:iCs/>
              </w:rPr>
              <w:t>l</w:t>
            </w:r>
            <w:r>
              <w:rPr>
                <w:i/>
                <w:iCs/>
                <w:lang w:val="vi-VN"/>
              </w:rPr>
              <w:t>iệu gửi kèm theo)</w:t>
            </w:r>
            <w:r>
              <w:rPr>
                <w:lang w:val="vi-VN"/>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CACE93" w14:textId="77777777" w:rsidR="00000000" w:rsidRDefault="003D4614">
            <w:pPr>
              <w:spacing w:before="120"/>
              <w:jc w:val="center"/>
            </w:pPr>
            <w:r>
              <w:rPr>
                <w:b/>
                <w:bCs/>
                <w:lang w:val="vi-VN"/>
              </w:rPr>
              <w:t>ĐẠI DIỆN CƠ SỞ KINH DOANH</w:t>
            </w:r>
            <w:r>
              <w:br/>
            </w:r>
            <w:r>
              <w:rPr>
                <w:i/>
                <w:iCs/>
                <w:lang w:val="vi-VN"/>
              </w:rPr>
              <w:t>(Ký tên; đóng dấu)</w:t>
            </w:r>
          </w:p>
        </w:tc>
      </w:tr>
    </w:tbl>
    <w:p w14:paraId="5C968169" w14:textId="77777777" w:rsidR="00000000" w:rsidRDefault="003D4614">
      <w:pPr>
        <w:spacing w:before="120" w:after="280" w:afterAutospacing="1"/>
      </w:pPr>
      <w:r>
        <w:t>____________________</w:t>
      </w:r>
    </w:p>
    <w:p w14:paraId="14EF8532" w14:textId="77777777" w:rsidR="00000000" w:rsidRDefault="003D4614">
      <w:pPr>
        <w:spacing w:before="120" w:after="280" w:afterAutospacing="1"/>
      </w:pPr>
      <w:r>
        <w:rPr>
          <w:lang w:val="vi-VN"/>
        </w:rPr>
        <w:t>(1) Tên cơ sở kinh doanh</w:t>
      </w:r>
    </w:p>
    <w:p w14:paraId="43D57FCB" w14:textId="77777777" w:rsidR="00000000" w:rsidRDefault="003D4614">
      <w:pPr>
        <w:spacing w:before="120" w:after="280" w:afterAutospacing="1"/>
      </w:pPr>
      <w:r>
        <w:rPr>
          <w:lang w:val="vi-VN"/>
        </w:rPr>
        <w:t>(2) Cơ quan cấp giấy chứng nhận</w:t>
      </w:r>
    </w:p>
    <w:p w14:paraId="70946429" w14:textId="77777777" w:rsidR="003D4614" w:rsidRDefault="003D4614">
      <w:pPr>
        <w:spacing w:before="120" w:after="280" w:afterAutospacing="1"/>
      </w:pPr>
      <w:r>
        <w:rPr>
          <w:lang w:val="vi-VN"/>
        </w:rPr>
        <w:t>(3) Tên văn bản tại điểm b Khoản 1 Điều 9</w:t>
      </w:r>
    </w:p>
    <w:sectPr w:rsidR="003D461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F"/>
    <w:rsid w:val="00372FBF"/>
    <w:rsid w:val="003D461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41012C"/>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4602</Words>
  <Characters>26234</Characters>
  <Application>Microsoft Office Word</Application>
  <DocSecurity>0</DocSecurity>
  <Lines>218</Lines>
  <Paragraphs>61</Paragraphs>
  <ScaleCrop>false</ScaleCrop>
  <Company/>
  <LinksUpToDate>false</LinksUpToDate>
  <CharactersWithSpaces>30775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2022-08-02T02:56:00Z</dcterms:created>
  <dcterms:modified xsi:type="dcterms:W3CDTF">2022-08-02T02:56:00Z</dcterms:modified>
</cp:coreProperties>
</file>